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CAE" w:rsidRPr="00CA5A7B" w:rsidRDefault="00C45CAE" w:rsidP="00C45CAE"/>
    <w:p w:rsidR="00C45CAE" w:rsidRPr="00CA5A7B" w:rsidRDefault="00C45CAE" w:rsidP="00C45CAE">
      <w:pPr>
        <w:tabs>
          <w:tab w:val="left" w:pos="2352"/>
        </w:tabs>
        <w:rPr>
          <w:bCs/>
        </w:rPr>
      </w:pPr>
    </w:p>
    <w:p w:rsidR="00C45CAE" w:rsidRPr="00CA5A7B" w:rsidRDefault="00177D6E" w:rsidP="00C45CAE">
      <w:pPr>
        <w:pStyle w:val="aff6"/>
        <w:jc w:val="left"/>
        <w:rPr>
          <w:sz w:val="24"/>
          <w:szCs w:val="24"/>
        </w:rPr>
      </w:pPr>
      <w:r>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9" type="#_x0000_t75" style="position:absolute;margin-left:202.7pt;margin-top:-20.7pt;width:39.45pt;height:50.4pt;z-index:251711488" o:allowincell="f">
            <v:imagedata r:id="rId8" o:title=""/>
            <w10:wrap type="topAndBottom"/>
          </v:shape>
          <o:OLEObject Type="Embed" ProgID="MS_ClipArt_Gallery" ShapeID="_x0000_s1069" DrawAspect="Content" ObjectID="_1604736368" r:id="rId9"/>
        </w:pict>
      </w:r>
      <w:r>
        <w:rPr>
          <w:noProof/>
          <w:sz w:val="24"/>
          <w:szCs w:val="24"/>
        </w:rPr>
        <w:pict>
          <v:shape id="_x0000_s1070" type="#_x0000_t75" style="position:absolute;margin-left:202.7pt;margin-top:-20.7pt;width:39.45pt;height:50.4pt;z-index:251712512" o:allowincell="f">
            <v:imagedata r:id="rId8" o:title=""/>
            <w10:wrap type="topAndBottom"/>
          </v:shape>
          <o:OLEObject Type="Embed" ProgID="MS_ClipArt_Gallery" ShapeID="_x0000_s1070" DrawAspect="Content" ObjectID="_1604736369" r:id="rId10"/>
        </w:pict>
      </w:r>
      <w:r w:rsidR="00C45CAE" w:rsidRPr="00CA5A7B">
        <w:rPr>
          <w:sz w:val="24"/>
          <w:szCs w:val="24"/>
        </w:rPr>
        <w:t xml:space="preserve">                                       ОБУХІВСЬКА МІСЬКА РАДА                                                                                                                        </w:t>
      </w:r>
      <w:r>
        <w:rPr>
          <w:noProof/>
          <w:sz w:val="24"/>
          <w:szCs w:val="24"/>
        </w:rPr>
        <w:pict>
          <v:shape id="_x0000_s1071" type="#_x0000_t75" style="position:absolute;margin-left:202.7pt;margin-top:-20.7pt;width:39.45pt;height:50.4pt;z-index:251713536;mso-position-horizontal-relative:text;mso-position-vertical-relative:text" o:allowincell="f">
            <v:imagedata r:id="rId8" o:title=""/>
            <w10:wrap type="topAndBottom"/>
          </v:shape>
          <o:OLEObject Type="Embed" ProgID="MS_ClipArt_Gallery" ShapeID="_x0000_s1071" DrawAspect="Content" ObjectID="_1604736370" r:id="rId11"/>
        </w:pict>
      </w:r>
      <w:r w:rsidR="00C45CAE" w:rsidRPr="00CA5A7B">
        <w:rPr>
          <w:sz w:val="24"/>
          <w:szCs w:val="24"/>
        </w:rPr>
        <w:t xml:space="preserve">                        </w:t>
      </w:r>
      <w:r>
        <w:rPr>
          <w:noProof/>
          <w:sz w:val="24"/>
          <w:szCs w:val="24"/>
        </w:rPr>
        <w:pict>
          <v:shape id="_x0000_s1072" type="#_x0000_t75" style="position:absolute;margin-left:202.7pt;margin-top:-20.7pt;width:39.45pt;height:50.4pt;z-index:251714560;mso-position-horizontal-relative:text;mso-position-vertical-relative:text" o:allowincell="f">
            <v:imagedata r:id="rId8" o:title=""/>
            <w10:wrap type="topAndBottom"/>
          </v:shape>
          <o:OLEObject Type="Embed" ProgID="MS_ClipArt_Gallery" ShapeID="_x0000_s1072" DrawAspect="Content" ObjectID="_1604736371" r:id="rId12"/>
        </w:pict>
      </w:r>
    </w:p>
    <w:p w:rsidR="00C45CAE" w:rsidRPr="00CA5A7B" w:rsidRDefault="00C45CAE" w:rsidP="00C45CAE">
      <w:pPr>
        <w:tabs>
          <w:tab w:val="left" w:pos="2352"/>
        </w:tabs>
        <w:rPr>
          <w:b/>
        </w:rPr>
      </w:pPr>
      <w:r w:rsidRPr="00CA5A7B">
        <w:rPr>
          <w:b/>
        </w:rPr>
        <w:t xml:space="preserve">                                              КИЇВСЬКОЇ ОБЛАСТІ</w:t>
      </w:r>
    </w:p>
    <w:p w:rsidR="00C45CAE" w:rsidRPr="00CA5A7B" w:rsidRDefault="00C45CAE" w:rsidP="00C45CAE">
      <w:pPr>
        <w:tabs>
          <w:tab w:val="left" w:pos="2352"/>
        </w:tabs>
        <w:rPr>
          <w:b/>
        </w:rPr>
      </w:pPr>
      <w:r w:rsidRPr="00CA5A7B">
        <w:rPr>
          <w:b/>
        </w:rPr>
        <w:t xml:space="preserve">                                      Р О З П О Р Я Д Ж Е Н Н Я  №  57</w:t>
      </w:r>
    </w:p>
    <w:p w:rsidR="00C45CAE" w:rsidRPr="00CA5A7B" w:rsidRDefault="00C45CAE" w:rsidP="00C45CAE"/>
    <w:p w:rsidR="00C45CAE" w:rsidRPr="00CA5A7B" w:rsidRDefault="00C45CAE" w:rsidP="00C45CAE">
      <w:r w:rsidRPr="00CA5A7B">
        <w:t>від   13 листопада   2018 року</w:t>
      </w:r>
    </w:p>
    <w:p w:rsidR="00C45CAE" w:rsidRPr="00CA5A7B" w:rsidRDefault="00C45CAE" w:rsidP="00C45CAE"/>
    <w:p w:rsidR="00C45CAE" w:rsidRPr="00CA5A7B" w:rsidRDefault="00C45CAE" w:rsidP="00C45CAE">
      <w:pPr>
        <w:tabs>
          <w:tab w:val="left" w:pos="2352"/>
        </w:tabs>
      </w:pPr>
      <w:r w:rsidRPr="00CA5A7B">
        <w:t xml:space="preserve">Про скликання    сорок першої  </w:t>
      </w:r>
    </w:p>
    <w:p w:rsidR="00C45CAE" w:rsidRPr="00CA5A7B" w:rsidRDefault="00C45CAE" w:rsidP="00C45CAE">
      <w:pPr>
        <w:tabs>
          <w:tab w:val="left" w:pos="2352"/>
        </w:tabs>
      </w:pPr>
      <w:r w:rsidRPr="00CA5A7B">
        <w:t xml:space="preserve">сесії Обухівської  міської ради  </w:t>
      </w:r>
    </w:p>
    <w:p w:rsidR="00C45CAE" w:rsidRPr="00CA5A7B" w:rsidRDefault="00C45CAE" w:rsidP="00C45CAE">
      <w:pPr>
        <w:tabs>
          <w:tab w:val="left" w:pos="2352"/>
        </w:tabs>
      </w:pPr>
      <w:r w:rsidRPr="00CA5A7B">
        <w:t xml:space="preserve">сьомого  скликання </w:t>
      </w:r>
      <w:r w:rsidRPr="00CA5A7B">
        <w:rPr>
          <w:b/>
        </w:rPr>
        <w:t xml:space="preserve"> </w:t>
      </w:r>
      <w:r w:rsidRPr="00CA5A7B">
        <w:t xml:space="preserve">                                                                                  </w:t>
      </w:r>
    </w:p>
    <w:p w:rsidR="00C45CAE" w:rsidRPr="00CA5A7B" w:rsidRDefault="00C45CAE" w:rsidP="00C45CAE">
      <w:pPr>
        <w:tabs>
          <w:tab w:val="left" w:pos="2352"/>
        </w:tabs>
      </w:pPr>
      <w:r w:rsidRPr="00CA5A7B">
        <w:t xml:space="preserve">          </w:t>
      </w:r>
    </w:p>
    <w:p w:rsidR="00C45CAE" w:rsidRPr="00CA5A7B" w:rsidRDefault="00C45CAE" w:rsidP="00C45CAE">
      <w:pPr>
        <w:tabs>
          <w:tab w:val="left" w:pos="2352"/>
        </w:tabs>
      </w:pPr>
      <w:r w:rsidRPr="00CA5A7B">
        <w:t xml:space="preserve">           У відповідності до ст. ст. 26, 42, 46  Закону України «Про місцеве самоврядування в Україні»</w:t>
      </w:r>
    </w:p>
    <w:p w:rsidR="00C45CAE" w:rsidRDefault="00C45CAE" w:rsidP="00C45CAE">
      <w:pPr>
        <w:pStyle w:val="a7"/>
        <w:numPr>
          <w:ilvl w:val="0"/>
          <w:numId w:val="25"/>
        </w:numPr>
        <w:tabs>
          <w:tab w:val="left" w:pos="2352"/>
        </w:tabs>
      </w:pPr>
      <w:r w:rsidRPr="00CA5A7B">
        <w:t xml:space="preserve">Скликати  сорок першу  сесію Обухівської міської ради  сьомого скликання   </w:t>
      </w:r>
    </w:p>
    <w:p w:rsidR="00C45CAE" w:rsidRDefault="00C45CAE" w:rsidP="00C45CAE">
      <w:pPr>
        <w:pStyle w:val="a7"/>
        <w:tabs>
          <w:tab w:val="left" w:pos="2352"/>
        </w:tabs>
        <w:ind w:left="945"/>
      </w:pPr>
      <w:r>
        <w:t>27</w:t>
      </w:r>
      <w:r w:rsidRPr="00CA5A7B">
        <w:t xml:space="preserve"> листопада </w:t>
      </w:r>
      <w:r>
        <w:t xml:space="preserve">  2018 року   (вівторок</w:t>
      </w:r>
      <w:r w:rsidRPr="00CA5A7B">
        <w:t xml:space="preserve"> )  о 10=00 годині в приміщенні  міської ради  </w:t>
      </w:r>
    </w:p>
    <w:p w:rsidR="00C45CAE" w:rsidRPr="00CA5A7B" w:rsidRDefault="00C45CAE" w:rsidP="00C45CAE">
      <w:pPr>
        <w:pStyle w:val="a7"/>
        <w:tabs>
          <w:tab w:val="left" w:pos="2352"/>
        </w:tabs>
        <w:ind w:left="945"/>
      </w:pPr>
      <w:r w:rsidRPr="00CA5A7B">
        <w:t>( вулиця Київська, 10, зала засідань ).</w:t>
      </w:r>
    </w:p>
    <w:p w:rsidR="00C45CAE" w:rsidRPr="00CA5A7B" w:rsidRDefault="00C45CAE" w:rsidP="00C45CAE">
      <w:pPr>
        <w:tabs>
          <w:tab w:val="left" w:pos="2352"/>
        </w:tabs>
        <w:ind w:left="585"/>
      </w:pPr>
    </w:p>
    <w:p w:rsidR="00C45CAE" w:rsidRPr="00CA5A7B" w:rsidRDefault="00C45CAE" w:rsidP="00C45CAE">
      <w:pPr>
        <w:pStyle w:val="a7"/>
        <w:numPr>
          <w:ilvl w:val="0"/>
          <w:numId w:val="25"/>
        </w:numPr>
      </w:pPr>
      <w:r w:rsidRPr="00CA5A7B">
        <w:t xml:space="preserve"> На розгляд сесії міської ради винести наступні питання:</w:t>
      </w:r>
    </w:p>
    <w:p w:rsidR="00C45CAE" w:rsidRPr="000D05F7" w:rsidRDefault="00C45CAE" w:rsidP="00C45CAE"/>
    <w:p w:rsidR="00C45CAE" w:rsidRPr="00E46ED4" w:rsidRDefault="00C45CAE" w:rsidP="00C45CAE">
      <w:pPr>
        <w:pStyle w:val="a7"/>
        <w:numPr>
          <w:ilvl w:val="0"/>
          <w:numId w:val="19"/>
        </w:numPr>
        <w:ind w:left="928"/>
        <w:contextualSpacing w:val="0"/>
        <w:jc w:val="both"/>
        <w:rPr>
          <w:szCs w:val="28"/>
        </w:rPr>
      </w:pPr>
      <w:r w:rsidRPr="00104BF1">
        <w:t>Про затвердження проектів, які будуть фінансуватися в рамках  Програми  реалізації громадського  бюджету на території Обухівської місько</w:t>
      </w:r>
      <w:r>
        <w:t>ї ради на 2016-2020 роки  в 2019</w:t>
      </w:r>
      <w:r w:rsidRPr="00104BF1">
        <w:t xml:space="preserve"> році. </w:t>
      </w:r>
    </w:p>
    <w:p w:rsidR="00C45CAE" w:rsidRPr="00E46ED4" w:rsidRDefault="00C45CAE" w:rsidP="00C45CAE">
      <w:pPr>
        <w:pStyle w:val="a7"/>
        <w:numPr>
          <w:ilvl w:val="0"/>
          <w:numId w:val="19"/>
        </w:numPr>
        <w:ind w:left="928"/>
        <w:contextualSpacing w:val="0"/>
        <w:jc w:val="both"/>
        <w:rPr>
          <w:szCs w:val="28"/>
        </w:rPr>
      </w:pPr>
      <w:r w:rsidRPr="00E46ED4">
        <w:rPr>
          <w:szCs w:val="28"/>
        </w:rPr>
        <w:t>Про затвердження Плану місцевого економічного розвитку Обухівської територіальної громади на 2019 - 2020 роки.</w:t>
      </w:r>
    </w:p>
    <w:p w:rsidR="00C45CAE" w:rsidRDefault="00C45CAE" w:rsidP="00C45CAE">
      <w:pPr>
        <w:pStyle w:val="a7"/>
        <w:numPr>
          <w:ilvl w:val="0"/>
          <w:numId w:val="19"/>
        </w:numPr>
        <w:ind w:left="928"/>
        <w:contextualSpacing w:val="0"/>
        <w:jc w:val="both"/>
        <w:rPr>
          <w:szCs w:val="28"/>
        </w:rPr>
      </w:pPr>
      <w:r w:rsidRPr="00E46ED4">
        <w:rPr>
          <w:szCs w:val="28"/>
        </w:rPr>
        <w:t>Про затверджен</w:t>
      </w:r>
      <w:r>
        <w:rPr>
          <w:szCs w:val="28"/>
        </w:rPr>
        <w:t xml:space="preserve">ня Стратегії сталого розвитку Обухівської територіальної громади </w:t>
      </w:r>
      <w:r w:rsidRPr="00E46ED4">
        <w:rPr>
          <w:szCs w:val="28"/>
        </w:rPr>
        <w:t xml:space="preserve"> до 2030 року.</w:t>
      </w:r>
    </w:p>
    <w:p w:rsidR="00C45CAE" w:rsidRDefault="00C45CAE" w:rsidP="00C45CAE">
      <w:pPr>
        <w:pStyle w:val="a7"/>
        <w:numPr>
          <w:ilvl w:val="0"/>
          <w:numId w:val="19"/>
        </w:numPr>
        <w:ind w:left="928"/>
        <w:contextualSpacing w:val="0"/>
        <w:jc w:val="both"/>
        <w:rPr>
          <w:szCs w:val="28"/>
        </w:rPr>
      </w:pPr>
      <w:r>
        <w:rPr>
          <w:szCs w:val="28"/>
        </w:rPr>
        <w:t>Про розгляд звернення благодійної організації «Благодійний фонд Надія на краще майбутнє»  щодо встановлення  орендної плати в розмірі 1 гривня  в рік за використання майна  комунальної власності  Обухівської міської ради , яке знаходиться за адресою: місто  Обухів, вулиця Київська, 154.</w:t>
      </w:r>
    </w:p>
    <w:p w:rsidR="00C45CAE" w:rsidRDefault="00C45CAE" w:rsidP="00C45CAE">
      <w:pPr>
        <w:pStyle w:val="a7"/>
        <w:numPr>
          <w:ilvl w:val="0"/>
          <w:numId w:val="19"/>
        </w:numPr>
        <w:ind w:left="928"/>
        <w:contextualSpacing w:val="0"/>
        <w:jc w:val="both"/>
      </w:pPr>
      <w:r w:rsidRPr="005D2D37">
        <w:rPr>
          <w:sz w:val="28"/>
          <w:szCs w:val="28"/>
        </w:rPr>
        <w:t xml:space="preserve"> </w:t>
      </w:r>
      <w:r w:rsidRPr="000F5542">
        <w:t>Про затвердження плану діяльності з підготовки та затвердження проектів регуляторних актів Обухівської міської ради на 2019рік.</w:t>
      </w:r>
    </w:p>
    <w:p w:rsidR="00C45CAE" w:rsidRPr="000F5542" w:rsidRDefault="00C45CAE" w:rsidP="00C45CAE">
      <w:pPr>
        <w:pStyle w:val="a7"/>
        <w:numPr>
          <w:ilvl w:val="0"/>
          <w:numId w:val="19"/>
        </w:numPr>
        <w:ind w:left="928"/>
        <w:contextualSpacing w:val="0"/>
        <w:jc w:val="both"/>
      </w:pPr>
      <w:r w:rsidRPr="000F5542">
        <w:t xml:space="preserve">Про затвердження плану </w:t>
      </w:r>
      <w:r w:rsidRPr="000F5542">
        <w:rPr>
          <w:bCs/>
          <w:lang w:eastAsia="uk-UA"/>
        </w:rPr>
        <w:t xml:space="preserve">здійснення заходів державного нагляду (контролю) виконавчого комітету Обухівської міської ради </w:t>
      </w:r>
      <w:r w:rsidRPr="000F5542">
        <w:rPr>
          <w:lang w:eastAsia="uk-UA"/>
        </w:rPr>
        <w:t xml:space="preserve">на 2019 </w:t>
      </w:r>
      <w:r w:rsidRPr="000F5542">
        <w:rPr>
          <w:lang w:val="az-Cyrl-AZ" w:eastAsia="uk-UA"/>
        </w:rPr>
        <w:t>рік.</w:t>
      </w:r>
    </w:p>
    <w:p w:rsidR="00C45CAE" w:rsidRDefault="00C45CAE" w:rsidP="00C45CAE">
      <w:pPr>
        <w:pStyle w:val="a7"/>
        <w:numPr>
          <w:ilvl w:val="0"/>
          <w:numId w:val="19"/>
        </w:numPr>
        <w:ind w:left="928"/>
        <w:contextualSpacing w:val="0"/>
      </w:pPr>
      <w:r w:rsidRPr="00837C0B">
        <w:t xml:space="preserve"> </w:t>
      </w:r>
      <w:r w:rsidRPr="000D05F7">
        <w:t>Про хід  виконання Програми розвитку освіти на території Обухівської    міської ради на 2016-2020 роки  за напрямом  «Кадрове забезпечення»</w:t>
      </w:r>
      <w:r>
        <w:t>.</w:t>
      </w:r>
    </w:p>
    <w:p w:rsidR="00C45CAE" w:rsidRDefault="00C45CAE" w:rsidP="00C45CAE">
      <w:pPr>
        <w:pStyle w:val="a7"/>
        <w:numPr>
          <w:ilvl w:val="0"/>
          <w:numId w:val="19"/>
        </w:numPr>
        <w:ind w:left="928"/>
        <w:contextualSpacing w:val="0"/>
      </w:pPr>
      <w:r>
        <w:t xml:space="preserve"> Про планову мережу навчальних закладів міста Обухова, класів та учнів на 2019-2020 навчальний рік.</w:t>
      </w:r>
    </w:p>
    <w:p w:rsidR="00C45CAE" w:rsidRPr="008B7B8F" w:rsidRDefault="00C45CAE" w:rsidP="00C45CAE">
      <w:pPr>
        <w:pStyle w:val="a7"/>
        <w:numPr>
          <w:ilvl w:val="0"/>
          <w:numId w:val="19"/>
        </w:numPr>
        <w:ind w:left="928"/>
        <w:contextualSpacing w:val="0"/>
      </w:pPr>
      <w:r>
        <w:t xml:space="preserve">Про хід виконання  міської цільової Програми  з питань благоустрою  на території Обухівської  міської ради  на 2018 рік за 9 місяців 2018 року. </w:t>
      </w:r>
    </w:p>
    <w:p w:rsidR="00C45CAE" w:rsidRDefault="00C45CAE" w:rsidP="00C45CAE">
      <w:pPr>
        <w:pStyle w:val="a7"/>
        <w:numPr>
          <w:ilvl w:val="0"/>
          <w:numId w:val="19"/>
        </w:numPr>
        <w:ind w:left="928"/>
        <w:contextualSpacing w:val="0"/>
      </w:pPr>
      <w:r>
        <w:t>Про розгляд</w:t>
      </w:r>
      <w:r w:rsidRPr="00104BF1">
        <w:t xml:space="preserve"> </w:t>
      </w:r>
      <w:r>
        <w:t xml:space="preserve"> звіту </w:t>
      </w:r>
      <w:r w:rsidRPr="00104BF1">
        <w:t xml:space="preserve">про виконання міського бюджету </w:t>
      </w:r>
      <w:r>
        <w:t>Обухівської міської ради на 2018 рік  за 9 місяців  2018</w:t>
      </w:r>
      <w:r w:rsidRPr="00104BF1">
        <w:t xml:space="preserve"> року .</w:t>
      </w:r>
    </w:p>
    <w:p w:rsidR="00C45CAE" w:rsidRDefault="00C45CAE" w:rsidP="00C45CAE">
      <w:pPr>
        <w:pStyle w:val="a7"/>
        <w:numPr>
          <w:ilvl w:val="0"/>
          <w:numId w:val="19"/>
        </w:numPr>
        <w:ind w:left="928"/>
        <w:contextualSpacing w:val="0"/>
      </w:pPr>
      <w:r>
        <w:t xml:space="preserve">Про затвердження  звіту про використання коштів резервного фонду міського бюджету Обухівської міської ради  за 9 місяців 2019 року. </w:t>
      </w:r>
    </w:p>
    <w:p w:rsidR="00C45CAE" w:rsidRDefault="00C45CAE" w:rsidP="00C45CAE">
      <w:pPr>
        <w:pStyle w:val="31"/>
        <w:numPr>
          <w:ilvl w:val="0"/>
          <w:numId w:val="19"/>
        </w:numPr>
        <w:ind w:left="928"/>
        <w:rPr>
          <w:sz w:val="24"/>
          <w:szCs w:val="24"/>
          <w:lang w:val="uk-UA"/>
        </w:rPr>
      </w:pPr>
      <w:r w:rsidRPr="00224251">
        <w:rPr>
          <w:sz w:val="24"/>
          <w:szCs w:val="24"/>
          <w:lang w:val="uk-UA"/>
        </w:rPr>
        <w:t>Про надання дозволу Комунальному підприємству Обухівської міської ради «Обухівтеплотрансбуд» на списання з балансу  підприємства основних засобів .</w:t>
      </w:r>
    </w:p>
    <w:p w:rsidR="00C45CAE" w:rsidRDefault="00C45CAE" w:rsidP="00C45CAE">
      <w:pPr>
        <w:pStyle w:val="aff8"/>
        <w:numPr>
          <w:ilvl w:val="0"/>
          <w:numId w:val="19"/>
        </w:numPr>
        <w:ind w:left="928"/>
        <w:rPr>
          <w:lang w:val="ru-RU"/>
        </w:rPr>
      </w:pPr>
      <w:r w:rsidRPr="00C45CAE">
        <w:rPr>
          <w:lang w:val="ru-RU"/>
        </w:rPr>
        <w:t xml:space="preserve">Про  внесення змін до  </w:t>
      </w:r>
      <w:r w:rsidRPr="00C45CAE">
        <w:rPr>
          <w:bCs/>
          <w:lang w:val="ru-RU"/>
        </w:rPr>
        <w:t xml:space="preserve">міської цільової  Програми </w:t>
      </w:r>
      <w:r w:rsidRPr="00C45CAE">
        <w:rPr>
          <w:lang w:val="ru-RU"/>
        </w:rPr>
        <w:t xml:space="preserve">енергозбереження і енергоефективності </w:t>
      </w:r>
      <w:r w:rsidRPr="00C45CAE">
        <w:rPr>
          <w:bCs/>
          <w:lang w:val="ru-RU"/>
        </w:rPr>
        <w:t xml:space="preserve"> та  </w:t>
      </w:r>
      <w:r w:rsidRPr="00C50AFF">
        <w:rPr>
          <w:rFonts w:eastAsia="Calibri"/>
          <w:bCs/>
          <w:lang w:val="hr-HR"/>
        </w:rPr>
        <w:t xml:space="preserve">реформування і розвитку житлово-комунального господарства </w:t>
      </w:r>
      <w:r w:rsidRPr="00C45CAE">
        <w:rPr>
          <w:lang w:val="ru-RU"/>
        </w:rPr>
        <w:t>Обухівської міської ради на 2018 рік (з наступними змінами).</w:t>
      </w:r>
    </w:p>
    <w:p w:rsidR="00C45CAE" w:rsidRPr="006A3CFC" w:rsidRDefault="00C45CAE" w:rsidP="00C45CAE">
      <w:pPr>
        <w:pStyle w:val="aff8"/>
        <w:numPr>
          <w:ilvl w:val="0"/>
          <w:numId w:val="19"/>
        </w:numPr>
        <w:ind w:left="928"/>
        <w:rPr>
          <w:lang w:val="ru-RU"/>
        </w:rPr>
      </w:pPr>
      <w:r w:rsidRPr="00C45CAE">
        <w:rPr>
          <w:lang w:val="ru-RU"/>
        </w:rPr>
        <w:t xml:space="preserve">Про </w:t>
      </w:r>
      <w:r>
        <w:rPr>
          <w:lang w:val="ru-RU"/>
        </w:rPr>
        <w:t>внесе</w:t>
      </w:r>
      <w:r w:rsidRPr="00C45CAE">
        <w:rPr>
          <w:lang w:val="ru-RU"/>
        </w:rPr>
        <w:t>ння змін до  програми сприяння створення та діяльності об’єднань співвласників багатоквартирних будинків на території Обухівської міської ради  на 2017-2020 роки  ( з наступними змінами ).</w:t>
      </w:r>
    </w:p>
    <w:p w:rsidR="00C45CAE" w:rsidRPr="00DD00D4" w:rsidRDefault="00C45CAE" w:rsidP="00C45CAE">
      <w:pPr>
        <w:pStyle w:val="a7"/>
        <w:numPr>
          <w:ilvl w:val="0"/>
          <w:numId w:val="19"/>
        </w:numPr>
        <w:ind w:left="928"/>
        <w:contextualSpacing w:val="0"/>
      </w:pPr>
      <w:r>
        <w:lastRenderedPageBreak/>
        <w:t xml:space="preserve">Про внесення  змін  до міської цільової програми з  питань благоустрою  на території  Обухівської міської  ради на 2018 рік ( з наступними змінами ). </w:t>
      </w:r>
    </w:p>
    <w:p w:rsidR="00C45CAE" w:rsidRPr="00020ADE" w:rsidRDefault="00C45CAE" w:rsidP="00C45CAE">
      <w:pPr>
        <w:pStyle w:val="a7"/>
        <w:numPr>
          <w:ilvl w:val="0"/>
          <w:numId w:val="19"/>
        </w:numPr>
        <w:ind w:left="928"/>
        <w:contextualSpacing w:val="0"/>
      </w:pPr>
      <w:r>
        <w:t>Про внесення змін  до Обухівської міської  комплексної Програми «Турбота» на 2016-2020 роки ( з наступними  змінами ).</w:t>
      </w:r>
    </w:p>
    <w:p w:rsidR="00C45CAE" w:rsidRDefault="00C45CAE" w:rsidP="00C45CAE">
      <w:pPr>
        <w:shd w:val="clear" w:color="auto" w:fill="FFFFFF"/>
        <w:tabs>
          <w:tab w:val="left" w:pos="7469"/>
          <w:tab w:val="left" w:pos="9639"/>
        </w:tabs>
        <w:spacing w:line="300" w:lineRule="atLeast"/>
        <w:ind w:left="567"/>
        <w:jc w:val="both"/>
      </w:pPr>
      <w:r>
        <w:t>17</w:t>
      </w:r>
      <w:r w:rsidRPr="00AD4369">
        <w:t xml:space="preserve">.Про внесення змін до міської  цільової Програми захисту населення і територій </w:t>
      </w:r>
      <w:r>
        <w:t xml:space="preserve"> </w:t>
      </w:r>
      <w:r w:rsidRPr="00AD4369">
        <w:t xml:space="preserve">Обухівської міської ради від надзвичайних ситуацій техногенного та природного характеру  на 2018-2022 роки. </w:t>
      </w:r>
    </w:p>
    <w:p w:rsidR="00C45CAE" w:rsidRPr="00C45CAE" w:rsidRDefault="00C45CAE" w:rsidP="00C45CAE">
      <w:pPr>
        <w:pStyle w:val="aff8"/>
        <w:ind w:left="567" w:hanging="567"/>
        <w:rPr>
          <w:lang w:val="ru-RU"/>
        </w:rPr>
      </w:pPr>
      <w:r>
        <w:rPr>
          <w:lang w:val="ru-RU"/>
        </w:rPr>
        <w:t xml:space="preserve">          18.</w:t>
      </w:r>
      <w:r w:rsidRPr="00C45CAE">
        <w:rPr>
          <w:lang w:val="ru-RU"/>
        </w:rPr>
        <w:t xml:space="preserve"> Про внесення змін до  «Міської цільової  програми реконструкції та будівництва інженерно-транспортної інфраструктури та соціальної сфери міста Обухова, прилеглих сіл Таценки, Ленди на 2018 рік» (з наступними змінами).</w:t>
      </w:r>
    </w:p>
    <w:p w:rsidR="00C45CAE" w:rsidRPr="00C45CAE" w:rsidRDefault="00C45CAE" w:rsidP="00C45CAE">
      <w:pPr>
        <w:pStyle w:val="aff8"/>
        <w:ind w:left="567"/>
        <w:rPr>
          <w:lang w:val="ru-RU"/>
        </w:rPr>
      </w:pPr>
      <w:r w:rsidRPr="00C45CAE">
        <w:rPr>
          <w:lang w:val="ru-RU"/>
        </w:rPr>
        <w:t>19. Про  внесення змін  до міської цільової Програми підтримки сім’ї  та забезпечення прав дітей «Назустріч дітям» на території Обухівської міської ради   на 2018 рік  ( із наступними змінами ).</w:t>
      </w:r>
    </w:p>
    <w:p w:rsidR="00C45CAE" w:rsidRDefault="00C45CAE" w:rsidP="00C45CAE">
      <w:pPr>
        <w:pStyle w:val="aff8"/>
        <w:ind w:left="567"/>
        <w:rPr>
          <w:lang w:val="ru-RU"/>
        </w:rPr>
      </w:pPr>
      <w:r>
        <w:rPr>
          <w:lang w:val="ru-RU"/>
        </w:rPr>
        <w:t xml:space="preserve">20. </w:t>
      </w:r>
      <w:r w:rsidRPr="00010867">
        <w:rPr>
          <w:lang w:val="ru-RU"/>
        </w:rPr>
        <w:t>Про внесення змін до міської цільової Програми відзначення державних та професійних свят, ювілейних дат, заохочення та заслуги перед містом Обухів на 2018 рік.</w:t>
      </w:r>
      <w:r>
        <w:rPr>
          <w:lang w:val="ru-RU"/>
        </w:rPr>
        <w:t xml:space="preserve"> ( з наступними змінами).</w:t>
      </w:r>
    </w:p>
    <w:p w:rsidR="00C45CAE" w:rsidRPr="00C45CAE" w:rsidRDefault="00C45CAE" w:rsidP="00C45CAE">
      <w:pPr>
        <w:pStyle w:val="aff8"/>
        <w:ind w:left="567"/>
        <w:rPr>
          <w:iCs/>
          <w:lang w:val="ru-RU"/>
        </w:rPr>
      </w:pPr>
      <w:r>
        <w:rPr>
          <w:lang w:val="ru-RU"/>
        </w:rPr>
        <w:t xml:space="preserve">21. </w:t>
      </w:r>
      <w:r w:rsidRPr="00C45CAE">
        <w:rPr>
          <w:iCs/>
          <w:lang w:val="ru-RU"/>
        </w:rPr>
        <w:t>Про внесення змін до Комплексної Програми охорони навколишнього природного середовища  на території Обухівської міської ради на  2016-2020 роки з наступними змінами.</w:t>
      </w:r>
    </w:p>
    <w:p w:rsidR="00C45CAE" w:rsidRDefault="00C45CAE" w:rsidP="00C45CAE">
      <w:pPr>
        <w:ind w:left="567"/>
        <w:contextualSpacing/>
      </w:pPr>
      <w:r w:rsidRPr="00704F37">
        <w:rPr>
          <w:iCs/>
        </w:rPr>
        <w:t xml:space="preserve">22. </w:t>
      </w:r>
      <w:r w:rsidRPr="00704F37">
        <w:t>Про внесення змін до Програми управління об’єктами нерухомого та рухомого майна комунальної власності територіальної громади Обухівської міської ради на 2016 - 2018 роки зі змінами на 2018 рік.</w:t>
      </w:r>
    </w:p>
    <w:p w:rsidR="00C45CAE" w:rsidRPr="000B1060" w:rsidRDefault="00C45CAE" w:rsidP="00C45CAE">
      <w:pPr>
        <w:ind w:left="567"/>
        <w:contextualSpacing/>
        <w:rPr>
          <w:iCs/>
        </w:rPr>
      </w:pPr>
      <w:r>
        <w:t>23.</w:t>
      </w:r>
      <w:r w:rsidRPr="000B1060">
        <w:rPr>
          <w:color w:val="000000"/>
          <w:szCs w:val="28"/>
        </w:rPr>
        <w:t xml:space="preserve"> </w:t>
      </w:r>
      <w:r>
        <w:rPr>
          <w:color w:val="000000"/>
          <w:szCs w:val="28"/>
        </w:rPr>
        <w:t xml:space="preserve">Про внесення змін  до міської цільової  програми  «Безпечне місто Обухів» на 2017-2020 роки  з наступними змінами.  </w:t>
      </w:r>
    </w:p>
    <w:p w:rsidR="00C45CAE" w:rsidRDefault="00C45CAE" w:rsidP="00C45CAE">
      <w:pPr>
        <w:ind w:left="567" w:hanging="567"/>
      </w:pPr>
      <w:r>
        <w:rPr>
          <w:lang w:eastAsia="uk-UA"/>
        </w:rPr>
        <w:t xml:space="preserve">          </w:t>
      </w:r>
      <w:r>
        <w:t>2</w:t>
      </w:r>
      <w:r w:rsidRPr="000B1060">
        <w:t>4</w:t>
      </w:r>
      <w:r w:rsidRPr="00A6462C">
        <w:t>.</w:t>
      </w:r>
      <w:r w:rsidRPr="000B1060">
        <w:t xml:space="preserve"> </w:t>
      </w:r>
      <w:r w:rsidRPr="00A6462C">
        <w:t xml:space="preserve">Про внесення змін  до рішення  Обухівської міської ради від 21.12.2017 року </w:t>
      </w:r>
    </w:p>
    <w:p w:rsidR="00C45CAE" w:rsidRPr="00A6462C" w:rsidRDefault="00C45CAE" w:rsidP="00C45CAE">
      <w:pPr>
        <w:ind w:left="567" w:hanging="567"/>
      </w:pPr>
      <w:r>
        <w:t xml:space="preserve">          </w:t>
      </w:r>
      <w:r w:rsidRPr="00A6462C">
        <w:t>№ 673-</w:t>
      </w:r>
      <w:r>
        <w:t xml:space="preserve">   </w:t>
      </w:r>
      <w:r w:rsidRPr="00A6462C">
        <w:t>30-УП «Про міський бюджет Обухівської міської ради  на 2018 рік» з наступними змінами.</w:t>
      </w:r>
    </w:p>
    <w:p w:rsidR="00C45CAE" w:rsidRDefault="00C45CAE" w:rsidP="00C45CAE">
      <w:pPr>
        <w:pStyle w:val="af2"/>
        <w:ind w:left="567"/>
        <w:jc w:val="left"/>
        <w:rPr>
          <w:rFonts w:ascii="Times New Roman" w:hAnsi="Times New Roman" w:cs="Times New Roman"/>
          <w:b w:val="0"/>
          <w:sz w:val="24"/>
          <w:szCs w:val="24"/>
          <w:lang w:val="uk-UA"/>
        </w:rPr>
      </w:pPr>
      <w:r>
        <w:rPr>
          <w:rFonts w:ascii="Times New Roman" w:hAnsi="Times New Roman" w:cs="Times New Roman"/>
          <w:b w:val="0"/>
          <w:bCs/>
          <w:sz w:val="24"/>
          <w:szCs w:val="24"/>
          <w:lang w:val="uk-UA"/>
        </w:rPr>
        <w:t xml:space="preserve">25. </w:t>
      </w:r>
      <w:r w:rsidRPr="00B26BE2">
        <w:rPr>
          <w:rFonts w:ascii="Times New Roman" w:hAnsi="Times New Roman" w:cs="Times New Roman"/>
          <w:b w:val="0"/>
          <w:bCs/>
          <w:sz w:val="24"/>
          <w:szCs w:val="24"/>
          <w:lang w:val="uk-UA"/>
        </w:rPr>
        <w:t>Про Звернення до</w:t>
      </w:r>
      <w:r w:rsidRPr="00B26BE2">
        <w:rPr>
          <w:rFonts w:ascii="Times New Roman" w:hAnsi="Times New Roman" w:cs="Times New Roman"/>
          <w:b w:val="0"/>
          <w:sz w:val="24"/>
          <w:szCs w:val="24"/>
          <w:lang w:val="uk-UA"/>
        </w:rPr>
        <w:t xml:space="preserve"> Київської обласної ради про  передачу музейних фондів філії КЗ КОР</w:t>
      </w:r>
      <w:r>
        <w:rPr>
          <w:rFonts w:ascii="Times New Roman" w:hAnsi="Times New Roman" w:cs="Times New Roman"/>
          <w:b w:val="0"/>
          <w:sz w:val="24"/>
          <w:szCs w:val="24"/>
          <w:lang w:val="uk-UA"/>
        </w:rPr>
        <w:t xml:space="preserve"> </w:t>
      </w:r>
      <w:r w:rsidRPr="00B26BE2">
        <w:rPr>
          <w:rFonts w:ascii="Times New Roman" w:hAnsi="Times New Roman" w:cs="Times New Roman"/>
          <w:b w:val="0"/>
          <w:sz w:val="24"/>
          <w:szCs w:val="24"/>
          <w:lang w:val="uk-UA"/>
        </w:rPr>
        <w:t>«Київський обласний</w:t>
      </w:r>
      <w:r>
        <w:rPr>
          <w:rFonts w:ascii="Times New Roman" w:hAnsi="Times New Roman"/>
          <w:sz w:val="24"/>
          <w:szCs w:val="24"/>
          <w:lang w:val="uk-UA"/>
        </w:rPr>
        <w:t xml:space="preserve"> </w:t>
      </w:r>
      <w:r w:rsidRPr="00D33A45">
        <w:rPr>
          <w:rFonts w:ascii="Times New Roman" w:hAnsi="Times New Roman" w:cs="Times New Roman"/>
          <w:b w:val="0"/>
          <w:sz w:val="24"/>
          <w:szCs w:val="24"/>
          <w:lang w:val="uk-UA"/>
        </w:rPr>
        <w:t>археологічний музей» - музею-садиби А. Малишка.</w:t>
      </w:r>
    </w:p>
    <w:p w:rsidR="00C45CAE" w:rsidRPr="00793626" w:rsidRDefault="00C45CAE" w:rsidP="00C45CAE">
      <w:pPr>
        <w:pStyle w:val="a5"/>
        <w:ind w:left="567"/>
        <w:rPr>
          <w:lang w:eastAsia="zh-CN" w:bidi="hi-IN"/>
        </w:rPr>
      </w:pPr>
      <w:r>
        <w:rPr>
          <w:lang w:eastAsia="zh-CN" w:bidi="hi-IN"/>
        </w:rPr>
        <w:t xml:space="preserve">26. Про передачу  повнокольорового широкоформатного світлодіодного екрану Обухівському РЦКіД у тимчасове безоплатне користування. </w:t>
      </w:r>
    </w:p>
    <w:p w:rsidR="00C45CAE" w:rsidRPr="00340DAD" w:rsidRDefault="00C45CAE" w:rsidP="00C45CAE">
      <w:pPr>
        <w:pStyle w:val="22"/>
        <w:ind w:left="615"/>
        <w:rPr>
          <w:b w:val="0"/>
          <w:iCs/>
        </w:rPr>
      </w:pPr>
      <w:r w:rsidRPr="00340DAD">
        <w:rPr>
          <w:b w:val="0"/>
          <w:iCs/>
        </w:rPr>
        <w:t>2</w:t>
      </w:r>
      <w:r w:rsidRPr="00340DAD">
        <w:rPr>
          <w:b w:val="0"/>
          <w:iCs/>
          <w:lang w:val="ru-RU"/>
        </w:rPr>
        <w:t>7</w:t>
      </w:r>
      <w:r w:rsidRPr="00340DAD">
        <w:rPr>
          <w:b w:val="0"/>
          <w:iCs/>
        </w:rPr>
        <w:t>. Про орієнтовні строки проведення  звітів депутатів Обухівської міської ради сьомого скликання  перед виборцями</w:t>
      </w:r>
      <w:r w:rsidRPr="00340DAD">
        <w:rPr>
          <w:b w:val="0"/>
          <w:iCs/>
          <w:lang w:val="ru-RU"/>
        </w:rPr>
        <w:t xml:space="preserve">.               </w:t>
      </w:r>
    </w:p>
    <w:p w:rsidR="00C45CAE" w:rsidRPr="00A6462C" w:rsidRDefault="00C45CAE" w:rsidP="00C45CAE">
      <w:pPr>
        <w:ind w:left="585"/>
        <w:contextualSpacing/>
        <w:rPr>
          <w:iCs/>
        </w:rPr>
      </w:pPr>
      <w:r>
        <w:t xml:space="preserve">28. </w:t>
      </w:r>
      <w:r w:rsidRPr="00A6462C">
        <w:t>Про розгляд питань з  регулювання земельних відносин.</w:t>
      </w:r>
    </w:p>
    <w:p w:rsidR="00C45CAE" w:rsidRPr="00A6462C" w:rsidRDefault="00C45CAE" w:rsidP="00C45CAE">
      <w:pPr>
        <w:contextualSpacing/>
        <w:rPr>
          <w:iCs/>
        </w:rPr>
      </w:pPr>
      <w:r>
        <w:t xml:space="preserve">          29</w:t>
      </w:r>
      <w:r w:rsidRPr="00A6462C">
        <w:t>.</w:t>
      </w:r>
      <w:r>
        <w:t xml:space="preserve"> </w:t>
      </w:r>
      <w:r w:rsidRPr="00A6462C">
        <w:t xml:space="preserve">Різне. </w:t>
      </w:r>
    </w:p>
    <w:p w:rsidR="00C45CAE" w:rsidRPr="00C45CAE" w:rsidRDefault="00C45CAE" w:rsidP="00C45CAE">
      <w:pPr>
        <w:pStyle w:val="aff8"/>
        <w:ind w:left="567"/>
        <w:rPr>
          <w:lang w:val="ru-RU"/>
        </w:rPr>
      </w:pPr>
    </w:p>
    <w:p w:rsidR="00C45CAE" w:rsidRDefault="00C45CAE" w:rsidP="00C45CAE">
      <w:pPr>
        <w:contextualSpacing/>
        <w:rPr>
          <w:iCs/>
        </w:rPr>
      </w:pPr>
    </w:p>
    <w:p w:rsidR="00C45CAE" w:rsidRPr="00C45CAE" w:rsidRDefault="00C45CAE" w:rsidP="00C45CAE">
      <w:pPr>
        <w:pStyle w:val="aff8"/>
        <w:ind w:left="567"/>
        <w:rPr>
          <w:lang w:val="ru-RU"/>
        </w:rPr>
      </w:pPr>
      <w:r w:rsidRPr="00C45CAE">
        <w:rPr>
          <w:lang w:val="ru-RU"/>
        </w:rPr>
        <w:t xml:space="preserve">        Міський голова                                                          О.М.Левченко</w:t>
      </w:r>
    </w:p>
    <w:p w:rsidR="00C45CAE" w:rsidRDefault="00C45CAE" w:rsidP="00C45CAE">
      <w:pPr>
        <w:contextualSpacing/>
        <w:rPr>
          <w:iCs/>
        </w:rPr>
      </w:pPr>
    </w:p>
    <w:p w:rsidR="00C45CAE" w:rsidRDefault="00C45CAE" w:rsidP="00C45CAE">
      <w:pPr>
        <w:contextualSpacing/>
        <w:rPr>
          <w:iCs/>
        </w:rPr>
      </w:pPr>
    </w:p>
    <w:p w:rsidR="00C45CAE" w:rsidRPr="007011DE" w:rsidRDefault="00C45CAE" w:rsidP="00C45CAE">
      <w:pPr>
        <w:jc w:val="both"/>
        <w:rPr>
          <w:szCs w:val="28"/>
        </w:rPr>
      </w:pPr>
    </w:p>
    <w:p w:rsidR="00C45CAE" w:rsidRPr="007011DE" w:rsidRDefault="00C45CAE" w:rsidP="00C45CAE">
      <w:pPr>
        <w:jc w:val="both"/>
        <w:rPr>
          <w:szCs w:val="28"/>
        </w:rPr>
      </w:pPr>
      <w:r>
        <w:rPr>
          <w:szCs w:val="28"/>
        </w:rPr>
        <w:t xml:space="preserve">     Вик. Клочко С.М.</w:t>
      </w:r>
    </w:p>
    <w:p w:rsidR="00C45CAE" w:rsidRDefault="00C45CAE" w:rsidP="00C45CAE"/>
    <w:p w:rsidR="00CB2700" w:rsidRPr="00F250FD" w:rsidRDefault="00CB2700">
      <w:pPr>
        <w:rPr>
          <w:sz w:val="28"/>
          <w:szCs w:val="28"/>
        </w:rPr>
      </w:pPr>
    </w:p>
    <w:p w:rsidR="00707EC7" w:rsidRDefault="00707EC7"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C45CAE" w:rsidRDefault="00C45CAE" w:rsidP="00707EC7">
      <w:pPr>
        <w:jc w:val="both"/>
        <w:rPr>
          <w:szCs w:val="28"/>
          <w:lang w:val="uk-UA"/>
        </w:rPr>
      </w:pPr>
    </w:p>
    <w:p w:rsidR="001C6F9F" w:rsidRPr="001C6F9F" w:rsidRDefault="001C6F9F" w:rsidP="001C6F9F">
      <w:pPr>
        <w:jc w:val="center"/>
        <w:rPr>
          <w:b/>
          <w:bCs/>
        </w:rPr>
      </w:pPr>
      <w:r w:rsidRPr="001C6F9F">
        <w:rPr>
          <w:b/>
          <w:bCs/>
        </w:rPr>
        <w:lastRenderedPageBreak/>
        <w:t>Проект</w:t>
      </w:r>
    </w:p>
    <w:p w:rsidR="001C6F9F" w:rsidRPr="001C6F9F" w:rsidRDefault="001C6F9F" w:rsidP="001C6F9F">
      <w:pPr>
        <w:tabs>
          <w:tab w:val="left" w:pos="2352"/>
        </w:tabs>
        <w:rPr>
          <w:bCs/>
        </w:rPr>
      </w:pPr>
      <w:r w:rsidRPr="001C6F9F">
        <w:rPr>
          <w:bCs/>
        </w:rPr>
        <w:t xml:space="preserve">       порядку  денного  </w:t>
      </w:r>
      <w:r w:rsidRPr="001C6F9F">
        <w:rPr>
          <w:bCs/>
          <w:lang w:val="uk-UA"/>
        </w:rPr>
        <w:t xml:space="preserve">41 </w:t>
      </w:r>
      <w:r w:rsidRPr="001C6F9F">
        <w:rPr>
          <w:bCs/>
        </w:rPr>
        <w:t xml:space="preserve"> сесії  Обухівської міської ради  сьомого скликання</w:t>
      </w:r>
    </w:p>
    <w:p w:rsidR="001C6F9F" w:rsidRPr="001C6F9F" w:rsidRDefault="001C6F9F" w:rsidP="001C6F9F">
      <w:pPr>
        <w:tabs>
          <w:tab w:val="left" w:pos="2352"/>
        </w:tabs>
        <w:rPr>
          <w:bCs/>
          <w:lang w:val="uk-UA"/>
        </w:rPr>
      </w:pPr>
      <w:r w:rsidRPr="001C6F9F">
        <w:rPr>
          <w:bCs/>
        </w:rPr>
        <w:t xml:space="preserve">                                                                      </w:t>
      </w:r>
    </w:p>
    <w:p w:rsidR="001C6F9F" w:rsidRPr="001C6F9F" w:rsidRDefault="001C6F9F" w:rsidP="001C6F9F">
      <w:pPr>
        <w:tabs>
          <w:tab w:val="left" w:pos="2352"/>
        </w:tabs>
        <w:jc w:val="right"/>
        <w:rPr>
          <w:bCs/>
        </w:rPr>
      </w:pPr>
      <w:r w:rsidRPr="001C6F9F">
        <w:rPr>
          <w:bCs/>
        </w:rPr>
        <w:t xml:space="preserve">                        від   27 листопада  2018 року</w:t>
      </w:r>
    </w:p>
    <w:p w:rsidR="001C6F9F" w:rsidRPr="001C6F9F" w:rsidRDefault="001C6F9F" w:rsidP="001C6F9F">
      <w:pPr>
        <w:tabs>
          <w:tab w:val="left" w:pos="2352"/>
        </w:tabs>
        <w:jc w:val="right"/>
        <w:rPr>
          <w:bCs/>
        </w:rPr>
      </w:pPr>
      <w:r w:rsidRPr="001C6F9F">
        <w:rPr>
          <w:bCs/>
        </w:rPr>
        <w:t xml:space="preserve">                                                                            м. Обухів, вул. Київська , 10</w:t>
      </w:r>
    </w:p>
    <w:p w:rsidR="001C6F9F" w:rsidRPr="001C6F9F" w:rsidRDefault="001C6F9F" w:rsidP="001C6F9F">
      <w:pPr>
        <w:tabs>
          <w:tab w:val="left" w:pos="2352"/>
        </w:tabs>
        <w:jc w:val="right"/>
        <w:rPr>
          <w:bCs/>
          <w:lang w:val="uk-UA"/>
        </w:rPr>
      </w:pPr>
      <w:r w:rsidRPr="001C6F9F">
        <w:rPr>
          <w:bCs/>
        </w:rPr>
        <w:t xml:space="preserve">                                                               ( приміщення міської ради, актова зала)</w:t>
      </w:r>
    </w:p>
    <w:p w:rsidR="001C6F9F" w:rsidRPr="001C6F9F" w:rsidRDefault="001C6F9F" w:rsidP="001C6F9F">
      <w:pPr>
        <w:tabs>
          <w:tab w:val="left" w:pos="2352"/>
        </w:tabs>
        <w:jc w:val="right"/>
        <w:rPr>
          <w:bCs/>
          <w:lang w:val="uk-UA"/>
        </w:rPr>
      </w:pPr>
    </w:p>
    <w:p w:rsidR="001C6F9F" w:rsidRPr="001C6F9F" w:rsidRDefault="001C6F9F" w:rsidP="001C6F9F">
      <w:pPr>
        <w:rPr>
          <w:lang w:val="uk-UA"/>
        </w:rPr>
      </w:pPr>
    </w:p>
    <w:p w:rsidR="001C6F9F" w:rsidRPr="001C6F9F" w:rsidRDefault="001C6F9F" w:rsidP="001C6F9F">
      <w:pPr>
        <w:pStyle w:val="a7"/>
        <w:numPr>
          <w:ilvl w:val="0"/>
          <w:numId w:val="39"/>
        </w:numPr>
        <w:contextualSpacing w:val="0"/>
        <w:jc w:val="both"/>
        <w:rPr>
          <w:lang w:val="uk-UA"/>
        </w:rPr>
      </w:pPr>
      <w:r w:rsidRPr="001C6F9F">
        <w:t xml:space="preserve">Про затвердження проектів, які будуть фінансуватися в рамках  Програми  реалізації громадського  бюджету на території Обухівської міської ради на 2016-2020 роки  в 2019 році. </w:t>
      </w:r>
    </w:p>
    <w:p w:rsidR="001C6F9F" w:rsidRPr="001C6F9F" w:rsidRDefault="001C6F9F" w:rsidP="001C6F9F">
      <w:pPr>
        <w:pStyle w:val="a7"/>
        <w:numPr>
          <w:ilvl w:val="0"/>
          <w:numId w:val="39"/>
        </w:numPr>
        <w:contextualSpacing w:val="0"/>
        <w:jc w:val="both"/>
        <w:rPr>
          <w:lang w:val="uk-UA"/>
        </w:rPr>
      </w:pPr>
      <w:r w:rsidRPr="001C6F9F">
        <w:rPr>
          <w:lang w:val="uk-UA"/>
        </w:rPr>
        <w:t>Про затвердження Плану місцевого економічного розвитку Обухівської територіальної громади на 2019 - 2020 роки.</w:t>
      </w:r>
    </w:p>
    <w:p w:rsidR="001C6F9F" w:rsidRPr="001C6F9F" w:rsidRDefault="001C6F9F" w:rsidP="001C6F9F">
      <w:pPr>
        <w:pStyle w:val="a7"/>
        <w:numPr>
          <w:ilvl w:val="0"/>
          <w:numId w:val="39"/>
        </w:numPr>
        <w:contextualSpacing w:val="0"/>
        <w:jc w:val="both"/>
        <w:rPr>
          <w:lang w:val="uk-UA"/>
        </w:rPr>
      </w:pPr>
      <w:r w:rsidRPr="001C6F9F">
        <w:rPr>
          <w:lang w:val="uk-UA"/>
        </w:rPr>
        <w:t>Про затвердження Стратегії сталого розвитку Обухівської територіальної громади  до 2030 року.</w:t>
      </w:r>
    </w:p>
    <w:p w:rsidR="001C6F9F" w:rsidRPr="001C6F9F" w:rsidRDefault="001C6F9F" w:rsidP="001C6F9F">
      <w:pPr>
        <w:pStyle w:val="a7"/>
        <w:numPr>
          <w:ilvl w:val="0"/>
          <w:numId w:val="39"/>
        </w:numPr>
        <w:contextualSpacing w:val="0"/>
        <w:jc w:val="both"/>
        <w:rPr>
          <w:lang w:val="uk-UA"/>
        </w:rPr>
      </w:pPr>
      <w:r w:rsidRPr="001C6F9F">
        <w:rPr>
          <w:lang w:val="uk-UA"/>
        </w:rPr>
        <w:t>Про розгляд звернення благодійної організації «Благодійний фонд Надія на краще майбутнє»  щодо встановлення  орендної плати в розмірі 1 гривня  в рік за використання майна  комунальної власності  Обухівської міської ради , яке знаходиться за адресою: місто  Обухів, вулиця Київська, 154.</w:t>
      </w:r>
    </w:p>
    <w:p w:rsidR="001C6F9F" w:rsidRPr="001C6F9F" w:rsidRDefault="001C6F9F" w:rsidP="001C6F9F">
      <w:pPr>
        <w:pStyle w:val="a7"/>
        <w:numPr>
          <w:ilvl w:val="0"/>
          <w:numId w:val="39"/>
        </w:numPr>
        <w:contextualSpacing w:val="0"/>
        <w:jc w:val="both"/>
        <w:rPr>
          <w:lang w:val="uk-UA"/>
        </w:rPr>
      </w:pPr>
      <w:r w:rsidRPr="001C6F9F">
        <w:rPr>
          <w:lang w:val="uk-UA"/>
        </w:rPr>
        <w:t xml:space="preserve"> Про затвердження плану діяльності з підготовки та затвердження проектів регуляторних актів Обухівської міської ради на 2019рік.</w:t>
      </w:r>
    </w:p>
    <w:p w:rsidR="001C6F9F" w:rsidRPr="001C6F9F" w:rsidRDefault="001C6F9F" w:rsidP="001C6F9F">
      <w:pPr>
        <w:pStyle w:val="a7"/>
        <w:numPr>
          <w:ilvl w:val="0"/>
          <w:numId w:val="39"/>
        </w:numPr>
        <w:contextualSpacing w:val="0"/>
        <w:jc w:val="both"/>
        <w:rPr>
          <w:lang w:val="uk-UA"/>
        </w:rPr>
      </w:pPr>
      <w:r w:rsidRPr="001C6F9F">
        <w:rPr>
          <w:lang w:val="uk-UA"/>
        </w:rPr>
        <w:t xml:space="preserve">Про затвердження плану </w:t>
      </w:r>
      <w:r w:rsidRPr="001C6F9F">
        <w:rPr>
          <w:bCs/>
          <w:lang w:val="uk-UA" w:eastAsia="uk-UA"/>
        </w:rPr>
        <w:t xml:space="preserve">здійснення заходів державного нагляду (контролю) виконавчого комітету Обухівської міської ради </w:t>
      </w:r>
      <w:r w:rsidRPr="001C6F9F">
        <w:rPr>
          <w:lang w:eastAsia="uk-UA"/>
        </w:rPr>
        <w:t>на 201</w:t>
      </w:r>
      <w:r w:rsidRPr="001C6F9F">
        <w:rPr>
          <w:lang w:val="uk-UA" w:eastAsia="uk-UA"/>
        </w:rPr>
        <w:t>9</w:t>
      </w:r>
      <w:r w:rsidRPr="001C6F9F">
        <w:rPr>
          <w:lang w:eastAsia="uk-UA"/>
        </w:rPr>
        <w:t xml:space="preserve"> </w:t>
      </w:r>
      <w:r w:rsidRPr="001C6F9F">
        <w:rPr>
          <w:lang w:val="az-Cyrl-AZ" w:eastAsia="uk-UA"/>
        </w:rPr>
        <w:t>рік.</w:t>
      </w:r>
    </w:p>
    <w:p w:rsidR="001C6F9F" w:rsidRPr="001C6F9F" w:rsidRDefault="001C6F9F" w:rsidP="001C6F9F">
      <w:pPr>
        <w:pStyle w:val="a7"/>
        <w:numPr>
          <w:ilvl w:val="0"/>
          <w:numId w:val="39"/>
        </w:numPr>
        <w:contextualSpacing w:val="0"/>
        <w:rPr>
          <w:lang w:val="uk-UA"/>
        </w:rPr>
      </w:pPr>
      <w:r w:rsidRPr="001C6F9F">
        <w:rPr>
          <w:lang w:val="uk-UA"/>
        </w:rPr>
        <w:t xml:space="preserve"> </w:t>
      </w:r>
      <w:r w:rsidRPr="001C6F9F">
        <w:t xml:space="preserve">Про хід  виконання Програми розвитку освіти на території Обухівської </w:t>
      </w:r>
      <w:r w:rsidRPr="001C6F9F">
        <w:rPr>
          <w:lang w:val="uk-UA"/>
        </w:rPr>
        <w:t xml:space="preserve">   </w:t>
      </w:r>
      <w:r w:rsidRPr="001C6F9F">
        <w:t>міської ради на 2016-2020 роки  за напрямом  «Кадрове забезпечення»</w:t>
      </w:r>
      <w:r w:rsidRPr="001C6F9F">
        <w:rPr>
          <w:lang w:val="uk-UA"/>
        </w:rPr>
        <w:t>.</w:t>
      </w:r>
    </w:p>
    <w:p w:rsidR="001C6F9F" w:rsidRPr="001C6F9F" w:rsidRDefault="001C6F9F" w:rsidP="001C6F9F">
      <w:pPr>
        <w:pStyle w:val="a7"/>
        <w:numPr>
          <w:ilvl w:val="0"/>
          <w:numId w:val="39"/>
        </w:numPr>
        <w:contextualSpacing w:val="0"/>
      </w:pPr>
      <w:r w:rsidRPr="001C6F9F">
        <w:t xml:space="preserve"> Про планову мережу навчальних закладів міста Обухова, класів та учнів на 2019-2020 навчальний рік.</w:t>
      </w:r>
    </w:p>
    <w:p w:rsidR="001C6F9F" w:rsidRPr="001C6F9F" w:rsidRDefault="001C6F9F" w:rsidP="001C6F9F">
      <w:pPr>
        <w:pStyle w:val="a7"/>
        <w:numPr>
          <w:ilvl w:val="0"/>
          <w:numId w:val="39"/>
        </w:numPr>
        <w:contextualSpacing w:val="0"/>
      </w:pPr>
      <w:r w:rsidRPr="001C6F9F">
        <w:t>Про х</w:t>
      </w:r>
      <w:r w:rsidRPr="001C6F9F">
        <w:rPr>
          <w:lang w:val="uk-UA"/>
        </w:rPr>
        <w:t>і</w:t>
      </w:r>
      <w:r w:rsidRPr="001C6F9F">
        <w:t xml:space="preserve">д виконання </w:t>
      </w:r>
      <w:r w:rsidRPr="001C6F9F">
        <w:rPr>
          <w:lang w:val="uk-UA"/>
        </w:rPr>
        <w:t xml:space="preserve"> міської цільової Програми  з питань благоустрою  на території Обухівської  міської ради  на 2018 рік за 9 місяців 2018 року. </w:t>
      </w:r>
    </w:p>
    <w:p w:rsidR="001C6F9F" w:rsidRPr="001C6F9F" w:rsidRDefault="001C6F9F" w:rsidP="001C6F9F">
      <w:pPr>
        <w:pStyle w:val="a7"/>
        <w:numPr>
          <w:ilvl w:val="0"/>
          <w:numId w:val="39"/>
        </w:numPr>
        <w:contextualSpacing w:val="0"/>
      </w:pPr>
      <w:r w:rsidRPr="001C6F9F">
        <w:rPr>
          <w:lang w:val="uk-UA"/>
        </w:rPr>
        <w:t>Про розгляд</w:t>
      </w:r>
      <w:r w:rsidRPr="001C6F9F">
        <w:t xml:space="preserve"> </w:t>
      </w:r>
      <w:r w:rsidRPr="001C6F9F">
        <w:rPr>
          <w:lang w:val="uk-UA"/>
        </w:rPr>
        <w:t xml:space="preserve"> звіту </w:t>
      </w:r>
      <w:r w:rsidRPr="001C6F9F">
        <w:t>про виконання міського бюджету Обухівської міської ради на 2018 рік  за 9 місяців  2018 року .</w:t>
      </w:r>
    </w:p>
    <w:p w:rsidR="001C6F9F" w:rsidRPr="001C6F9F" w:rsidRDefault="001C6F9F" w:rsidP="001C6F9F">
      <w:pPr>
        <w:pStyle w:val="a7"/>
        <w:numPr>
          <w:ilvl w:val="0"/>
          <w:numId w:val="39"/>
        </w:numPr>
        <w:contextualSpacing w:val="0"/>
      </w:pPr>
      <w:r w:rsidRPr="001C6F9F">
        <w:t>Про затвер</w:t>
      </w:r>
      <w:r w:rsidRPr="001C6F9F">
        <w:rPr>
          <w:lang w:val="uk-UA"/>
        </w:rPr>
        <w:t>дження  звіту про використання коштів резервного фонду міського бюджету Обухівської міської ради  за 9 місяців 2019 року.</w:t>
      </w:r>
      <w:r w:rsidRPr="001C6F9F">
        <w:t xml:space="preserve"> </w:t>
      </w:r>
    </w:p>
    <w:p w:rsidR="001C6F9F" w:rsidRPr="001C6F9F" w:rsidRDefault="001C6F9F" w:rsidP="001C6F9F">
      <w:pPr>
        <w:pStyle w:val="31"/>
        <w:numPr>
          <w:ilvl w:val="0"/>
          <w:numId w:val="39"/>
        </w:numPr>
        <w:rPr>
          <w:sz w:val="24"/>
          <w:szCs w:val="24"/>
          <w:lang w:val="uk-UA"/>
        </w:rPr>
      </w:pPr>
      <w:r w:rsidRPr="001C6F9F">
        <w:rPr>
          <w:sz w:val="24"/>
          <w:szCs w:val="24"/>
          <w:lang w:val="uk-UA"/>
        </w:rPr>
        <w:t>Про надання дозволу Комунальному підприємству Обухівської міської ради «Обухівтеплотрансбуд» на списання з балансу  підприємства основних засобів .</w:t>
      </w:r>
    </w:p>
    <w:p w:rsidR="001C6F9F" w:rsidRPr="001C6F9F" w:rsidRDefault="001C6F9F" w:rsidP="001C6F9F">
      <w:pPr>
        <w:pStyle w:val="aff8"/>
        <w:numPr>
          <w:ilvl w:val="0"/>
          <w:numId w:val="39"/>
        </w:numPr>
        <w:rPr>
          <w:rFonts w:ascii="Times New Roman" w:hAnsi="Times New Roman"/>
          <w:sz w:val="24"/>
          <w:szCs w:val="24"/>
          <w:lang w:val="ru-RU"/>
        </w:rPr>
      </w:pPr>
      <w:r w:rsidRPr="001C6F9F">
        <w:rPr>
          <w:rFonts w:ascii="Times New Roman" w:hAnsi="Times New Roman"/>
          <w:sz w:val="24"/>
          <w:szCs w:val="24"/>
          <w:lang w:val="ru-RU"/>
        </w:rPr>
        <w:t xml:space="preserve">Про  внесення змін до  </w:t>
      </w:r>
      <w:r w:rsidRPr="001C6F9F">
        <w:rPr>
          <w:rFonts w:ascii="Times New Roman" w:hAnsi="Times New Roman"/>
          <w:bCs/>
          <w:sz w:val="24"/>
          <w:szCs w:val="24"/>
          <w:lang w:val="ru-RU"/>
        </w:rPr>
        <w:t xml:space="preserve">міської цільової  Програми </w:t>
      </w:r>
      <w:r w:rsidRPr="001C6F9F">
        <w:rPr>
          <w:rFonts w:ascii="Times New Roman" w:hAnsi="Times New Roman"/>
          <w:sz w:val="24"/>
          <w:szCs w:val="24"/>
          <w:lang w:val="ru-RU"/>
        </w:rPr>
        <w:t xml:space="preserve">енергозбереження і енергоефективності </w:t>
      </w:r>
      <w:r w:rsidRPr="001C6F9F">
        <w:rPr>
          <w:rFonts w:ascii="Times New Roman" w:hAnsi="Times New Roman"/>
          <w:bCs/>
          <w:sz w:val="24"/>
          <w:szCs w:val="24"/>
          <w:lang w:val="ru-RU"/>
        </w:rPr>
        <w:t xml:space="preserve"> та  </w:t>
      </w:r>
      <w:r w:rsidRPr="001C6F9F">
        <w:rPr>
          <w:rFonts w:ascii="Times New Roman" w:eastAsia="Calibri" w:hAnsi="Times New Roman"/>
          <w:bCs/>
          <w:sz w:val="24"/>
          <w:szCs w:val="24"/>
          <w:lang w:val="hr-HR"/>
        </w:rPr>
        <w:t xml:space="preserve">реформування і розвитку житлово-комунального господарства </w:t>
      </w:r>
      <w:r w:rsidRPr="001C6F9F">
        <w:rPr>
          <w:rFonts w:ascii="Times New Roman" w:hAnsi="Times New Roman"/>
          <w:sz w:val="24"/>
          <w:szCs w:val="24"/>
          <w:lang w:val="ru-RU"/>
        </w:rPr>
        <w:t>Обухівської міської ради на 2018 рік (з наступними змінами).</w:t>
      </w:r>
    </w:p>
    <w:p w:rsidR="001C6F9F" w:rsidRPr="001C6F9F" w:rsidRDefault="001C6F9F" w:rsidP="001C6F9F">
      <w:pPr>
        <w:pStyle w:val="aff8"/>
        <w:numPr>
          <w:ilvl w:val="0"/>
          <w:numId w:val="39"/>
        </w:numPr>
        <w:rPr>
          <w:rFonts w:ascii="Times New Roman" w:hAnsi="Times New Roman"/>
          <w:sz w:val="24"/>
          <w:szCs w:val="24"/>
          <w:lang w:val="ru-RU"/>
        </w:rPr>
      </w:pPr>
      <w:r w:rsidRPr="001C6F9F">
        <w:rPr>
          <w:rFonts w:ascii="Times New Roman" w:hAnsi="Times New Roman"/>
          <w:sz w:val="24"/>
          <w:szCs w:val="24"/>
          <w:lang w:val="ru-RU"/>
        </w:rPr>
        <w:t>Про внесення змін до  програми сприяння створення та діяльності об’єднань співвласників багатоквартирних будинків на території Обухівської міської ради  на 2017-2020 роки  ( з наступними змінами ).</w:t>
      </w:r>
    </w:p>
    <w:p w:rsidR="001C6F9F" w:rsidRPr="001C6F9F" w:rsidRDefault="001C6F9F" w:rsidP="001C6F9F">
      <w:pPr>
        <w:pStyle w:val="a7"/>
        <w:numPr>
          <w:ilvl w:val="0"/>
          <w:numId w:val="39"/>
        </w:numPr>
        <w:contextualSpacing w:val="0"/>
      </w:pPr>
      <w:r w:rsidRPr="001C6F9F">
        <w:t xml:space="preserve">Про внесення </w:t>
      </w:r>
      <w:r w:rsidRPr="001C6F9F">
        <w:rPr>
          <w:lang w:val="uk-UA"/>
        </w:rPr>
        <w:t xml:space="preserve"> змін  до міської цільової програми з  питань благоустрою  на території  Обухівської міської  ради на 2018 рік ( з наступними змінами ). </w:t>
      </w:r>
    </w:p>
    <w:p w:rsidR="001C6F9F" w:rsidRPr="001C6F9F" w:rsidRDefault="001C6F9F" w:rsidP="001C6F9F">
      <w:pPr>
        <w:pStyle w:val="a7"/>
        <w:numPr>
          <w:ilvl w:val="0"/>
          <w:numId w:val="39"/>
        </w:numPr>
        <w:contextualSpacing w:val="0"/>
      </w:pPr>
      <w:r w:rsidRPr="001C6F9F">
        <w:rPr>
          <w:lang w:val="uk-UA"/>
        </w:rPr>
        <w:t>Про внесення змін  до Обухівської міської  комплексної Програми «Турбота» на 2016-2020 роки ( з наступними  змінами ).</w:t>
      </w:r>
    </w:p>
    <w:p w:rsidR="001C6F9F" w:rsidRPr="001C6F9F" w:rsidRDefault="001C6F9F" w:rsidP="001C6F9F">
      <w:pPr>
        <w:pStyle w:val="a7"/>
        <w:numPr>
          <w:ilvl w:val="0"/>
          <w:numId w:val="39"/>
        </w:numPr>
        <w:shd w:val="clear" w:color="auto" w:fill="FFFFFF"/>
        <w:tabs>
          <w:tab w:val="left" w:pos="7469"/>
          <w:tab w:val="left" w:pos="9639"/>
        </w:tabs>
        <w:spacing w:line="300" w:lineRule="atLeast"/>
        <w:jc w:val="both"/>
      </w:pPr>
      <w:r w:rsidRPr="001C6F9F">
        <w:t xml:space="preserve">17.Про внесення змін до міської  цільової Програми захисту населення і територій </w:t>
      </w:r>
      <w:r w:rsidRPr="001C6F9F">
        <w:rPr>
          <w:lang w:val="uk-UA"/>
        </w:rPr>
        <w:t xml:space="preserve"> </w:t>
      </w:r>
      <w:r w:rsidRPr="001C6F9F">
        <w:t xml:space="preserve">Обухівської міської ради від надзвичайних ситуацій техногенного та природного характеру  на 2018-2022 роки. </w:t>
      </w:r>
    </w:p>
    <w:p w:rsidR="001C6F9F" w:rsidRPr="001C6F9F" w:rsidRDefault="001C6F9F" w:rsidP="001C6F9F">
      <w:pPr>
        <w:pStyle w:val="aff8"/>
        <w:numPr>
          <w:ilvl w:val="0"/>
          <w:numId w:val="39"/>
        </w:numPr>
        <w:rPr>
          <w:rFonts w:ascii="Times New Roman" w:hAnsi="Times New Roman"/>
          <w:sz w:val="24"/>
          <w:szCs w:val="24"/>
          <w:lang w:val="ru-RU"/>
        </w:rPr>
      </w:pPr>
      <w:r w:rsidRPr="001C6F9F">
        <w:rPr>
          <w:rFonts w:ascii="Times New Roman" w:hAnsi="Times New Roman"/>
          <w:sz w:val="24"/>
          <w:szCs w:val="24"/>
          <w:lang w:val="ru-RU"/>
        </w:rPr>
        <w:t>Про внесення змін до  «Міської цільової  програми реконструкції та будівництва інженерно-транспортної інфраструктури та соціальної сфери міста Обухова, прилеглих сіл Таценки, Ленди на 2018 рік» (з наступними змінами).</w:t>
      </w:r>
    </w:p>
    <w:p w:rsidR="001C6F9F" w:rsidRPr="001C6F9F" w:rsidRDefault="001C6F9F" w:rsidP="001C6F9F">
      <w:pPr>
        <w:pStyle w:val="aff8"/>
        <w:numPr>
          <w:ilvl w:val="0"/>
          <w:numId w:val="39"/>
        </w:numPr>
        <w:rPr>
          <w:rFonts w:ascii="Times New Roman" w:hAnsi="Times New Roman"/>
          <w:sz w:val="24"/>
          <w:szCs w:val="24"/>
          <w:lang w:val="ru-RU"/>
        </w:rPr>
      </w:pPr>
      <w:r w:rsidRPr="001C6F9F">
        <w:rPr>
          <w:rFonts w:ascii="Times New Roman" w:hAnsi="Times New Roman"/>
          <w:sz w:val="24"/>
          <w:szCs w:val="24"/>
          <w:lang w:val="ru-RU"/>
        </w:rPr>
        <w:t xml:space="preserve"> Про  внесення змін  до міської цільової Програми підтримки сім’ї  та забезпечення прав дітей «Назустріч дітям» на території Обухівської міської ради   на 2018 рік  ( із наступними змінами ).</w:t>
      </w:r>
    </w:p>
    <w:p w:rsidR="001C6F9F" w:rsidRPr="001C6F9F" w:rsidRDefault="001C6F9F" w:rsidP="001C6F9F">
      <w:pPr>
        <w:pStyle w:val="aff8"/>
        <w:numPr>
          <w:ilvl w:val="0"/>
          <w:numId w:val="39"/>
        </w:numPr>
        <w:rPr>
          <w:rFonts w:ascii="Times New Roman" w:hAnsi="Times New Roman"/>
          <w:sz w:val="24"/>
          <w:szCs w:val="24"/>
          <w:lang w:val="ru-RU"/>
        </w:rPr>
      </w:pPr>
      <w:r w:rsidRPr="001C6F9F">
        <w:rPr>
          <w:rFonts w:ascii="Times New Roman" w:hAnsi="Times New Roman"/>
          <w:sz w:val="24"/>
          <w:szCs w:val="24"/>
          <w:lang w:val="ru-RU"/>
        </w:rPr>
        <w:lastRenderedPageBreak/>
        <w:t>Про внесення змін до міської цільової Програми відзначення державних та професійних свят, ювілейних дат, заохочення та заслуги перед містом Обухів на 2018 рік. ( з наступними змінами).</w:t>
      </w:r>
    </w:p>
    <w:p w:rsidR="001C6F9F" w:rsidRPr="001C6F9F" w:rsidRDefault="001C6F9F" w:rsidP="001C6F9F">
      <w:pPr>
        <w:pStyle w:val="aff8"/>
        <w:numPr>
          <w:ilvl w:val="0"/>
          <w:numId w:val="39"/>
        </w:numPr>
        <w:rPr>
          <w:rFonts w:ascii="Times New Roman" w:hAnsi="Times New Roman"/>
          <w:iCs/>
          <w:sz w:val="24"/>
          <w:szCs w:val="24"/>
          <w:lang w:val="ru-RU"/>
        </w:rPr>
      </w:pPr>
      <w:r w:rsidRPr="001C6F9F">
        <w:rPr>
          <w:rFonts w:ascii="Times New Roman" w:hAnsi="Times New Roman"/>
          <w:iCs/>
          <w:sz w:val="24"/>
          <w:szCs w:val="24"/>
          <w:lang w:val="ru-RU"/>
        </w:rPr>
        <w:t>Про внесення змін до Комплексної Програми охорони навколишнього природного середовища  на території Обухівської міської ради на  2016-2020 роки з наступними змінами.</w:t>
      </w:r>
    </w:p>
    <w:p w:rsidR="001C6F9F" w:rsidRPr="001C6F9F" w:rsidRDefault="001C6F9F" w:rsidP="001C6F9F">
      <w:pPr>
        <w:pStyle w:val="a7"/>
        <w:numPr>
          <w:ilvl w:val="0"/>
          <w:numId w:val="39"/>
        </w:numPr>
        <w:rPr>
          <w:lang w:val="uk-UA"/>
        </w:rPr>
      </w:pPr>
      <w:r w:rsidRPr="001C6F9F">
        <w:rPr>
          <w:lang w:val="uk-UA"/>
        </w:rPr>
        <w:t>Про внесення змін до Програми управління об’єктами нерухомого та рухомого майна комунальної власності територіальної громади Обухівської міської ради на 2016 - 2018 роки зі змінами на 2018 рік.</w:t>
      </w:r>
    </w:p>
    <w:p w:rsidR="001C6F9F" w:rsidRPr="001C6F9F" w:rsidRDefault="001C6F9F" w:rsidP="001C6F9F">
      <w:pPr>
        <w:pStyle w:val="a7"/>
        <w:numPr>
          <w:ilvl w:val="0"/>
          <w:numId w:val="39"/>
        </w:numPr>
        <w:rPr>
          <w:color w:val="000000"/>
          <w:lang w:val="uk-UA"/>
        </w:rPr>
      </w:pPr>
      <w:r w:rsidRPr="001C6F9F">
        <w:rPr>
          <w:color w:val="000000"/>
          <w:lang w:val="uk-UA"/>
        </w:rPr>
        <w:t xml:space="preserve">Про внесення змін  до міської цільової  програми  «Безпечне місто Обухів» на 2017-2020 роки  з наступними змінами.  </w:t>
      </w:r>
    </w:p>
    <w:p w:rsidR="001C6F9F" w:rsidRPr="001C6F9F" w:rsidRDefault="001C6F9F" w:rsidP="001C6F9F">
      <w:pPr>
        <w:pStyle w:val="a7"/>
        <w:numPr>
          <w:ilvl w:val="0"/>
          <w:numId w:val="39"/>
        </w:numPr>
        <w:rPr>
          <w:iCs/>
          <w:lang w:val="uk-UA"/>
        </w:rPr>
      </w:pPr>
      <w:r w:rsidRPr="001C6F9F">
        <w:rPr>
          <w:color w:val="000000"/>
          <w:lang w:val="uk-UA"/>
        </w:rPr>
        <w:t>Про внесення змін до міської цільової Програми  «Імунопрофілактика та захист населення  міста Обухів від інфекційних хвороб на 2018 рік».</w:t>
      </w:r>
    </w:p>
    <w:p w:rsidR="001C6F9F" w:rsidRPr="001C6F9F" w:rsidRDefault="001C6F9F" w:rsidP="001C6F9F">
      <w:pPr>
        <w:pStyle w:val="a7"/>
        <w:numPr>
          <w:ilvl w:val="0"/>
          <w:numId w:val="39"/>
        </w:numPr>
        <w:rPr>
          <w:lang w:val="uk-UA"/>
        </w:rPr>
      </w:pPr>
      <w:r w:rsidRPr="001C6F9F">
        <w:rPr>
          <w:lang w:val="uk-UA"/>
        </w:rPr>
        <w:t>Про внесення змін  до рішення  Обухівської міської ради від 21.12.2017 року № 673-   30-УП «Про міський бюджет Обухівської міської ради  на 2018 рік» з наступними змінами.</w:t>
      </w:r>
    </w:p>
    <w:p w:rsidR="001C6F9F" w:rsidRDefault="001C6F9F" w:rsidP="001C6F9F">
      <w:pPr>
        <w:pStyle w:val="af2"/>
        <w:numPr>
          <w:ilvl w:val="0"/>
          <w:numId w:val="39"/>
        </w:numPr>
        <w:jc w:val="left"/>
        <w:rPr>
          <w:rFonts w:ascii="Times New Roman" w:hAnsi="Times New Roman" w:cs="Times New Roman"/>
          <w:b w:val="0"/>
          <w:bCs/>
          <w:sz w:val="24"/>
          <w:szCs w:val="24"/>
          <w:lang w:val="uk-UA"/>
        </w:rPr>
      </w:pPr>
      <w:r w:rsidRPr="001C6F9F">
        <w:rPr>
          <w:rFonts w:ascii="Times New Roman" w:hAnsi="Times New Roman" w:cs="Times New Roman"/>
          <w:b w:val="0"/>
          <w:bCs/>
          <w:sz w:val="24"/>
          <w:szCs w:val="24"/>
          <w:lang w:val="uk-UA"/>
        </w:rPr>
        <w:t xml:space="preserve">Про заснування літературно-меморіального  музею-садиби Андрія Малишка Відділу культури, національностей та релігій виконавчого комітету Обухівської міської ради. </w:t>
      </w:r>
    </w:p>
    <w:p w:rsidR="00233771" w:rsidRPr="00233771" w:rsidRDefault="00233771" w:rsidP="00233771">
      <w:pPr>
        <w:pStyle w:val="af2"/>
        <w:numPr>
          <w:ilvl w:val="0"/>
          <w:numId w:val="39"/>
        </w:numPr>
        <w:jc w:val="left"/>
        <w:rPr>
          <w:b w:val="0"/>
          <w:sz w:val="24"/>
          <w:szCs w:val="24"/>
        </w:rPr>
      </w:pPr>
      <w:r w:rsidRPr="00233771">
        <w:rPr>
          <w:rFonts w:ascii="Times New Roman" w:hAnsi="Times New Roman" w:cs="Times New Roman"/>
          <w:b w:val="0"/>
          <w:bCs/>
          <w:sz w:val="24"/>
          <w:szCs w:val="24"/>
          <w:lang w:val="uk-UA"/>
        </w:rPr>
        <w:t>Про Звернення до</w:t>
      </w:r>
      <w:r w:rsidRPr="00233771">
        <w:rPr>
          <w:rFonts w:ascii="Times New Roman" w:hAnsi="Times New Roman" w:cs="Times New Roman"/>
          <w:b w:val="0"/>
          <w:sz w:val="24"/>
          <w:szCs w:val="24"/>
          <w:lang w:val="uk-UA"/>
        </w:rPr>
        <w:t xml:space="preserve"> Київської обласної ради про  передачу музейної колекції філії КЗ КОР«Київський обласний археологічний музей» - музею-садиби А. Малишка</w:t>
      </w:r>
    </w:p>
    <w:p w:rsidR="001C6F9F" w:rsidRPr="001C6F9F" w:rsidRDefault="001C6F9F" w:rsidP="001C6F9F">
      <w:pPr>
        <w:pStyle w:val="a5"/>
        <w:numPr>
          <w:ilvl w:val="0"/>
          <w:numId w:val="39"/>
        </w:numPr>
        <w:rPr>
          <w:rFonts w:ascii="Times New Roman" w:hAnsi="Times New Roman"/>
          <w:sz w:val="24"/>
          <w:szCs w:val="24"/>
          <w:lang w:eastAsia="zh-CN" w:bidi="hi-IN"/>
        </w:rPr>
      </w:pPr>
      <w:r w:rsidRPr="001C6F9F">
        <w:rPr>
          <w:rFonts w:ascii="Times New Roman" w:hAnsi="Times New Roman"/>
          <w:sz w:val="24"/>
          <w:szCs w:val="24"/>
          <w:lang w:eastAsia="zh-CN" w:bidi="hi-IN"/>
        </w:rPr>
        <w:t xml:space="preserve">Про передачу  повнокольорового широкоформатного світлодіодного екрану Обухівському РЦКіД у безоплатне  тимчасове користування. </w:t>
      </w:r>
    </w:p>
    <w:p w:rsidR="001C6F9F" w:rsidRPr="001C6F9F" w:rsidRDefault="001C6F9F" w:rsidP="001C6F9F">
      <w:pPr>
        <w:pStyle w:val="22"/>
        <w:numPr>
          <w:ilvl w:val="0"/>
          <w:numId w:val="39"/>
        </w:numPr>
        <w:rPr>
          <w:b w:val="0"/>
          <w:iCs/>
          <w:sz w:val="24"/>
          <w:szCs w:val="24"/>
          <w:lang w:val="ru-RU"/>
        </w:rPr>
      </w:pPr>
      <w:r w:rsidRPr="001C6F9F">
        <w:rPr>
          <w:b w:val="0"/>
          <w:iCs/>
          <w:sz w:val="24"/>
          <w:szCs w:val="24"/>
        </w:rPr>
        <w:t>Про орієнтовні строки проведення  звітів депутатів Обухівської міської ради сьомого скликання  перед виборцями</w:t>
      </w:r>
      <w:r w:rsidRPr="001C6F9F">
        <w:rPr>
          <w:b w:val="0"/>
          <w:iCs/>
          <w:sz w:val="24"/>
          <w:szCs w:val="24"/>
          <w:lang w:val="ru-RU"/>
        </w:rPr>
        <w:t xml:space="preserve">.       </w:t>
      </w:r>
    </w:p>
    <w:p w:rsidR="001C6F9F" w:rsidRPr="001C6F9F" w:rsidRDefault="001C6F9F" w:rsidP="001C6F9F">
      <w:pPr>
        <w:pStyle w:val="22"/>
        <w:numPr>
          <w:ilvl w:val="0"/>
          <w:numId w:val="39"/>
        </w:numPr>
        <w:rPr>
          <w:b w:val="0"/>
          <w:iCs/>
          <w:sz w:val="24"/>
          <w:szCs w:val="24"/>
          <w:lang w:val="ru-RU"/>
        </w:rPr>
      </w:pPr>
      <w:r w:rsidRPr="001C6F9F">
        <w:rPr>
          <w:b w:val="0"/>
          <w:iCs/>
          <w:sz w:val="24"/>
          <w:szCs w:val="24"/>
          <w:lang w:val="ru-RU"/>
        </w:rPr>
        <w:t>Про розгляд електро</w:t>
      </w:r>
      <w:r w:rsidRPr="001C6F9F">
        <w:rPr>
          <w:b w:val="0"/>
          <w:iCs/>
          <w:sz w:val="24"/>
          <w:szCs w:val="24"/>
        </w:rPr>
        <w:t xml:space="preserve">нної петиції щодо облаштування  спортивного майданчика  та монтажу  існуючого дитячого лабіринту  ( майданчика) на мікрорайоні Обухівський ключ. </w:t>
      </w:r>
      <w:r w:rsidRPr="001C6F9F">
        <w:rPr>
          <w:b w:val="0"/>
          <w:iCs/>
          <w:sz w:val="24"/>
          <w:szCs w:val="24"/>
          <w:lang w:val="ru-RU"/>
        </w:rPr>
        <w:t xml:space="preserve">   </w:t>
      </w:r>
    </w:p>
    <w:p w:rsidR="001C6F9F" w:rsidRPr="00233771" w:rsidRDefault="001C6F9F" w:rsidP="001C6F9F">
      <w:pPr>
        <w:pStyle w:val="a7"/>
        <w:numPr>
          <w:ilvl w:val="0"/>
          <w:numId w:val="39"/>
        </w:numPr>
        <w:shd w:val="clear" w:color="auto" w:fill="FFFFFF"/>
        <w:jc w:val="both"/>
        <w:rPr>
          <w:color w:val="333333"/>
          <w:lang w:val="uk-UA"/>
        </w:rPr>
      </w:pPr>
      <w:r w:rsidRPr="00233771">
        <w:rPr>
          <w:color w:val="333333"/>
        </w:rPr>
        <w:t xml:space="preserve">Про внесення змін до граничних сум витрат на придбання легкових автомобілів, </w:t>
      </w:r>
      <w:r w:rsidRPr="00233771">
        <w:rPr>
          <w:color w:val="333333"/>
          <w:lang w:val="uk-UA"/>
        </w:rPr>
        <w:t xml:space="preserve">  </w:t>
      </w:r>
      <w:r w:rsidRPr="00233771">
        <w:rPr>
          <w:color w:val="333333"/>
        </w:rPr>
        <w:t xml:space="preserve">меблів, іншого обладнання та устаткування, комп’ютерів, придбання і утримання мобільних телефонів </w:t>
      </w:r>
      <w:r w:rsidRPr="00233771">
        <w:rPr>
          <w:color w:val="333333"/>
          <w:lang w:val="uk-UA"/>
        </w:rPr>
        <w:t>В</w:t>
      </w:r>
      <w:r w:rsidRPr="00233771">
        <w:rPr>
          <w:color w:val="333333"/>
        </w:rPr>
        <w:t>иконавчим комітетом Обухівської міської ради</w:t>
      </w:r>
      <w:r w:rsidRPr="00233771">
        <w:rPr>
          <w:color w:val="333333"/>
          <w:lang w:val="uk-UA"/>
        </w:rPr>
        <w:t xml:space="preserve"> Київської області</w:t>
      </w:r>
      <w:r w:rsidRPr="00233771">
        <w:rPr>
          <w:color w:val="333333"/>
        </w:rPr>
        <w:t>, а також іншими головними розпорядниками бюджетних  коштів</w:t>
      </w:r>
      <w:r w:rsidRPr="00233771">
        <w:rPr>
          <w:color w:val="333333"/>
          <w:lang w:val="uk-UA"/>
        </w:rPr>
        <w:t>.</w:t>
      </w:r>
    </w:p>
    <w:p w:rsidR="001C6F9F" w:rsidRPr="00233771" w:rsidRDefault="001C6F9F" w:rsidP="001C6F9F">
      <w:pPr>
        <w:ind w:hanging="567"/>
        <w:jc w:val="both"/>
        <w:rPr>
          <w:color w:val="333333"/>
          <w:lang w:val="uk-UA"/>
        </w:rPr>
      </w:pPr>
    </w:p>
    <w:p w:rsidR="001C6F9F" w:rsidRPr="001C6F9F" w:rsidRDefault="001C6F9F" w:rsidP="001C6F9F">
      <w:pPr>
        <w:pStyle w:val="a7"/>
        <w:numPr>
          <w:ilvl w:val="0"/>
          <w:numId w:val="39"/>
        </w:numPr>
        <w:jc w:val="both"/>
        <w:rPr>
          <w:bCs/>
          <w:lang w:val="uk-UA"/>
        </w:rPr>
      </w:pPr>
      <w:r w:rsidRPr="001C6F9F">
        <w:rPr>
          <w:lang w:val="uk-UA"/>
        </w:rPr>
        <w:t xml:space="preserve">Про внесення змін до рішення Обухівської міської ради від 7 грудня 2015 року № 13-2-УІІ «Про затвердження </w:t>
      </w:r>
      <w:r w:rsidRPr="001C6F9F">
        <w:rPr>
          <w:bCs/>
          <w:lang w:val="uk-UA"/>
        </w:rPr>
        <w:t xml:space="preserve">структури виконавчого комітету Обухівської міської ради сьомого скликання, загальної  чисельності апарату міської ради та її виконавчого  комітету»(з наступними змінами). </w:t>
      </w:r>
    </w:p>
    <w:p w:rsidR="00233771" w:rsidRDefault="00233771" w:rsidP="001C6F9F">
      <w:pPr>
        <w:pStyle w:val="a7"/>
        <w:numPr>
          <w:ilvl w:val="0"/>
          <w:numId w:val="39"/>
        </w:numPr>
        <w:shd w:val="clear" w:color="auto" w:fill="FFFFFF"/>
        <w:jc w:val="both"/>
        <w:rPr>
          <w:color w:val="333333"/>
          <w:lang w:val="uk-UA"/>
        </w:rPr>
      </w:pPr>
      <w:r>
        <w:rPr>
          <w:color w:val="333333"/>
          <w:lang w:val="uk-UA"/>
        </w:rPr>
        <w:t>Про прийняття квартир у багатоквартирному будинку по вулиці Загребля, 19 у місті Обухові до комунальної власності Обухівської міської ради.</w:t>
      </w:r>
    </w:p>
    <w:p w:rsidR="00233771" w:rsidRDefault="00233771" w:rsidP="00233771">
      <w:pPr>
        <w:pStyle w:val="a7"/>
        <w:numPr>
          <w:ilvl w:val="0"/>
          <w:numId w:val="39"/>
        </w:numPr>
        <w:shd w:val="clear" w:color="auto" w:fill="FFFFFF"/>
        <w:jc w:val="both"/>
        <w:rPr>
          <w:color w:val="333333"/>
          <w:lang w:val="uk-UA"/>
        </w:rPr>
      </w:pPr>
      <w:r w:rsidRPr="001C6F9F">
        <w:rPr>
          <w:color w:val="333333"/>
          <w:lang w:val="uk-UA"/>
        </w:rPr>
        <w:t>Про нагородження Почесною грамотою Обухівської міської ради.</w:t>
      </w:r>
    </w:p>
    <w:p w:rsidR="00340DAD" w:rsidRDefault="006A5718" w:rsidP="006A5718">
      <w:pPr>
        <w:pStyle w:val="a7"/>
        <w:numPr>
          <w:ilvl w:val="0"/>
          <w:numId w:val="39"/>
        </w:numPr>
        <w:shd w:val="clear" w:color="auto" w:fill="FFFFFF"/>
        <w:spacing w:before="269" w:line="278" w:lineRule="exact"/>
        <w:ind w:right="-2"/>
        <w:rPr>
          <w:bCs/>
          <w:spacing w:val="-3"/>
          <w:lang w:val="uk-UA"/>
        </w:rPr>
      </w:pPr>
      <w:r w:rsidRPr="006A5718">
        <w:rPr>
          <w:bCs/>
          <w:spacing w:val="-3"/>
          <w:lang w:val="uk-UA"/>
        </w:rPr>
        <w:t>Про передачу основних засобів з балансу виконавчого комітету Обухівської міської ради Київської області в оперативне управління та на баланс Управлінню освіти виконавчого комітету Обухівської міської ради Київської області</w:t>
      </w:r>
      <w:r w:rsidR="00340DAD">
        <w:rPr>
          <w:bCs/>
          <w:spacing w:val="-3"/>
          <w:lang w:val="uk-UA"/>
        </w:rPr>
        <w:t>.</w:t>
      </w:r>
    </w:p>
    <w:p w:rsidR="00340DAD" w:rsidRPr="00233771" w:rsidRDefault="00233771" w:rsidP="00340DAD">
      <w:pPr>
        <w:pStyle w:val="a7"/>
        <w:numPr>
          <w:ilvl w:val="0"/>
          <w:numId w:val="39"/>
        </w:numPr>
        <w:shd w:val="clear" w:color="auto" w:fill="FFFFFF"/>
        <w:spacing w:before="269" w:line="278" w:lineRule="exact"/>
        <w:ind w:right="-2"/>
        <w:rPr>
          <w:bCs/>
          <w:spacing w:val="-3"/>
          <w:lang w:val="uk-UA"/>
        </w:rPr>
      </w:pPr>
      <w:r w:rsidRPr="00233771">
        <w:rPr>
          <w:bCs/>
          <w:spacing w:val="-3"/>
          <w:lang w:val="uk-UA"/>
        </w:rPr>
        <w:t>Про розгляд електронної петиції щодо впорядкування пасажирських перевезень у місті Обухові.</w:t>
      </w:r>
    </w:p>
    <w:p w:rsidR="00340DAD" w:rsidRDefault="00340DAD" w:rsidP="00340DAD">
      <w:pPr>
        <w:pStyle w:val="af2"/>
        <w:numPr>
          <w:ilvl w:val="0"/>
          <w:numId w:val="39"/>
        </w:numPr>
        <w:jc w:val="left"/>
        <w:rPr>
          <w:rFonts w:ascii="Times New Roman" w:hAnsi="Times New Roman" w:cs="Times New Roman"/>
          <w:b w:val="0"/>
          <w:sz w:val="24"/>
          <w:szCs w:val="24"/>
          <w:lang w:val="uk-UA"/>
        </w:rPr>
      </w:pPr>
      <w:r w:rsidRPr="00233771">
        <w:rPr>
          <w:rFonts w:ascii="Times New Roman" w:hAnsi="Times New Roman" w:cs="Times New Roman"/>
          <w:b w:val="0"/>
          <w:sz w:val="24"/>
          <w:szCs w:val="24"/>
          <w:lang w:val="uk-UA"/>
        </w:rPr>
        <w:t>Про заснування молодіжної премії  Обухівської міської ради.</w:t>
      </w:r>
    </w:p>
    <w:p w:rsidR="00594555" w:rsidRDefault="00594555" w:rsidP="00594555">
      <w:pPr>
        <w:pStyle w:val="a7"/>
        <w:numPr>
          <w:ilvl w:val="0"/>
          <w:numId w:val="39"/>
        </w:numPr>
        <w:jc w:val="both"/>
      </w:pPr>
      <w:r>
        <w:t>Про організацію закупівель електричної енергії та послуг з розподілу на 2019 рік</w:t>
      </w:r>
    </w:p>
    <w:p w:rsidR="001C6F9F" w:rsidRPr="001C6F9F" w:rsidRDefault="001C6F9F" w:rsidP="001C6F9F">
      <w:pPr>
        <w:pStyle w:val="22"/>
        <w:numPr>
          <w:ilvl w:val="0"/>
          <w:numId w:val="39"/>
        </w:numPr>
        <w:rPr>
          <w:b w:val="0"/>
          <w:sz w:val="24"/>
          <w:szCs w:val="24"/>
        </w:rPr>
      </w:pPr>
      <w:r w:rsidRPr="001C6F9F">
        <w:rPr>
          <w:b w:val="0"/>
          <w:sz w:val="24"/>
          <w:szCs w:val="24"/>
        </w:rPr>
        <w:t>Про розгляд питань з  регулювання земельних відносин.</w:t>
      </w:r>
    </w:p>
    <w:p w:rsidR="001C6F9F" w:rsidRPr="001C6F9F" w:rsidRDefault="001C6F9F" w:rsidP="001C6F9F">
      <w:pPr>
        <w:pStyle w:val="22"/>
        <w:numPr>
          <w:ilvl w:val="0"/>
          <w:numId w:val="39"/>
        </w:numPr>
        <w:rPr>
          <w:b w:val="0"/>
          <w:iCs/>
          <w:sz w:val="24"/>
          <w:szCs w:val="24"/>
        </w:rPr>
      </w:pPr>
      <w:r w:rsidRPr="001C6F9F">
        <w:rPr>
          <w:b w:val="0"/>
          <w:sz w:val="24"/>
          <w:szCs w:val="24"/>
        </w:rPr>
        <w:t xml:space="preserve">Різне. </w:t>
      </w:r>
    </w:p>
    <w:p w:rsidR="00C45CAE" w:rsidRDefault="00C45CAE" w:rsidP="001C6F9F">
      <w:pPr>
        <w:jc w:val="both"/>
        <w:rPr>
          <w:lang w:val="uk-UA"/>
        </w:rPr>
      </w:pPr>
    </w:p>
    <w:p w:rsidR="006B1EA3" w:rsidRDefault="006B1EA3" w:rsidP="001C6F9F">
      <w:pPr>
        <w:jc w:val="both"/>
        <w:rPr>
          <w:lang w:val="uk-UA"/>
        </w:rPr>
      </w:pPr>
    </w:p>
    <w:p w:rsidR="006B1EA3" w:rsidRDefault="006B1EA3" w:rsidP="001C6F9F">
      <w:pPr>
        <w:jc w:val="both"/>
        <w:rPr>
          <w:lang w:val="uk-UA"/>
        </w:rPr>
      </w:pPr>
    </w:p>
    <w:p w:rsidR="006B1EA3" w:rsidRDefault="006B1EA3" w:rsidP="001C6F9F">
      <w:pPr>
        <w:jc w:val="both"/>
        <w:rPr>
          <w:lang w:val="uk-UA"/>
        </w:rPr>
      </w:pPr>
    </w:p>
    <w:p w:rsidR="006B1EA3" w:rsidRPr="001C6F9F" w:rsidRDefault="006B1EA3" w:rsidP="001C6F9F">
      <w:pPr>
        <w:jc w:val="both"/>
        <w:rPr>
          <w:lang w:val="uk-UA"/>
        </w:rPr>
      </w:pPr>
    </w:p>
    <w:p w:rsidR="003D7896" w:rsidRPr="00153166" w:rsidRDefault="00177D6E" w:rsidP="003D7896">
      <w:pPr>
        <w:spacing w:before="100" w:beforeAutospacing="1" w:after="150"/>
        <w:jc w:val="right"/>
        <w:rPr>
          <w:b/>
          <w:sz w:val="28"/>
          <w:szCs w:val="28"/>
          <w:lang w:val="uk-UA"/>
        </w:rPr>
      </w:pPr>
      <w:r w:rsidRPr="00177D6E">
        <w:rPr>
          <w:b/>
          <w:noProof/>
          <w:sz w:val="28"/>
          <w:szCs w:val="28"/>
        </w:rPr>
        <w:lastRenderedPageBreak/>
        <w:pict>
          <v:shape id="_x0000_s1060" type="#_x0000_t75" style="position:absolute;left:0;text-align:left;margin-left:3in;margin-top:40.65pt;width:35.35pt;height:49.5pt;z-index:251698176">
            <v:imagedata r:id="rId8" o:title=""/>
            <w10:wrap type="topAndBottom"/>
          </v:shape>
          <o:OLEObject Type="Embed" ProgID="MS_ClipArt_Gallery" ShapeID="_x0000_s1060" DrawAspect="Content" ObjectID="_1604736372" r:id="rId13"/>
        </w:pict>
      </w:r>
      <w:r w:rsidR="003D7896">
        <w:rPr>
          <w:b/>
          <w:sz w:val="28"/>
          <w:szCs w:val="28"/>
          <w:lang w:val="uk-UA"/>
        </w:rPr>
        <w:t>1.Проект</w:t>
      </w:r>
    </w:p>
    <w:p w:rsidR="003D7896" w:rsidRPr="006229B4" w:rsidRDefault="003D7896" w:rsidP="003D7896">
      <w:pPr>
        <w:spacing w:before="100" w:beforeAutospacing="1" w:after="150"/>
        <w:jc w:val="center"/>
        <w:rPr>
          <w:b/>
          <w:sz w:val="28"/>
          <w:szCs w:val="28"/>
          <w:lang w:val="uk-UA"/>
        </w:rPr>
      </w:pPr>
      <w:r w:rsidRPr="006229B4">
        <w:rPr>
          <w:b/>
          <w:sz w:val="28"/>
          <w:szCs w:val="28"/>
          <w:lang w:val="uk-UA"/>
        </w:rPr>
        <w:t>ОБУХІВСЬКА МІСЬКА РАДА</w:t>
      </w:r>
    </w:p>
    <w:p w:rsidR="003D7896" w:rsidRPr="002908D2" w:rsidRDefault="003D7896" w:rsidP="003D7896">
      <w:pPr>
        <w:pStyle w:val="a4"/>
        <w:rPr>
          <w:rFonts w:ascii="Times New Roman" w:hAnsi="Times New Roman" w:cs="Times New Roman"/>
          <w:sz w:val="28"/>
          <w:szCs w:val="28"/>
        </w:rPr>
      </w:pPr>
      <w:r w:rsidRPr="002908D2">
        <w:rPr>
          <w:rFonts w:ascii="Times New Roman" w:hAnsi="Times New Roman" w:cs="Times New Roman"/>
          <w:sz w:val="28"/>
          <w:szCs w:val="28"/>
        </w:rPr>
        <w:t>КИЇВСЬКОЇ ОБЛАСТІ</w:t>
      </w:r>
    </w:p>
    <w:p w:rsidR="003D7896" w:rsidRPr="002908D2" w:rsidRDefault="00F250FD" w:rsidP="003D7896">
      <w:pPr>
        <w:overflowPunct w:val="0"/>
        <w:adjustRightInd w:val="0"/>
        <w:jc w:val="center"/>
        <w:rPr>
          <w:b/>
          <w:bCs/>
          <w:sz w:val="28"/>
          <w:szCs w:val="28"/>
          <w:lang w:val="uk-UA"/>
        </w:rPr>
      </w:pPr>
      <w:r>
        <w:rPr>
          <w:b/>
          <w:bCs/>
          <w:sz w:val="28"/>
          <w:szCs w:val="28"/>
          <w:lang w:val="uk-UA"/>
        </w:rPr>
        <w:t>Сорок перш</w:t>
      </w:r>
      <w:r w:rsidR="003D7896">
        <w:rPr>
          <w:b/>
          <w:bCs/>
          <w:sz w:val="28"/>
          <w:szCs w:val="28"/>
          <w:lang w:val="uk-UA"/>
        </w:rPr>
        <w:t xml:space="preserve">а </w:t>
      </w:r>
      <w:r w:rsidR="003D7896" w:rsidRPr="00FA3192">
        <w:rPr>
          <w:b/>
          <w:bCs/>
          <w:sz w:val="28"/>
          <w:szCs w:val="28"/>
          <w:lang w:val="uk-UA"/>
        </w:rPr>
        <w:t>сесія сьомого скликання</w:t>
      </w:r>
    </w:p>
    <w:p w:rsidR="003D7896" w:rsidRPr="00781E8D" w:rsidRDefault="003D7896" w:rsidP="003D7896">
      <w:pPr>
        <w:overflowPunct w:val="0"/>
        <w:adjustRightInd w:val="0"/>
        <w:ind w:right="333"/>
        <w:jc w:val="center"/>
        <w:rPr>
          <w:b/>
          <w:bCs/>
          <w:lang w:val="uk-UA"/>
        </w:rPr>
      </w:pPr>
    </w:p>
    <w:p w:rsidR="003D7896" w:rsidRPr="00781E8D" w:rsidRDefault="003D7896" w:rsidP="003D7896">
      <w:pPr>
        <w:ind w:firstLine="709"/>
        <w:jc w:val="center"/>
        <w:rPr>
          <w:b/>
          <w:sz w:val="16"/>
          <w:szCs w:val="16"/>
          <w:lang w:val="uk-UA"/>
        </w:rPr>
      </w:pPr>
    </w:p>
    <w:p w:rsidR="003D7896" w:rsidRPr="00151EFB" w:rsidRDefault="003D7896" w:rsidP="003D7896">
      <w:pPr>
        <w:ind w:firstLine="709"/>
        <w:rPr>
          <w:b/>
          <w:sz w:val="28"/>
          <w:szCs w:val="28"/>
          <w:lang w:val="uk-UA"/>
        </w:rPr>
      </w:pPr>
      <w:r>
        <w:rPr>
          <w:b/>
          <w:sz w:val="28"/>
          <w:szCs w:val="28"/>
          <w:lang w:val="uk-UA"/>
        </w:rPr>
        <w:t xml:space="preserve">                                        </w:t>
      </w:r>
      <w:r w:rsidRPr="00151EFB">
        <w:rPr>
          <w:b/>
          <w:sz w:val="28"/>
          <w:szCs w:val="28"/>
          <w:lang w:val="uk-UA"/>
        </w:rPr>
        <w:t>Р  І  Ш  Е  Н  Н  Я</w:t>
      </w:r>
    </w:p>
    <w:p w:rsidR="003D7896" w:rsidRDefault="003D7896" w:rsidP="003D7896">
      <w:pPr>
        <w:ind w:firstLine="709"/>
        <w:jc w:val="center"/>
        <w:rPr>
          <w:sz w:val="28"/>
          <w:szCs w:val="28"/>
          <w:lang w:val="uk-UA"/>
        </w:rPr>
      </w:pPr>
    </w:p>
    <w:p w:rsidR="003D7896" w:rsidRPr="00652FFE" w:rsidRDefault="003D7896" w:rsidP="003D7896">
      <w:pPr>
        <w:ind w:firstLine="709"/>
        <w:jc w:val="center"/>
        <w:rPr>
          <w:sz w:val="16"/>
          <w:szCs w:val="16"/>
          <w:lang w:val="uk-UA"/>
        </w:rPr>
      </w:pPr>
    </w:p>
    <w:p w:rsidR="003D7896" w:rsidRPr="00F250FD" w:rsidRDefault="003D7896" w:rsidP="003D7896">
      <w:pPr>
        <w:jc w:val="both"/>
        <w:rPr>
          <w:lang w:val="uk-UA"/>
        </w:rPr>
      </w:pPr>
      <w:r w:rsidRPr="00F250FD">
        <w:rPr>
          <w:lang w:val="uk-UA"/>
        </w:rPr>
        <w:t xml:space="preserve">Про затвердження проектів, які будуть </w:t>
      </w:r>
    </w:p>
    <w:p w:rsidR="003D7896" w:rsidRPr="00F250FD" w:rsidRDefault="003D7896" w:rsidP="003D7896">
      <w:pPr>
        <w:jc w:val="both"/>
        <w:rPr>
          <w:lang w:val="uk-UA"/>
        </w:rPr>
      </w:pPr>
      <w:r w:rsidRPr="00F250FD">
        <w:rPr>
          <w:lang w:val="uk-UA"/>
        </w:rPr>
        <w:t xml:space="preserve">фінансуватися в рамках Програми </w:t>
      </w:r>
    </w:p>
    <w:p w:rsidR="003D7896" w:rsidRPr="00F250FD" w:rsidRDefault="003D7896" w:rsidP="003D7896">
      <w:pPr>
        <w:jc w:val="both"/>
        <w:rPr>
          <w:lang w:val="uk-UA"/>
        </w:rPr>
      </w:pPr>
      <w:r w:rsidRPr="00F250FD">
        <w:rPr>
          <w:lang w:val="uk-UA"/>
        </w:rPr>
        <w:t>реалізації громадського бюджету на</w:t>
      </w:r>
    </w:p>
    <w:p w:rsidR="003D7896" w:rsidRPr="00F250FD" w:rsidRDefault="003D7896" w:rsidP="003D7896">
      <w:pPr>
        <w:jc w:val="both"/>
        <w:rPr>
          <w:lang w:val="uk-UA"/>
        </w:rPr>
      </w:pPr>
      <w:r w:rsidRPr="00F250FD">
        <w:rPr>
          <w:lang w:val="uk-UA"/>
        </w:rPr>
        <w:t xml:space="preserve">території Обухівської міської ради </w:t>
      </w:r>
    </w:p>
    <w:p w:rsidR="003D7896" w:rsidRPr="00F250FD" w:rsidRDefault="003D7896" w:rsidP="003D7896">
      <w:pPr>
        <w:jc w:val="both"/>
        <w:rPr>
          <w:lang w:val="uk-UA"/>
        </w:rPr>
      </w:pPr>
      <w:r w:rsidRPr="00F250FD">
        <w:rPr>
          <w:lang w:val="uk-UA"/>
        </w:rPr>
        <w:t>на 2016-2020 роки в 2019 році</w:t>
      </w:r>
    </w:p>
    <w:p w:rsidR="003D7896" w:rsidRPr="00F250FD" w:rsidRDefault="003D7896" w:rsidP="003D7896">
      <w:pPr>
        <w:jc w:val="both"/>
        <w:rPr>
          <w:lang w:val="uk-UA"/>
        </w:rPr>
      </w:pPr>
    </w:p>
    <w:p w:rsidR="003D7896" w:rsidRPr="00F250FD" w:rsidRDefault="003D7896" w:rsidP="003D7896">
      <w:pPr>
        <w:ind w:firstLine="709"/>
        <w:jc w:val="both"/>
        <w:rPr>
          <w:lang w:val="uk-UA"/>
        </w:rPr>
      </w:pPr>
      <w:r w:rsidRPr="00F250FD">
        <w:rPr>
          <w:lang w:val="uk-UA"/>
        </w:rPr>
        <w:t>З метою впровадження інноваційних механізмів залучення громадськості до розподілу коштів міського бюджету та розвитку демократичного процесу обговорення громадою напрямів використання бюджетних коштів, виконання заходів Програми реалізації громадського бюджету на території Обухівської міської ради на 2016-2020 роки в 2019 році, відповідно до статті 26 Закону України «Про місцеве самоврядування в Україні», Положення про громадський бюджет на території Обухівської міської ради, затвердженого рішенням міської ради від 28.07.2016 № 207-12-УІІ (зі внесеними змінами), враховуючи рекомендації робочої групи з питань розробки основних положень та принципів громадського бюджету на території Обухівської міської ради від 20.09.2018, постійних комісій з питань планування, бюджету та фінансів, соціально - економічного розвитку, благоустрою, комунального господарства та управління  комунальною власністю громади</w:t>
      </w:r>
    </w:p>
    <w:p w:rsidR="003D7896" w:rsidRPr="00B00C4F" w:rsidRDefault="003D7896" w:rsidP="003D7896">
      <w:pPr>
        <w:ind w:firstLine="709"/>
        <w:jc w:val="both"/>
        <w:rPr>
          <w:sz w:val="16"/>
          <w:szCs w:val="16"/>
          <w:lang w:val="uk-UA"/>
        </w:rPr>
      </w:pPr>
    </w:p>
    <w:p w:rsidR="003D7896" w:rsidRPr="00FA3192" w:rsidRDefault="003D7896" w:rsidP="003D7896">
      <w:pPr>
        <w:pStyle w:val="1"/>
        <w:spacing w:before="0" w:after="0"/>
        <w:ind w:firstLine="709"/>
        <w:jc w:val="center"/>
        <w:rPr>
          <w:rFonts w:ascii="Times New Roman" w:hAnsi="Times New Roman" w:cs="Times New Roman"/>
          <w:sz w:val="28"/>
          <w:szCs w:val="28"/>
        </w:rPr>
      </w:pPr>
      <w:r w:rsidRPr="00FA3192">
        <w:rPr>
          <w:rFonts w:ascii="Times New Roman" w:hAnsi="Times New Roman" w:cs="Times New Roman"/>
          <w:sz w:val="28"/>
          <w:szCs w:val="28"/>
        </w:rPr>
        <w:t>ОБУХІВСЬКА МІСЬКА  РАДА</w:t>
      </w:r>
      <w:r>
        <w:rPr>
          <w:rFonts w:ascii="Times New Roman" w:hAnsi="Times New Roman" w:cs="Times New Roman"/>
          <w:sz w:val="28"/>
          <w:szCs w:val="28"/>
        </w:rPr>
        <w:t xml:space="preserve"> </w:t>
      </w:r>
    </w:p>
    <w:p w:rsidR="003D7896" w:rsidRPr="00FA3192" w:rsidRDefault="003D7896" w:rsidP="003D7896">
      <w:pPr>
        <w:pStyle w:val="1"/>
        <w:spacing w:before="0" w:after="0"/>
        <w:ind w:firstLine="709"/>
        <w:jc w:val="center"/>
        <w:rPr>
          <w:rFonts w:ascii="Times New Roman" w:hAnsi="Times New Roman" w:cs="Times New Roman"/>
          <w:sz w:val="28"/>
          <w:szCs w:val="28"/>
        </w:rPr>
      </w:pPr>
      <w:r w:rsidRPr="00FA3192">
        <w:rPr>
          <w:rFonts w:ascii="Times New Roman" w:hAnsi="Times New Roman" w:cs="Times New Roman"/>
          <w:sz w:val="28"/>
          <w:szCs w:val="28"/>
        </w:rPr>
        <w:t>В И Р І Ш И Л А  :</w:t>
      </w:r>
    </w:p>
    <w:p w:rsidR="003D7896" w:rsidRPr="00B00C4F" w:rsidRDefault="003D7896" w:rsidP="003D7896">
      <w:pPr>
        <w:pStyle w:val="af4"/>
        <w:spacing w:before="0" w:beforeAutospacing="0" w:after="0" w:afterAutospacing="0"/>
        <w:ind w:firstLine="709"/>
        <w:jc w:val="both"/>
        <w:rPr>
          <w:sz w:val="16"/>
          <w:szCs w:val="16"/>
          <w:lang w:val="uk-UA"/>
        </w:rPr>
      </w:pPr>
    </w:p>
    <w:p w:rsidR="003D7896" w:rsidRPr="00F250FD" w:rsidRDefault="003D7896" w:rsidP="003D7896">
      <w:pPr>
        <w:ind w:firstLine="709"/>
        <w:jc w:val="both"/>
        <w:rPr>
          <w:lang w:val="uk-UA"/>
        </w:rPr>
      </w:pPr>
      <w:r w:rsidRPr="00F250FD">
        <w:rPr>
          <w:lang w:val="uk-UA" w:eastAsia="uk-UA"/>
        </w:rPr>
        <w:t>1. </w:t>
      </w:r>
      <w:r w:rsidRPr="00F250FD">
        <w:rPr>
          <w:lang w:val="uk-UA"/>
        </w:rPr>
        <w:t>Затвердити перелік проектів, які будуть фінансуватися в рамках Програми реалізації громадського бюджету на території Обухівської міської ради на 2016-2020 роки в 2019 році, що додається.</w:t>
      </w:r>
    </w:p>
    <w:p w:rsidR="003D7896" w:rsidRPr="00F250FD" w:rsidRDefault="003D7896" w:rsidP="003D7896">
      <w:pPr>
        <w:ind w:firstLine="709"/>
        <w:jc w:val="both"/>
        <w:rPr>
          <w:lang w:val="uk-UA"/>
        </w:rPr>
      </w:pPr>
      <w:r w:rsidRPr="00F250FD">
        <w:rPr>
          <w:lang w:val="uk-UA"/>
        </w:rPr>
        <w:t>2. Фінансовому управлінню виконавчого комітету міської ради забезпечити включення бюджетного запиту із проектами-переможцями до проекту міського бюджету Обухівської міської ради на 2019 рік.</w:t>
      </w:r>
    </w:p>
    <w:p w:rsidR="003D7896" w:rsidRPr="00F250FD" w:rsidRDefault="003D7896" w:rsidP="003D7896">
      <w:pPr>
        <w:pStyle w:val="newsp"/>
        <w:spacing w:before="0" w:beforeAutospacing="0" w:after="0" w:afterAutospacing="0"/>
        <w:ind w:firstLine="709"/>
        <w:jc w:val="both"/>
        <w:rPr>
          <w:lang w:val="uk-UA"/>
        </w:rPr>
      </w:pPr>
      <w:r w:rsidRPr="00F250FD">
        <w:rPr>
          <w:lang w:val="uk-UA"/>
        </w:rPr>
        <w:t>2. Відділу інформаційно – аналітичного забезпечення та комунікацій з громадськістю виконавчого комітету міської ради забезпечити оприлюднення цього рішення.</w:t>
      </w:r>
    </w:p>
    <w:p w:rsidR="003D7896" w:rsidRPr="00F250FD" w:rsidRDefault="003D7896" w:rsidP="003D7896">
      <w:pPr>
        <w:pStyle w:val="newsp"/>
        <w:spacing w:before="0" w:beforeAutospacing="0" w:after="0" w:afterAutospacing="0"/>
        <w:ind w:firstLine="709"/>
        <w:jc w:val="both"/>
        <w:rPr>
          <w:lang w:val="uk-UA"/>
        </w:rPr>
      </w:pPr>
      <w:r w:rsidRPr="00F250FD">
        <w:rPr>
          <w:lang w:val="uk-UA"/>
        </w:rPr>
        <w:t>3. Контроль за виконанням цього рішення покласти на постійну комісію Обухівської міської ради з питань планування, бюджету та фінансів</w:t>
      </w:r>
      <w:r w:rsidRPr="00F250FD">
        <w:rPr>
          <w:b/>
          <w:lang w:val="uk-UA"/>
        </w:rPr>
        <w:t xml:space="preserve"> </w:t>
      </w:r>
      <w:r w:rsidRPr="00F250FD">
        <w:rPr>
          <w:lang w:val="uk-UA"/>
        </w:rPr>
        <w:t>(Підтілок М.П.) та Робочу групу з питань розробки основних положень та принципів громадського бюджету на території Обухівської міської ради (голова робочої групи Клочко С.М.).</w:t>
      </w:r>
    </w:p>
    <w:p w:rsidR="003D7896" w:rsidRPr="00794438" w:rsidRDefault="003D7896" w:rsidP="003D7896">
      <w:pPr>
        <w:pStyle w:val="newsp"/>
        <w:spacing w:before="0" w:beforeAutospacing="0" w:after="0" w:afterAutospacing="0"/>
        <w:ind w:firstLine="709"/>
        <w:jc w:val="both"/>
        <w:rPr>
          <w:sz w:val="28"/>
          <w:szCs w:val="28"/>
          <w:lang w:val="uk-UA"/>
        </w:rPr>
      </w:pPr>
    </w:p>
    <w:p w:rsidR="003D7896" w:rsidRPr="00F250FD" w:rsidRDefault="003D7896" w:rsidP="003D7896">
      <w:pPr>
        <w:rPr>
          <w:lang w:val="uk-UA"/>
        </w:rPr>
      </w:pPr>
      <w:r w:rsidRPr="00F250FD">
        <w:rPr>
          <w:lang w:val="uk-UA"/>
        </w:rPr>
        <w:t>Обухівський міський голова                                                            О.М.Левченко</w:t>
      </w:r>
    </w:p>
    <w:p w:rsidR="003D7896" w:rsidRPr="00884063" w:rsidRDefault="003D7896" w:rsidP="003D7896">
      <w:pPr>
        <w:rPr>
          <w:lang w:val="uk-UA"/>
        </w:rPr>
      </w:pPr>
      <w:r w:rsidRPr="00884063">
        <w:rPr>
          <w:lang w:val="uk-UA"/>
        </w:rPr>
        <w:t>м. Обухів</w:t>
      </w:r>
    </w:p>
    <w:p w:rsidR="003D7896" w:rsidRPr="00884063" w:rsidRDefault="003D7896" w:rsidP="003D7896">
      <w:pPr>
        <w:rPr>
          <w:lang w:val="uk-UA"/>
        </w:rPr>
      </w:pPr>
      <w:r w:rsidRPr="00884063">
        <w:rPr>
          <w:lang w:val="uk-UA"/>
        </w:rPr>
        <w:t>№</w:t>
      </w:r>
      <w:r>
        <w:rPr>
          <w:lang w:val="uk-UA"/>
        </w:rPr>
        <w:t xml:space="preserve"> </w:t>
      </w:r>
      <w:r w:rsidRPr="00E847CB">
        <w:rPr>
          <w:lang w:val="uk-UA"/>
        </w:rPr>
        <w:t xml:space="preserve">_____- </w:t>
      </w:r>
      <w:r>
        <w:rPr>
          <w:lang w:val="uk-UA"/>
        </w:rPr>
        <w:t>4</w:t>
      </w:r>
      <w:r w:rsidR="002F3586">
        <w:rPr>
          <w:lang w:val="uk-UA"/>
        </w:rPr>
        <w:t>1</w:t>
      </w:r>
      <w:r w:rsidRPr="00E847CB">
        <w:rPr>
          <w:lang w:val="uk-UA"/>
        </w:rPr>
        <w:t xml:space="preserve"> -</w:t>
      </w:r>
      <w:r w:rsidRPr="00884063">
        <w:rPr>
          <w:lang w:val="uk-UA"/>
        </w:rPr>
        <w:t xml:space="preserve"> УІІ</w:t>
      </w:r>
    </w:p>
    <w:p w:rsidR="003D7896" w:rsidRPr="00884063" w:rsidRDefault="003D7896" w:rsidP="003D7896">
      <w:pPr>
        <w:rPr>
          <w:lang w:val="uk-UA"/>
        </w:rPr>
      </w:pPr>
      <w:r>
        <w:rPr>
          <w:lang w:val="uk-UA"/>
        </w:rPr>
        <w:t>від 2</w:t>
      </w:r>
      <w:r w:rsidR="002843CD">
        <w:rPr>
          <w:lang w:val="uk-UA"/>
        </w:rPr>
        <w:t>7</w:t>
      </w:r>
      <w:r>
        <w:rPr>
          <w:lang w:val="uk-UA"/>
        </w:rPr>
        <w:t>.11. 2018</w:t>
      </w:r>
      <w:r w:rsidRPr="001352BA">
        <w:rPr>
          <w:lang w:val="uk-UA"/>
        </w:rPr>
        <w:t xml:space="preserve"> року</w:t>
      </w:r>
    </w:p>
    <w:p w:rsidR="003D7896" w:rsidRDefault="003D7896" w:rsidP="003D7896">
      <w:pPr>
        <w:rPr>
          <w:sz w:val="28"/>
          <w:lang w:val="uk-UA"/>
        </w:rPr>
        <w:sectPr w:rsidR="003D7896" w:rsidSect="003D7896">
          <w:pgSz w:w="11906" w:h="16838"/>
          <w:pgMar w:top="567" w:right="851" w:bottom="397" w:left="1701" w:header="709" w:footer="709" w:gutter="0"/>
          <w:cols w:space="708"/>
          <w:docGrid w:linePitch="360"/>
        </w:sectPr>
      </w:pPr>
      <w:r w:rsidRPr="00884063">
        <w:rPr>
          <w:lang w:val="uk-UA"/>
        </w:rPr>
        <w:t xml:space="preserve">вик. </w:t>
      </w:r>
      <w:r>
        <w:rPr>
          <w:lang w:val="uk-UA"/>
        </w:rPr>
        <w:t>Кондратюк А.М.</w:t>
      </w:r>
    </w:p>
    <w:p w:rsidR="00450A89" w:rsidRDefault="00450A89" w:rsidP="00450A89">
      <w:pPr>
        <w:jc w:val="both"/>
        <w:rPr>
          <w:lang w:val="uk-UA"/>
        </w:rPr>
      </w:pPr>
      <w:r w:rsidRPr="00485097">
        <w:rPr>
          <w:lang w:val="uk-UA"/>
        </w:rPr>
        <w:lastRenderedPageBreak/>
        <w:t xml:space="preserve">Додаток до </w:t>
      </w:r>
      <w:r>
        <w:rPr>
          <w:lang w:val="uk-UA"/>
        </w:rPr>
        <w:t xml:space="preserve">проекту </w:t>
      </w:r>
      <w:r w:rsidRPr="00485097">
        <w:rPr>
          <w:lang w:val="uk-UA"/>
        </w:rPr>
        <w:t xml:space="preserve">рішення </w:t>
      </w:r>
    </w:p>
    <w:p w:rsidR="00450A89" w:rsidRDefault="00450A89" w:rsidP="00450A89">
      <w:pPr>
        <w:jc w:val="both"/>
        <w:rPr>
          <w:lang w:val="uk-UA"/>
        </w:rPr>
      </w:pPr>
      <w:r>
        <w:rPr>
          <w:lang w:val="uk-UA"/>
        </w:rPr>
        <w:t xml:space="preserve">                                                                                                                 </w:t>
      </w:r>
      <w:r w:rsidRPr="00485097">
        <w:rPr>
          <w:lang w:val="uk-UA"/>
        </w:rPr>
        <w:t>Обухівської міської ради</w:t>
      </w:r>
    </w:p>
    <w:p w:rsidR="00450A89" w:rsidRDefault="00450A89" w:rsidP="00450A89">
      <w:pPr>
        <w:jc w:val="both"/>
        <w:rPr>
          <w:lang w:val="uk-UA"/>
        </w:rPr>
      </w:pPr>
      <w:r>
        <w:rPr>
          <w:lang w:val="uk-UA"/>
        </w:rPr>
        <w:t xml:space="preserve">                                                                                           від 29.11.2018 року № ___- 40-УІІ</w:t>
      </w:r>
    </w:p>
    <w:p w:rsidR="00450A89" w:rsidRDefault="00450A89" w:rsidP="00450A89">
      <w:pPr>
        <w:jc w:val="both"/>
        <w:rPr>
          <w:lang w:val="uk-UA"/>
        </w:rPr>
      </w:pPr>
    </w:p>
    <w:p w:rsidR="00450A89" w:rsidRDefault="00450A89" w:rsidP="00450A89">
      <w:pPr>
        <w:jc w:val="both"/>
        <w:rPr>
          <w:lang w:val="uk-UA"/>
        </w:rPr>
      </w:pPr>
    </w:p>
    <w:p w:rsidR="00450A89" w:rsidRDefault="00450A89" w:rsidP="00450A89">
      <w:pPr>
        <w:jc w:val="both"/>
        <w:rPr>
          <w:lang w:val="uk-UA"/>
        </w:rPr>
      </w:pPr>
    </w:p>
    <w:p w:rsidR="00450A89" w:rsidRDefault="00450A89" w:rsidP="00450A89">
      <w:pPr>
        <w:jc w:val="both"/>
        <w:rPr>
          <w:lang w:val="uk-UA"/>
        </w:rPr>
      </w:pPr>
    </w:p>
    <w:p w:rsidR="00450A89" w:rsidRPr="006F5C55" w:rsidRDefault="00450A89" w:rsidP="00450A89">
      <w:pPr>
        <w:jc w:val="both"/>
        <w:rPr>
          <w:lang w:val="uk-UA"/>
        </w:rPr>
      </w:pPr>
    </w:p>
    <w:p w:rsidR="00450A89" w:rsidRPr="006F5C55" w:rsidRDefault="00450A89" w:rsidP="00450A89">
      <w:pPr>
        <w:jc w:val="center"/>
        <w:rPr>
          <w:sz w:val="28"/>
          <w:szCs w:val="28"/>
          <w:lang w:val="uk-UA"/>
        </w:rPr>
      </w:pPr>
      <w:r w:rsidRPr="006F5C55">
        <w:rPr>
          <w:sz w:val="28"/>
          <w:szCs w:val="28"/>
          <w:lang w:val="uk-UA"/>
        </w:rPr>
        <w:t>Перелік</w:t>
      </w:r>
    </w:p>
    <w:p w:rsidR="00450A89" w:rsidRPr="006F5C55" w:rsidRDefault="00450A89" w:rsidP="00450A89">
      <w:pPr>
        <w:jc w:val="center"/>
        <w:rPr>
          <w:sz w:val="28"/>
          <w:szCs w:val="28"/>
          <w:lang w:val="uk-UA"/>
        </w:rPr>
      </w:pPr>
      <w:r w:rsidRPr="006F5C55">
        <w:rPr>
          <w:sz w:val="28"/>
          <w:szCs w:val="28"/>
          <w:lang w:val="uk-UA"/>
        </w:rPr>
        <w:t>проектів, які будуть фінансуватися в рамках Програми реалізації громадського бюджету на території Обухівської міськ</w:t>
      </w:r>
      <w:r>
        <w:rPr>
          <w:sz w:val="28"/>
          <w:szCs w:val="28"/>
          <w:lang w:val="uk-UA"/>
        </w:rPr>
        <w:t>ої ради на 2016-2020 роки в 2019</w:t>
      </w:r>
      <w:r w:rsidRPr="006F5C55">
        <w:rPr>
          <w:sz w:val="28"/>
          <w:szCs w:val="28"/>
          <w:lang w:val="uk-UA"/>
        </w:rPr>
        <w:t xml:space="preserve"> році</w:t>
      </w:r>
    </w:p>
    <w:p w:rsidR="00450A89" w:rsidRPr="006F5C55" w:rsidRDefault="00450A89" w:rsidP="00450A89">
      <w:pPr>
        <w:jc w:val="center"/>
        <w:rPr>
          <w:sz w:val="28"/>
          <w:szCs w:val="28"/>
          <w:lang w:val="uk-UA"/>
        </w:rPr>
      </w:pPr>
    </w:p>
    <w:tbl>
      <w:tblPr>
        <w:tblStyle w:val="af1"/>
        <w:tblW w:w="0" w:type="auto"/>
        <w:tblLook w:val="04A0"/>
      </w:tblPr>
      <w:tblGrid>
        <w:gridCol w:w="817"/>
        <w:gridCol w:w="4536"/>
        <w:gridCol w:w="2410"/>
        <w:gridCol w:w="1807"/>
      </w:tblGrid>
      <w:tr w:rsidR="00450A89" w:rsidRPr="006F5C55" w:rsidTr="002C0B6F">
        <w:tc>
          <w:tcPr>
            <w:tcW w:w="817" w:type="dxa"/>
          </w:tcPr>
          <w:p w:rsidR="00450A89" w:rsidRPr="006F5C55" w:rsidRDefault="00450A89" w:rsidP="002C0B6F">
            <w:pPr>
              <w:jc w:val="center"/>
              <w:rPr>
                <w:sz w:val="28"/>
                <w:szCs w:val="28"/>
                <w:lang w:val="uk-UA"/>
              </w:rPr>
            </w:pPr>
            <w:r w:rsidRPr="006F5C55">
              <w:rPr>
                <w:sz w:val="28"/>
                <w:szCs w:val="28"/>
                <w:lang w:val="uk-UA"/>
              </w:rPr>
              <w:t>№ п/п</w:t>
            </w:r>
          </w:p>
        </w:tc>
        <w:tc>
          <w:tcPr>
            <w:tcW w:w="4536" w:type="dxa"/>
          </w:tcPr>
          <w:p w:rsidR="00450A89" w:rsidRPr="006F5C55" w:rsidRDefault="00450A89" w:rsidP="002C0B6F">
            <w:pPr>
              <w:jc w:val="center"/>
              <w:rPr>
                <w:sz w:val="28"/>
                <w:szCs w:val="28"/>
                <w:lang w:val="uk-UA"/>
              </w:rPr>
            </w:pPr>
            <w:r w:rsidRPr="006F5C55">
              <w:rPr>
                <w:sz w:val="28"/>
                <w:szCs w:val="28"/>
                <w:lang w:val="uk-UA"/>
              </w:rPr>
              <w:t>Назва проекту, видатки фінансування проекту (капітальні, поточні), місце впровадження проекту</w:t>
            </w:r>
          </w:p>
          <w:p w:rsidR="00450A89" w:rsidRPr="006F5C55" w:rsidRDefault="00450A89" w:rsidP="002C0B6F">
            <w:pPr>
              <w:jc w:val="center"/>
              <w:rPr>
                <w:sz w:val="28"/>
                <w:szCs w:val="28"/>
                <w:lang w:val="uk-UA"/>
              </w:rPr>
            </w:pPr>
          </w:p>
        </w:tc>
        <w:tc>
          <w:tcPr>
            <w:tcW w:w="2410" w:type="dxa"/>
          </w:tcPr>
          <w:p w:rsidR="00450A89" w:rsidRPr="006F5C55" w:rsidRDefault="00450A89" w:rsidP="002C0B6F">
            <w:pPr>
              <w:jc w:val="center"/>
              <w:rPr>
                <w:sz w:val="28"/>
                <w:szCs w:val="28"/>
                <w:lang w:val="uk-UA"/>
              </w:rPr>
            </w:pPr>
            <w:r w:rsidRPr="006F5C55">
              <w:rPr>
                <w:sz w:val="28"/>
                <w:szCs w:val="28"/>
                <w:lang w:val="uk-UA"/>
              </w:rPr>
              <w:t>Автор проекту</w:t>
            </w:r>
          </w:p>
        </w:tc>
        <w:tc>
          <w:tcPr>
            <w:tcW w:w="1807" w:type="dxa"/>
          </w:tcPr>
          <w:p w:rsidR="00450A89" w:rsidRPr="006F5C55" w:rsidRDefault="00450A89" w:rsidP="002C0B6F">
            <w:pPr>
              <w:jc w:val="center"/>
              <w:rPr>
                <w:sz w:val="28"/>
                <w:szCs w:val="28"/>
                <w:lang w:val="uk-UA"/>
              </w:rPr>
            </w:pPr>
            <w:r w:rsidRPr="006F5C55">
              <w:rPr>
                <w:sz w:val="28"/>
                <w:szCs w:val="28"/>
                <w:lang w:val="uk-UA"/>
              </w:rPr>
              <w:t>Вартість проекту, тис. грн.</w:t>
            </w:r>
          </w:p>
        </w:tc>
      </w:tr>
      <w:tr w:rsidR="00450A89" w:rsidRPr="006F5C55" w:rsidTr="002C0B6F">
        <w:tc>
          <w:tcPr>
            <w:tcW w:w="817" w:type="dxa"/>
          </w:tcPr>
          <w:p w:rsidR="00450A89" w:rsidRPr="006F5C55" w:rsidRDefault="00450A89" w:rsidP="002C0B6F">
            <w:pPr>
              <w:jc w:val="center"/>
              <w:rPr>
                <w:sz w:val="28"/>
                <w:szCs w:val="28"/>
                <w:lang w:val="uk-UA"/>
              </w:rPr>
            </w:pPr>
            <w:r>
              <w:rPr>
                <w:sz w:val="28"/>
                <w:szCs w:val="28"/>
                <w:lang w:val="uk-UA"/>
              </w:rPr>
              <w:t>1</w:t>
            </w:r>
            <w:r w:rsidRPr="006F5C55">
              <w:rPr>
                <w:sz w:val="28"/>
                <w:szCs w:val="28"/>
                <w:lang w:val="uk-UA"/>
              </w:rPr>
              <w:t>.</w:t>
            </w:r>
          </w:p>
        </w:tc>
        <w:tc>
          <w:tcPr>
            <w:tcW w:w="4536" w:type="dxa"/>
          </w:tcPr>
          <w:p w:rsidR="00450A89" w:rsidRPr="006F5C55" w:rsidRDefault="00177D6E" w:rsidP="002C0B6F">
            <w:pPr>
              <w:rPr>
                <w:sz w:val="28"/>
                <w:szCs w:val="28"/>
                <w:lang w:val="uk-UA"/>
              </w:rPr>
            </w:pPr>
            <w:hyperlink r:id="rId14" w:history="1">
              <w:r w:rsidR="00450A89" w:rsidRPr="004A6AF6">
                <w:rPr>
                  <w:sz w:val="28"/>
                  <w:szCs w:val="28"/>
                  <w:lang w:val="uk-UA" w:eastAsia="uk-UA"/>
                </w:rPr>
                <w:t>Реконструкція та благоустрій скверу на мікрорайоні Яблуневий</w:t>
              </w:r>
            </w:hyperlink>
            <w:r w:rsidR="00450A89">
              <w:rPr>
                <w:lang w:val="uk-UA"/>
              </w:rPr>
              <w:t xml:space="preserve">, </w:t>
            </w:r>
            <w:r w:rsidR="00450A89" w:rsidRPr="004A6AF6">
              <w:rPr>
                <w:sz w:val="28"/>
                <w:szCs w:val="28"/>
                <w:lang w:val="uk-UA"/>
              </w:rPr>
              <w:t xml:space="preserve">м. Обухів  </w:t>
            </w:r>
          </w:p>
        </w:tc>
        <w:tc>
          <w:tcPr>
            <w:tcW w:w="2410" w:type="dxa"/>
          </w:tcPr>
          <w:p w:rsidR="00450A89" w:rsidRPr="002E0A12" w:rsidRDefault="00450A89" w:rsidP="002C0B6F">
            <w:pPr>
              <w:rPr>
                <w:sz w:val="28"/>
                <w:szCs w:val="28"/>
                <w:lang w:val="uk-UA"/>
              </w:rPr>
            </w:pPr>
            <w:r>
              <w:rPr>
                <w:sz w:val="28"/>
                <w:szCs w:val="28"/>
                <w:lang w:val="uk-UA"/>
              </w:rPr>
              <w:t>Федорченко Людмила Петрівна</w:t>
            </w:r>
          </w:p>
          <w:p w:rsidR="00450A89" w:rsidRPr="006F5C55" w:rsidRDefault="00450A89" w:rsidP="002C0B6F">
            <w:pPr>
              <w:jc w:val="center"/>
              <w:rPr>
                <w:sz w:val="28"/>
                <w:szCs w:val="28"/>
                <w:lang w:val="uk-UA"/>
              </w:rPr>
            </w:pPr>
          </w:p>
        </w:tc>
        <w:tc>
          <w:tcPr>
            <w:tcW w:w="1807" w:type="dxa"/>
          </w:tcPr>
          <w:p w:rsidR="00450A89" w:rsidRPr="006F5C55" w:rsidRDefault="00450A89" w:rsidP="002C0B6F">
            <w:pPr>
              <w:jc w:val="center"/>
              <w:rPr>
                <w:sz w:val="28"/>
                <w:szCs w:val="28"/>
                <w:lang w:val="uk-UA"/>
              </w:rPr>
            </w:pPr>
            <w:r>
              <w:rPr>
                <w:sz w:val="28"/>
                <w:szCs w:val="28"/>
                <w:lang w:val="uk-UA"/>
              </w:rPr>
              <w:t>1500,0</w:t>
            </w:r>
            <w:r w:rsidRPr="006F5C55">
              <w:rPr>
                <w:sz w:val="28"/>
                <w:szCs w:val="28"/>
                <w:lang w:val="uk-UA"/>
              </w:rPr>
              <w:t xml:space="preserve"> </w:t>
            </w:r>
          </w:p>
        </w:tc>
      </w:tr>
    </w:tbl>
    <w:p w:rsidR="00450A89" w:rsidRPr="006F5C55" w:rsidRDefault="00450A89" w:rsidP="00450A89">
      <w:pPr>
        <w:jc w:val="center"/>
        <w:rPr>
          <w:sz w:val="28"/>
          <w:szCs w:val="28"/>
          <w:lang w:val="uk-UA"/>
        </w:rPr>
      </w:pPr>
    </w:p>
    <w:p w:rsidR="00450A89" w:rsidRPr="00485097" w:rsidRDefault="00450A89" w:rsidP="00450A89">
      <w:pPr>
        <w:jc w:val="both"/>
        <w:rPr>
          <w:sz w:val="28"/>
          <w:szCs w:val="28"/>
          <w:lang w:val="uk-UA"/>
        </w:rPr>
      </w:pPr>
    </w:p>
    <w:p w:rsidR="00450A89" w:rsidRPr="00485097" w:rsidRDefault="00450A89" w:rsidP="00450A89">
      <w:pPr>
        <w:jc w:val="both"/>
        <w:rPr>
          <w:sz w:val="28"/>
          <w:szCs w:val="28"/>
          <w:lang w:val="uk-UA"/>
        </w:rPr>
      </w:pPr>
    </w:p>
    <w:p w:rsidR="00450A89" w:rsidRDefault="00450A89" w:rsidP="00450A89">
      <w:pPr>
        <w:jc w:val="both"/>
        <w:rPr>
          <w:lang w:val="uk-UA"/>
        </w:rPr>
      </w:pPr>
    </w:p>
    <w:p w:rsidR="00450A89" w:rsidRDefault="00450A89" w:rsidP="00450A89">
      <w:pPr>
        <w:jc w:val="both"/>
        <w:rPr>
          <w:sz w:val="28"/>
          <w:lang w:val="uk-UA"/>
        </w:rPr>
      </w:pPr>
      <w:r>
        <w:rPr>
          <w:sz w:val="28"/>
          <w:lang w:val="uk-UA"/>
        </w:rPr>
        <w:t>Секретар міської ради                                                 С.М.Клочко</w:t>
      </w: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p>
    <w:p w:rsidR="00450A89" w:rsidRDefault="00450A89" w:rsidP="00450A89">
      <w:pPr>
        <w:jc w:val="both"/>
        <w:rPr>
          <w:sz w:val="28"/>
          <w:lang w:val="uk-UA"/>
        </w:rPr>
      </w:pPr>
      <w:r>
        <w:rPr>
          <w:sz w:val="28"/>
          <w:lang w:val="uk-UA"/>
        </w:rPr>
        <w:t>Начальник управління економіки                             А.М.Кондратюк</w:t>
      </w:r>
    </w:p>
    <w:p w:rsidR="00450A89" w:rsidRDefault="00450A89" w:rsidP="00450A89">
      <w:pPr>
        <w:spacing w:before="100" w:beforeAutospacing="1" w:after="150"/>
        <w:jc w:val="right"/>
        <w:rPr>
          <w:sz w:val="28"/>
          <w:lang w:val="uk-UA"/>
        </w:rPr>
      </w:pPr>
      <w:r>
        <w:rPr>
          <w:sz w:val="28"/>
          <w:lang w:val="uk-UA"/>
        </w:rPr>
        <w:t xml:space="preserve">                                                                                                                           </w:t>
      </w: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sz w:val="28"/>
          <w:lang w:val="uk-UA"/>
        </w:rPr>
      </w:pPr>
    </w:p>
    <w:p w:rsidR="00450A89" w:rsidRDefault="00450A89" w:rsidP="00450A89">
      <w:pPr>
        <w:spacing w:before="100" w:beforeAutospacing="1" w:after="150"/>
        <w:jc w:val="right"/>
        <w:rPr>
          <w:b/>
          <w:sz w:val="28"/>
          <w:szCs w:val="28"/>
          <w:lang w:val="uk-UA"/>
        </w:rPr>
      </w:pPr>
    </w:p>
    <w:p w:rsidR="00BD579A" w:rsidRPr="00C46B50" w:rsidRDefault="00177D6E" w:rsidP="00BD579A">
      <w:pPr>
        <w:spacing w:before="100" w:beforeAutospacing="1" w:after="150"/>
        <w:jc w:val="right"/>
        <w:rPr>
          <w:b/>
          <w:sz w:val="16"/>
          <w:szCs w:val="16"/>
          <w:lang w:val="uk-UA"/>
        </w:rPr>
      </w:pPr>
      <w:r w:rsidRPr="00177D6E">
        <w:rPr>
          <w:b/>
          <w:noProof/>
          <w:sz w:val="28"/>
          <w:szCs w:val="28"/>
        </w:rPr>
        <w:lastRenderedPageBreak/>
        <w:pict>
          <v:shape id="_x0000_s1061" type="#_x0000_t75" style="position:absolute;left:0;text-align:left;margin-left:3in;margin-top:40.65pt;width:35.35pt;height:49.5pt;z-index:251700224">
            <v:imagedata r:id="rId8" o:title=""/>
            <w10:wrap type="topAndBottom"/>
          </v:shape>
          <o:OLEObject Type="Embed" ProgID="MS_ClipArt_Gallery" ShapeID="_x0000_s1061" DrawAspect="Content" ObjectID="_1604736373" r:id="rId15"/>
        </w:pict>
      </w:r>
      <w:r w:rsidR="00BD579A">
        <w:rPr>
          <w:b/>
          <w:sz w:val="28"/>
          <w:szCs w:val="28"/>
          <w:lang w:val="uk-UA"/>
        </w:rPr>
        <w:t>2.Проект</w:t>
      </w:r>
    </w:p>
    <w:p w:rsidR="00BD579A" w:rsidRPr="006229B4" w:rsidRDefault="00BD579A" w:rsidP="00BD579A">
      <w:pPr>
        <w:spacing w:before="100" w:beforeAutospacing="1" w:after="150"/>
        <w:jc w:val="center"/>
        <w:rPr>
          <w:b/>
          <w:sz w:val="28"/>
          <w:szCs w:val="28"/>
          <w:lang w:val="uk-UA"/>
        </w:rPr>
      </w:pPr>
      <w:r w:rsidRPr="006229B4">
        <w:rPr>
          <w:b/>
          <w:sz w:val="28"/>
          <w:szCs w:val="28"/>
          <w:lang w:val="uk-UA"/>
        </w:rPr>
        <w:t>ОБУХІВСЬКА МІСЬКА РАДА</w:t>
      </w:r>
    </w:p>
    <w:p w:rsidR="00BD579A" w:rsidRPr="002908D2" w:rsidRDefault="00BD579A" w:rsidP="00BD579A">
      <w:pPr>
        <w:pStyle w:val="a4"/>
        <w:rPr>
          <w:rFonts w:ascii="Times New Roman" w:hAnsi="Times New Roman" w:cs="Times New Roman"/>
          <w:sz w:val="28"/>
          <w:szCs w:val="28"/>
        </w:rPr>
      </w:pPr>
      <w:r w:rsidRPr="002908D2">
        <w:rPr>
          <w:rFonts w:ascii="Times New Roman" w:hAnsi="Times New Roman" w:cs="Times New Roman"/>
          <w:sz w:val="28"/>
          <w:szCs w:val="28"/>
        </w:rPr>
        <w:t>КИЇВСЬКОЇ ОБЛАСТІ</w:t>
      </w:r>
    </w:p>
    <w:p w:rsidR="00BD579A" w:rsidRPr="002908D2" w:rsidRDefault="00BD579A" w:rsidP="00BD579A">
      <w:pPr>
        <w:overflowPunct w:val="0"/>
        <w:adjustRightInd w:val="0"/>
        <w:jc w:val="center"/>
        <w:rPr>
          <w:b/>
          <w:bCs/>
          <w:sz w:val="28"/>
          <w:szCs w:val="28"/>
          <w:lang w:val="uk-UA"/>
        </w:rPr>
      </w:pPr>
      <w:r>
        <w:rPr>
          <w:b/>
          <w:bCs/>
          <w:sz w:val="28"/>
          <w:szCs w:val="28"/>
          <w:lang w:val="uk-UA"/>
        </w:rPr>
        <w:t>Сорок</w:t>
      </w:r>
      <w:r w:rsidR="002F3586">
        <w:rPr>
          <w:b/>
          <w:bCs/>
          <w:sz w:val="28"/>
          <w:szCs w:val="28"/>
          <w:lang w:val="uk-UA"/>
        </w:rPr>
        <w:t xml:space="preserve"> перш</w:t>
      </w:r>
      <w:r>
        <w:rPr>
          <w:b/>
          <w:bCs/>
          <w:sz w:val="28"/>
          <w:szCs w:val="28"/>
          <w:lang w:val="uk-UA"/>
        </w:rPr>
        <w:t xml:space="preserve">а </w:t>
      </w:r>
      <w:r w:rsidRPr="00FA3192">
        <w:rPr>
          <w:b/>
          <w:bCs/>
          <w:sz w:val="28"/>
          <w:szCs w:val="28"/>
          <w:lang w:val="uk-UA"/>
        </w:rPr>
        <w:t>сесія сьомого скликання</w:t>
      </w:r>
    </w:p>
    <w:p w:rsidR="00BD579A" w:rsidRPr="00781E8D" w:rsidRDefault="00BD579A" w:rsidP="00BD579A">
      <w:pPr>
        <w:ind w:firstLine="709"/>
        <w:jc w:val="center"/>
        <w:rPr>
          <w:b/>
          <w:sz w:val="16"/>
          <w:szCs w:val="16"/>
          <w:lang w:val="uk-UA"/>
        </w:rPr>
      </w:pPr>
    </w:p>
    <w:p w:rsidR="00BD579A" w:rsidRPr="00151EFB" w:rsidRDefault="00BD579A" w:rsidP="00BD579A">
      <w:pPr>
        <w:ind w:firstLine="709"/>
        <w:rPr>
          <w:b/>
          <w:sz w:val="28"/>
          <w:szCs w:val="28"/>
          <w:lang w:val="uk-UA"/>
        </w:rPr>
      </w:pPr>
      <w:r>
        <w:rPr>
          <w:b/>
          <w:sz w:val="28"/>
          <w:szCs w:val="28"/>
          <w:lang w:val="uk-UA"/>
        </w:rPr>
        <w:t xml:space="preserve">                                        </w:t>
      </w:r>
      <w:r w:rsidRPr="00151EFB">
        <w:rPr>
          <w:b/>
          <w:sz w:val="28"/>
          <w:szCs w:val="28"/>
          <w:lang w:val="uk-UA"/>
        </w:rPr>
        <w:t>Р  І  Ш  Е  Н  Н  Я</w:t>
      </w:r>
    </w:p>
    <w:p w:rsidR="00BD579A" w:rsidRDefault="00BD579A" w:rsidP="00BD579A">
      <w:pPr>
        <w:ind w:firstLine="709"/>
        <w:jc w:val="center"/>
        <w:rPr>
          <w:sz w:val="28"/>
          <w:szCs w:val="28"/>
          <w:lang w:val="uk-UA"/>
        </w:rPr>
      </w:pPr>
    </w:p>
    <w:p w:rsidR="00BD579A" w:rsidRPr="00696CAF" w:rsidRDefault="00BD579A" w:rsidP="00BD579A">
      <w:pPr>
        <w:jc w:val="both"/>
        <w:rPr>
          <w:sz w:val="28"/>
          <w:szCs w:val="28"/>
          <w:lang w:val="uk-UA"/>
        </w:rPr>
      </w:pPr>
      <w:r w:rsidRPr="00696CAF">
        <w:rPr>
          <w:sz w:val="28"/>
          <w:szCs w:val="28"/>
          <w:lang w:val="uk-UA"/>
        </w:rPr>
        <w:t>Про затвердження Плану місцевого економічного</w:t>
      </w:r>
    </w:p>
    <w:p w:rsidR="00BD579A" w:rsidRPr="00696CAF" w:rsidRDefault="00BD579A" w:rsidP="00BD579A">
      <w:pPr>
        <w:jc w:val="both"/>
        <w:rPr>
          <w:sz w:val="28"/>
          <w:szCs w:val="28"/>
          <w:lang w:val="uk-UA"/>
        </w:rPr>
      </w:pPr>
      <w:r w:rsidRPr="00696CAF">
        <w:rPr>
          <w:sz w:val="28"/>
          <w:szCs w:val="28"/>
          <w:lang w:val="uk-UA"/>
        </w:rPr>
        <w:t>розвитку Обухівської територіальної громади</w:t>
      </w:r>
    </w:p>
    <w:p w:rsidR="00BD579A" w:rsidRPr="00696CAF" w:rsidRDefault="00BD579A" w:rsidP="00BD579A">
      <w:pPr>
        <w:jc w:val="both"/>
        <w:rPr>
          <w:sz w:val="28"/>
          <w:szCs w:val="28"/>
          <w:lang w:val="uk-UA"/>
        </w:rPr>
      </w:pPr>
      <w:r w:rsidRPr="00696CAF">
        <w:rPr>
          <w:sz w:val="28"/>
          <w:szCs w:val="28"/>
          <w:lang w:val="uk-UA"/>
        </w:rPr>
        <w:t>на 2019 – 2020 роки</w:t>
      </w:r>
    </w:p>
    <w:p w:rsidR="00BD579A" w:rsidRDefault="00BD579A" w:rsidP="00BD579A">
      <w:pPr>
        <w:ind w:firstLine="709"/>
        <w:jc w:val="both"/>
        <w:rPr>
          <w:sz w:val="28"/>
          <w:szCs w:val="28"/>
          <w:lang w:val="uk-UA"/>
        </w:rPr>
      </w:pPr>
    </w:p>
    <w:p w:rsidR="00BD579A" w:rsidRPr="00347774" w:rsidRDefault="00BD579A" w:rsidP="00BD579A">
      <w:pPr>
        <w:ind w:firstLine="709"/>
        <w:jc w:val="both"/>
        <w:rPr>
          <w:sz w:val="28"/>
          <w:szCs w:val="28"/>
          <w:lang w:val="uk-UA"/>
        </w:rPr>
      </w:pPr>
      <w:r w:rsidRPr="00347774">
        <w:rPr>
          <w:sz w:val="28"/>
          <w:szCs w:val="28"/>
          <w:lang w:val="uk-UA"/>
        </w:rPr>
        <w:t>З метою підтримки місцевого економічного розвитку шляхом сприяння економічному зростанню і створенню робочих місць, налагодження партнерських відносин між муніципалітетами та приватним сектором і громадянським суспільством в рамках ініціативи Європейського Союзу «Мери за економічне зростання», відповідно до статті 26 Закону України «Про місцеве самоврядування в Україні», враховуючи рекомендації Комітету з розробки Плану місцевого економічного розвитку</w:t>
      </w:r>
      <w:r>
        <w:rPr>
          <w:sz w:val="28"/>
          <w:szCs w:val="28"/>
          <w:lang w:val="uk-UA"/>
        </w:rPr>
        <w:t xml:space="preserve"> </w:t>
      </w:r>
      <w:r w:rsidRPr="00347774">
        <w:rPr>
          <w:sz w:val="28"/>
          <w:szCs w:val="28"/>
          <w:lang w:val="uk-UA"/>
        </w:rPr>
        <w:t>Обухівської громади в рамках ініціативи ЄС «Мери за економічне зростання», постійних комісій з питань</w:t>
      </w:r>
      <w:r>
        <w:rPr>
          <w:sz w:val="28"/>
          <w:szCs w:val="28"/>
          <w:lang w:val="uk-UA"/>
        </w:rPr>
        <w:t>:</w:t>
      </w:r>
      <w:r w:rsidRPr="00347774">
        <w:rPr>
          <w:sz w:val="28"/>
          <w:szCs w:val="28"/>
          <w:lang w:val="uk-UA"/>
        </w:rPr>
        <w:t xml:space="preserve"> планування, бюджету та фінансів</w:t>
      </w:r>
      <w:r>
        <w:rPr>
          <w:sz w:val="28"/>
          <w:szCs w:val="28"/>
          <w:lang w:val="uk-UA"/>
        </w:rPr>
        <w:t xml:space="preserve">; соціально - економічного розвитку, благоустрою, комунального господарства та управління комунальною власністю громади                                   </w:t>
      </w:r>
    </w:p>
    <w:p w:rsidR="00BD579A" w:rsidRPr="00B00C4F" w:rsidRDefault="00BD579A" w:rsidP="00BD579A">
      <w:pPr>
        <w:ind w:firstLine="709"/>
        <w:jc w:val="both"/>
        <w:rPr>
          <w:sz w:val="16"/>
          <w:szCs w:val="16"/>
          <w:lang w:val="uk-UA"/>
        </w:rPr>
      </w:pPr>
    </w:p>
    <w:p w:rsidR="00BD579A" w:rsidRPr="00FA3192" w:rsidRDefault="00BD579A" w:rsidP="00BD579A">
      <w:pPr>
        <w:pStyle w:val="1"/>
        <w:spacing w:before="0" w:after="0"/>
        <w:ind w:firstLine="709"/>
        <w:jc w:val="center"/>
        <w:rPr>
          <w:rFonts w:ascii="Times New Roman" w:hAnsi="Times New Roman" w:cs="Times New Roman"/>
          <w:sz w:val="28"/>
          <w:szCs w:val="28"/>
        </w:rPr>
      </w:pPr>
      <w:r w:rsidRPr="00FA3192">
        <w:rPr>
          <w:rFonts w:ascii="Times New Roman" w:hAnsi="Times New Roman" w:cs="Times New Roman"/>
          <w:sz w:val="28"/>
          <w:szCs w:val="28"/>
        </w:rPr>
        <w:t>ОБУХІВСЬКА МІСЬКА  РАДА</w:t>
      </w:r>
      <w:r>
        <w:rPr>
          <w:rFonts w:ascii="Times New Roman" w:hAnsi="Times New Roman" w:cs="Times New Roman"/>
          <w:sz w:val="28"/>
          <w:szCs w:val="28"/>
        </w:rPr>
        <w:t xml:space="preserve"> </w:t>
      </w:r>
    </w:p>
    <w:p w:rsidR="00BD579A" w:rsidRPr="00FA3192" w:rsidRDefault="00BD579A" w:rsidP="00BD579A">
      <w:pPr>
        <w:pStyle w:val="1"/>
        <w:spacing w:before="0" w:after="0"/>
        <w:ind w:firstLine="709"/>
        <w:jc w:val="center"/>
        <w:rPr>
          <w:rFonts w:ascii="Times New Roman" w:hAnsi="Times New Roman" w:cs="Times New Roman"/>
          <w:sz w:val="28"/>
          <w:szCs w:val="28"/>
        </w:rPr>
      </w:pPr>
      <w:r w:rsidRPr="00FA3192">
        <w:rPr>
          <w:rFonts w:ascii="Times New Roman" w:hAnsi="Times New Roman" w:cs="Times New Roman"/>
          <w:sz w:val="28"/>
          <w:szCs w:val="28"/>
        </w:rPr>
        <w:t>В И Р І Ш И Л А  :</w:t>
      </w:r>
    </w:p>
    <w:p w:rsidR="00BD579A" w:rsidRPr="00B00C4F" w:rsidRDefault="00BD579A" w:rsidP="00BD579A">
      <w:pPr>
        <w:pStyle w:val="af4"/>
        <w:spacing w:before="0" w:beforeAutospacing="0" w:after="0" w:afterAutospacing="0"/>
        <w:ind w:firstLine="709"/>
        <w:jc w:val="both"/>
        <w:rPr>
          <w:sz w:val="16"/>
          <w:szCs w:val="16"/>
          <w:lang w:val="uk-UA"/>
        </w:rPr>
      </w:pPr>
    </w:p>
    <w:p w:rsidR="00BD579A" w:rsidRDefault="00BD579A" w:rsidP="00BD579A">
      <w:pPr>
        <w:ind w:firstLine="709"/>
        <w:jc w:val="both"/>
        <w:rPr>
          <w:sz w:val="28"/>
          <w:szCs w:val="28"/>
          <w:lang w:val="uk-UA"/>
        </w:rPr>
      </w:pPr>
      <w:r w:rsidRPr="008C6EF4">
        <w:rPr>
          <w:sz w:val="28"/>
          <w:szCs w:val="28"/>
          <w:lang w:val="uk-UA" w:eastAsia="uk-UA"/>
        </w:rPr>
        <w:t>1. </w:t>
      </w:r>
      <w:r w:rsidRPr="00CE488D">
        <w:rPr>
          <w:sz w:val="28"/>
          <w:szCs w:val="28"/>
          <w:lang w:val="uk-UA"/>
        </w:rPr>
        <w:t xml:space="preserve">Затвердити </w:t>
      </w:r>
      <w:r w:rsidRPr="00696CAF">
        <w:rPr>
          <w:sz w:val="28"/>
          <w:szCs w:val="28"/>
          <w:lang w:val="uk-UA"/>
        </w:rPr>
        <w:t>План місцевого економічного</w:t>
      </w:r>
      <w:r>
        <w:rPr>
          <w:sz w:val="28"/>
          <w:szCs w:val="28"/>
          <w:lang w:val="uk-UA"/>
        </w:rPr>
        <w:t xml:space="preserve"> </w:t>
      </w:r>
      <w:r w:rsidRPr="00696CAF">
        <w:rPr>
          <w:sz w:val="28"/>
          <w:szCs w:val="28"/>
          <w:lang w:val="uk-UA"/>
        </w:rPr>
        <w:t>розвитку Обухівської територіальної громади</w:t>
      </w:r>
      <w:r>
        <w:rPr>
          <w:sz w:val="28"/>
          <w:szCs w:val="28"/>
          <w:lang w:val="uk-UA"/>
        </w:rPr>
        <w:t xml:space="preserve"> </w:t>
      </w:r>
      <w:r w:rsidRPr="00696CAF">
        <w:rPr>
          <w:sz w:val="28"/>
          <w:szCs w:val="28"/>
          <w:lang w:val="uk-UA"/>
        </w:rPr>
        <w:t>на 2019 – 2020 роки</w:t>
      </w:r>
      <w:r>
        <w:rPr>
          <w:sz w:val="28"/>
          <w:szCs w:val="28"/>
          <w:lang w:val="uk-UA"/>
        </w:rPr>
        <w:t xml:space="preserve">, </w:t>
      </w:r>
      <w:r w:rsidRPr="00CE488D">
        <w:rPr>
          <w:sz w:val="28"/>
          <w:szCs w:val="28"/>
          <w:lang w:val="uk-UA"/>
        </w:rPr>
        <w:t>що додається.</w:t>
      </w:r>
    </w:p>
    <w:p w:rsidR="00BD579A" w:rsidRPr="00B00C4F" w:rsidRDefault="00BD579A" w:rsidP="00BD579A">
      <w:pPr>
        <w:ind w:firstLine="709"/>
        <w:jc w:val="both"/>
        <w:rPr>
          <w:sz w:val="28"/>
          <w:szCs w:val="28"/>
          <w:lang w:val="uk-UA"/>
        </w:rPr>
      </w:pPr>
      <w:r w:rsidRPr="00B00C4F">
        <w:rPr>
          <w:sz w:val="28"/>
          <w:szCs w:val="28"/>
          <w:lang w:val="uk-UA"/>
        </w:rPr>
        <w:t xml:space="preserve">2. Фінансовому управлінню виконавчого комітету міської ради забезпечити включення бюджетного запиту із </w:t>
      </w:r>
      <w:r>
        <w:rPr>
          <w:sz w:val="28"/>
          <w:szCs w:val="28"/>
          <w:lang w:val="uk-UA"/>
        </w:rPr>
        <w:t xml:space="preserve">заходами Плану </w:t>
      </w:r>
      <w:r w:rsidRPr="00B00C4F">
        <w:rPr>
          <w:sz w:val="28"/>
          <w:szCs w:val="28"/>
          <w:lang w:val="uk-UA"/>
        </w:rPr>
        <w:t>до проекту міського бюджету Обухівської міської ради</w:t>
      </w:r>
      <w:r>
        <w:rPr>
          <w:sz w:val="28"/>
          <w:szCs w:val="28"/>
          <w:lang w:val="uk-UA"/>
        </w:rPr>
        <w:t xml:space="preserve"> на 2019 рік.</w:t>
      </w:r>
    </w:p>
    <w:p w:rsidR="00BD579A" w:rsidRDefault="00BD579A" w:rsidP="00BD579A">
      <w:pPr>
        <w:pStyle w:val="newsp"/>
        <w:spacing w:before="0" w:beforeAutospacing="0" w:after="0" w:afterAutospacing="0"/>
        <w:ind w:firstLine="709"/>
        <w:jc w:val="both"/>
        <w:rPr>
          <w:sz w:val="28"/>
          <w:szCs w:val="28"/>
          <w:lang w:val="uk-UA"/>
        </w:rPr>
      </w:pPr>
      <w:r>
        <w:rPr>
          <w:sz w:val="28"/>
          <w:szCs w:val="28"/>
          <w:lang w:val="uk-UA"/>
        </w:rPr>
        <w:t xml:space="preserve">3. </w:t>
      </w:r>
      <w:r w:rsidRPr="00FC54FF">
        <w:rPr>
          <w:sz w:val="28"/>
          <w:szCs w:val="28"/>
          <w:lang w:val="uk-UA"/>
        </w:rPr>
        <w:t xml:space="preserve">Відділу </w:t>
      </w:r>
      <w:r>
        <w:rPr>
          <w:sz w:val="28"/>
          <w:szCs w:val="28"/>
          <w:lang w:val="uk-UA"/>
        </w:rPr>
        <w:t xml:space="preserve">інформаційно – аналітичного забезпечення та комунікацій з громадськістю виконавчого комітету міської ради </w:t>
      </w:r>
      <w:r w:rsidRPr="00FC54FF">
        <w:rPr>
          <w:sz w:val="28"/>
          <w:szCs w:val="28"/>
          <w:lang w:val="uk-UA"/>
        </w:rPr>
        <w:t>забезпечити оприлюднення цього рішення.</w:t>
      </w:r>
    </w:p>
    <w:p w:rsidR="00BD579A" w:rsidRDefault="00BD579A" w:rsidP="00BD579A">
      <w:pPr>
        <w:pStyle w:val="newsp"/>
        <w:spacing w:before="0" w:beforeAutospacing="0" w:after="0" w:afterAutospacing="0"/>
        <w:ind w:firstLine="709"/>
        <w:jc w:val="both"/>
        <w:rPr>
          <w:sz w:val="28"/>
          <w:szCs w:val="28"/>
          <w:lang w:val="uk-UA"/>
        </w:rPr>
      </w:pPr>
      <w:r>
        <w:rPr>
          <w:sz w:val="28"/>
          <w:szCs w:val="28"/>
          <w:lang w:val="uk-UA"/>
        </w:rPr>
        <w:t>4</w:t>
      </w:r>
      <w:r w:rsidRPr="00FC54FF">
        <w:rPr>
          <w:sz w:val="28"/>
          <w:szCs w:val="28"/>
          <w:lang w:val="uk-UA"/>
        </w:rPr>
        <w:t>.</w:t>
      </w:r>
      <w:r w:rsidRPr="00CE488D">
        <w:rPr>
          <w:lang w:val="uk-UA"/>
        </w:rPr>
        <w:t xml:space="preserve"> </w:t>
      </w:r>
      <w:r w:rsidRPr="00CE488D">
        <w:rPr>
          <w:sz w:val="28"/>
          <w:szCs w:val="28"/>
          <w:lang w:val="uk-UA"/>
        </w:rPr>
        <w:t xml:space="preserve">Контроль за виконанням цього рішення покласти на </w:t>
      </w:r>
      <w:r>
        <w:rPr>
          <w:sz w:val="28"/>
          <w:szCs w:val="28"/>
          <w:lang w:val="uk-UA"/>
        </w:rPr>
        <w:t xml:space="preserve">заступника міського голови відповідно до розподілу обов’язків та </w:t>
      </w:r>
      <w:r w:rsidRPr="00347774">
        <w:rPr>
          <w:sz w:val="28"/>
          <w:szCs w:val="28"/>
          <w:lang w:val="uk-UA"/>
        </w:rPr>
        <w:t>Комітет з розробки Плану місцевого економічного розвитку</w:t>
      </w:r>
      <w:r>
        <w:rPr>
          <w:sz w:val="28"/>
          <w:szCs w:val="28"/>
          <w:lang w:val="uk-UA"/>
        </w:rPr>
        <w:t xml:space="preserve"> </w:t>
      </w:r>
      <w:r w:rsidRPr="00347774">
        <w:rPr>
          <w:sz w:val="28"/>
          <w:szCs w:val="28"/>
          <w:lang w:val="uk-UA"/>
        </w:rPr>
        <w:t>Обухівської громади в рамках ініціативи ЄС «Мери за економічне зростання</w:t>
      </w:r>
      <w:r>
        <w:rPr>
          <w:sz w:val="28"/>
          <w:szCs w:val="28"/>
          <w:lang w:val="uk-UA"/>
        </w:rPr>
        <w:t>».</w:t>
      </w:r>
    </w:p>
    <w:p w:rsidR="00BD579A" w:rsidRPr="00794438" w:rsidRDefault="00BD579A" w:rsidP="00BD579A">
      <w:pPr>
        <w:pStyle w:val="newsp"/>
        <w:spacing w:before="0" w:beforeAutospacing="0" w:after="0" w:afterAutospacing="0"/>
        <w:ind w:firstLine="709"/>
        <w:jc w:val="both"/>
        <w:rPr>
          <w:sz w:val="28"/>
          <w:szCs w:val="28"/>
          <w:lang w:val="uk-UA"/>
        </w:rPr>
      </w:pPr>
      <w:r>
        <w:rPr>
          <w:sz w:val="28"/>
          <w:szCs w:val="28"/>
          <w:lang w:val="uk-UA"/>
        </w:rPr>
        <w:t xml:space="preserve"> </w:t>
      </w:r>
    </w:p>
    <w:p w:rsidR="00BD579A" w:rsidRDefault="00BD579A" w:rsidP="00BD579A">
      <w:pPr>
        <w:rPr>
          <w:sz w:val="28"/>
          <w:szCs w:val="28"/>
          <w:lang w:val="uk-UA"/>
        </w:rPr>
      </w:pPr>
      <w:r>
        <w:rPr>
          <w:sz w:val="28"/>
          <w:szCs w:val="28"/>
          <w:lang w:val="uk-UA"/>
        </w:rPr>
        <w:t>Обухівський міський голова                                                         О.М.Левченко</w:t>
      </w:r>
    </w:p>
    <w:p w:rsidR="00BD579A" w:rsidRPr="00C46B50" w:rsidRDefault="00BD579A" w:rsidP="00BD579A">
      <w:pPr>
        <w:rPr>
          <w:sz w:val="16"/>
          <w:szCs w:val="16"/>
          <w:lang w:val="uk-UA"/>
        </w:rPr>
      </w:pPr>
    </w:p>
    <w:p w:rsidR="00BD579A" w:rsidRPr="00884063" w:rsidRDefault="00BD579A" w:rsidP="00BD579A">
      <w:pPr>
        <w:rPr>
          <w:lang w:val="uk-UA"/>
        </w:rPr>
      </w:pPr>
      <w:r w:rsidRPr="00884063">
        <w:rPr>
          <w:lang w:val="uk-UA"/>
        </w:rPr>
        <w:t>м. Обухів</w:t>
      </w:r>
    </w:p>
    <w:p w:rsidR="00BD579A" w:rsidRPr="00884063" w:rsidRDefault="00BD579A" w:rsidP="00BD579A">
      <w:pPr>
        <w:rPr>
          <w:lang w:val="uk-UA"/>
        </w:rPr>
      </w:pPr>
      <w:r w:rsidRPr="00884063">
        <w:rPr>
          <w:lang w:val="uk-UA"/>
        </w:rPr>
        <w:t>№</w:t>
      </w:r>
      <w:r>
        <w:rPr>
          <w:lang w:val="uk-UA"/>
        </w:rPr>
        <w:t xml:space="preserve"> </w:t>
      </w:r>
      <w:r w:rsidRPr="00E847CB">
        <w:rPr>
          <w:lang w:val="uk-UA"/>
        </w:rPr>
        <w:t xml:space="preserve">_____- </w:t>
      </w:r>
      <w:r>
        <w:rPr>
          <w:lang w:val="uk-UA"/>
        </w:rPr>
        <w:t>4</w:t>
      </w:r>
      <w:r w:rsidR="002F3586">
        <w:rPr>
          <w:lang w:val="uk-UA"/>
        </w:rPr>
        <w:t>1</w:t>
      </w:r>
      <w:r w:rsidRPr="00E847CB">
        <w:rPr>
          <w:lang w:val="uk-UA"/>
        </w:rPr>
        <w:t xml:space="preserve"> -</w:t>
      </w:r>
      <w:r w:rsidRPr="00884063">
        <w:rPr>
          <w:lang w:val="uk-UA"/>
        </w:rPr>
        <w:t xml:space="preserve"> УІІ</w:t>
      </w:r>
    </w:p>
    <w:p w:rsidR="00BD579A" w:rsidRPr="00884063" w:rsidRDefault="00BD579A" w:rsidP="00BD579A">
      <w:pPr>
        <w:rPr>
          <w:lang w:val="uk-UA"/>
        </w:rPr>
      </w:pPr>
      <w:r>
        <w:rPr>
          <w:lang w:val="uk-UA"/>
        </w:rPr>
        <w:t>від 2</w:t>
      </w:r>
      <w:r w:rsidR="002843CD">
        <w:rPr>
          <w:lang w:val="uk-UA"/>
        </w:rPr>
        <w:t>7</w:t>
      </w:r>
      <w:r>
        <w:rPr>
          <w:lang w:val="uk-UA"/>
        </w:rPr>
        <w:t>.11. 2018</w:t>
      </w:r>
      <w:r w:rsidRPr="001352BA">
        <w:rPr>
          <w:lang w:val="uk-UA"/>
        </w:rPr>
        <w:t xml:space="preserve"> року</w:t>
      </w:r>
    </w:p>
    <w:p w:rsidR="00BD579A" w:rsidRDefault="00BD579A" w:rsidP="00BD579A">
      <w:pPr>
        <w:rPr>
          <w:sz w:val="28"/>
          <w:lang w:val="uk-UA"/>
        </w:rPr>
        <w:sectPr w:rsidR="00BD579A" w:rsidSect="00BD579A">
          <w:pgSz w:w="11906" w:h="16838"/>
          <w:pgMar w:top="851" w:right="567" w:bottom="397" w:left="1701" w:header="709" w:footer="709" w:gutter="0"/>
          <w:cols w:space="708"/>
          <w:docGrid w:linePitch="360"/>
        </w:sectPr>
      </w:pPr>
      <w:r w:rsidRPr="00884063">
        <w:rPr>
          <w:lang w:val="uk-UA"/>
        </w:rPr>
        <w:t xml:space="preserve">вик. </w:t>
      </w:r>
      <w:r>
        <w:rPr>
          <w:lang w:val="uk-UA"/>
        </w:rPr>
        <w:t xml:space="preserve">Кондратюк А.М.  </w:t>
      </w:r>
    </w:p>
    <w:p w:rsidR="00BD579A" w:rsidRDefault="00BD579A" w:rsidP="00BD579A">
      <w:pPr>
        <w:jc w:val="both"/>
        <w:rPr>
          <w:lang w:val="uk-UA"/>
        </w:rPr>
      </w:pPr>
      <w:r>
        <w:rPr>
          <w:lang w:val="uk-UA"/>
        </w:rPr>
        <w:lastRenderedPageBreak/>
        <w:t xml:space="preserve">                                                                                                     </w:t>
      </w: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r>
        <w:rPr>
          <w:lang w:val="uk-UA"/>
        </w:rPr>
        <w:t xml:space="preserve">                                                                                                           </w:t>
      </w:r>
      <w:r w:rsidRPr="00485097">
        <w:rPr>
          <w:lang w:val="uk-UA"/>
        </w:rPr>
        <w:t xml:space="preserve">Додаток до </w:t>
      </w:r>
      <w:r>
        <w:rPr>
          <w:lang w:val="uk-UA"/>
        </w:rPr>
        <w:t xml:space="preserve">проекту </w:t>
      </w:r>
      <w:r w:rsidRPr="00485097">
        <w:rPr>
          <w:lang w:val="uk-UA"/>
        </w:rPr>
        <w:t xml:space="preserve">рішення </w:t>
      </w:r>
    </w:p>
    <w:p w:rsidR="00BD579A" w:rsidRDefault="00BD579A" w:rsidP="00BD579A">
      <w:pPr>
        <w:jc w:val="both"/>
        <w:rPr>
          <w:lang w:val="uk-UA"/>
        </w:rPr>
      </w:pPr>
      <w:r>
        <w:rPr>
          <w:lang w:val="uk-UA"/>
        </w:rPr>
        <w:t xml:space="preserve">                                                                                                                 </w:t>
      </w:r>
      <w:r w:rsidRPr="00485097">
        <w:rPr>
          <w:lang w:val="uk-UA"/>
        </w:rPr>
        <w:t>Обухівської міської ради</w:t>
      </w:r>
    </w:p>
    <w:p w:rsidR="00BD579A" w:rsidRDefault="00BD579A" w:rsidP="00BD579A">
      <w:pPr>
        <w:jc w:val="both"/>
        <w:rPr>
          <w:lang w:val="uk-UA"/>
        </w:rPr>
      </w:pPr>
      <w:r>
        <w:rPr>
          <w:lang w:val="uk-UA"/>
        </w:rPr>
        <w:t xml:space="preserve">                                                                                                 від 2</w:t>
      </w:r>
      <w:r w:rsidR="002843CD">
        <w:rPr>
          <w:lang w:val="uk-UA"/>
        </w:rPr>
        <w:t>7</w:t>
      </w:r>
      <w:r>
        <w:rPr>
          <w:lang w:val="uk-UA"/>
        </w:rPr>
        <w:t>.11.2018 року № ___- 4</w:t>
      </w:r>
      <w:r w:rsidR="002F3586">
        <w:rPr>
          <w:lang w:val="uk-UA"/>
        </w:rPr>
        <w:t>1</w:t>
      </w:r>
      <w:r>
        <w:rPr>
          <w:lang w:val="uk-UA"/>
        </w:rPr>
        <w:t xml:space="preserve"> -УІІ</w:t>
      </w: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ind w:hanging="180"/>
        <w:jc w:val="center"/>
        <w:rPr>
          <w:lang w:val="uk-UA"/>
        </w:rPr>
      </w:pPr>
      <w:r>
        <w:rPr>
          <w:noProof/>
          <w:lang w:val="uk-UA" w:eastAsia="uk-UA"/>
        </w:rPr>
        <w:drawing>
          <wp:inline distT="0" distB="0" distL="0" distR="0">
            <wp:extent cx="1666875" cy="1905000"/>
            <wp:effectExtent l="19050" t="0" r="9525" b="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16" cstate="print"/>
                    <a:srcRect/>
                    <a:stretch>
                      <a:fillRect/>
                    </a:stretch>
                  </pic:blipFill>
                  <pic:spPr bwMode="auto">
                    <a:xfrm>
                      <a:off x="0" y="0"/>
                      <a:ext cx="1666875" cy="1905000"/>
                    </a:xfrm>
                    <a:prstGeom prst="rect">
                      <a:avLst/>
                    </a:prstGeom>
                    <a:noFill/>
                    <a:ln w="9525">
                      <a:noFill/>
                      <a:miter lim="800000"/>
                      <a:headEnd/>
                      <a:tailEnd/>
                    </a:ln>
                  </pic:spPr>
                </pic:pic>
              </a:graphicData>
            </a:graphic>
          </wp:inline>
        </w:drawing>
      </w: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jc w:val="center"/>
        <w:rPr>
          <w:b/>
          <w:sz w:val="52"/>
          <w:szCs w:val="52"/>
          <w:lang w:val="uk-UA"/>
        </w:rPr>
      </w:pPr>
      <w:r w:rsidRPr="00882EB1">
        <w:rPr>
          <w:b/>
          <w:sz w:val="52"/>
          <w:szCs w:val="52"/>
          <w:lang w:val="uk-UA"/>
        </w:rPr>
        <w:t xml:space="preserve">ПЛАН </w:t>
      </w:r>
    </w:p>
    <w:p w:rsidR="00BD579A" w:rsidRPr="00882EB1" w:rsidRDefault="00BD579A" w:rsidP="00BD579A">
      <w:pPr>
        <w:jc w:val="center"/>
        <w:rPr>
          <w:b/>
          <w:sz w:val="36"/>
          <w:szCs w:val="36"/>
          <w:lang w:val="uk-UA"/>
        </w:rPr>
      </w:pPr>
      <w:r w:rsidRPr="00882EB1">
        <w:rPr>
          <w:b/>
          <w:sz w:val="52"/>
          <w:szCs w:val="52"/>
          <w:lang w:val="uk-UA"/>
        </w:rPr>
        <w:t>МІСЦЕВОГО</w:t>
      </w:r>
      <w:r>
        <w:rPr>
          <w:b/>
          <w:sz w:val="52"/>
          <w:szCs w:val="52"/>
          <w:lang w:val="uk-UA"/>
        </w:rPr>
        <w:t xml:space="preserve"> </w:t>
      </w:r>
      <w:r w:rsidRPr="00882EB1">
        <w:rPr>
          <w:b/>
          <w:sz w:val="52"/>
          <w:szCs w:val="52"/>
          <w:lang w:val="uk-UA"/>
        </w:rPr>
        <w:t>ЕКОНОМІЧНОГО</w:t>
      </w:r>
      <w:r>
        <w:rPr>
          <w:b/>
          <w:sz w:val="52"/>
          <w:szCs w:val="52"/>
          <w:lang w:val="uk-UA"/>
        </w:rPr>
        <w:t xml:space="preserve"> </w:t>
      </w:r>
      <w:r w:rsidRPr="00882EB1">
        <w:rPr>
          <w:b/>
          <w:sz w:val="52"/>
          <w:szCs w:val="52"/>
          <w:lang w:val="uk-UA"/>
        </w:rPr>
        <w:t>РОЗВИТКУ О</w:t>
      </w:r>
      <w:r>
        <w:rPr>
          <w:b/>
          <w:sz w:val="52"/>
          <w:szCs w:val="52"/>
          <w:lang w:val="uk-UA"/>
        </w:rPr>
        <w:t xml:space="preserve">БУХІВСЬКОЇ ТЕРИТОРІАЛЬНОЇ ГРОМАДИ </w:t>
      </w:r>
    </w:p>
    <w:p w:rsidR="00BD579A" w:rsidRDefault="00BD579A" w:rsidP="00BD579A">
      <w:pPr>
        <w:jc w:val="center"/>
        <w:rPr>
          <w:b/>
          <w:sz w:val="36"/>
          <w:szCs w:val="36"/>
          <w:lang w:val="uk-UA"/>
        </w:rPr>
      </w:pPr>
    </w:p>
    <w:p w:rsidR="00BD579A" w:rsidRDefault="00BD579A" w:rsidP="00BD579A">
      <w:pPr>
        <w:rPr>
          <w:b/>
          <w:sz w:val="36"/>
          <w:szCs w:val="36"/>
          <w:lang w:val="uk-UA"/>
        </w:rPr>
      </w:pPr>
    </w:p>
    <w:p w:rsidR="00BD579A" w:rsidRPr="00882EB1" w:rsidRDefault="00BD579A" w:rsidP="00BD579A">
      <w:pPr>
        <w:jc w:val="center"/>
        <w:rPr>
          <w:b/>
          <w:sz w:val="36"/>
          <w:szCs w:val="36"/>
          <w:lang w:val="uk-UA"/>
        </w:rPr>
      </w:pPr>
      <w:r w:rsidRPr="00882EB1">
        <w:rPr>
          <w:b/>
          <w:sz w:val="36"/>
          <w:szCs w:val="36"/>
          <w:lang w:val="uk-UA"/>
        </w:rPr>
        <w:t>ВИКОНАВЧИЙ КОМІТЕТ</w:t>
      </w:r>
    </w:p>
    <w:p w:rsidR="00BD579A" w:rsidRPr="00882EB1" w:rsidRDefault="00BD579A" w:rsidP="00BD579A">
      <w:pPr>
        <w:jc w:val="center"/>
        <w:rPr>
          <w:b/>
          <w:sz w:val="36"/>
          <w:szCs w:val="36"/>
          <w:lang w:val="uk-UA"/>
        </w:rPr>
      </w:pPr>
      <w:r w:rsidRPr="00882EB1">
        <w:rPr>
          <w:b/>
          <w:sz w:val="36"/>
          <w:szCs w:val="36"/>
          <w:lang w:val="uk-UA"/>
        </w:rPr>
        <w:t>ОУХІВСЬКОЇ МІСЬКОЇ РАДИ</w:t>
      </w:r>
    </w:p>
    <w:p w:rsidR="00BD579A" w:rsidRPr="00882EB1" w:rsidRDefault="00BD579A" w:rsidP="00BD579A">
      <w:pPr>
        <w:jc w:val="center"/>
        <w:rPr>
          <w:b/>
          <w:sz w:val="36"/>
          <w:szCs w:val="36"/>
          <w:lang w:val="uk-UA"/>
        </w:rPr>
      </w:pPr>
      <w:r>
        <w:rPr>
          <w:b/>
          <w:sz w:val="36"/>
          <w:szCs w:val="36"/>
          <w:lang w:val="uk-UA"/>
        </w:rPr>
        <w:t>КИЇВСЬКОЇ  ОБЛАСТІ</w:t>
      </w:r>
    </w:p>
    <w:p w:rsidR="00BD579A" w:rsidRPr="00882EB1" w:rsidRDefault="00BD579A" w:rsidP="00BD579A">
      <w:pPr>
        <w:jc w:val="center"/>
        <w:rPr>
          <w:b/>
          <w:sz w:val="36"/>
          <w:szCs w:val="36"/>
          <w:lang w:val="uk-UA"/>
        </w:rPr>
      </w:pPr>
    </w:p>
    <w:p w:rsidR="00BD579A" w:rsidRDefault="00BD579A" w:rsidP="00BD579A">
      <w:pPr>
        <w:rPr>
          <w:b/>
          <w:sz w:val="52"/>
          <w:szCs w:val="52"/>
          <w:lang w:val="uk-UA"/>
        </w:rPr>
      </w:pPr>
    </w:p>
    <w:p w:rsidR="00BD579A" w:rsidRDefault="00BD579A" w:rsidP="00BD579A">
      <w:pPr>
        <w:jc w:val="center"/>
        <w:rPr>
          <w:b/>
          <w:sz w:val="52"/>
          <w:szCs w:val="52"/>
          <w:lang w:val="uk-UA"/>
        </w:rPr>
      </w:pPr>
      <w:r>
        <w:rPr>
          <w:b/>
          <w:sz w:val="52"/>
          <w:szCs w:val="52"/>
          <w:lang w:val="uk-UA"/>
        </w:rPr>
        <w:t>Україна</w:t>
      </w:r>
    </w:p>
    <w:p w:rsidR="00BD579A" w:rsidRDefault="00BD579A" w:rsidP="00BD579A">
      <w:pPr>
        <w:jc w:val="center"/>
        <w:rPr>
          <w:b/>
          <w:sz w:val="52"/>
          <w:szCs w:val="52"/>
          <w:lang w:val="uk-UA"/>
        </w:rPr>
      </w:pPr>
      <w:r w:rsidRPr="002E2EED">
        <w:rPr>
          <w:b/>
          <w:sz w:val="52"/>
          <w:szCs w:val="52"/>
          <w:lang w:val="uk-UA"/>
        </w:rPr>
        <w:t>2018</w:t>
      </w:r>
    </w:p>
    <w:p w:rsidR="00BD579A" w:rsidRDefault="00BD579A" w:rsidP="00BD579A">
      <w:pPr>
        <w:jc w:val="center"/>
        <w:rPr>
          <w:sz w:val="36"/>
          <w:szCs w:val="36"/>
          <w:lang w:val="uk-UA"/>
        </w:rPr>
      </w:pPr>
    </w:p>
    <w:p w:rsidR="00BD579A" w:rsidRPr="008E18C0" w:rsidRDefault="00BD579A" w:rsidP="00BD579A">
      <w:pPr>
        <w:pStyle w:val="14"/>
        <w:pBdr>
          <w:bottom w:val="single" w:sz="6" w:space="1" w:color="auto"/>
        </w:pBdr>
        <w:rPr>
          <w:lang w:val="uk-UA"/>
        </w:rPr>
      </w:pPr>
    </w:p>
    <w:p w:rsidR="00BD579A" w:rsidRPr="008E18C0" w:rsidRDefault="00BD579A" w:rsidP="00BD579A">
      <w:pPr>
        <w:pStyle w:val="14"/>
        <w:rPr>
          <w:rFonts w:asciiTheme="majorHAnsi" w:hAnsiTheme="majorHAnsi"/>
          <w:lang w:val="uk-UA"/>
        </w:rPr>
      </w:pPr>
      <w:r w:rsidRPr="008E18C0">
        <w:rPr>
          <w:rFonts w:asciiTheme="majorHAnsi" w:hAnsiTheme="majorHAnsi"/>
          <w:lang w:val="uk-UA"/>
        </w:rPr>
        <w:lastRenderedPageBreak/>
        <w:t>Щоб отримати копію цього Плану,</w:t>
      </w:r>
      <w:r>
        <w:rPr>
          <w:rFonts w:asciiTheme="majorHAnsi" w:hAnsiTheme="majorHAnsi"/>
          <w:lang w:val="uk-UA"/>
        </w:rPr>
        <w:t xml:space="preserve"> будь ласка,</w:t>
      </w:r>
      <w:r w:rsidRPr="008E18C0">
        <w:rPr>
          <w:rFonts w:asciiTheme="majorHAnsi" w:hAnsiTheme="majorHAnsi"/>
          <w:lang w:val="uk-UA"/>
        </w:rPr>
        <w:t xml:space="preserve"> зверніться до:</w:t>
      </w:r>
    </w:p>
    <w:p w:rsidR="00BD579A" w:rsidRPr="008E18C0" w:rsidRDefault="00BD579A" w:rsidP="00BD579A">
      <w:pPr>
        <w:rPr>
          <w:rFonts w:asciiTheme="majorHAnsi" w:hAnsiTheme="majorHAnsi"/>
          <w:i/>
          <w:lang w:val="uk-UA"/>
        </w:rPr>
      </w:pPr>
      <w:r w:rsidRPr="008E18C0">
        <w:rPr>
          <w:rFonts w:asciiTheme="majorHAnsi" w:hAnsiTheme="majorHAnsi"/>
          <w:i/>
          <w:lang w:val="uk-UA"/>
        </w:rPr>
        <w:t>Ім’я:</w:t>
      </w:r>
      <w:r>
        <w:rPr>
          <w:rFonts w:asciiTheme="majorHAnsi" w:hAnsiTheme="majorHAnsi"/>
          <w:i/>
          <w:lang w:val="uk-UA"/>
        </w:rPr>
        <w:t xml:space="preserve"> Аліна</w:t>
      </w:r>
    </w:p>
    <w:p w:rsidR="00BD579A" w:rsidRPr="008E18C0" w:rsidRDefault="00BD579A" w:rsidP="00BD579A">
      <w:pPr>
        <w:rPr>
          <w:rFonts w:asciiTheme="majorHAnsi" w:hAnsiTheme="majorHAnsi"/>
          <w:i/>
          <w:lang w:val="uk-UA"/>
        </w:rPr>
      </w:pPr>
      <w:r w:rsidRPr="008E18C0">
        <w:rPr>
          <w:rFonts w:asciiTheme="majorHAnsi" w:hAnsiTheme="majorHAnsi"/>
          <w:i/>
          <w:lang w:val="uk-UA"/>
        </w:rPr>
        <w:t>Посада:</w:t>
      </w:r>
      <w:r>
        <w:rPr>
          <w:rFonts w:asciiTheme="majorHAnsi" w:hAnsiTheme="majorHAnsi"/>
          <w:i/>
          <w:lang w:val="uk-UA"/>
        </w:rPr>
        <w:t>начальник управління економіки виконавчого комітету Обухівської міської ради</w:t>
      </w:r>
    </w:p>
    <w:p w:rsidR="00BD579A" w:rsidRPr="008E18C0" w:rsidRDefault="00BD579A" w:rsidP="00BD579A">
      <w:pPr>
        <w:rPr>
          <w:rFonts w:asciiTheme="majorHAnsi" w:hAnsiTheme="majorHAnsi"/>
          <w:i/>
          <w:lang w:val="uk-UA"/>
        </w:rPr>
      </w:pPr>
      <w:r w:rsidRPr="008E18C0">
        <w:rPr>
          <w:rFonts w:asciiTheme="majorHAnsi" w:hAnsiTheme="majorHAnsi"/>
          <w:i/>
          <w:lang w:val="uk-UA"/>
        </w:rPr>
        <w:t>Адреса:</w:t>
      </w:r>
      <w:r>
        <w:rPr>
          <w:rFonts w:asciiTheme="majorHAnsi" w:hAnsiTheme="majorHAnsi"/>
          <w:i/>
          <w:lang w:val="uk-UA"/>
        </w:rPr>
        <w:t>вулиця Малишка, 6, місто Обухів, Київська область</w:t>
      </w:r>
      <w:r w:rsidRPr="008E18C0">
        <w:rPr>
          <w:rFonts w:asciiTheme="majorHAnsi" w:hAnsiTheme="majorHAnsi"/>
          <w:i/>
          <w:lang w:val="uk-UA"/>
        </w:rPr>
        <w:t xml:space="preserve"> </w:t>
      </w:r>
    </w:p>
    <w:p w:rsidR="00BD579A" w:rsidRPr="008E18C0" w:rsidRDefault="00BD579A" w:rsidP="00BD579A">
      <w:pPr>
        <w:rPr>
          <w:rFonts w:asciiTheme="majorHAnsi" w:hAnsiTheme="majorHAnsi"/>
          <w:i/>
          <w:lang w:val="uk-UA"/>
        </w:rPr>
      </w:pPr>
      <w:r w:rsidRPr="008E18C0">
        <w:rPr>
          <w:rFonts w:asciiTheme="majorHAnsi" w:hAnsiTheme="majorHAnsi"/>
          <w:i/>
          <w:lang w:val="uk-UA"/>
        </w:rPr>
        <w:t>Телефон:</w:t>
      </w:r>
      <w:r>
        <w:rPr>
          <w:rFonts w:asciiTheme="majorHAnsi" w:hAnsiTheme="majorHAnsi"/>
          <w:i/>
          <w:lang w:val="uk-UA"/>
        </w:rPr>
        <w:t xml:space="preserve"> (045 72) 5 02 22</w:t>
      </w:r>
    </w:p>
    <w:p w:rsidR="00BD579A" w:rsidRPr="008E18C0" w:rsidRDefault="00BD579A" w:rsidP="00BD579A">
      <w:pPr>
        <w:rPr>
          <w:rFonts w:asciiTheme="majorHAnsi" w:hAnsiTheme="majorHAnsi"/>
          <w:i/>
          <w:lang w:val="uk-UA"/>
        </w:rPr>
      </w:pPr>
      <w:r w:rsidRPr="008E18C0">
        <w:rPr>
          <w:rFonts w:asciiTheme="majorHAnsi" w:hAnsiTheme="majorHAnsi"/>
          <w:i/>
          <w:lang w:val="uk-UA"/>
        </w:rPr>
        <w:t>Факс:</w:t>
      </w:r>
      <w:r>
        <w:rPr>
          <w:rFonts w:asciiTheme="majorHAnsi" w:hAnsiTheme="majorHAnsi"/>
          <w:i/>
          <w:lang w:val="uk-UA"/>
        </w:rPr>
        <w:t>045 72 5 02 22</w:t>
      </w:r>
    </w:p>
    <w:p w:rsidR="00BD579A" w:rsidRPr="008E18C0" w:rsidRDefault="00BD579A" w:rsidP="00BD579A">
      <w:pPr>
        <w:rPr>
          <w:rFonts w:asciiTheme="majorHAnsi" w:hAnsiTheme="majorHAnsi"/>
          <w:i/>
          <w:lang w:val="uk-UA"/>
        </w:rPr>
      </w:pPr>
      <w:r w:rsidRPr="008E18C0">
        <w:rPr>
          <w:rFonts w:asciiTheme="majorHAnsi" w:hAnsiTheme="majorHAnsi"/>
          <w:i/>
          <w:lang w:val="uk-UA"/>
        </w:rPr>
        <w:t>Електронна пошта:</w:t>
      </w:r>
      <w:r w:rsidRPr="009F67A5">
        <w:rPr>
          <w:rFonts w:ascii="Arial" w:hAnsi="Arial" w:cs="Arial"/>
          <w:color w:val="000000"/>
          <w:sz w:val="20"/>
          <w:szCs w:val="20"/>
          <w:shd w:val="clear" w:color="auto" w:fill="FFFFFF"/>
        </w:rPr>
        <w:t xml:space="preserve"> </w:t>
      </w:r>
      <w:r w:rsidRPr="005A5BAE">
        <w:rPr>
          <w:rFonts w:ascii="Arial" w:hAnsi="Arial" w:cs="Arial"/>
          <w:color w:val="000000"/>
          <w:sz w:val="20"/>
          <w:szCs w:val="20"/>
          <w:shd w:val="clear" w:color="auto" w:fill="FFFFFF"/>
        </w:rPr>
        <w:t>ekonom_obuchivmeria@ukr.net</w:t>
      </w:r>
    </w:p>
    <w:p w:rsidR="00BD579A" w:rsidRPr="008E18C0" w:rsidRDefault="00BD579A" w:rsidP="00BD579A">
      <w:pPr>
        <w:rPr>
          <w:rFonts w:asciiTheme="majorHAnsi" w:hAnsiTheme="majorHAnsi"/>
          <w:i/>
          <w:lang w:val="uk-UA"/>
        </w:rPr>
      </w:pPr>
      <w:r w:rsidRPr="008E18C0">
        <w:rPr>
          <w:rFonts w:asciiTheme="majorHAnsi" w:hAnsiTheme="majorHAnsi"/>
          <w:i/>
          <w:lang w:val="uk-UA"/>
        </w:rPr>
        <w:t>Веб-сайт:</w:t>
      </w:r>
      <w:r>
        <w:rPr>
          <w:rFonts w:asciiTheme="majorHAnsi" w:hAnsiTheme="majorHAnsi"/>
          <w:i/>
          <w:lang w:val="uk-UA"/>
        </w:rPr>
        <w:t xml:space="preserve"> </w:t>
      </w:r>
      <w:r>
        <w:rPr>
          <w:rFonts w:asciiTheme="majorHAnsi" w:hAnsiTheme="majorHAnsi"/>
          <w:i/>
          <w:lang w:val="en-US"/>
        </w:rPr>
        <w:t>www</w:t>
      </w:r>
      <w:r w:rsidRPr="00790C81">
        <w:rPr>
          <w:rFonts w:asciiTheme="majorHAnsi" w:hAnsiTheme="majorHAnsi"/>
          <w:i/>
        </w:rPr>
        <w:t>.</w:t>
      </w:r>
      <w:r>
        <w:rPr>
          <w:rFonts w:asciiTheme="majorHAnsi" w:hAnsiTheme="majorHAnsi"/>
          <w:i/>
          <w:lang w:val="en-US"/>
        </w:rPr>
        <w:t>obukhiv</w:t>
      </w:r>
      <w:r w:rsidRPr="00790C81">
        <w:rPr>
          <w:rFonts w:asciiTheme="majorHAnsi" w:hAnsiTheme="majorHAnsi"/>
          <w:i/>
        </w:rPr>
        <w:t>.</w:t>
      </w:r>
      <w:r>
        <w:rPr>
          <w:rFonts w:asciiTheme="majorHAnsi" w:hAnsiTheme="majorHAnsi"/>
          <w:i/>
          <w:lang w:val="en-US"/>
        </w:rPr>
        <w:t>kiev</w:t>
      </w:r>
      <w:r w:rsidRPr="00790C81">
        <w:rPr>
          <w:rFonts w:asciiTheme="majorHAnsi" w:hAnsiTheme="majorHAnsi"/>
          <w:i/>
        </w:rPr>
        <w:t>.</w:t>
      </w:r>
      <w:r>
        <w:rPr>
          <w:rFonts w:asciiTheme="majorHAnsi" w:hAnsiTheme="majorHAnsi"/>
          <w:i/>
          <w:lang w:val="en-US"/>
        </w:rPr>
        <w:t>ua</w:t>
      </w:r>
    </w:p>
    <w:p w:rsidR="00BD579A" w:rsidRDefault="00BD579A" w:rsidP="00BD579A">
      <w:pPr>
        <w:jc w:val="center"/>
        <w:rPr>
          <w:b/>
          <w:sz w:val="52"/>
          <w:szCs w:val="52"/>
          <w:lang w:val="uk-UA"/>
        </w:rPr>
      </w:pPr>
    </w:p>
    <w:p w:rsidR="00BD579A" w:rsidRDefault="00BD579A" w:rsidP="00BD579A">
      <w:pPr>
        <w:jc w:val="center"/>
        <w:rPr>
          <w:b/>
          <w:lang w:val="uk-UA"/>
        </w:rPr>
      </w:pPr>
      <w:r w:rsidRPr="00545A65">
        <w:rPr>
          <w:b/>
          <w:lang w:val="uk-UA"/>
        </w:rPr>
        <w:t>Передмова мера</w:t>
      </w:r>
    </w:p>
    <w:p w:rsidR="00BD579A" w:rsidRPr="001539CA" w:rsidRDefault="00BD579A" w:rsidP="00BD579A">
      <w:pPr>
        <w:rPr>
          <w:b/>
          <w:sz w:val="16"/>
          <w:szCs w:val="16"/>
          <w:lang w:val="uk-UA"/>
        </w:rPr>
      </w:pPr>
    </w:p>
    <w:p w:rsidR="00BD579A" w:rsidRPr="00545A65" w:rsidRDefault="00BD579A" w:rsidP="00BD579A">
      <w:pPr>
        <w:ind w:firstLine="709"/>
        <w:jc w:val="both"/>
        <w:rPr>
          <w:lang w:val="uk-UA"/>
        </w:rPr>
      </w:pPr>
      <w:r>
        <w:rPr>
          <w:noProof/>
          <w:lang w:val="uk-UA" w:eastAsia="uk-UA"/>
        </w:rPr>
        <w:drawing>
          <wp:anchor distT="0" distB="0" distL="114300" distR="114300" simplePos="0" relativeHeight="251701248" behindDoc="0" locked="0" layoutInCell="1" allowOverlap="1">
            <wp:simplePos x="0" y="0"/>
            <wp:positionH relativeFrom="column">
              <wp:posOffset>3175</wp:posOffset>
            </wp:positionH>
            <wp:positionV relativeFrom="paragraph">
              <wp:posOffset>108585</wp:posOffset>
            </wp:positionV>
            <wp:extent cx="2484120" cy="3702685"/>
            <wp:effectExtent l="190500" t="152400" r="163830" b="126365"/>
            <wp:wrapSquare wrapText="bothSides"/>
            <wp:docPr id="4" name="Рисунок 1" descr="C:\Users\Таня\Desktop\levchenko-miskiy-golova-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ня\Desktop\levchenko-miskiy-golova-nov.jpg"/>
                    <pic:cNvPicPr>
                      <a:picLocks noChangeAspect="1" noChangeArrowheads="1"/>
                    </pic:cNvPicPr>
                  </pic:nvPicPr>
                  <pic:blipFill>
                    <a:blip r:embed="rId17" cstate="print">
                      <a:lum bright="-14000"/>
                    </a:blip>
                    <a:srcRect/>
                    <a:stretch>
                      <a:fillRect/>
                    </a:stretch>
                  </pic:blipFill>
                  <pic:spPr bwMode="auto">
                    <a:xfrm>
                      <a:off x="0" y="0"/>
                      <a:ext cx="2484120" cy="3702685"/>
                    </a:xfrm>
                    <a:prstGeom prst="rect">
                      <a:avLst/>
                    </a:prstGeom>
                    <a:ln>
                      <a:noFill/>
                    </a:ln>
                    <a:effectLst>
                      <a:outerShdw blurRad="190500" algn="tl" rotWithShape="0">
                        <a:srgbClr val="000000">
                          <a:alpha val="70000"/>
                        </a:srgbClr>
                      </a:outerShdw>
                    </a:effectLst>
                  </pic:spPr>
                </pic:pic>
              </a:graphicData>
            </a:graphic>
          </wp:anchor>
        </w:drawing>
      </w:r>
      <w:r w:rsidRPr="00545A65">
        <w:rPr>
          <w:lang w:val="uk-UA"/>
        </w:rPr>
        <w:t xml:space="preserve"> З метою підтримки місцевого економічного розвитку шляхом сприяння економічному зростанню і створенню робочих місць, налагодження партнерських відносин між муніципалітетами та приватним сектором і громадянським суспільством, рішенням Обухівської міської ради від 25.01.2018 №689-31-УІІ Обухівська територіальна громада приєдналась до  ініціативи Європейсько</w:t>
      </w:r>
      <w:r>
        <w:rPr>
          <w:lang w:val="uk-UA"/>
        </w:rPr>
        <w:t>го</w:t>
      </w:r>
      <w:r w:rsidRPr="00545A65">
        <w:rPr>
          <w:lang w:val="uk-UA"/>
        </w:rPr>
        <w:t xml:space="preserve"> Союзу</w:t>
      </w:r>
      <w:r w:rsidRPr="00CF77DD">
        <w:rPr>
          <w:lang w:val="uk-UA"/>
        </w:rPr>
        <w:t xml:space="preserve"> </w:t>
      </w:r>
      <w:r w:rsidRPr="00545A65">
        <w:rPr>
          <w:lang w:val="uk-UA"/>
        </w:rPr>
        <w:t>«Мери за економічне зростання»</w:t>
      </w:r>
      <w:r>
        <w:rPr>
          <w:lang w:val="uk-UA"/>
        </w:rPr>
        <w:t>.</w:t>
      </w:r>
    </w:p>
    <w:p w:rsidR="00BD579A" w:rsidRPr="00545A65" w:rsidRDefault="00BD579A" w:rsidP="00BD579A">
      <w:pPr>
        <w:ind w:firstLine="709"/>
        <w:jc w:val="both"/>
        <w:rPr>
          <w:lang w:val="uk-UA"/>
        </w:rPr>
      </w:pPr>
      <w:r w:rsidRPr="00545A65">
        <w:rPr>
          <w:lang w:val="uk-UA"/>
        </w:rPr>
        <w:t xml:space="preserve">Підписавши угоду про співпрацю з ініціативою «Мери за економічне зростання», Обухівська громада зобов’язалась виконати </w:t>
      </w:r>
      <w:r w:rsidRPr="00362B3A">
        <w:rPr>
          <w:lang w:val="uk-UA"/>
        </w:rPr>
        <w:t>низку</w:t>
      </w:r>
      <w:r w:rsidRPr="00545A65">
        <w:rPr>
          <w:lang w:val="uk-UA"/>
        </w:rPr>
        <w:t xml:space="preserve"> заходів для забезпечення сталого економічного розвитку, </w:t>
      </w:r>
      <w:r>
        <w:rPr>
          <w:lang w:val="uk-UA"/>
        </w:rPr>
        <w:t xml:space="preserve">та, </w:t>
      </w:r>
      <w:r w:rsidRPr="00545A65">
        <w:rPr>
          <w:lang w:val="uk-UA"/>
        </w:rPr>
        <w:t>у тісній сп</w:t>
      </w:r>
      <w:r>
        <w:rPr>
          <w:lang w:val="uk-UA"/>
        </w:rPr>
        <w:t xml:space="preserve">івпраці з приватним сектором, </w:t>
      </w:r>
      <w:r w:rsidRPr="00545A65">
        <w:rPr>
          <w:lang w:val="uk-UA"/>
        </w:rPr>
        <w:t>громадськими організаціями</w:t>
      </w:r>
      <w:r>
        <w:rPr>
          <w:lang w:val="uk-UA"/>
        </w:rPr>
        <w:t>, та іншими учасниками,</w:t>
      </w:r>
      <w:r w:rsidRPr="00821AB0">
        <w:rPr>
          <w:lang w:val="uk-UA"/>
        </w:rPr>
        <w:t xml:space="preserve"> </w:t>
      </w:r>
      <w:r>
        <w:rPr>
          <w:lang w:val="uk-UA"/>
        </w:rPr>
        <w:t xml:space="preserve">за підтримки </w:t>
      </w:r>
      <w:r w:rsidRPr="00545A65">
        <w:rPr>
          <w:lang w:val="uk-UA"/>
        </w:rPr>
        <w:t>ініціативи ЄС «Мери за економічне зростання»,</w:t>
      </w:r>
      <w:r>
        <w:rPr>
          <w:lang w:val="uk-UA"/>
        </w:rPr>
        <w:t xml:space="preserve"> розробила відповідний п</w:t>
      </w:r>
      <w:r w:rsidRPr="00545A65">
        <w:rPr>
          <w:lang w:val="uk-UA"/>
        </w:rPr>
        <w:t>лан</w:t>
      </w:r>
      <w:r>
        <w:rPr>
          <w:lang w:val="uk-UA"/>
        </w:rPr>
        <w:t>.</w:t>
      </w:r>
      <w:r w:rsidRPr="00A079AF">
        <w:rPr>
          <w:rFonts w:ascii="Cambria" w:hAnsi="Cambria"/>
          <w:b/>
          <w:noProof/>
          <w:lang w:val="uk-UA" w:eastAsia="uk-UA"/>
        </w:rPr>
        <w:t xml:space="preserve"> </w:t>
      </w:r>
    </w:p>
    <w:p w:rsidR="00BD579A" w:rsidRPr="00545A65" w:rsidRDefault="00BD579A" w:rsidP="00BD579A">
      <w:pPr>
        <w:tabs>
          <w:tab w:val="left" w:pos="3600"/>
        </w:tabs>
        <w:jc w:val="both"/>
        <w:rPr>
          <w:b/>
          <w:highlight w:val="yellow"/>
          <w:lang w:val="uk-UA"/>
        </w:rPr>
      </w:pPr>
      <w:r w:rsidRPr="00545A65">
        <w:rPr>
          <w:color w:val="000000"/>
          <w:shd w:val="clear" w:color="auto" w:fill="FFFFFF"/>
          <w:lang w:val="uk-UA"/>
        </w:rPr>
        <w:t xml:space="preserve">           </w:t>
      </w:r>
      <w:r>
        <w:rPr>
          <w:color w:val="000000"/>
          <w:shd w:val="clear" w:color="auto" w:fill="FFFFFF"/>
          <w:lang w:val="uk-UA"/>
        </w:rPr>
        <w:t xml:space="preserve">Для забезпечення колегіальності роботи над планом </w:t>
      </w:r>
      <w:r w:rsidRPr="00545A65">
        <w:rPr>
          <w:color w:val="000000"/>
          <w:shd w:val="clear" w:color="auto" w:fill="FFFFFF"/>
          <w:lang w:val="uk-UA"/>
        </w:rPr>
        <w:t xml:space="preserve">розпорядженням Обухівського міського голови </w:t>
      </w:r>
      <w:r w:rsidRPr="00545A65">
        <w:rPr>
          <w:shd w:val="clear" w:color="auto" w:fill="FFFFFF"/>
          <w:lang w:val="uk-UA"/>
        </w:rPr>
        <w:t xml:space="preserve">затверджено склад </w:t>
      </w:r>
      <w:r w:rsidRPr="00545A65">
        <w:rPr>
          <w:lang w:val="uk-UA"/>
        </w:rPr>
        <w:t xml:space="preserve">Комітету з розробки «Плану місцевого економічного розвитку Обухівської </w:t>
      </w:r>
      <w:r>
        <w:rPr>
          <w:lang w:val="uk-UA"/>
        </w:rPr>
        <w:t xml:space="preserve">територіальної </w:t>
      </w:r>
      <w:r w:rsidRPr="00545A65">
        <w:rPr>
          <w:lang w:val="uk-UA"/>
        </w:rPr>
        <w:t>громади</w:t>
      </w:r>
      <w:r w:rsidRPr="00821AB0">
        <w:rPr>
          <w:lang w:val="uk-UA"/>
        </w:rPr>
        <w:t xml:space="preserve"> </w:t>
      </w:r>
      <w:r w:rsidRPr="00545A65">
        <w:rPr>
          <w:lang w:val="uk-UA"/>
        </w:rPr>
        <w:t>на 2019 - 2020 роки</w:t>
      </w:r>
      <w:r>
        <w:rPr>
          <w:lang w:val="uk-UA"/>
        </w:rPr>
        <w:t>» (дивитись додаток А.4 )</w:t>
      </w:r>
      <w:r w:rsidRPr="00545A65">
        <w:rPr>
          <w:lang w:val="uk-UA"/>
        </w:rPr>
        <w:t xml:space="preserve"> до якого увійшли представники виконавчого комітету міської ради, депутатського корпусу, місцевого бізнесу та громадськості.</w:t>
      </w:r>
      <w:r w:rsidRPr="00821AB0">
        <w:rPr>
          <w:lang w:val="uk-UA"/>
        </w:rPr>
        <w:t xml:space="preserve"> </w:t>
      </w:r>
    </w:p>
    <w:p w:rsidR="00BD579A" w:rsidRPr="001539CA" w:rsidRDefault="00BD579A" w:rsidP="00BD579A">
      <w:pPr>
        <w:jc w:val="both"/>
        <w:rPr>
          <w:b/>
          <w:sz w:val="16"/>
          <w:szCs w:val="16"/>
          <w:highlight w:val="yellow"/>
          <w:lang w:val="uk-UA"/>
        </w:rPr>
      </w:pPr>
    </w:p>
    <w:p w:rsidR="00BD579A" w:rsidRDefault="00BD579A" w:rsidP="00BD579A">
      <w:pPr>
        <w:jc w:val="center"/>
        <w:rPr>
          <w:rFonts w:ascii="Cambria" w:hAnsi="Cambria"/>
          <w:b/>
          <w:lang w:val="uk-UA"/>
        </w:rPr>
      </w:pPr>
      <w:r>
        <w:rPr>
          <w:rFonts w:ascii="Cambria" w:hAnsi="Cambria"/>
          <w:b/>
          <w:lang w:val="uk-UA"/>
        </w:rPr>
        <w:t xml:space="preserve">Мер міста – </w:t>
      </w:r>
    </w:p>
    <w:p w:rsidR="00BD579A" w:rsidRDefault="00BD579A" w:rsidP="00BD579A">
      <w:pPr>
        <w:jc w:val="center"/>
        <w:rPr>
          <w:rFonts w:ascii="Cambria" w:hAnsi="Cambria"/>
          <w:b/>
          <w:lang w:val="uk-UA"/>
        </w:rPr>
      </w:pPr>
      <w:r>
        <w:rPr>
          <w:rFonts w:ascii="Cambria" w:hAnsi="Cambria"/>
          <w:b/>
          <w:noProof/>
          <w:lang w:val="uk-UA" w:eastAsia="uk-UA"/>
        </w:rPr>
        <w:drawing>
          <wp:inline distT="0" distB="0" distL="0" distR="0">
            <wp:extent cx="1532689" cy="990600"/>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1536272" cy="992916"/>
                    </a:xfrm>
                    <a:prstGeom prst="rect">
                      <a:avLst/>
                    </a:prstGeom>
                    <a:noFill/>
                    <a:ln w="9525">
                      <a:noFill/>
                      <a:miter lim="800000"/>
                      <a:headEnd/>
                      <a:tailEnd/>
                    </a:ln>
                  </pic:spPr>
                </pic:pic>
              </a:graphicData>
            </a:graphic>
          </wp:inline>
        </w:drawing>
      </w:r>
    </w:p>
    <w:p w:rsidR="00BD579A" w:rsidRDefault="00BD579A" w:rsidP="00BD579A">
      <w:pPr>
        <w:jc w:val="center"/>
        <w:rPr>
          <w:rFonts w:ascii="Cambria" w:hAnsi="Cambria"/>
          <w:b/>
          <w:lang w:val="uk-UA"/>
        </w:rPr>
      </w:pPr>
      <w:r>
        <w:rPr>
          <w:rFonts w:ascii="Cambria" w:hAnsi="Cambria"/>
          <w:b/>
          <w:lang w:val="uk-UA"/>
        </w:rPr>
        <w:t xml:space="preserve">Олександр Левченко </w:t>
      </w:r>
    </w:p>
    <w:p w:rsidR="00BD579A" w:rsidRDefault="00BD579A" w:rsidP="00BD579A">
      <w:pPr>
        <w:jc w:val="center"/>
        <w:rPr>
          <w:rFonts w:ascii="Cambria" w:hAnsi="Cambria"/>
          <w:b/>
          <w:lang w:val="uk-UA"/>
        </w:rPr>
      </w:pPr>
    </w:p>
    <w:p w:rsidR="00BD579A" w:rsidRDefault="00BD579A" w:rsidP="00BD579A">
      <w:pPr>
        <w:jc w:val="center"/>
        <w:rPr>
          <w:rFonts w:ascii="Cambria" w:hAnsi="Cambria"/>
          <w:b/>
          <w:lang w:val="uk-UA"/>
        </w:rPr>
      </w:pPr>
    </w:p>
    <w:p w:rsidR="00BD579A" w:rsidRDefault="00BD579A" w:rsidP="00BD579A">
      <w:pPr>
        <w:jc w:val="center"/>
        <w:rPr>
          <w:rFonts w:ascii="Cambria" w:hAnsi="Cambria"/>
          <w:b/>
          <w:lang w:val="uk-UA"/>
        </w:rPr>
      </w:pPr>
      <w:r w:rsidRPr="008E18C0">
        <w:rPr>
          <w:rFonts w:ascii="Cambria" w:hAnsi="Cambria"/>
          <w:b/>
          <w:lang w:val="uk-UA"/>
        </w:rPr>
        <w:t xml:space="preserve"> </w:t>
      </w:r>
    </w:p>
    <w:p w:rsidR="00BD579A" w:rsidRDefault="00BD579A" w:rsidP="00BD579A">
      <w:pPr>
        <w:jc w:val="center"/>
        <w:rPr>
          <w:rFonts w:ascii="Cambria" w:hAnsi="Cambria"/>
          <w:b/>
          <w:lang w:val="uk-UA"/>
        </w:rPr>
      </w:pPr>
    </w:p>
    <w:p w:rsidR="00BD579A" w:rsidRDefault="00BD579A" w:rsidP="00BD579A">
      <w:pPr>
        <w:jc w:val="center"/>
        <w:rPr>
          <w:rFonts w:ascii="Cambria" w:hAnsi="Cambria"/>
          <w:b/>
          <w:lang w:val="uk-UA"/>
        </w:rPr>
      </w:pPr>
    </w:p>
    <w:p w:rsidR="00BD579A" w:rsidRDefault="00BD579A" w:rsidP="00BD579A">
      <w:pPr>
        <w:jc w:val="center"/>
        <w:rPr>
          <w:rFonts w:ascii="Cambria" w:hAnsi="Cambria"/>
          <w:b/>
          <w:lang w:val="uk-UA"/>
        </w:rPr>
      </w:pPr>
      <w:r>
        <w:rPr>
          <w:rFonts w:ascii="Cambria" w:hAnsi="Cambria"/>
          <w:b/>
          <w:lang w:val="uk-UA"/>
        </w:rPr>
        <w:lastRenderedPageBreak/>
        <w:t xml:space="preserve"> </w:t>
      </w:r>
      <w:r w:rsidRPr="008E18C0">
        <w:rPr>
          <w:rFonts w:ascii="Cambria" w:hAnsi="Cambria"/>
          <w:b/>
          <w:lang w:val="uk-UA"/>
        </w:rPr>
        <w:t>Зміст</w:t>
      </w:r>
    </w:p>
    <w:p w:rsidR="00BD579A" w:rsidRPr="002024A5" w:rsidRDefault="00BD579A" w:rsidP="00BD579A">
      <w:pPr>
        <w:jc w:val="center"/>
        <w:rPr>
          <w:rFonts w:ascii="Cambria" w:hAnsi="Cambria"/>
          <w:b/>
          <w:sz w:val="16"/>
          <w:szCs w:val="16"/>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7938"/>
        <w:gridCol w:w="1241"/>
      </w:tblGrid>
      <w:tr w:rsidR="00BD579A" w:rsidRPr="00D77EB0" w:rsidTr="00BD579A">
        <w:tc>
          <w:tcPr>
            <w:tcW w:w="675" w:type="dxa"/>
          </w:tcPr>
          <w:p w:rsidR="00BD579A" w:rsidRPr="00D77EB0" w:rsidRDefault="00BD579A" w:rsidP="00BD579A">
            <w:pPr>
              <w:jc w:val="center"/>
              <w:rPr>
                <w:b/>
                <w:lang w:val="uk-UA"/>
              </w:rPr>
            </w:pPr>
            <w:r w:rsidRPr="00D77EB0">
              <w:rPr>
                <w:b/>
                <w:lang w:val="uk-UA"/>
              </w:rPr>
              <w:t>№п/п</w:t>
            </w:r>
          </w:p>
        </w:tc>
        <w:tc>
          <w:tcPr>
            <w:tcW w:w="7938" w:type="dxa"/>
          </w:tcPr>
          <w:p w:rsidR="00BD579A" w:rsidRPr="00D77EB0" w:rsidRDefault="00BD579A" w:rsidP="00BD579A">
            <w:pPr>
              <w:jc w:val="center"/>
              <w:rPr>
                <w:b/>
                <w:lang w:val="uk-UA"/>
              </w:rPr>
            </w:pPr>
            <w:r w:rsidRPr="00D77EB0">
              <w:rPr>
                <w:b/>
                <w:lang w:val="uk-UA"/>
              </w:rPr>
              <w:t>Назва розділу</w:t>
            </w:r>
          </w:p>
        </w:tc>
        <w:tc>
          <w:tcPr>
            <w:tcW w:w="1241" w:type="dxa"/>
          </w:tcPr>
          <w:p w:rsidR="00BD579A" w:rsidRPr="00D77EB0" w:rsidRDefault="00BD579A" w:rsidP="00BD579A">
            <w:pPr>
              <w:jc w:val="center"/>
              <w:rPr>
                <w:b/>
                <w:lang w:val="uk-UA"/>
              </w:rPr>
            </w:pPr>
            <w:r w:rsidRPr="00D77EB0">
              <w:rPr>
                <w:b/>
                <w:lang w:val="uk-UA"/>
              </w:rPr>
              <w:t>Сторінка</w:t>
            </w:r>
          </w:p>
        </w:tc>
      </w:tr>
      <w:tr w:rsidR="00BD579A" w:rsidRPr="00D77EB0" w:rsidTr="00BD579A">
        <w:trPr>
          <w:trHeight w:val="255"/>
        </w:trPr>
        <w:tc>
          <w:tcPr>
            <w:tcW w:w="675" w:type="dxa"/>
          </w:tcPr>
          <w:p w:rsidR="00BD579A" w:rsidRPr="00D77EB0" w:rsidRDefault="00BD579A" w:rsidP="00BD579A">
            <w:pPr>
              <w:jc w:val="center"/>
              <w:rPr>
                <w:lang w:val="uk-UA"/>
              </w:rPr>
            </w:pPr>
          </w:p>
        </w:tc>
        <w:tc>
          <w:tcPr>
            <w:tcW w:w="7938" w:type="dxa"/>
          </w:tcPr>
          <w:p w:rsidR="00BD579A" w:rsidRPr="00D77EB0" w:rsidRDefault="00BD579A" w:rsidP="00BD579A">
            <w:pPr>
              <w:rPr>
                <w:highlight w:val="yellow"/>
                <w:lang w:val="uk-UA"/>
              </w:rPr>
            </w:pPr>
            <w:r w:rsidRPr="00D77EB0">
              <w:rPr>
                <w:lang w:val="uk-UA"/>
              </w:rPr>
              <w:t>Передмова мера</w:t>
            </w:r>
          </w:p>
        </w:tc>
        <w:tc>
          <w:tcPr>
            <w:tcW w:w="1241" w:type="dxa"/>
          </w:tcPr>
          <w:p w:rsidR="00BD579A" w:rsidRPr="00524211" w:rsidRDefault="00BD579A" w:rsidP="00BD579A">
            <w:pPr>
              <w:jc w:val="center"/>
              <w:rPr>
                <w:b/>
                <w:lang w:val="uk-UA"/>
              </w:rPr>
            </w:pPr>
            <w:r w:rsidRPr="00524211">
              <w:rPr>
                <w:b/>
                <w:lang w:val="uk-UA"/>
              </w:rPr>
              <w:t>2</w:t>
            </w:r>
          </w:p>
        </w:tc>
      </w:tr>
      <w:tr w:rsidR="00BD579A" w:rsidRPr="00D77EB0" w:rsidTr="00BD579A">
        <w:tc>
          <w:tcPr>
            <w:tcW w:w="675" w:type="dxa"/>
          </w:tcPr>
          <w:p w:rsidR="00BD579A" w:rsidRPr="00D77EB0" w:rsidRDefault="00BD579A" w:rsidP="00BD579A">
            <w:pPr>
              <w:jc w:val="center"/>
              <w:rPr>
                <w:lang w:val="uk-UA"/>
              </w:rPr>
            </w:pPr>
            <w:r>
              <w:rPr>
                <w:lang w:val="uk-UA"/>
              </w:rPr>
              <w:t>1</w:t>
            </w:r>
          </w:p>
        </w:tc>
        <w:tc>
          <w:tcPr>
            <w:tcW w:w="7938" w:type="dxa"/>
          </w:tcPr>
          <w:p w:rsidR="00BD579A" w:rsidRPr="00D77EB0" w:rsidRDefault="00BD579A" w:rsidP="00BD579A">
            <w:pPr>
              <w:rPr>
                <w:highlight w:val="yellow"/>
                <w:lang w:val="uk-UA"/>
              </w:rPr>
            </w:pPr>
            <w:r w:rsidRPr="00D77EB0">
              <w:rPr>
                <w:lang w:val="uk-UA"/>
              </w:rPr>
              <w:t xml:space="preserve"> Резюме</w:t>
            </w:r>
          </w:p>
        </w:tc>
        <w:tc>
          <w:tcPr>
            <w:tcW w:w="1241" w:type="dxa"/>
          </w:tcPr>
          <w:p w:rsidR="00BD579A" w:rsidRPr="00524211" w:rsidRDefault="00BD579A" w:rsidP="00BD579A">
            <w:pPr>
              <w:jc w:val="center"/>
              <w:rPr>
                <w:b/>
                <w:lang w:val="uk-UA"/>
              </w:rPr>
            </w:pPr>
            <w:r>
              <w:rPr>
                <w:b/>
                <w:lang w:val="uk-UA"/>
              </w:rPr>
              <w:t>3</w:t>
            </w:r>
          </w:p>
        </w:tc>
      </w:tr>
      <w:tr w:rsidR="00BD579A" w:rsidRPr="00D77EB0" w:rsidTr="00BD579A">
        <w:trPr>
          <w:trHeight w:val="335"/>
        </w:trPr>
        <w:tc>
          <w:tcPr>
            <w:tcW w:w="675" w:type="dxa"/>
          </w:tcPr>
          <w:p w:rsidR="00BD579A" w:rsidRPr="00D77EB0" w:rsidRDefault="00BD579A" w:rsidP="00BD579A">
            <w:pPr>
              <w:jc w:val="center"/>
              <w:rPr>
                <w:lang w:val="uk-UA"/>
              </w:rPr>
            </w:pPr>
            <w:r>
              <w:rPr>
                <w:lang w:val="uk-UA"/>
              </w:rPr>
              <w:t>2</w:t>
            </w:r>
          </w:p>
        </w:tc>
        <w:tc>
          <w:tcPr>
            <w:tcW w:w="7938" w:type="dxa"/>
          </w:tcPr>
          <w:p w:rsidR="00BD579A" w:rsidRPr="00D77EB0" w:rsidRDefault="00BD579A" w:rsidP="00BD579A">
            <w:pPr>
              <w:pStyle w:val="a7"/>
              <w:ind w:left="0"/>
              <w:rPr>
                <w:highlight w:val="yellow"/>
                <w:lang w:val="uk-UA"/>
              </w:rPr>
            </w:pPr>
            <w:r w:rsidRPr="00D77EB0">
              <w:rPr>
                <w:lang w:val="uk-UA"/>
              </w:rPr>
              <w:t>Перелік таблиць та схем</w:t>
            </w:r>
            <w:r w:rsidRPr="00D77EB0">
              <w:t xml:space="preserve"> </w:t>
            </w:r>
          </w:p>
        </w:tc>
        <w:tc>
          <w:tcPr>
            <w:tcW w:w="1241" w:type="dxa"/>
          </w:tcPr>
          <w:p w:rsidR="00BD579A" w:rsidRPr="00524211" w:rsidRDefault="00BD579A" w:rsidP="00BD579A">
            <w:pPr>
              <w:jc w:val="center"/>
              <w:rPr>
                <w:b/>
                <w:lang w:val="uk-UA"/>
              </w:rPr>
            </w:pPr>
            <w:r w:rsidRPr="00524211">
              <w:rPr>
                <w:b/>
                <w:lang w:val="uk-UA"/>
              </w:rPr>
              <w:t>5</w:t>
            </w:r>
          </w:p>
        </w:tc>
      </w:tr>
      <w:tr w:rsidR="00BD579A" w:rsidRPr="00D77EB0" w:rsidTr="00BD579A">
        <w:trPr>
          <w:trHeight w:val="201"/>
        </w:trPr>
        <w:tc>
          <w:tcPr>
            <w:tcW w:w="675" w:type="dxa"/>
          </w:tcPr>
          <w:p w:rsidR="00BD579A" w:rsidRPr="00D77EB0" w:rsidRDefault="00BD579A" w:rsidP="00BD579A">
            <w:pPr>
              <w:jc w:val="center"/>
              <w:rPr>
                <w:lang w:val="uk-UA"/>
              </w:rPr>
            </w:pPr>
            <w:r>
              <w:rPr>
                <w:lang w:val="uk-UA"/>
              </w:rPr>
              <w:t>3</w:t>
            </w:r>
          </w:p>
        </w:tc>
        <w:tc>
          <w:tcPr>
            <w:tcW w:w="7938" w:type="dxa"/>
          </w:tcPr>
          <w:p w:rsidR="00BD579A" w:rsidRPr="00D77EB0" w:rsidRDefault="00BD579A" w:rsidP="00BD579A">
            <w:pPr>
              <w:pStyle w:val="a7"/>
              <w:ind w:left="0"/>
              <w:rPr>
                <w:lang w:val="uk-UA"/>
              </w:rPr>
            </w:pPr>
            <w:r w:rsidRPr="00D77EB0">
              <w:rPr>
                <w:lang w:val="uk-UA"/>
              </w:rPr>
              <w:t>Перелік скорочень</w:t>
            </w:r>
          </w:p>
        </w:tc>
        <w:tc>
          <w:tcPr>
            <w:tcW w:w="1241" w:type="dxa"/>
          </w:tcPr>
          <w:p w:rsidR="00BD579A" w:rsidRPr="00524211" w:rsidRDefault="00BD579A" w:rsidP="00BD579A">
            <w:pPr>
              <w:jc w:val="center"/>
              <w:rPr>
                <w:b/>
                <w:lang w:val="uk-UA"/>
              </w:rPr>
            </w:pPr>
            <w:r>
              <w:rPr>
                <w:b/>
                <w:lang w:val="uk-UA"/>
              </w:rPr>
              <w:t>5</w:t>
            </w:r>
          </w:p>
        </w:tc>
      </w:tr>
      <w:tr w:rsidR="00BD579A" w:rsidRPr="00D77EB0" w:rsidTr="00BD579A">
        <w:tc>
          <w:tcPr>
            <w:tcW w:w="675" w:type="dxa"/>
          </w:tcPr>
          <w:p w:rsidR="00BD579A" w:rsidRPr="00D77EB0" w:rsidRDefault="00BD579A" w:rsidP="00BD579A">
            <w:pPr>
              <w:jc w:val="center"/>
              <w:rPr>
                <w:lang w:val="uk-UA"/>
              </w:rPr>
            </w:pPr>
            <w:r w:rsidRPr="00D77EB0">
              <w:rPr>
                <w:lang w:val="uk-UA"/>
              </w:rPr>
              <w:t>4</w:t>
            </w:r>
          </w:p>
        </w:tc>
        <w:tc>
          <w:tcPr>
            <w:tcW w:w="7938" w:type="dxa"/>
          </w:tcPr>
          <w:p w:rsidR="00BD579A" w:rsidRPr="00D77EB0" w:rsidRDefault="00BD579A" w:rsidP="00BD579A">
            <w:pPr>
              <w:rPr>
                <w:highlight w:val="yellow"/>
                <w:lang w:val="uk-UA"/>
              </w:rPr>
            </w:pPr>
            <w:r w:rsidRPr="00D77EB0">
              <w:rPr>
                <w:lang w:val="uk-UA"/>
              </w:rPr>
              <w:t>Вступ до плану</w:t>
            </w:r>
          </w:p>
        </w:tc>
        <w:tc>
          <w:tcPr>
            <w:tcW w:w="1241" w:type="dxa"/>
          </w:tcPr>
          <w:p w:rsidR="00BD579A" w:rsidRPr="00524211" w:rsidRDefault="00BD579A" w:rsidP="00BD579A">
            <w:pPr>
              <w:jc w:val="center"/>
              <w:rPr>
                <w:b/>
                <w:lang w:val="uk-UA"/>
              </w:rPr>
            </w:pPr>
            <w:r w:rsidRPr="00524211">
              <w:rPr>
                <w:b/>
                <w:lang w:val="uk-UA"/>
              </w:rPr>
              <w:t>5</w:t>
            </w:r>
          </w:p>
        </w:tc>
      </w:tr>
      <w:tr w:rsidR="00BD579A" w:rsidRPr="00D77EB0" w:rsidTr="00BD579A">
        <w:tc>
          <w:tcPr>
            <w:tcW w:w="675" w:type="dxa"/>
          </w:tcPr>
          <w:p w:rsidR="00BD579A" w:rsidRPr="00D77EB0" w:rsidRDefault="00BD579A" w:rsidP="00BD579A">
            <w:pPr>
              <w:jc w:val="center"/>
              <w:rPr>
                <w:lang w:val="uk-UA"/>
              </w:rPr>
            </w:pPr>
            <w:r w:rsidRPr="00D77EB0">
              <w:rPr>
                <w:lang w:val="uk-UA"/>
              </w:rPr>
              <w:t>5</w:t>
            </w:r>
          </w:p>
        </w:tc>
        <w:tc>
          <w:tcPr>
            <w:tcW w:w="7938" w:type="dxa"/>
          </w:tcPr>
          <w:p w:rsidR="00BD579A" w:rsidRPr="00D77EB0" w:rsidRDefault="00BD579A" w:rsidP="00BD579A">
            <w:pPr>
              <w:rPr>
                <w:highlight w:val="yellow"/>
                <w:lang w:val="uk-UA"/>
              </w:rPr>
            </w:pPr>
            <w:r w:rsidRPr="00D77EB0">
              <w:rPr>
                <w:lang w:val="uk-UA"/>
              </w:rPr>
              <w:t>Процес розробки Плану місцевого економічного розвитку</w:t>
            </w:r>
          </w:p>
        </w:tc>
        <w:tc>
          <w:tcPr>
            <w:tcW w:w="1241" w:type="dxa"/>
          </w:tcPr>
          <w:p w:rsidR="00BD579A" w:rsidRPr="00524211" w:rsidRDefault="00BD579A" w:rsidP="00BD579A">
            <w:pPr>
              <w:jc w:val="center"/>
              <w:rPr>
                <w:b/>
                <w:lang w:val="uk-UA"/>
              </w:rPr>
            </w:pPr>
            <w:r>
              <w:rPr>
                <w:b/>
                <w:lang w:val="uk-UA"/>
              </w:rPr>
              <w:t>7</w:t>
            </w:r>
          </w:p>
        </w:tc>
      </w:tr>
      <w:tr w:rsidR="00BD579A" w:rsidRPr="00D77EB0" w:rsidTr="00BD579A">
        <w:tc>
          <w:tcPr>
            <w:tcW w:w="675" w:type="dxa"/>
            <w:vMerge w:val="restart"/>
          </w:tcPr>
          <w:p w:rsidR="00BD579A" w:rsidRPr="00D77EB0" w:rsidRDefault="00BD579A" w:rsidP="00BD579A">
            <w:pPr>
              <w:jc w:val="center"/>
              <w:rPr>
                <w:lang w:val="uk-UA"/>
              </w:rPr>
            </w:pPr>
            <w:r w:rsidRPr="00D77EB0">
              <w:rPr>
                <w:lang w:val="uk-UA"/>
              </w:rPr>
              <w:t>6</w:t>
            </w:r>
          </w:p>
          <w:p w:rsidR="00BD579A" w:rsidRPr="00D77EB0" w:rsidRDefault="00BD579A" w:rsidP="00BD579A">
            <w:pPr>
              <w:jc w:val="center"/>
              <w:rPr>
                <w:lang w:val="uk-UA"/>
              </w:rPr>
            </w:pPr>
          </w:p>
          <w:p w:rsidR="00BD579A" w:rsidRPr="00D77EB0" w:rsidRDefault="00BD579A" w:rsidP="00BD579A">
            <w:pPr>
              <w:jc w:val="center"/>
              <w:rPr>
                <w:lang w:val="uk-UA"/>
              </w:rPr>
            </w:pPr>
          </w:p>
          <w:p w:rsidR="00BD579A" w:rsidRPr="00D77EB0" w:rsidRDefault="00BD579A" w:rsidP="00BD579A">
            <w:pPr>
              <w:jc w:val="center"/>
              <w:rPr>
                <w:lang w:val="uk-UA"/>
              </w:rPr>
            </w:pPr>
          </w:p>
          <w:p w:rsidR="00BD579A" w:rsidRPr="00D77EB0" w:rsidRDefault="00BD579A" w:rsidP="00BD579A">
            <w:pPr>
              <w:jc w:val="center"/>
              <w:rPr>
                <w:lang w:val="uk-UA"/>
              </w:rPr>
            </w:pPr>
          </w:p>
          <w:p w:rsidR="00BD579A" w:rsidRPr="00D77EB0" w:rsidRDefault="00BD579A" w:rsidP="00BD579A">
            <w:pPr>
              <w:jc w:val="center"/>
              <w:rPr>
                <w:lang w:val="uk-UA"/>
              </w:rPr>
            </w:pPr>
          </w:p>
        </w:tc>
        <w:tc>
          <w:tcPr>
            <w:tcW w:w="7938" w:type="dxa"/>
          </w:tcPr>
          <w:p w:rsidR="00BD579A" w:rsidRPr="00D77EB0" w:rsidRDefault="00BD579A" w:rsidP="00BD579A">
            <w:pPr>
              <w:rPr>
                <w:sz w:val="16"/>
                <w:szCs w:val="16"/>
                <w:lang w:val="uk-UA"/>
              </w:rPr>
            </w:pPr>
            <w:r w:rsidRPr="00D77EB0">
              <w:rPr>
                <w:lang w:val="uk-UA"/>
              </w:rPr>
              <w:t>Аналіз місцевої економічної ситуації</w:t>
            </w:r>
          </w:p>
          <w:p w:rsidR="00BD579A" w:rsidRPr="00D77EB0" w:rsidRDefault="00BD579A" w:rsidP="00BD579A">
            <w:pPr>
              <w:rPr>
                <w:sz w:val="16"/>
                <w:szCs w:val="16"/>
                <w:highlight w:val="yellow"/>
                <w:lang w:val="uk-UA"/>
              </w:rPr>
            </w:pPr>
            <w:r w:rsidRPr="00D77EB0">
              <w:rPr>
                <w:lang w:val="uk-UA"/>
              </w:rPr>
              <w:t>6.1.  Аналіз місцевої економічної структури</w:t>
            </w:r>
          </w:p>
        </w:tc>
        <w:tc>
          <w:tcPr>
            <w:tcW w:w="1241" w:type="dxa"/>
          </w:tcPr>
          <w:p w:rsidR="00BD579A" w:rsidRPr="00524211" w:rsidRDefault="00BD579A" w:rsidP="00BD579A">
            <w:pPr>
              <w:jc w:val="center"/>
              <w:rPr>
                <w:b/>
                <w:lang w:val="uk-UA"/>
              </w:rPr>
            </w:pPr>
            <w:r>
              <w:rPr>
                <w:b/>
                <w:lang w:val="uk-UA"/>
              </w:rPr>
              <w:t>8</w:t>
            </w:r>
          </w:p>
        </w:tc>
      </w:tr>
      <w:tr w:rsidR="00BD579A" w:rsidRPr="00D77EB0" w:rsidTr="00BD579A">
        <w:tc>
          <w:tcPr>
            <w:tcW w:w="675" w:type="dxa"/>
            <w:vMerge/>
          </w:tcPr>
          <w:p w:rsidR="00BD579A" w:rsidRPr="00D77EB0" w:rsidRDefault="00BD579A" w:rsidP="00BD579A">
            <w:pPr>
              <w:jc w:val="center"/>
              <w:rPr>
                <w:lang w:val="uk-UA"/>
              </w:rPr>
            </w:pPr>
          </w:p>
        </w:tc>
        <w:tc>
          <w:tcPr>
            <w:tcW w:w="7938" w:type="dxa"/>
          </w:tcPr>
          <w:p w:rsidR="00BD579A" w:rsidRPr="00D77EB0" w:rsidRDefault="00BD579A" w:rsidP="00BD579A">
            <w:pPr>
              <w:rPr>
                <w:highlight w:val="yellow"/>
                <w:lang w:val="uk-UA"/>
              </w:rPr>
            </w:pPr>
            <w:r w:rsidRPr="00D77EB0">
              <w:rPr>
                <w:lang w:val="uk-UA"/>
              </w:rPr>
              <w:t>6.2. Міжсекторальне співробітництво і взаємодія на місцевому рівні</w:t>
            </w:r>
          </w:p>
        </w:tc>
        <w:tc>
          <w:tcPr>
            <w:tcW w:w="1241" w:type="dxa"/>
          </w:tcPr>
          <w:p w:rsidR="00BD579A" w:rsidRPr="00524211" w:rsidRDefault="00BD579A" w:rsidP="00BD579A">
            <w:pPr>
              <w:jc w:val="center"/>
              <w:rPr>
                <w:b/>
                <w:lang w:val="uk-UA"/>
              </w:rPr>
            </w:pPr>
            <w:r>
              <w:rPr>
                <w:b/>
                <w:lang w:val="uk-UA"/>
              </w:rPr>
              <w:t>9</w:t>
            </w:r>
          </w:p>
        </w:tc>
      </w:tr>
      <w:tr w:rsidR="00BD579A" w:rsidRPr="00D77EB0" w:rsidTr="00BD579A">
        <w:tc>
          <w:tcPr>
            <w:tcW w:w="675" w:type="dxa"/>
            <w:vMerge/>
          </w:tcPr>
          <w:p w:rsidR="00BD579A" w:rsidRPr="00D77EB0" w:rsidRDefault="00BD579A" w:rsidP="00BD579A">
            <w:pPr>
              <w:jc w:val="center"/>
              <w:rPr>
                <w:lang w:val="uk-UA"/>
              </w:rPr>
            </w:pPr>
          </w:p>
        </w:tc>
        <w:tc>
          <w:tcPr>
            <w:tcW w:w="7938" w:type="dxa"/>
          </w:tcPr>
          <w:p w:rsidR="00BD579A" w:rsidRPr="00D77EB0" w:rsidRDefault="00BD579A" w:rsidP="00BD579A">
            <w:pPr>
              <w:rPr>
                <w:highlight w:val="yellow"/>
                <w:lang w:val="uk-UA"/>
              </w:rPr>
            </w:pPr>
            <w:r w:rsidRPr="00D77EB0">
              <w:rPr>
                <w:lang w:val="uk-UA"/>
              </w:rPr>
              <w:t>6.3. Прозора, вільна від корупції адміністрація, що сприяє розвитку бізнесу</w:t>
            </w:r>
          </w:p>
        </w:tc>
        <w:tc>
          <w:tcPr>
            <w:tcW w:w="1241" w:type="dxa"/>
          </w:tcPr>
          <w:p w:rsidR="00BD579A" w:rsidRPr="00524211" w:rsidRDefault="00BD579A" w:rsidP="00BD579A">
            <w:pPr>
              <w:jc w:val="center"/>
              <w:rPr>
                <w:b/>
                <w:lang w:val="uk-UA"/>
              </w:rPr>
            </w:pPr>
            <w:r>
              <w:rPr>
                <w:b/>
                <w:lang w:val="uk-UA"/>
              </w:rPr>
              <w:t>10</w:t>
            </w:r>
          </w:p>
        </w:tc>
      </w:tr>
      <w:tr w:rsidR="00BD579A" w:rsidRPr="00D77EB0" w:rsidTr="00BD579A">
        <w:tc>
          <w:tcPr>
            <w:tcW w:w="675" w:type="dxa"/>
            <w:vMerge/>
          </w:tcPr>
          <w:p w:rsidR="00BD579A" w:rsidRPr="00D77EB0" w:rsidRDefault="00BD579A" w:rsidP="00BD579A">
            <w:pPr>
              <w:jc w:val="center"/>
              <w:rPr>
                <w:lang w:val="uk-UA"/>
              </w:rPr>
            </w:pPr>
          </w:p>
        </w:tc>
        <w:tc>
          <w:tcPr>
            <w:tcW w:w="7938" w:type="dxa"/>
          </w:tcPr>
          <w:p w:rsidR="00BD579A" w:rsidRPr="00D77EB0" w:rsidRDefault="00BD579A" w:rsidP="00BD579A">
            <w:pPr>
              <w:rPr>
                <w:lang w:val="uk-UA"/>
              </w:rPr>
            </w:pPr>
            <w:r w:rsidRPr="00D77EB0">
              <w:rPr>
                <w:lang w:val="uk-UA"/>
              </w:rPr>
              <w:t>6.4. Доступ до фінансування</w:t>
            </w:r>
          </w:p>
        </w:tc>
        <w:tc>
          <w:tcPr>
            <w:tcW w:w="1241" w:type="dxa"/>
          </w:tcPr>
          <w:p w:rsidR="00BD579A" w:rsidRPr="00524211" w:rsidRDefault="00BD579A" w:rsidP="00BD579A">
            <w:pPr>
              <w:jc w:val="center"/>
              <w:rPr>
                <w:b/>
                <w:lang w:val="uk-UA"/>
              </w:rPr>
            </w:pPr>
            <w:r w:rsidRPr="00524211">
              <w:rPr>
                <w:b/>
                <w:lang w:val="uk-UA"/>
              </w:rPr>
              <w:t>1</w:t>
            </w:r>
            <w:r>
              <w:rPr>
                <w:b/>
                <w:lang w:val="uk-UA"/>
              </w:rPr>
              <w:t>1</w:t>
            </w:r>
          </w:p>
        </w:tc>
      </w:tr>
      <w:tr w:rsidR="00BD579A" w:rsidRPr="00D77EB0" w:rsidTr="00BD579A">
        <w:tc>
          <w:tcPr>
            <w:tcW w:w="675" w:type="dxa"/>
            <w:vMerge/>
          </w:tcPr>
          <w:p w:rsidR="00BD579A" w:rsidRPr="00D77EB0" w:rsidRDefault="00BD579A" w:rsidP="00BD579A">
            <w:pPr>
              <w:jc w:val="center"/>
              <w:rPr>
                <w:lang w:val="uk-UA"/>
              </w:rPr>
            </w:pPr>
          </w:p>
        </w:tc>
        <w:tc>
          <w:tcPr>
            <w:tcW w:w="7938" w:type="dxa"/>
          </w:tcPr>
          <w:p w:rsidR="00BD579A" w:rsidRPr="00D77EB0" w:rsidRDefault="00BD579A" w:rsidP="00BD579A">
            <w:pPr>
              <w:rPr>
                <w:lang w:val="uk-UA"/>
              </w:rPr>
            </w:pPr>
            <w:r w:rsidRPr="00D77EB0">
              <w:rPr>
                <w:lang w:val="uk-UA"/>
              </w:rPr>
              <w:t>6.5. Земельні ресурси та інфраструктура</w:t>
            </w:r>
          </w:p>
        </w:tc>
        <w:tc>
          <w:tcPr>
            <w:tcW w:w="1241" w:type="dxa"/>
          </w:tcPr>
          <w:p w:rsidR="00BD579A" w:rsidRPr="00524211" w:rsidRDefault="00BD579A" w:rsidP="00BD579A">
            <w:pPr>
              <w:jc w:val="center"/>
              <w:rPr>
                <w:b/>
                <w:lang w:val="uk-UA"/>
              </w:rPr>
            </w:pPr>
            <w:r w:rsidRPr="00524211">
              <w:rPr>
                <w:b/>
                <w:lang w:val="uk-UA"/>
              </w:rPr>
              <w:t>1</w:t>
            </w:r>
            <w:r>
              <w:rPr>
                <w:b/>
                <w:lang w:val="uk-UA"/>
              </w:rPr>
              <w:t>2</w:t>
            </w:r>
          </w:p>
        </w:tc>
      </w:tr>
      <w:tr w:rsidR="00BD579A" w:rsidRPr="00D77EB0" w:rsidTr="00BD579A">
        <w:tc>
          <w:tcPr>
            <w:tcW w:w="675" w:type="dxa"/>
            <w:vMerge/>
          </w:tcPr>
          <w:p w:rsidR="00BD579A" w:rsidRPr="00D77EB0" w:rsidRDefault="00BD579A" w:rsidP="00BD579A">
            <w:pPr>
              <w:jc w:val="center"/>
              <w:rPr>
                <w:lang w:val="uk-UA"/>
              </w:rPr>
            </w:pPr>
          </w:p>
        </w:tc>
        <w:tc>
          <w:tcPr>
            <w:tcW w:w="7938" w:type="dxa"/>
          </w:tcPr>
          <w:p w:rsidR="00BD579A" w:rsidRPr="00D77EB0" w:rsidRDefault="00BD579A" w:rsidP="00BD579A">
            <w:pPr>
              <w:rPr>
                <w:lang w:val="uk-UA"/>
              </w:rPr>
            </w:pPr>
            <w:r w:rsidRPr="00D77EB0">
              <w:rPr>
                <w:lang w:val="uk-UA"/>
              </w:rPr>
              <w:t>6.6. Зовнішнє позиціонування та маркетинг</w:t>
            </w:r>
          </w:p>
        </w:tc>
        <w:tc>
          <w:tcPr>
            <w:tcW w:w="1241" w:type="dxa"/>
          </w:tcPr>
          <w:p w:rsidR="00BD579A" w:rsidRPr="00524211" w:rsidRDefault="00BD579A" w:rsidP="00BD579A">
            <w:pPr>
              <w:jc w:val="center"/>
              <w:rPr>
                <w:b/>
                <w:lang w:val="uk-UA"/>
              </w:rPr>
            </w:pPr>
            <w:r w:rsidRPr="00524211">
              <w:rPr>
                <w:b/>
                <w:lang w:val="uk-UA"/>
              </w:rPr>
              <w:t>1</w:t>
            </w:r>
            <w:r>
              <w:rPr>
                <w:b/>
                <w:lang w:val="uk-UA"/>
              </w:rPr>
              <w:t>2</w:t>
            </w:r>
          </w:p>
        </w:tc>
      </w:tr>
      <w:tr w:rsidR="00BD579A" w:rsidRPr="00D77EB0" w:rsidTr="00BD579A">
        <w:tc>
          <w:tcPr>
            <w:tcW w:w="675" w:type="dxa"/>
          </w:tcPr>
          <w:p w:rsidR="00BD579A" w:rsidRPr="00D77EB0" w:rsidRDefault="00BD579A" w:rsidP="00BD579A">
            <w:pPr>
              <w:jc w:val="center"/>
              <w:rPr>
                <w:lang w:val="uk-UA"/>
              </w:rPr>
            </w:pPr>
            <w:r>
              <w:rPr>
                <w:lang w:val="uk-UA"/>
              </w:rPr>
              <w:t>7</w:t>
            </w:r>
          </w:p>
        </w:tc>
        <w:tc>
          <w:tcPr>
            <w:tcW w:w="7938" w:type="dxa"/>
          </w:tcPr>
          <w:p w:rsidR="00BD579A" w:rsidRPr="00D77EB0" w:rsidRDefault="00BD579A" w:rsidP="00BD579A">
            <w:pPr>
              <w:rPr>
                <w:lang w:val="uk-UA"/>
              </w:rPr>
            </w:pPr>
            <w:r w:rsidRPr="00D77EB0">
              <w:rPr>
                <w:lang w:val="uk-UA"/>
              </w:rPr>
              <w:t>SWOT – аналіз: внутрішні сильні та слабкі сторони, зовнішні можливості та загрози</w:t>
            </w:r>
          </w:p>
        </w:tc>
        <w:tc>
          <w:tcPr>
            <w:tcW w:w="1241" w:type="dxa"/>
          </w:tcPr>
          <w:p w:rsidR="00BD579A" w:rsidRPr="00524211" w:rsidRDefault="00BD579A" w:rsidP="00BD579A">
            <w:pPr>
              <w:jc w:val="center"/>
              <w:rPr>
                <w:b/>
                <w:lang w:val="uk-UA"/>
              </w:rPr>
            </w:pPr>
            <w:r w:rsidRPr="00524211">
              <w:rPr>
                <w:b/>
                <w:lang w:val="uk-UA"/>
              </w:rPr>
              <w:t>1</w:t>
            </w:r>
            <w:r>
              <w:rPr>
                <w:b/>
                <w:lang w:val="uk-UA"/>
              </w:rPr>
              <w:t>3</w:t>
            </w:r>
          </w:p>
        </w:tc>
      </w:tr>
      <w:tr w:rsidR="00BD579A" w:rsidRPr="00D77EB0" w:rsidTr="00BD579A">
        <w:tc>
          <w:tcPr>
            <w:tcW w:w="675" w:type="dxa"/>
          </w:tcPr>
          <w:p w:rsidR="00BD579A" w:rsidRPr="00D77EB0" w:rsidRDefault="00BD579A" w:rsidP="00BD579A">
            <w:pPr>
              <w:jc w:val="center"/>
              <w:rPr>
                <w:lang w:val="uk-UA"/>
              </w:rPr>
            </w:pPr>
            <w:r>
              <w:rPr>
                <w:lang w:val="uk-UA"/>
              </w:rPr>
              <w:t>8</w:t>
            </w:r>
          </w:p>
        </w:tc>
        <w:tc>
          <w:tcPr>
            <w:tcW w:w="7938" w:type="dxa"/>
          </w:tcPr>
          <w:p w:rsidR="00BD579A" w:rsidRPr="00D77EB0" w:rsidRDefault="00BD579A" w:rsidP="00BD579A">
            <w:pPr>
              <w:rPr>
                <w:lang w:val="uk-UA"/>
              </w:rPr>
            </w:pPr>
            <w:r w:rsidRPr="00D77EB0">
              <w:rPr>
                <w:lang w:val="uk-UA"/>
              </w:rPr>
              <w:t>Бачення та цілі</w:t>
            </w:r>
          </w:p>
        </w:tc>
        <w:tc>
          <w:tcPr>
            <w:tcW w:w="1241" w:type="dxa"/>
          </w:tcPr>
          <w:p w:rsidR="00BD579A" w:rsidRPr="00524211" w:rsidRDefault="00BD579A" w:rsidP="00BD579A">
            <w:pPr>
              <w:jc w:val="center"/>
              <w:rPr>
                <w:b/>
                <w:lang w:val="uk-UA"/>
              </w:rPr>
            </w:pPr>
            <w:r w:rsidRPr="00524211">
              <w:rPr>
                <w:b/>
                <w:lang w:val="uk-UA"/>
              </w:rPr>
              <w:t>1</w:t>
            </w:r>
            <w:r>
              <w:rPr>
                <w:b/>
                <w:lang w:val="uk-UA"/>
              </w:rPr>
              <w:t>4</w:t>
            </w:r>
          </w:p>
        </w:tc>
      </w:tr>
      <w:tr w:rsidR="00BD579A" w:rsidRPr="00D77EB0" w:rsidTr="00BD579A">
        <w:tc>
          <w:tcPr>
            <w:tcW w:w="675" w:type="dxa"/>
          </w:tcPr>
          <w:p w:rsidR="00BD579A" w:rsidRPr="00D77EB0" w:rsidRDefault="00BD579A" w:rsidP="00BD579A">
            <w:pPr>
              <w:jc w:val="center"/>
              <w:rPr>
                <w:lang w:val="uk-UA"/>
              </w:rPr>
            </w:pPr>
            <w:r>
              <w:rPr>
                <w:lang w:val="uk-UA"/>
              </w:rPr>
              <w:t>9</w:t>
            </w:r>
          </w:p>
        </w:tc>
        <w:tc>
          <w:tcPr>
            <w:tcW w:w="7938" w:type="dxa"/>
          </w:tcPr>
          <w:p w:rsidR="00BD579A" w:rsidRPr="00D77EB0" w:rsidRDefault="00BD579A" w:rsidP="00BD579A">
            <w:pPr>
              <w:rPr>
                <w:lang w:val="uk-UA"/>
              </w:rPr>
            </w:pPr>
            <w:r w:rsidRPr="00D77EB0">
              <w:rPr>
                <w:lang w:val="uk-UA"/>
              </w:rPr>
              <w:t>План дій</w:t>
            </w:r>
          </w:p>
        </w:tc>
        <w:tc>
          <w:tcPr>
            <w:tcW w:w="1241" w:type="dxa"/>
          </w:tcPr>
          <w:p w:rsidR="00BD579A" w:rsidRPr="00524211" w:rsidRDefault="00BD579A" w:rsidP="00BD579A">
            <w:pPr>
              <w:jc w:val="center"/>
              <w:rPr>
                <w:b/>
                <w:lang w:val="uk-UA"/>
              </w:rPr>
            </w:pPr>
            <w:r w:rsidRPr="00524211">
              <w:rPr>
                <w:b/>
                <w:lang w:val="uk-UA"/>
              </w:rPr>
              <w:t>1</w:t>
            </w:r>
            <w:r>
              <w:rPr>
                <w:b/>
                <w:lang w:val="uk-UA"/>
              </w:rPr>
              <w:t>6</w:t>
            </w:r>
          </w:p>
        </w:tc>
      </w:tr>
      <w:tr w:rsidR="00BD579A" w:rsidRPr="00D77EB0" w:rsidTr="00BD579A">
        <w:tc>
          <w:tcPr>
            <w:tcW w:w="675" w:type="dxa"/>
          </w:tcPr>
          <w:p w:rsidR="00BD579A" w:rsidRPr="00D77EB0" w:rsidRDefault="00BD579A" w:rsidP="00BD579A">
            <w:pPr>
              <w:jc w:val="center"/>
              <w:rPr>
                <w:lang w:val="uk-UA"/>
              </w:rPr>
            </w:pPr>
            <w:r>
              <w:rPr>
                <w:lang w:val="uk-UA"/>
              </w:rPr>
              <w:t>10</w:t>
            </w:r>
          </w:p>
        </w:tc>
        <w:tc>
          <w:tcPr>
            <w:tcW w:w="7938" w:type="dxa"/>
          </w:tcPr>
          <w:p w:rsidR="00BD579A" w:rsidRPr="00D77EB0" w:rsidRDefault="00BD579A" w:rsidP="00BD579A">
            <w:pPr>
              <w:rPr>
                <w:color w:val="339966"/>
                <w:sz w:val="16"/>
                <w:szCs w:val="16"/>
                <w:highlight w:val="yellow"/>
                <w:lang w:val="uk-UA"/>
              </w:rPr>
            </w:pPr>
            <w:r w:rsidRPr="00D77EB0">
              <w:rPr>
                <w:lang w:val="uk-UA"/>
              </w:rPr>
              <w:t>Схема фінансування</w:t>
            </w:r>
          </w:p>
        </w:tc>
        <w:tc>
          <w:tcPr>
            <w:tcW w:w="1241" w:type="dxa"/>
          </w:tcPr>
          <w:p w:rsidR="00BD579A" w:rsidRPr="00524211" w:rsidRDefault="00BD579A" w:rsidP="00BD579A">
            <w:pPr>
              <w:jc w:val="center"/>
              <w:rPr>
                <w:b/>
                <w:lang w:val="uk-UA"/>
              </w:rPr>
            </w:pPr>
            <w:r>
              <w:rPr>
                <w:b/>
                <w:lang w:val="uk-UA"/>
              </w:rPr>
              <w:t>2</w:t>
            </w:r>
            <w:r w:rsidRPr="00524211">
              <w:rPr>
                <w:b/>
                <w:lang w:val="uk-UA"/>
              </w:rPr>
              <w:t>1</w:t>
            </w:r>
          </w:p>
        </w:tc>
      </w:tr>
      <w:tr w:rsidR="00BD579A" w:rsidRPr="00D77EB0" w:rsidTr="00BD579A">
        <w:tc>
          <w:tcPr>
            <w:tcW w:w="675" w:type="dxa"/>
          </w:tcPr>
          <w:p w:rsidR="00BD579A" w:rsidRPr="00D77EB0" w:rsidRDefault="00BD579A" w:rsidP="00BD579A">
            <w:pPr>
              <w:jc w:val="center"/>
              <w:rPr>
                <w:lang w:val="uk-UA"/>
              </w:rPr>
            </w:pPr>
            <w:r w:rsidRPr="00D77EB0">
              <w:rPr>
                <w:lang w:val="uk-UA"/>
              </w:rPr>
              <w:t>1</w:t>
            </w:r>
            <w:r>
              <w:rPr>
                <w:lang w:val="uk-UA"/>
              </w:rPr>
              <w:t>1</w:t>
            </w:r>
          </w:p>
        </w:tc>
        <w:tc>
          <w:tcPr>
            <w:tcW w:w="7938" w:type="dxa"/>
          </w:tcPr>
          <w:p w:rsidR="00BD579A" w:rsidRPr="00D77EB0" w:rsidRDefault="00BD579A" w:rsidP="00BD579A">
            <w:pPr>
              <w:rPr>
                <w:lang w:val="uk-UA"/>
              </w:rPr>
            </w:pPr>
            <w:r w:rsidRPr="00D77EB0">
              <w:rPr>
                <w:lang w:val="uk-UA"/>
              </w:rPr>
              <w:t>Показники і механізми моніторингу</w:t>
            </w:r>
          </w:p>
        </w:tc>
        <w:tc>
          <w:tcPr>
            <w:tcW w:w="1241" w:type="dxa"/>
          </w:tcPr>
          <w:p w:rsidR="00BD579A" w:rsidRPr="00524211" w:rsidRDefault="00BD579A" w:rsidP="00BD579A">
            <w:pPr>
              <w:jc w:val="center"/>
              <w:rPr>
                <w:b/>
                <w:lang w:val="uk-UA"/>
              </w:rPr>
            </w:pPr>
            <w:r w:rsidRPr="00524211">
              <w:rPr>
                <w:b/>
                <w:lang w:val="uk-UA"/>
              </w:rPr>
              <w:t>2</w:t>
            </w:r>
            <w:r>
              <w:rPr>
                <w:b/>
                <w:lang w:val="uk-UA"/>
              </w:rPr>
              <w:t>3</w:t>
            </w:r>
          </w:p>
        </w:tc>
      </w:tr>
      <w:tr w:rsidR="00BD579A" w:rsidRPr="00D77EB0" w:rsidTr="00BD579A">
        <w:tc>
          <w:tcPr>
            <w:tcW w:w="675" w:type="dxa"/>
          </w:tcPr>
          <w:p w:rsidR="00BD579A" w:rsidRPr="00D77EB0" w:rsidRDefault="00BD579A" w:rsidP="00BD579A">
            <w:pPr>
              <w:jc w:val="center"/>
              <w:rPr>
                <w:lang w:val="uk-UA"/>
              </w:rPr>
            </w:pPr>
            <w:r>
              <w:rPr>
                <w:lang w:val="uk-UA"/>
              </w:rPr>
              <w:t>11</w:t>
            </w:r>
          </w:p>
        </w:tc>
        <w:tc>
          <w:tcPr>
            <w:tcW w:w="7938" w:type="dxa"/>
          </w:tcPr>
          <w:p w:rsidR="00BD579A" w:rsidRPr="00D77EB0" w:rsidRDefault="00BD579A" w:rsidP="00BD579A">
            <w:pPr>
              <w:rPr>
                <w:lang w:val="uk-UA"/>
              </w:rPr>
            </w:pPr>
            <w:r>
              <w:rPr>
                <w:lang w:val="uk-UA"/>
              </w:rPr>
              <w:t>Додатки</w:t>
            </w:r>
          </w:p>
        </w:tc>
        <w:tc>
          <w:tcPr>
            <w:tcW w:w="1241" w:type="dxa"/>
          </w:tcPr>
          <w:p w:rsidR="00BD579A" w:rsidRPr="00524211" w:rsidRDefault="00BD579A" w:rsidP="00BD579A">
            <w:pPr>
              <w:jc w:val="center"/>
              <w:rPr>
                <w:b/>
                <w:lang w:val="uk-UA"/>
              </w:rPr>
            </w:pPr>
            <w:r>
              <w:rPr>
                <w:b/>
                <w:lang w:val="uk-UA"/>
              </w:rPr>
              <w:t>27</w:t>
            </w:r>
          </w:p>
        </w:tc>
      </w:tr>
    </w:tbl>
    <w:p w:rsidR="00BD579A" w:rsidRDefault="00BD579A" w:rsidP="00BD579A">
      <w:pPr>
        <w:jc w:val="center"/>
        <w:rPr>
          <w:b/>
          <w:highlight w:val="yellow"/>
          <w:lang w:val="uk-UA"/>
        </w:rPr>
      </w:pPr>
    </w:p>
    <w:p w:rsidR="00BD579A" w:rsidRDefault="00BD579A" w:rsidP="00BD579A">
      <w:pPr>
        <w:jc w:val="center"/>
        <w:rPr>
          <w:b/>
          <w:highlight w:val="yellow"/>
          <w:lang w:val="uk-UA"/>
        </w:rPr>
      </w:pPr>
    </w:p>
    <w:p w:rsidR="00BD579A" w:rsidRDefault="00BD579A" w:rsidP="00BD579A">
      <w:pPr>
        <w:jc w:val="center"/>
        <w:rPr>
          <w:b/>
          <w:highlight w:val="yellow"/>
          <w:lang w:val="uk-UA"/>
        </w:rPr>
      </w:pPr>
    </w:p>
    <w:p w:rsidR="00BD579A" w:rsidRDefault="00BD579A" w:rsidP="00BD579A">
      <w:pPr>
        <w:jc w:val="center"/>
        <w:rPr>
          <w:b/>
          <w:highlight w:val="yellow"/>
          <w:lang w:val="uk-UA"/>
        </w:rPr>
      </w:pPr>
    </w:p>
    <w:p w:rsidR="00BD579A" w:rsidRDefault="00BD579A" w:rsidP="00BD579A">
      <w:pPr>
        <w:jc w:val="center"/>
        <w:rPr>
          <w:b/>
          <w:lang w:val="uk-UA"/>
        </w:rPr>
      </w:pPr>
    </w:p>
    <w:p w:rsidR="00BD579A" w:rsidRPr="00545A65" w:rsidRDefault="00BD579A" w:rsidP="00BD579A">
      <w:pPr>
        <w:jc w:val="center"/>
        <w:rPr>
          <w:b/>
          <w:lang w:val="uk-UA"/>
        </w:rPr>
      </w:pPr>
      <w:r w:rsidRPr="00545A65">
        <w:rPr>
          <w:b/>
          <w:lang w:val="uk-UA"/>
        </w:rPr>
        <w:t>1. Резюме</w:t>
      </w:r>
    </w:p>
    <w:p w:rsidR="00BD579A" w:rsidRPr="001539CA" w:rsidRDefault="00BD579A" w:rsidP="00BD579A">
      <w:pPr>
        <w:jc w:val="center"/>
        <w:rPr>
          <w:b/>
          <w:sz w:val="16"/>
          <w:szCs w:val="16"/>
          <w:lang w:val="uk-UA"/>
        </w:rPr>
      </w:pPr>
    </w:p>
    <w:p w:rsidR="00BD579A" w:rsidRPr="00545A65" w:rsidRDefault="00BD579A" w:rsidP="00BD579A">
      <w:pPr>
        <w:ind w:firstLine="709"/>
        <w:jc w:val="both"/>
        <w:rPr>
          <w:lang w:val="uk-UA"/>
        </w:rPr>
      </w:pPr>
      <w:r w:rsidRPr="00545A65">
        <w:rPr>
          <w:lang w:val="uk-UA"/>
        </w:rPr>
        <w:t>В січні 2018 року Обухівська міська рада прийняла рішення про приєднання до ініціативи Європейського Союзу «Мери за економічне зростання», що спрямована на підтримку місцевого економічного розвитку шляхом сприяння економічному зростанню і створенню робочих місць, налагодження партнерських відносин між муніципалітетами та приватним сектором і громадянським суспільством.</w:t>
      </w:r>
    </w:p>
    <w:p w:rsidR="00BD579A" w:rsidRPr="00545A65" w:rsidRDefault="00BD579A" w:rsidP="00BD579A">
      <w:pPr>
        <w:ind w:firstLine="709"/>
        <w:jc w:val="both"/>
        <w:rPr>
          <w:lang w:val="uk-UA"/>
        </w:rPr>
      </w:pPr>
      <w:r w:rsidRPr="00545A65">
        <w:rPr>
          <w:lang w:val="uk-UA"/>
        </w:rPr>
        <w:t>Одним із зобов’язань у співпраці із ініціативою Європейського Союзу «Мери за економічне зростання» є розробка Плану місцевого економічного розвитку Обухівської громади у тісній співпраці з приватним сектором та громадськими організаціями.</w:t>
      </w:r>
    </w:p>
    <w:p w:rsidR="00BD579A" w:rsidRPr="00545A65" w:rsidRDefault="00BD579A" w:rsidP="00BD579A">
      <w:pPr>
        <w:ind w:firstLine="709"/>
        <w:jc w:val="both"/>
        <w:rPr>
          <w:lang w:val="uk-UA"/>
        </w:rPr>
      </w:pPr>
      <w:r w:rsidRPr="00545A65">
        <w:rPr>
          <w:lang w:val="uk-UA"/>
        </w:rPr>
        <w:t xml:space="preserve">В процесі засідань Комітету з розробки «Плану місцевого економічного розвитку Обухівської громади в рамках ініціативи ЄС «Мери за економічне зростання на 2019 -2020 роки», зустрічей із представниками місцевого бізнесу, громадськістю, проведення фокус-груп було проведено </w:t>
      </w:r>
      <w:r w:rsidRPr="00545A65">
        <w:rPr>
          <w:lang w:val="en-US"/>
        </w:rPr>
        <w:t>SWOT</w:t>
      </w:r>
      <w:r w:rsidRPr="00545A65">
        <w:rPr>
          <w:lang w:val="uk-UA"/>
        </w:rPr>
        <w:t xml:space="preserve"> – аналіз, який дозволив провести детальне вивчення зовнішнього і внутрішнього середовища,  а саме: слабкі і сильні сторони, можливості і загрози.</w:t>
      </w:r>
    </w:p>
    <w:p w:rsidR="00BD579A" w:rsidRPr="00545A65" w:rsidRDefault="00BD579A" w:rsidP="00BD579A">
      <w:pPr>
        <w:pStyle w:val="Default"/>
        <w:ind w:firstLine="709"/>
        <w:jc w:val="both"/>
        <w:rPr>
          <w:color w:val="auto"/>
          <w:lang w:val="uk-UA"/>
        </w:rPr>
      </w:pPr>
      <w:r w:rsidRPr="00545A65">
        <w:rPr>
          <w:color w:val="FF0000"/>
          <w:lang w:val="uk-UA"/>
        </w:rPr>
        <w:t xml:space="preserve">  </w:t>
      </w:r>
      <w:r w:rsidRPr="00545A65">
        <w:rPr>
          <w:color w:val="auto"/>
          <w:lang w:val="uk-UA"/>
        </w:rPr>
        <w:t xml:space="preserve">До основних сильних сторін віднесено: вигідне географічне і транспортне положення міста; зростання сектору малих і середніх підприємств; наявність розвинутого комплексу промислових підприємств, інвестиційна привабливість; високий ступінь реалізації прийнятих міськрадою програм і планів соціально-економічного розвитку та добре розвинута інженерно-транспортна інфраструктура. До слабких сторін віднесено: обмеженість ресурсів землі, майна комунальної власності для розвитку бізнесу; відсутність </w:t>
      </w:r>
      <w:r w:rsidRPr="00545A65">
        <w:rPr>
          <w:color w:val="auto"/>
          <w:lang w:val="uk-UA"/>
        </w:rPr>
        <w:lastRenderedPageBreak/>
        <w:t>інфраструктури підтримки бізнесу; відсутнє фінансування програм підтримки, розвитку малого підприємництва з місцевих бюджетів. До можливостей  –   доступ до європейських ринків збуту; створення сучасних елементів інфраструктури підтримки підприємництва; фінансова підтримка підприємств та надання їм податкових стимулів; розвиток туризму. До загроз –  невпевненість суб’єктів малого і середнього бізнесу у стабільності умов ведення бізнесу; збільшення фінансового навантаження на суб’єкти господарювання; нестабільність законодавства; низька купівельна спроможність населення.</w:t>
      </w:r>
    </w:p>
    <w:p w:rsidR="00BD579A" w:rsidRPr="00821AB0" w:rsidRDefault="00BD579A" w:rsidP="00BD579A">
      <w:pPr>
        <w:ind w:firstLine="709"/>
        <w:jc w:val="both"/>
        <w:rPr>
          <w:i/>
          <w:lang w:val="uk-UA"/>
        </w:rPr>
      </w:pPr>
      <w:r w:rsidRPr="00545A65">
        <w:rPr>
          <w:lang w:val="uk-UA"/>
        </w:rPr>
        <w:t>Сформовано бачення майбутнього громади:</w:t>
      </w:r>
      <w:r>
        <w:rPr>
          <w:lang w:val="uk-UA"/>
        </w:rPr>
        <w:t xml:space="preserve"> </w:t>
      </w:r>
      <w:r w:rsidRPr="00362B3A">
        <w:rPr>
          <w:i/>
          <w:lang w:val="uk-UA"/>
        </w:rPr>
        <w:t>Обухів – європейське місто, з конкурентною економікою та потужним інвестиційним потенціалом. Місто буде використовувати свій промисловий потенціал для сталого економічного розвитку; розбудовувати туристично привабливе середовище; стимулювати розвиток інноваційних технологій; залучення інвестицій.</w:t>
      </w:r>
    </w:p>
    <w:p w:rsidR="00BD579A" w:rsidRPr="0066615B" w:rsidRDefault="00BD579A" w:rsidP="00BD579A">
      <w:pPr>
        <w:ind w:firstLine="709"/>
        <w:jc w:val="both"/>
        <w:rPr>
          <w:lang w:val="uk-UA"/>
        </w:rPr>
      </w:pPr>
      <w:r w:rsidRPr="0066615B">
        <w:rPr>
          <w:lang w:val="uk-UA"/>
        </w:rPr>
        <w:t>Щоб досягти сформованого бачення були сформовані наступні основні цілі:</w:t>
      </w:r>
    </w:p>
    <w:p w:rsidR="00BD579A" w:rsidRPr="0066615B" w:rsidRDefault="00BD579A" w:rsidP="00BD579A">
      <w:pPr>
        <w:ind w:firstLine="709"/>
        <w:jc w:val="both"/>
        <w:rPr>
          <w:lang w:val="uk-UA"/>
        </w:rPr>
      </w:pPr>
      <w:r w:rsidRPr="0066615B">
        <w:rPr>
          <w:lang w:val="uk-UA"/>
        </w:rPr>
        <w:t xml:space="preserve">1. Сприяння розвитку підприємництва. </w:t>
      </w:r>
    </w:p>
    <w:p w:rsidR="00BD579A" w:rsidRPr="0066615B" w:rsidRDefault="00BD579A" w:rsidP="00BD579A">
      <w:pPr>
        <w:ind w:firstLine="709"/>
        <w:jc w:val="both"/>
        <w:rPr>
          <w:lang w:val="uk-UA"/>
        </w:rPr>
      </w:pPr>
      <w:r w:rsidRPr="0066615B">
        <w:rPr>
          <w:lang w:val="uk-UA"/>
        </w:rPr>
        <w:t>2. Розвиток туристичного потенціалу муніципалітету.</w:t>
      </w:r>
    </w:p>
    <w:p w:rsidR="00BD579A" w:rsidRPr="0066615B" w:rsidRDefault="00BD579A" w:rsidP="00BD579A">
      <w:pPr>
        <w:ind w:firstLine="709"/>
        <w:jc w:val="both"/>
        <w:rPr>
          <w:lang w:val="uk-UA"/>
        </w:rPr>
      </w:pPr>
      <w:r w:rsidRPr="0066615B">
        <w:rPr>
          <w:lang w:val="uk-UA"/>
        </w:rPr>
        <w:t xml:space="preserve">3. Створення сприятливого інвестиційного середовища шляхом підтримки розвитку </w:t>
      </w:r>
    </w:p>
    <w:p w:rsidR="00BD579A" w:rsidRPr="0066615B" w:rsidRDefault="00BD579A" w:rsidP="00BD579A">
      <w:pPr>
        <w:ind w:firstLine="709"/>
        <w:jc w:val="both"/>
        <w:rPr>
          <w:lang w:val="uk-UA"/>
        </w:rPr>
      </w:pPr>
      <w:r w:rsidRPr="0066615B">
        <w:rPr>
          <w:lang w:val="uk-UA"/>
        </w:rPr>
        <w:t xml:space="preserve">   інформаційних технологій.  </w:t>
      </w:r>
    </w:p>
    <w:p w:rsidR="00BD579A" w:rsidRPr="00545A65" w:rsidRDefault="00BD579A" w:rsidP="00BD579A">
      <w:pPr>
        <w:shd w:val="clear" w:color="auto" w:fill="FFFFFF"/>
        <w:ind w:firstLine="709"/>
        <w:jc w:val="both"/>
        <w:rPr>
          <w:color w:val="121212"/>
          <w:lang w:val="uk-UA"/>
        </w:rPr>
      </w:pPr>
      <w:r>
        <w:rPr>
          <w:lang w:val="uk-UA"/>
        </w:rPr>
        <w:t xml:space="preserve">Основні заходи/дії плану спрямовуються на сприяння розвитку підприємництва в громаді,  розвитку туризму та створення сприятливих умов для розвитку сектора ІТ шляхом </w:t>
      </w:r>
      <w:r w:rsidRPr="00362B3A">
        <w:rPr>
          <w:color w:val="000000"/>
          <w:lang w:val="uk-UA"/>
        </w:rPr>
        <w:t>розширенн</w:t>
      </w:r>
      <w:r>
        <w:rPr>
          <w:color w:val="000000"/>
          <w:lang w:val="uk-UA"/>
        </w:rPr>
        <w:t>я</w:t>
      </w:r>
      <w:r w:rsidRPr="00362B3A">
        <w:rPr>
          <w:color w:val="000000"/>
          <w:lang w:val="uk-UA"/>
        </w:rPr>
        <w:t xml:space="preserve"> внутрішнього споживчого та інвестиційного попиту,</w:t>
      </w:r>
      <w:r>
        <w:rPr>
          <w:color w:val="000000"/>
          <w:lang w:val="uk-UA"/>
        </w:rPr>
        <w:t xml:space="preserve"> </w:t>
      </w:r>
      <w:r w:rsidRPr="00362B3A">
        <w:rPr>
          <w:color w:val="000000"/>
          <w:lang w:val="uk-UA"/>
        </w:rPr>
        <w:t>підвищенн</w:t>
      </w:r>
      <w:r>
        <w:rPr>
          <w:color w:val="000000"/>
          <w:lang w:val="uk-UA"/>
        </w:rPr>
        <w:t>я</w:t>
      </w:r>
      <w:r w:rsidRPr="00362B3A">
        <w:rPr>
          <w:color w:val="000000"/>
          <w:lang w:val="uk-UA"/>
        </w:rPr>
        <w:t xml:space="preserve"> ефективності використання виробничих ресурсів та науково-технологічного потенціалу</w:t>
      </w:r>
      <w:r>
        <w:rPr>
          <w:color w:val="000000"/>
          <w:lang w:val="uk-UA"/>
        </w:rPr>
        <w:t xml:space="preserve">; </w:t>
      </w:r>
      <w:r w:rsidRPr="00545A65">
        <w:rPr>
          <w:lang w:val="uk-UA"/>
        </w:rPr>
        <w:t>покращ</w:t>
      </w:r>
      <w:r>
        <w:rPr>
          <w:lang w:val="uk-UA"/>
        </w:rPr>
        <w:t>ення</w:t>
      </w:r>
      <w:r w:rsidRPr="00545A65">
        <w:rPr>
          <w:lang w:val="uk-UA"/>
        </w:rPr>
        <w:t xml:space="preserve"> інфраструктур</w:t>
      </w:r>
      <w:r>
        <w:rPr>
          <w:lang w:val="uk-UA"/>
        </w:rPr>
        <w:t xml:space="preserve">и; </w:t>
      </w:r>
      <w:r w:rsidRPr="00545A65">
        <w:rPr>
          <w:color w:val="121212"/>
          <w:lang w:val="uk-UA"/>
        </w:rPr>
        <w:t>створення сприятливих умов для ведення бізнесу та інвестування капіталу в економіку громади  суб’єктами господарювання всіх форм власності</w:t>
      </w:r>
      <w:r>
        <w:rPr>
          <w:color w:val="121212"/>
          <w:lang w:val="uk-UA"/>
        </w:rPr>
        <w:t>; підтримкою створення інноваційних проектів.</w:t>
      </w:r>
    </w:p>
    <w:p w:rsidR="00BD579A" w:rsidRPr="007204B9" w:rsidRDefault="00BD579A" w:rsidP="00BD579A">
      <w:pPr>
        <w:pStyle w:val="Default"/>
        <w:rPr>
          <w:rFonts w:ascii="Calibri" w:hAnsi="Calibri" w:cs="Calibri"/>
          <w:i/>
          <w:sz w:val="23"/>
          <w:szCs w:val="23"/>
          <w:lang w:val="uk-UA"/>
        </w:rPr>
      </w:pPr>
      <w:r>
        <w:rPr>
          <w:i/>
          <w:lang w:val="uk-UA"/>
        </w:rPr>
        <w:t xml:space="preserve"> - З</w:t>
      </w:r>
      <w:r w:rsidRPr="00362B3A">
        <w:rPr>
          <w:i/>
          <w:lang w:val="uk-UA"/>
        </w:rPr>
        <w:t xml:space="preserve">аходи за планом будуть фінансуватися за рахунок коштів </w:t>
      </w:r>
      <w:r>
        <w:rPr>
          <w:i/>
          <w:lang w:val="uk-UA"/>
        </w:rPr>
        <w:t xml:space="preserve">міського </w:t>
      </w:r>
      <w:r w:rsidRPr="00362B3A">
        <w:rPr>
          <w:i/>
          <w:lang w:val="uk-UA"/>
        </w:rPr>
        <w:t xml:space="preserve"> бюджету</w:t>
      </w:r>
      <w:r>
        <w:rPr>
          <w:i/>
          <w:lang w:val="uk-UA"/>
        </w:rPr>
        <w:t xml:space="preserve"> (25%)</w:t>
      </w:r>
      <w:r w:rsidRPr="00362B3A">
        <w:rPr>
          <w:i/>
          <w:lang w:val="uk-UA"/>
        </w:rPr>
        <w:t>, приватних інвесторів, національних та міжнародних програм розвитку</w:t>
      </w:r>
      <w:r>
        <w:rPr>
          <w:i/>
          <w:lang w:val="uk-UA"/>
        </w:rPr>
        <w:t xml:space="preserve">. </w:t>
      </w:r>
      <w:r w:rsidRPr="00362B3A">
        <w:rPr>
          <w:rFonts w:ascii="Calibri" w:hAnsi="Calibri" w:cs="Calibri"/>
          <w:i/>
          <w:sz w:val="23"/>
          <w:szCs w:val="23"/>
          <w:lang w:val="uk-UA"/>
        </w:rPr>
        <w:t>З метою залучення коштів на будівництво/реконструкцію інфраструктурних об’єктів міста, нами подаються заявки до Державного фонду регіонального розвитку.</w:t>
      </w:r>
      <w:r w:rsidRPr="00362B3A">
        <w:rPr>
          <w:i/>
          <w:sz w:val="23"/>
          <w:szCs w:val="23"/>
        </w:rPr>
        <w:t xml:space="preserve"> </w:t>
      </w:r>
      <w:r w:rsidRPr="00362B3A">
        <w:rPr>
          <w:rFonts w:ascii="Calibri" w:hAnsi="Calibri" w:cs="Calibri"/>
          <w:i/>
          <w:sz w:val="23"/>
          <w:szCs w:val="23"/>
          <w:lang w:val="uk-UA"/>
        </w:rPr>
        <w:t xml:space="preserve"> </w:t>
      </w:r>
    </w:p>
    <w:p w:rsidR="00BD579A" w:rsidRPr="00821AB0" w:rsidRDefault="00BD579A" w:rsidP="00BD579A">
      <w:pPr>
        <w:jc w:val="center"/>
        <w:rPr>
          <w:rFonts w:ascii="Cambria" w:hAnsi="Cambria"/>
          <w:b/>
          <w:i/>
          <w:sz w:val="16"/>
          <w:szCs w:val="16"/>
          <w:lang w:val="uk-UA"/>
        </w:rPr>
      </w:pPr>
    </w:p>
    <w:p w:rsidR="00BD579A" w:rsidRDefault="00BD579A" w:rsidP="00BD579A">
      <w:pPr>
        <w:pStyle w:val="a7"/>
        <w:ind w:left="0"/>
        <w:rPr>
          <w:b/>
          <w:lang w:val="uk-UA"/>
        </w:rPr>
      </w:pPr>
      <w:r>
        <w:rPr>
          <w:b/>
          <w:lang w:val="uk-UA"/>
        </w:rPr>
        <w:t>2</w:t>
      </w:r>
      <w:r w:rsidRPr="008B6D34">
        <w:rPr>
          <w:b/>
        </w:rPr>
        <w:t xml:space="preserve">. </w:t>
      </w:r>
      <w:r w:rsidRPr="008B6D34">
        <w:rPr>
          <w:b/>
          <w:lang w:val="uk-UA"/>
        </w:rPr>
        <w:t>Перелік таблиць</w:t>
      </w:r>
      <w:r>
        <w:rPr>
          <w:b/>
          <w:lang w:val="uk-UA"/>
        </w:rPr>
        <w:t>,</w:t>
      </w:r>
      <w:r w:rsidRPr="008B6D34">
        <w:rPr>
          <w:b/>
          <w:lang w:val="uk-UA"/>
        </w:rPr>
        <w:t xml:space="preserve"> схем</w:t>
      </w:r>
      <w:r w:rsidRPr="008B6D34">
        <w:rPr>
          <w:b/>
        </w:rPr>
        <w:t xml:space="preserve"> </w:t>
      </w:r>
    </w:p>
    <w:p w:rsidR="00BD579A" w:rsidRPr="002024A5" w:rsidRDefault="00BD579A" w:rsidP="00BD579A">
      <w:pPr>
        <w:pStyle w:val="a7"/>
        <w:ind w:left="0"/>
        <w:jc w:val="center"/>
        <w:rPr>
          <w:b/>
          <w:sz w:val="16"/>
          <w:szCs w:val="16"/>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BD579A" w:rsidRPr="00976EA3" w:rsidTr="00BD579A">
        <w:trPr>
          <w:trHeight w:val="368"/>
        </w:trPr>
        <w:tc>
          <w:tcPr>
            <w:tcW w:w="9854" w:type="dxa"/>
          </w:tcPr>
          <w:p w:rsidR="00BD579A" w:rsidRPr="00976EA3" w:rsidRDefault="00BD579A" w:rsidP="00BD579A">
            <w:pPr>
              <w:rPr>
                <w:lang w:val="uk-UA"/>
              </w:rPr>
            </w:pPr>
            <w:r w:rsidRPr="00976EA3">
              <w:rPr>
                <w:lang w:val="uk-UA"/>
              </w:rPr>
              <w:t xml:space="preserve">Таблиця </w:t>
            </w:r>
            <w:r>
              <w:rPr>
                <w:lang w:val="uk-UA"/>
              </w:rPr>
              <w:t>1</w:t>
            </w:r>
            <w:r w:rsidRPr="00976EA3">
              <w:rPr>
                <w:lang w:val="uk-UA"/>
              </w:rPr>
              <w:t>.</w:t>
            </w:r>
            <w:r w:rsidRPr="00976EA3">
              <w:rPr>
                <w:color w:val="000000"/>
                <w:lang w:val="uk-UA" w:eastAsia="uk-UA"/>
              </w:rPr>
              <w:t xml:space="preserve">План дій з економічного розвитку </w:t>
            </w:r>
          </w:p>
        </w:tc>
      </w:tr>
      <w:tr w:rsidR="00BD579A" w:rsidRPr="00976EA3" w:rsidTr="00BD579A">
        <w:trPr>
          <w:trHeight w:val="234"/>
        </w:trPr>
        <w:tc>
          <w:tcPr>
            <w:tcW w:w="9854" w:type="dxa"/>
          </w:tcPr>
          <w:p w:rsidR="00BD579A" w:rsidRDefault="00BD579A" w:rsidP="00BD579A">
            <w:pPr>
              <w:rPr>
                <w:lang w:val="uk-UA"/>
              </w:rPr>
            </w:pPr>
            <w:r w:rsidRPr="00976EA3">
              <w:rPr>
                <w:lang w:val="uk-UA"/>
              </w:rPr>
              <w:t xml:space="preserve">Таблиця </w:t>
            </w:r>
            <w:r>
              <w:rPr>
                <w:lang w:val="uk-UA"/>
              </w:rPr>
              <w:t>2</w:t>
            </w:r>
            <w:r w:rsidRPr="00976EA3">
              <w:rPr>
                <w:lang w:val="uk-UA"/>
              </w:rPr>
              <w:t>. Схема фінансування</w:t>
            </w:r>
          </w:p>
        </w:tc>
      </w:tr>
      <w:tr w:rsidR="00BD579A" w:rsidRPr="00976EA3" w:rsidTr="00BD579A">
        <w:trPr>
          <w:trHeight w:val="201"/>
        </w:trPr>
        <w:tc>
          <w:tcPr>
            <w:tcW w:w="9854" w:type="dxa"/>
          </w:tcPr>
          <w:p w:rsidR="00BD579A" w:rsidRPr="00976EA3" w:rsidDel="009227D7" w:rsidRDefault="00BD579A" w:rsidP="00BD579A">
            <w:pPr>
              <w:rPr>
                <w:lang w:val="uk-UA"/>
              </w:rPr>
            </w:pPr>
            <w:r w:rsidRPr="00976EA3">
              <w:rPr>
                <w:lang w:val="uk-UA"/>
              </w:rPr>
              <w:t xml:space="preserve">Таблиця </w:t>
            </w:r>
            <w:r>
              <w:rPr>
                <w:lang w:val="uk-UA"/>
              </w:rPr>
              <w:t>3</w:t>
            </w:r>
            <w:r w:rsidRPr="00976EA3">
              <w:rPr>
                <w:lang w:val="uk-UA"/>
              </w:rPr>
              <w:t xml:space="preserve"> </w:t>
            </w:r>
            <w:r w:rsidRPr="00976EA3">
              <w:rPr>
                <w:color w:val="000000"/>
                <w:lang w:val="uk-UA" w:eastAsia="uk-UA"/>
              </w:rPr>
              <w:t>Показники моніторингу</w:t>
            </w:r>
            <w:r w:rsidRPr="00976EA3" w:rsidDel="009227D7">
              <w:rPr>
                <w:lang w:val="uk-UA"/>
              </w:rPr>
              <w:t xml:space="preserve"> </w:t>
            </w:r>
          </w:p>
        </w:tc>
      </w:tr>
      <w:tr w:rsidR="00BD579A" w:rsidRPr="00976EA3" w:rsidTr="00BD579A">
        <w:tc>
          <w:tcPr>
            <w:tcW w:w="9854" w:type="dxa"/>
          </w:tcPr>
          <w:p w:rsidR="00BD579A" w:rsidRPr="00976EA3" w:rsidRDefault="00BD579A" w:rsidP="00BD579A">
            <w:pPr>
              <w:rPr>
                <w:lang w:val="uk-UA"/>
              </w:rPr>
            </w:pPr>
            <w:r w:rsidRPr="00976EA3">
              <w:rPr>
                <w:lang w:val="uk-UA"/>
              </w:rPr>
              <w:t>Таблиця</w:t>
            </w:r>
            <w:r>
              <w:rPr>
                <w:lang w:val="uk-UA"/>
              </w:rPr>
              <w:t xml:space="preserve"> 4 (додаток А )</w:t>
            </w:r>
            <w:r w:rsidRPr="00976EA3">
              <w:rPr>
                <w:lang w:val="uk-UA"/>
              </w:rPr>
              <w:t xml:space="preserve"> . Розпорядження Обухівського міського голови від 16.02.2018 №47 «Про затвердження Комітету з розробки «Плану місцевого економічного розвитку Обухівської громади в рамках ініціативи ЄС «Мери за економічне зростання»</w:t>
            </w:r>
          </w:p>
        </w:tc>
      </w:tr>
      <w:tr w:rsidR="00BD579A" w:rsidRPr="00976EA3" w:rsidTr="00BD579A">
        <w:tc>
          <w:tcPr>
            <w:tcW w:w="9854" w:type="dxa"/>
          </w:tcPr>
          <w:p w:rsidR="00BD579A" w:rsidRPr="00976EA3" w:rsidRDefault="00BD579A" w:rsidP="00BD579A">
            <w:pPr>
              <w:autoSpaceDE w:val="0"/>
              <w:autoSpaceDN w:val="0"/>
              <w:adjustRightInd w:val="0"/>
              <w:rPr>
                <w:lang w:val="uk-UA"/>
              </w:rPr>
            </w:pPr>
            <w:r w:rsidRPr="00976EA3">
              <w:rPr>
                <w:lang w:val="uk-UA"/>
              </w:rPr>
              <w:t xml:space="preserve">Таблиця </w:t>
            </w:r>
            <w:r>
              <w:rPr>
                <w:lang w:val="uk-UA"/>
              </w:rPr>
              <w:t>5</w:t>
            </w:r>
            <w:r w:rsidRPr="00976EA3">
              <w:rPr>
                <w:lang w:val="uk-UA"/>
              </w:rPr>
              <w:t xml:space="preserve">. </w:t>
            </w:r>
            <w:r>
              <w:rPr>
                <w:lang w:val="uk-UA"/>
              </w:rPr>
              <w:t>(додаток А )</w:t>
            </w:r>
            <w:r w:rsidRPr="00976EA3">
              <w:rPr>
                <w:lang w:val="uk-UA"/>
              </w:rPr>
              <w:t xml:space="preserve"> </w:t>
            </w:r>
            <w:r w:rsidRPr="00976EA3">
              <w:rPr>
                <w:bCs/>
                <w:lang w:val="uk-UA" w:eastAsia="uk-UA"/>
              </w:rPr>
              <w:t>Перелік заходів, результати яких враховані під час розробки плану економічного розвитку.</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6</w:t>
            </w:r>
            <w:r w:rsidRPr="00976EA3">
              <w:rPr>
                <w:lang w:val="uk-UA"/>
              </w:rPr>
              <w:t xml:space="preserve">. </w:t>
            </w:r>
            <w:r>
              <w:rPr>
                <w:lang w:val="uk-UA"/>
              </w:rPr>
              <w:t>(додаток Б )</w:t>
            </w:r>
            <w:r w:rsidRPr="00976EA3">
              <w:rPr>
                <w:lang w:val="uk-UA"/>
              </w:rPr>
              <w:t xml:space="preserve"> Перелік основних промислових підприємств, що знаходяться на території громади</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7</w:t>
            </w:r>
            <w:r w:rsidRPr="00976EA3">
              <w:rPr>
                <w:lang w:val="uk-UA"/>
              </w:rPr>
              <w:t>.</w:t>
            </w:r>
            <w:r>
              <w:rPr>
                <w:lang w:val="uk-UA"/>
              </w:rPr>
              <w:t>(додаток Б )</w:t>
            </w:r>
            <w:r w:rsidRPr="00976EA3">
              <w:rPr>
                <w:lang w:val="uk-UA"/>
              </w:rPr>
              <w:t xml:space="preserve">  </w:t>
            </w:r>
            <w:r w:rsidRPr="00976EA3">
              <w:rPr>
                <w:spacing w:val="-6"/>
                <w:lang w:val="uk-UA"/>
              </w:rPr>
              <w:t xml:space="preserve">Класифікація підприємств за розміром  (Згідно Господарського кодексу України) </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8</w:t>
            </w:r>
            <w:r w:rsidRPr="00976EA3">
              <w:rPr>
                <w:lang w:val="uk-UA"/>
              </w:rPr>
              <w:t xml:space="preserve">. </w:t>
            </w:r>
            <w:r>
              <w:rPr>
                <w:lang w:val="uk-UA"/>
              </w:rPr>
              <w:t>(додаток Б )</w:t>
            </w:r>
            <w:r w:rsidRPr="00976EA3">
              <w:rPr>
                <w:lang w:val="uk-UA"/>
              </w:rPr>
              <w:t xml:space="preserve"> </w:t>
            </w:r>
            <w:r w:rsidRPr="00976EA3">
              <w:rPr>
                <w:spacing w:val="-6"/>
                <w:lang w:val="uk-UA"/>
              </w:rPr>
              <w:t xml:space="preserve">Класифікація за видами економічної діяльності </w:t>
            </w:r>
          </w:p>
        </w:tc>
      </w:tr>
      <w:tr w:rsidR="00BD579A" w:rsidRPr="00976EA3" w:rsidTr="00BD579A">
        <w:tc>
          <w:tcPr>
            <w:tcW w:w="9854" w:type="dxa"/>
          </w:tcPr>
          <w:p w:rsidR="00BD579A" w:rsidRPr="003918AD" w:rsidRDefault="00BD579A" w:rsidP="00BD579A">
            <w:r w:rsidRPr="00976EA3">
              <w:rPr>
                <w:lang w:val="uk-UA"/>
              </w:rPr>
              <w:t xml:space="preserve">Таблиця </w:t>
            </w:r>
            <w:r>
              <w:rPr>
                <w:lang w:val="uk-UA"/>
              </w:rPr>
              <w:t>9</w:t>
            </w:r>
            <w:r w:rsidRPr="00976EA3">
              <w:rPr>
                <w:lang w:val="uk-UA"/>
              </w:rPr>
              <w:t xml:space="preserve">. </w:t>
            </w:r>
            <w:r>
              <w:rPr>
                <w:lang w:val="uk-UA"/>
              </w:rPr>
              <w:t>(додаток Б )</w:t>
            </w:r>
            <w:r w:rsidRPr="00976EA3">
              <w:rPr>
                <w:lang w:val="uk-UA"/>
              </w:rPr>
              <w:t xml:space="preserve"> Розподіл компаній приватного сектору за чисельністю та видами діяльності</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10</w:t>
            </w:r>
            <w:r w:rsidRPr="00976EA3">
              <w:rPr>
                <w:lang w:val="uk-UA"/>
              </w:rPr>
              <w:t xml:space="preserve">. </w:t>
            </w:r>
            <w:r>
              <w:rPr>
                <w:lang w:val="uk-UA"/>
              </w:rPr>
              <w:t>(додаток В )</w:t>
            </w:r>
            <w:r w:rsidRPr="00976EA3">
              <w:rPr>
                <w:lang w:val="uk-UA"/>
              </w:rPr>
              <w:t xml:space="preserve"> Оцінка співробітництва на місцевому рівні</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11</w:t>
            </w:r>
            <w:r w:rsidRPr="00976EA3">
              <w:rPr>
                <w:lang w:val="uk-UA"/>
              </w:rPr>
              <w:t>.</w:t>
            </w:r>
            <w:r>
              <w:rPr>
                <w:lang w:val="uk-UA"/>
              </w:rPr>
              <w:t>(додаток Д )</w:t>
            </w:r>
            <w:r w:rsidRPr="00976EA3">
              <w:rPr>
                <w:lang w:val="uk-UA"/>
              </w:rPr>
              <w:t xml:space="preserve">  </w:t>
            </w:r>
            <w:r w:rsidRPr="00976EA3">
              <w:rPr>
                <w:bCs/>
                <w:lang w:val="uk-UA"/>
              </w:rPr>
              <w:t>Галузі (підгалузі) росту та їх проблеми</w:t>
            </w:r>
          </w:p>
        </w:tc>
      </w:tr>
      <w:tr w:rsidR="00BD579A" w:rsidRPr="00976EA3" w:rsidTr="00BD579A">
        <w:tc>
          <w:tcPr>
            <w:tcW w:w="9854" w:type="dxa"/>
          </w:tcPr>
          <w:p w:rsidR="00BD579A" w:rsidRPr="003918AD" w:rsidRDefault="00BD579A" w:rsidP="00BD579A">
            <w:r w:rsidRPr="00976EA3">
              <w:rPr>
                <w:lang w:val="uk-UA"/>
              </w:rPr>
              <w:t xml:space="preserve">Таблиця </w:t>
            </w:r>
            <w:r>
              <w:rPr>
                <w:lang w:val="uk-UA"/>
              </w:rPr>
              <w:t>12</w:t>
            </w:r>
            <w:r w:rsidRPr="00976EA3">
              <w:rPr>
                <w:lang w:val="uk-UA"/>
              </w:rPr>
              <w:t xml:space="preserve">. </w:t>
            </w:r>
            <w:r>
              <w:rPr>
                <w:lang w:val="uk-UA"/>
              </w:rPr>
              <w:t>(додаток К )</w:t>
            </w:r>
            <w:r w:rsidRPr="00976EA3">
              <w:rPr>
                <w:lang w:val="uk-UA"/>
              </w:rPr>
              <w:t xml:space="preserve"> Доступ до фінансування</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13</w:t>
            </w:r>
            <w:r w:rsidRPr="00976EA3">
              <w:rPr>
                <w:lang w:val="uk-UA"/>
              </w:rPr>
              <w:t xml:space="preserve">. </w:t>
            </w:r>
            <w:r>
              <w:rPr>
                <w:lang w:val="uk-UA"/>
              </w:rPr>
              <w:t>(додаток Л )</w:t>
            </w:r>
            <w:r w:rsidRPr="00976EA3">
              <w:rPr>
                <w:lang w:val="uk-UA"/>
              </w:rPr>
              <w:t xml:space="preserve"> Потреби приватного сектора у сфері земельних ресурсів та інфраструктури</w:t>
            </w:r>
          </w:p>
        </w:tc>
      </w:tr>
      <w:tr w:rsidR="00BD579A" w:rsidRPr="00976EA3" w:rsidTr="00BD579A">
        <w:tc>
          <w:tcPr>
            <w:tcW w:w="9854" w:type="dxa"/>
          </w:tcPr>
          <w:p w:rsidR="00BD579A" w:rsidRPr="00976EA3" w:rsidRDefault="00BD579A" w:rsidP="00BD579A">
            <w:pPr>
              <w:rPr>
                <w:lang w:val="uk-UA"/>
              </w:rPr>
            </w:pPr>
            <w:r w:rsidRPr="00976EA3">
              <w:rPr>
                <w:lang w:val="uk-UA"/>
              </w:rPr>
              <w:t xml:space="preserve">Таблиця </w:t>
            </w:r>
            <w:r>
              <w:rPr>
                <w:lang w:val="uk-UA"/>
              </w:rPr>
              <w:t>14</w:t>
            </w:r>
            <w:r w:rsidRPr="00976EA3">
              <w:rPr>
                <w:lang w:val="uk-UA"/>
              </w:rPr>
              <w:t xml:space="preserve">. </w:t>
            </w:r>
            <w:r>
              <w:rPr>
                <w:lang w:val="uk-UA"/>
              </w:rPr>
              <w:t>(додаток М )</w:t>
            </w:r>
            <w:r w:rsidRPr="00976EA3">
              <w:rPr>
                <w:lang w:val="uk-UA"/>
              </w:rPr>
              <w:t xml:space="preserve"> Як наше місто сприймається мешканцями</w:t>
            </w:r>
          </w:p>
        </w:tc>
      </w:tr>
    </w:tbl>
    <w:p w:rsidR="00BD579A" w:rsidRPr="00BB70AD" w:rsidRDefault="00BD579A" w:rsidP="00BD579A">
      <w:pPr>
        <w:pStyle w:val="a7"/>
        <w:ind w:left="0"/>
        <w:jc w:val="center"/>
        <w:rPr>
          <w:b/>
          <w:sz w:val="16"/>
          <w:szCs w:val="16"/>
          <w:lang w:val="uk-UA"/>
        </w:rPr>
      </w:pPr>
    </w:p>
    <w:p w:rsidR="00BD579A" w:rsidRDefault="00BD579A" w:rsidP="00BD579A">
      <w:pPr>
        <w:rPr>
          <w:b/>
          <w:lang w:val="uk-UA"/>
        </w:rPr>
      </w:pPr>
      <w:r>
        <w:rPr>
          <w:b/>
          <w:lang w:val="uk-UA"/>
        </w:rPr>
        <w:t>3. Перелік скорочень</w:t>
      </w:r>
    </w:p>
    <w:p w:rsidR="00BD579A" w:rsidRDefault="00BD579A" w:rsidP="00BD579A">
      <w:pPr>
        <w:jc w:val="both"/>
        <w:rPr>
          <w:lang w:val="uk-UA"/>
        </w:rPr>
      </w:pPr>
    </w:p>
    <w:p w:rsidR="00BD579A" w:rsidRDefault="00BD579A" w:rsidP="00393792">
      <w:pPr>
        <w:pStyle w:val="a7"/>
        <w:numPr>
          <w:ilvl w:val="0"/>
          <w:numId w:val="18"/>
        </w:numPr>
        <w:spacing w:after="160" w:line="259" w:lineRule="auto"/>
        <w:jc w:val="both"/>
        <w:rPr>
          <w:lang w:val="uk-UA"/>
        </w:rPr>
      </w:pPr>
      <w:r w:rsidRPr="00362B3A">
        <w:rPr>
          <w:lang w:val="uk-UA"/>
        </w:rPr>
        <w:t>ЄС – Європейський союз</w:t>
      </w:r>
    </w:p>
    <w:p w:rsidR="00BD579A" w:rsidRDefault="00BD579A" w:rsidP="00393792">
      <w:pPr>
        <w:pStyle w:val="a7"/>
        <w:numPr>
          <w:ilvl w:val="0"/>
          <w:numId w:val="18"/>
        </w:numPr>
        <w:spacing w:after="160" w:line="259" w:lineRule="auto"/>
        <w:jc w:val="both"/>
        <w:rPr>
          <w:lang w:val="uk-UA"/>
        </w:rPr>
      </w:pPr>
      <w:r w:rsidRPr="00362B3A">
        <w:rPr>
          <w:lang w:val="uk-UA"/>
        </w:rPr>
        <w:t>МСБ –  малий та середній бізнес</w:t>
      </w:r>
    </w:p>
    <w:p w:rsidR="00BD579A" w:rsidRDefault="00BD579A" w:rsidP="00393792">
      <w:pPr>
        <w:pStyle w:val="a7"/>
        <w:numPr>
          <w:ilvl w:val="0"/>
          <w:numId w:val="18"/>
        </w:numPr>
        <w:spacing w:after="160" w:line="259" w:lineRule="auto"/>
        <w:jc w:val="both"/>
        <w:rPr>
          <w:lang w:val="uk-UA"/>
        </w:rPr>
      </w:pPr>
      <w:r w:rsidRPr="00362B3A">
        <w:rPr>
          <w:lang w:val="uk-UA"/>
        </w:rPr>
        <w:t>ФОП –  фізичні особи - підприємці</w:t>
      </w:r>
    </w:p>
    <w:p w:rsidR="00BD579A" w:rsidRDefault="00BD579A" w:rsidP="00393792">
      <w:pPr>
        <w:pStyle w:val="a7"/>
        <w:numPr>
          <w:ilvl w:val="0"/>
          <w:numId w:val="18"/>
        </w:numPr>
        <w:spacing w:after="160" w:line="259" w:lineRule="auto"/>
        <w:jc w:val="both"/>
        <w:rPr>
          <w:lang w:val="uk-UA"/>
        </w:rPr>
      </w:pPr>
      <w:r w:rsidRPr="00362B3A">
        <w:rPr>
          <w:lang w:val="uk-UA"/>
        </w:rPr>
        <w:t>ОТГ –  об’єднані територіальні громади</w:t>
      </w:r>
    </w:p>
    <w:p w:rsidR="00BD579A" w:rsidRDefault="00BD579A" w:rsidP="00393792">
      <w:pPr>
        <w:pStyle w:val="a7"/>
        <w:numPr>
          <w:ilvl w:val="0"/>
          <w:numId w:val="18"/>
        </w:numPr>
        <w:spacing w:after="160" w:line="259" w:lineRule="auto"/>
        <w:jc w:val="both"/>
        <w:rPr>
          <w:lang w:val="uk-UA"/>
        </w:rPr>
      </w:pPr>
      <w:r w:rsidRPr="00362B3A">
        <w:rPr>
          <w:lang w:val="uk-UA"/>
        </w:rPr>
        <w:t>ВВП – валовий внутрішній продукт</w:t>
      </w:r>
    </w:p>
    <w:p w:rsidR="00BD579A" w:rsidRDefault="00BD579A" w:rsidP="00393792">
      <w:pPr>
        <w:pStyle w:val="a7"/>
        <w:numPr>
          <w:ilvl w:val="0"/>
          <w:numId w:val="18"/>
        </w:numPr>
        <w:spacing w:after="160" w:line="259" w:lineRule="auto"/>
        <w:jc w:val="both"/>
        <w:rPr>
          <w:lang w:val="uk-UA"/>
        </w:rPr>
      </w:pPr>
      <w:r w:rsidRPr="00362B3A">
        <w:rPr>
          <w:lang w:val="en-US"/>
        </w:rPr>
        <w:t>SWOT</w:t>
      </w:r>
      <w:r w:rsidRPr="00362B3A">
        <w:rPr>
          <w:lang w:val="uk-UA"/>
        </w:rPr>
        <w:t xml:space="preserve"> – аналіз сильних, слабких сторін, можливостей та загроз</w:t>
      </w:r>
    </w:p>
    <w:p w:rsidR="00BD579A" w:rsidRPr="0066615B" w:rsidRDefault="00BD579A" w:rsidP="00393792">
      <w:pPr>
        <w:pStyle w:val="a7"/>
        <w:numPr>
          <w:ilvl w:val="0"/>
          <w:numId w:val="18"/>
        </w:numPr>
        <w:spacing w:after="160" w:line="259" w:lineRule="auto"/>
        <w:jc w:val="both"/>
        <w:rPr>
          <w:lang w:val="uk-UA"/>
        </w:rPr>
      </w:pPr>
      <w:r w:rsidRPr="0066615B">
        <w:rPr>
          <w:lang w:val="uk-UA"/>
        </w:rPr>
        <w:t>ЗМІ – засоби масової інформації</w:t>
      </w:r>
    </w:p>
    <w:p w:rsidR="00BD579A" w:rsidRPr="0066615B" w:rsidRDefault="00BD579A" w:rsidP="00393792">
      <w:pPr>
        <w:pStyle w:val="a7"/>
        <w:numPr>
          <w:ilvl w:val="0"/>
          <w:numId w:val="18"/>
        </w:numPr>
        <w:spacing w:after="160" w:line="259" w:lineRule="auto"/>
        <w:jc w:val="both"/>
      </w:pPr>
      <w:r w:rsidRPr="0066615B">
        <w:rPr>
          <w:lang w:val="uk-UA"/>
        </w:rPr>
        <w:t>МТБ – матеріально - технічна база ІТ – інформаційні технології</w:t>
      </w:r>
    </w:p>
    <w:p w:rsidR="00BD579A" w:rsidRDefault="00BD579A" w:rsidP="00393792">
      <w:pPr>
        <w:pStyle w:val="a7"/>
        <w:numPr>
          <w:ilvl w:val="0"/>
          <w:numId w:val="18"/>
        </w:numPr>
        <w:spacing w:after="160" w:line="259" w:lineRule="auto"/>
        <w:jc w:val="both"/>
      </w:pPr>
      <w:r w:rsidRPr="00362B3A">
        <w:rPr>
          <w:lang w:val="uk-UA"/>
        </w:rPr>
        <w:t>МЕР – місцевий економічний розвиток</w:t>
      </w:r>
    </w:p>
    <w:p w:rsidR="00BD579A" w:rsidRDefault="00BD579A" w:rsidP="00BD579A">
      <w:pPr>
        <w:jc w:val="both"/>
        <w:rPr>
          <w:lang w:val="uk-UA"/>
        </w:rPr>
      </w:pPr>
    </w:p>
    <w:p w:rsidR="00BD579A" w:rsidRDefault="00BD579A" w:rsidP="00BD579A">
      <w:pPr>
        <w:rPr>
          <w:b/>
          <w:lang w:val="uk-UA"/>
        </w:rPr>
      </w:pPr>
      <w:r>
        <w:rPr>
          <w:b/>
          <w:lang w:val="uk-UA"/>
        </w:rPr>
        <w:t>4</w:t>
      </w:r>
      <w:r w:rsidRPr="00545A65">
        <w:rPr>
          <w:b/>
          <w:lang w:val="uk-UA"/>
        </w:rPr>
        <w:t>. Вступ до плану</w:t>
      </w:r>
    </w:p>
    <w:p w:rsidR="00BD579A" w:rsidRPr="00545A65" w:rsidRDefault="00BD579A" w:rsidP="00BD579A">
      <w:pPr>
        <w:jc w:val="both"/>
        <w:rPr>
          <w:b/>
          <w:highlight w:val="yellow"/>
          <w:lang w:val="uk-UA"/>
        </w:rPr>
      </w:pP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На початку 2017 року Європейським Союзом започатковано нову ініціативу для органів місцевого самоврядування, а саме «Мери за економічне зростання», яка зосереджується на сталому економічному розвитку. Метою цієї ініціативи є підтримка органів самоврядування на місцевому рівні для співпраці їх бізнес секторів та громадянського суспільства, для посилення місцевого економічного зростання, розвитку та створення робочих місць. </w:t>
      </w:r>
    </w:p>
    <w:p w:rsidR="00BD579A" w:rsidRPr="00545A65" w:rsidRDefault="00BD579A" w:rsidP="00BD579A">
      <w:pPr>
        <w:ind w:firstLine="709"/>
        <w:jc w:val="both"/>
        <w:rPr>
          <w:lang w:val="uk-UA"/>
        </w:rPr>
      </w:pPr>
      <w:r w:rsidRPr="00545A65">
        <w:rPr>
          <w:lang w:val="uk-UA"/>
        </w:rPr>
        <w:t>В січні 2018 року Обухівська міська рада прийняла рішення про приєднання до ініціативи Європейської Союзу «Мери за економічне зростання» і уповноважила міського голову від імені територіальної громади міста підписати заявку на участь в Ініціативі «Мери за економічне зростання».</w:t>
      </w:r>
      <w:r>
        <w:rPr>
          <w:lang w:val="uk-UA"/>
        </w:rPr>
        <w:t xml:space="preserve"> </w:t>
      </w:r>
    </w:p>
    <w:p w:rsidR="00BD579A" w:rsidRDefault="00BD579A" w:rsidP="00BD579A">
      <w:pPr>
        <w:pStyle w:val="14"/>
        <w:rPr>
          <w:rFonts w:ascii="Times New Roman" w:hAnsi="Times New Roman"/>
          <w:color w:val="000000"/>
          <w:sz w:val="24"/>
          <w:lang w:val="uk-UA" w:eastAsia="uk-UA"/>
        </w:rPr>
      </w:pPr>
    </w:p>
    <w:p w:rsidR="00BD579A" w:rsidRDefault="00BD579A" w:rsidP="00BD579A">
      <w:pPr>
        <w:pStyle w:val="14"/>
        <w:spacing w:after="0"/>
        <w:ind w:firstLine="709"/>
        <w:rPr>
          <w:rFonts w:ascii="Times New Roman" w:hAnsi="Times New Roman"/>
          <w:i/>
          <w:sz w:val="24"/>
          <w:lang w:val="uk-UA"/>
        </w:rPr>
      </w:pPr>
      <w:r w:rsidRPr="00362B3A">
        <w:rPr>
          <w:rFonts w:ascii="Times New Roman" w:hAnsi="Times New Roman"/>
          <w:color w:val="000000"/>
          <w:sz w:val="24"/>
          <w:lang w:val="uk-UA" w:eastAsia="uk-UA"/>
        </w:rPr>
        <w:t xml:space="preserve">В Україні триває процес децентралізації, що спонукає місто Обухів, та інші органи місцевого самоврядування шукати шляхи забезпечення фінансової спроможності та стабільності для економічного розвитку власних територій та покращення добробуту населення. </w:t>
      </w:r>
    </w:p>
    <w:p w:rsidR="00BD579A" w:rsidRDefault="00BD579A" w:rsidP="00BD579A">
      <w:pPr>
        <w:ind w:firstLine="709"/>
        <w:jc w:val="both"/>
        <w:rPr>
          <w:lang w:val="uk-UA"/>
        </w:rPr>
      </w:pPr>
      <w:r>
        <w:rPr>
          <w:i/>
          <w:szCs w:val="22"/>
          <w:lang w:val="uk-UA"/>
        </w:rPr>
        <w:t xml:space="preserve"> </w:t>
      </w:r>
      <w:r w:rsidRPr="00362B3A">
        <w:rPr>
          <w:i/>
          <w:szCs w:val="22"/>
          <w:lang w:val="uk-UA"/>
        </w:rPr>
        <w:t xml:space="preserve"> </w:t>
      </w:r>
      <w:r w:rsidRPr="00362B3A">
        <w:rPr>
          <w:szCs w:val="22"/>
          <w:lang w:val="uk-UA"/>
        </w:rPr>
        <w:t>Розроблений та затверджений</w:t>
      </w:r>
      <w:r w:rsidRPr="00362B3A">
        <w:rPr>
          <w:i/>
          <w:szCs w:val="22"/>
          <w:lang w:val="uk-UA"/>
        </w:rPr>
        <w:t xml:space="preserve"> </w:t>
      </w:r>
      <w:r w:rsidRPr="007204B9">
        <w:rPr>
          <w:lang w:val="uk-UA"/>
        </w:rPr>
        <w:t>Стратегічний план</w:t>
      </w:r>
      <w:r>
        <w:rPr>
          <w:lang w:val="uk-UA"/>
        </w:rPr>
        <w:t xml:space="preserve"> економічного розвитку міста Обухова на період до 2020 року став підґрунтям для розробки плану місцевого економічного розвитку Обухівської територіальної громади. У той час як Стратегічний план економічного розвитку міста спрямований більше на вирішення соціально значущих проблем громади, у Плані місцевого економічного розвитку основна увага приділяється розвитку приватного сектору з метою стимулювання зростання розвитку і підвищення зайнятості.</w:t>
      </w:r>
    </w:p>
    <w:p w:rsidR="00BD579A" w:rsidRDefault="00BD579A" w:rsidP="00BD579A">
      <w:pPr>
        <w:pStyle w:val="Default"/>
        <w:jc w:val="both"/>
        <w:rPr>
          <w:rFonts w:ascii="Calibri" w:hAnsi="Calibri" w:cs="Calibri"/>
          <w:sz w:val="23"/>
          <w:szCs w:val="23"/>
          <w:lang w:val="uk-UA"/>
        </w:rPr>
      </w:pPr>
      <w:r>
        <w:rPr>
          <w:sz w:val="23"/>
          <w:szCs w:val="23"/>
          <w:lang w:val="uk-UA"/>
        </w:rPr>
        <w:t xml:space="preserve"> </w:t>
      </w:r>
    </w:p>
    <w:p w:rsidR="00BD579A" w:rsidRDefault="00BD579A" w:rsidP="00BD579A">
      <w:pPr>
        <w:ind w:firstLine="709"/>
        <w:jc w:val="both"/>
        <w:rPr>
          <w:lang w:val="uk-UA"/>
        </w:rPr>
      </w:pPr>
      <w:r w:rsidRPr="00545A65">
        <w:rPr>
          <w:lang w:val="uk-UA"/>
        </w:rPr>
        <w:t xml:space="preserve"> </w:t>
      </w:r>
      <w:r>
        <w:rPr>
          <w:lang w:val="uk-UA"/>
        </w:rPr>
        <w:t xml:space="preserve">План МЕР </w:t>
      </w:r>
      <w:r w:rsidRPr="00545A65">
        <w:rPr>
          <w:lang w:val="uk-UA"/>
        </w:rPr>
        <w:t>спрямован</w:t>
      </w:r>
      <w:r>
        <w:rPr>
          <w:lang w:val="uk-UA"/>
        </w:rPr>
        <w:t>ий</w:t>
      </w:r>
      <w:r w:rsidRPr="00545A65">
        <w:rPr>
          <w:lang w:val="uk-UA"/>
        </w:rPr>
        <w:t xml:space="preserve"> на підтримку місцевого економічного розвитку шляхом сприяння економічному зростанню і створенню робочих місць, налагодження партнерських відносин між муніципалітетами та приватним сектором і громадянським суспільством</w:t>
      </w:r>
      <w:r>
        <w:rPr>
          <w:lang w:val="uk-UA"/>
        </w:rPr>
        <w:t>.</w:t>
      </w:r>
      <w:r w:rsidRPr="00545A65">
        <w:rPr>
          <w:lang w:val="uk-UA"/>
        </w:rPr>
        <w:t xml:space="preserve"> Підписавши угоду про співпрацю з ініціативою «Мери за економічне зростання», Обухівська громада зобов’язалась у тісній співпраці з приватним сектором та громадськими організаціями</w:t>
      </w:r>
      <w:r>
        <w:rPr>
          <w:lang w:val="uk-UA"/>
        </w:rPr>
        <w:t xml:space="preserve"> </w:t>
      </w:r>
      <w:r w:rsidRPr="00545A65">
        <w:rPr>
          <w:lang w:val="uk-UA"/>
        </w:rPr>
        <w:t xml:space="preserve">виконати ряд заходів </w:t>
      </w:r>
      <w:r>
        <w:rPr>
          <w:lang w:val="uk-UA"/>
        </w:rPr>
        <w:t xml:space="preserve">Плану </w:t>
      </w:r>
      <w:r w:rsidRPr="00545A65">
        <w:rPr>
          <w:lang w:val="uk-UA"/>
        </w:rPr>
        <w:t>для забезпечення сталого економічного розвитку</w:t>
      </w:r>
      <w:r>
        <w:rPr>
          <w:lang w:val="uk-UA"/>
        </w:rPr>
        <w:t>.</w:t>
      </w:r>
      <w:r w:rsidRPr="00545A65">
        <w:rPr>
          <w:lang w:val="uk-UA"/>
        </w:rPr>
        <w:t xml:space="preserve"> </w:t>
      </w:r>
    </w:p>
    <w:p w:rsidR="00BD579A" w:rsidRDefault="00BD579A" w:rsidP="00BD579A">
      <w:pPr>
        <w:ind w:firstLine="709"/>
        <w:jc w:val="both"/>
        <w:rPr>
          <w:rFonts w:asciiTheme="majorHAnsi" w:hAnsiTheme="majorHAnsi"/>
          <w:i/>
          <w:szCs w:val="22"/>
          <w:lang w:val="uk-UA"/>
        </w:rPr>
      </w:pPr>
    </w:p>
    <w:p w:rsidR="00BD579A" w:rsidRPr="00B811C0" w:rsidRDefault="00BD579A" w:rsidP="00BD579A">
      <w:pPr>
        <w:tabs>
          <w:tab w:val="left" w:pos="3600"/>
        </w:tabs>
        <w:ind w:firstLine="709"/>
        <w:jc w:val="both"/>
        <w:rPr>
          <w:sz w:val="28"/>
          <w:szCs w:val="28"/>
          <w:lang w:val="uk-UA"/>
        </w:rPr>
      </w:pPr>
      <w:r>
        <w:rPr>
          <w:rFonts w:asciiTheme="majorHAnsi" w:hAnsiTheme="majorHAnsi"/>
          <w:i/>
          <w:szCs w:val="22"/>
          <w:lang w:val="uk-UA"/>
        </w:rPr>
        <w:t xml:space="preserve"> У процесі розробки Плану МЕР, для того щоб реально розуміти проблеми і потреби приватного сектору та громадськості, а не просто аналізувати статистичні документи, був  створений комітет, який координував весь процес розробки Плану. До його складу увійшли не тільки представники місцевого самоврядування, а й велика частина місцевого бізнесу та громадських активістів.</w:t>
      </w:r>
      <w:r w:rsidRPr="00C43ED0">
        <w:rPr>
          <w:sz w:val="28"/>
          <w:szCs w:val="28"/>
          <w:lang w:val="uk-UA"/>
        </w:rPr>
        <w:t xml:space="preserve"> </w:t>
      </w:r>
    </w:p>
    <w:p w:rsidR="00BD579A" w:rsidRPr="00BD4086" w:rsidRDefault="00BD579A" w:rsidP="00393792">
      <w:pPr>
        <w:pStyle w:val="14"/>
        <w:numPr>
          <w:ilvl w:val="0"/>
          <w:numId w:val="17"/>
        </w:numPr>
        <w:rPr>
          <w:rFonts w:asciiTheme="majorHAnsi" w:hAnsiTheme="majorHAnsi"/>
          <w:i/>
          <w:szCs w:val="22"/>
          <w:lang w:val="uk-UA"/>
        </w:rPr>
      </w:pPr>
      <w:r w:rsidRPr="00BD4086">
        <w:rPr>
          <w:rFonts w:asciiTheme="majorHAnsi" w:hAnsiTheme="majorHAnsi"/>
          <w:i/>
          <w:szCs w:val="22"/>
          <w:lang w:val="uk-UA"/>
        </w:rPr>
        <w:lastRenderedPageBreak/>
        <w:t xml:space="preserve">Фінансове забезпечення реалізації плану МЕР здійснюватиметься за рахунок приватних коштів, міжнародної </w:t>
      </w:r>
      <w:r>
        <w:rPr>
          <w:rFonts w:asciiTheme="majorHAnsi" w:hAnsiTheme="majorHAnsi"/>
          <w:i/>
          <w:szCs w:val="22"/>
          <w:lang w:val="uk-UA"/>
        </w:rPr>
        <w:t xml:space="preserve">технічної допомоги, так і за рахунок власних коштів Обухівської територіальної громади. </w:t>
      </w:r>
    </w:p>
    <w:p w:rsidR="00BD579A" w:rsidRPr="00BD4086" w:rsidRDefault="00BD579A" w:rsidP="00BD579A">
      <w:pPr>
        <w:autoSpaceDE w:val="0"/>
        <w:autoSpaceDN w:val="0"/>
        <w:adjustRightInd w:val="0"/>
        <w:ind w:firstLine="709"/>
        <w:jc w:val="both"/>
        <w:rPr>
          <w:rFonts w:asciiTheme="majorHAnsi" w:hAnsiTheme="majorHAnsi"/>
          <w:i/>
          <w:color w:val="000000"/>
          <w:szCs w:val="22"/>
          <w:lang w:val="uk-UA" w:eastAsia="uk-UA"/>
        </w:rPr>
      </w:pPr>
    </w:p>
    <w:p w:rsidR="00BD579A" w:rsidRPr="00545A65" w:rsidRDefault="00BD579A" w:rsidP="00BD579A">
      <w:pPr>
        <w:ind w:firstLine="709"/>
        <w:jc w:val="both"/>
        <w:rPr>
          <w:lang w:val="uk-UA"/>
        </w:rPr>
      </w:pPr>
      <w:r w:rsidRPr="00A3345E">
        <w:rPr>
          <w:szCs w:val="22"/>
          <w:lang w:val="uk-UA"/>
        </w:rPr>
        <w:t>М</w:t>
      </w:r>
      <w:r w:rsidRPr="00545A65">
        <w:rPr>
          <w:lang w:val="uk-UA"/>
        </w:rPr>
        <w:t xml:space="preserve">істо Обухів розташоване у центральній частині України – 45 км на південь від міста Києва і належить до групи інвестиційно – привабливих міст України. Автобусне сполучення регулярне та функціонує задовільно. Завдяки своєму місцезнаходженню та доступом до доріг національного значення, муніципалітет знаходиться в кращих умовах з точки зору доступності, порівняно з іншими муніципалітетами.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Населення громади складає 33547 осіб, що становить 1,9% від населення Київської  області. Працездатне  населення складає 20464 чоловік або 61%, в тому числі чоловіки – 11296 (55,2), жінки – 9168 (44,8%). Середній вік складає 38 років, в тому числі серед жінок - 40, чоловіків – 36 років.  </w:t>
      </w:r>
    </w:p>
    <w:p w:rsidR="00BD579A" w:rsidRPr="00190ECE" w:rsidRDefault="00BD579A" w:rsidP="00BD579A">
      <w:pPr>
        <w:autoSpaceDE w:val="0"/>
        <w:autoSpaceDN w:val="0"/>
        <w:adjustRightInd w:val="0"/>
        <w:ind w:firstLine="709"/>
        <w:jc w:val="both"/>
        <w:rPr>
          <w:color w:val="000000"/>
          <w:lang w:val="uk-UA" w:eastAsia="uk-UA"/>
        </w:rPr>
      </w:pPr>
      <w:r w:rsidRPr="00190ECE">
        <w:rPr>
          <w:color w:val="000000"/>
          <w:lang w:val="uk-UA" w:eastAsia="uk-UA"/>
        </w:rPr>
        <w:t xml:space="preserve">В період з 2011 по 2015 роки спостерігалося збільшення кількості населення громади на 1,3%, але впродовж 2016 – 2017 років спостерігалося його зменшення на 0,5 %. Тенденція повільного зменшення спостерігалася останні два роки. Негативною тенденцією є старіння населення. Група населення від 64 років збільшилася на 6,4%. Але в той же час, спостерігається  і зростання населення віком від 0 до 14 років майже на 6,0%.    </w:t>
      </w:r>
    </w:p>
    <w:p w:rsidR="00BD579A" w:rsidRPr="00190ECE" w:rsidRDefault="00BD579A" w:rsidP="00BD579A">
      <w:pPr>
        <w:autoSpaceDE w:val="0"/>
        <w:autoSpaceDN w:val="0"/>
        <w:adjustRightInd w:val="0"/>
        <w:ind w:firstLine="709"/>
        <w:jc w:val="both"/>
        <w:rPr>
          <w:lang w:val="uk-UA"/>
        </w:rPr>
      </w:pPr>
      <w:r w:rsidRPr="00190ECE">
        <w:rPr>
          <w:color w:val="000000"/>
          <w:lang w:val="uk-UA" w:eastAsia="uk-UA"/>
        </w:rPr>
        <w:t xml:space="preserve">  </w:t>
      </w:r>
      <w:r w:rsidRPr="00190ECE">
        <w:rPr>
          <w:lang w:val="uk-UA"/>
        </w:rPr>
        <w:t>Одним із важливих чинників, які зумовлюють зміну чисельності населення міста, є як зовнішня міграція, так і міграція в межах регіону населення, особлива серед молодих людей, яка спричинена девальвацією гривні, низькою заробітною платою.</w:t>
      </w:r>
      <w:r w:rsidRPr="00190ECE">
        <w:rPr>
          <w:color w:val="FF0000"/>
          <w:lang w:val="uk-UA"/>
        </w:rPr>
        <w:t xml:space="preserve"> </w:t>
      </w:r>
    </w:p>
    <w:p w:rsidR="00BD579A" w:rsidRPr="00545A65" w:rsidRDefault="00BD579A" w:rsidP="00BD579A">
      <w:pPr>
        <w:ind w:firstLine="709"/>
        <w:jc w:val="both"/>
        <w:rPr>
          <w:lang w:val="uk-UA"/>
        </w:rPr>
      </w:pPr>
      <w:r w:rsidRPr="00545A65">
        <w:rPr>
          <w:lang w:val="uk-UA"/>
        </w:rPr>
        <w:t xml:space="preserve">Сучасний Обухів – місто обласного значення із стабільним соціальним і економічним розвитком, з </w:t>
      </w:r>
      <w:r w:rsidRPr="00545A65">
        <w:rPr>
          <w:color w:val="000000"/>
          <w:lang w:val="uk-UA" w:eastAsia="uk-UA"/>
        </w:rPr>
        <w:t>потужною промисловістю, що потребує активних дій із залучення додаткових зовнішніх інвестицій, за рахунок яких створюватимуться нові робочі місця та наповнюватиметься міський бюджет</w:t>
      </w:r>
      <w:r w:rsidRPr="00545A65">
        <w:rPr>
          <w:lang w:val="uk-UA"/>
        </w:rPr>
        <w:t>, будівельною і транспортною базою, фінансово – кредитними установами, розвинутою мережею підприємств торгівлі, громадського харчування та побутового обслуговування.</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Економічний розвиток – багатогранний процес, до якого мають бути залучені всі представники потрійної спіралі розвитку: влада, бізнес, громадський сектор. Спільні зусилля, націлені на забезпечення економічної спроможності, можуть дати основу для довгострокового розвитку Обухівської громади. Керуючись принципами ініціативи Виконавчий комітет Обухівської міської ради планує досягнути якісно нових результатів в плануванні території та її розвитку. Підтримка, що може бути отримана в рамках Ініціативи, у тому числі, грантова та консультаційна, дасть можливість застосовувати найсучасніші міжнародні практики місцевого економічного розвитку. </w:t>
      </w:r>
    </w:p>
    <w:p w:rsidR="00BD579A" w:rsidRDefault="00BD579A" w:rsidP="00BD579A">
      <w:pPr>
        <w:tabs>
          <w:tab w:val="left" w:pos="3600"/>
        </w:tabs>
        <w:ind w:firstLine="709"/>
        <w:jc w:val="both"/>
        <w:rPr>
          <w:color w:val="000000"/>
          <w:lang w:val="uk-UA" w:eastAsia="uk-UA"/>
        </w:rPr>
      </w:pPr>
      <w:r w:rsidRPr="00545A65">
        <w:rPr>
          <w:color w:val="000000"/>
          <w:lang w:val="uk-UA" w:eastAsia="uk-UA"/>
        </w:rPr>
        <w:t xml:space="preserve">Для того, щоб реально розуміти проблеми і потреби приватного сектору та громадськості був створений </w:t>
      </w:r>
      <w:r w:rsidRPr="00545A65">
        <w:rPr>
          <w:lang w:val="uk-UA"/>
        </w:rPr>
        <w:t xml:space="preserve">Комітет, який координував весь процес розробки Плану. До його складу увійшли представники не тільки місцевого самоврядування, а й представники </w:t>
      </w:r>
      <w:r w:rsidRPr="00545A65">
        <w:rPr>
          <w:color w:val="000000"/>
          <w:lang w:val="uk-UA" w:eastAsia="uk-UA"/>
        </w:rPr>
        <w:t xml:space="preserve">місцевого бізнесу (надалі МСБ), громадських організацій. </w:t>
      </w:r>
      <w:r>
        <w:rPr>
          <w:color w:val="000000"/>
          <w:lang w:val="uk-UA" w:eastAsia="uk-UA"/>
        </w:rPr>
        <w:t xml:space="preserve"> </w:t>
      </w:r>
      <w:r w:rsidRPr="00545A65">
        <w:rPr>
          <w:color w:val="000000"/>
          <w:lang w:val="uk-UA" w:eastAsia="uk-UA"/>
        </w:rPr>
        <w:t xml:space="preserve">Заходи та цілі даного плану корелюють зі стратегією розвитку міста Обухова та сіл міської ради: Таценки, Ленди до 2030 року. Для виконання плану буде сформовано місцеву програму розвитку МСБ та залучення інвестицій, що фінансуватиметься з місцевого бюджету, </w:t>
      </w:r>
      <w:r>
        <w:rPr>
          <w:color w:val="000000"/>
          <w:lang w:val="uk-UA" w:eastAsia="uk-UA"/>
        </w:rPr>
        <w:t>та шляхом з</w:t>
      </w:r>
      <w:r w:rsidRPr="00545A65">
        <w:rPr>
          <w:color w:val="000000"/>
          <w:lang w:val="uk-UA" w:eastAsia="uk-UA"/>
        </w:rPr>
        <w:t>алучення зовнішніх</w:t>
      </w:r>
      <w:r>
        <w:rPr>
          <w:color w:val="000000"/>
          <w:lang w:val="uk-UA" w:eastAsia="uk-UA"/>
        </w:rPr>
        <w:t xml:space="preserve"> </w:t>
      </w:r>
      <w:r w:rsidRPr="00545A65">
        <w:rPr>
          <w:color w:val="000000"/>
          <w:lang w:val="uk-UA" w:eastAsia="uk-UA"/>
        </w:rPr>
        <w:t>ресурсів</w:t>
      </w:r>
      <w:r>
        <w:rPr>
          <w:color w:val="000000"/>
          <w:lang w:val="uk-UA" w:eastAsia="uk-UA"/>
        </w:rPr>
        <w:t>, включаючи грантові кошти.</w:t>
      </w:r>
      <w:r w:rsidRPr="00545A65">
        <w:rPr>
          <w:color w:val="000000"/>
          <w:lang w:val="uk-UA" w:eastAsia="uk-UA"/>
        </w:rPr>
        <w:t xml:space="preserve"> </w:t>
      </w:r>
      <w:r>
        <w:rPr>
          <w:rStyle w:val="aff0"/>
          <w:color w:val="000000"/>
          <w:lang w:val="uk-UA" w:eastAsia="uk-UA"/>
        </w:rPr>
        <w:footnoteReference w:id="1"/>
      </w:r>
    </w:p>
    <w:p w:rsidR="00BD579A" w:rsidRPr="00190ECE" w:rsidRDefault="00BD579A" w:rsidP="00BD579A">
      <w:pPr>
        <w:autoSpaceDE w:val="0"/>
        <w:autoSpaceDN w:val="0"/>
        <w:adjustRightInd w:val="0"/>
        <w:ind w:firstLine="709"/>
        <w:jc w:val="both"/>
        <w:rPr>
          <w:color w:val="000000"/>
          <w:sz w:val="16"/>
          <w:szCs w:val="16"/>
          <w:highlight w:val="yellow"/>
          <w:lang w:val="uk-UA" w:eastAsia="uk-UA"/>
        </w:rPr>
      </w:pPr>
    </w:p>
    <w:p w:rsidR="00BD579A" w:rsidRDefault="00BD579A" w:rsidP="00BD579A">
      <w:pPr>
        <w:rPr>
          <w:b/>
          <w:lang w:val="uk-UA"/>
        </w:rPr>
      </w:pPr>
      <w:r>
        <w:rPr>
          <w:b/>
          <w:lang w:val="uk-UA"/>
        </w:rPr>
        <w:t>6</w:t>
      </w:r>
      <w:r w:rsidRPr="00545A65">
        <w:rPr>
          <w:b/>
          <w:lang w:val="uk-UA"/>
        </w:rPr>
        <w:t>. Процес розробки Плану місцевого економічного розвитку</w:t>
      </w:r>
    </w:p>
    <w:p w:rsidR="00BD579A" w:rsidRPr="00190ECE" w:rsidRDefault="00BD579A" w:rsidP="00BD579A">
      <w:pPr>
        <w:jc w:val="both"/>
        <w:rPr>
          <w:b/>
          <w:sz w:val="16"/>
          <w:szCs w:val="16"/>
          <w:lang w:val="uk-UA"/>
        </w:rPr>
      </w:pPr>
    </w:p>
    <w:p w:rsidR="00BD579A" w:rsidRPr="00545A65" w:rsidRDefault="00BD579A" w:rsidP="00BD579A">
      <w:pPr>
        <w:ind w:firstLine="709"/>
        <w:jc w:val="both"/>
        <w:rPr>
          <w:lang w:val="uk-UA"/>
        </w:rPr>
      </w:pPr>
      <w:r w:rsidRPr="00545A65">
        <w:rPr>
          <w:lang w:val="uk-UA"/>
        </w:rPr>
        <w:t>Під час розробки Плану  місцевого економічного розвитку Обухівської міської ради комітет керувався наступними принципами:</w:t>
      </w:r>
    </w:p>
    <w:p w:rsidR="00BD579A" w:rsidRDefault="00BD579A" w:rsidP="00BD579A">
      <w:pPr>
        <w:jc w:val="both"/>
        <w:rPr>
          <w:color w:val="000000"/>
          <w:lang w:val="uk-UA" w:eastAsia="uk-UA"/>
        </w:rPr>
      </w:pPr>
      <w:r w:rsidRPr="00362B3A">
        <w:rPr>
          <w:u w:val="single"/>
          <w:lang w:val="uk-UA"/>
        </w:rPr>
        <w:lastRenderedPageBreak/>
        <w:t xml:space="preserve">Рівності: </w:t>
      </w:r>
      <w:r w:rsidRPr="00545A65">
        <w:rPr>
          <w:lang w:val="uk-UA"/>
        </w:rPr>
        <w:t>В лютому місяці 2018 року був створений</w:t>
      </w:r>
      <w:r w:rsidRPr="00545A65">
        <w:rPr>
          <w:color w:val="000000"/>
          <w:lang w:val="uk-UA" w:eastAsia="uk-UA"/>
        </w:rPr>
        <w:t xml:space="preserve"> Комітет з розробки Плану МЕР, до якого ввійшли і підприємці, громадські організації, представники місцевого самоврядування.</w:t>
      </w:r>
      <w:r>
        <w:rPr>
          <w:color w:val="000000"/>
          <w:lang w:val="uk-UA" w:eastAsia="uk-UA"/>
        </w:rPr>
        <w:t xml:space="preserve"> До складу  комітету ввійшли 16 представників із бізнесу, громадськості та органу місцевого самоврядування.</w:t>
      </w:r>
      <w:r w:rsidRPr="00545A65">
        <w:rPr>
          <w:color w:val="000000"/>
          <w:lang w:val="uk-UA" w:eastAsia="uk-UA"/>
        </w:rPr>
        <w:t xml:space="preserve"> </w:t>
      </w:r>
      <w:r>
        <w:rPr>
          <w:color w:val="000000"/>
          <w:lang w:val="uk-UA" w:eastAsia="uk-UA"/>
        </w:rPr>
        <w:t>Із членів комітету була створена редакційна група по формуванню Плану МЕР в складі 6 осіб (3 особи приватного бізнесу).</w:t>
      </w:r>
    </w:p>
    <w:p w:rsidR="00BD579A" w:rsidRPr="00545A65" w:rsidRDefault="00BD579A" w:rsidP="00BD579A">
      <w:pPr>
        <w:ind w:firstLine="709"/>
        <w:jc w:val="both"/>
        <w:rPr>
          <w:lang w:val="uk-UA"/>
        </w:rPr>
      </w:pPr>
      <w:r w:rsidRPr="00545A65">
        <w:rPr>
          <w:color w:val="000000"/>
          <w:lang w:val="uk-UA" w:eastAsia="uk-UA"/>
        </w:rPr>
        <w:t xml:space="preserve">Було проведено ряд заходів із залученням малого, середнього бізнесу міста, громадськості стосовно розробки заходів по стимулюванню економічного розвитку, зокрема: спільне засідання </w:t>
      </w:r>
      <w:r w:rsidRPr="00545A65">
        <w:rPr>
          <w:lang w:val="uk-UA"/>
        </w:rPr>
        <w:t xml:space="preserve">Комітету з управління впровадженням Стратегічного плану економічного розвитку в рамках проекту «Місцевий економічний розвиток міст України» та Комітету з розробки Плану місцевого економічного розвитку Обухівської громади в рамках ініціативи ЄС «Мери за економічне зростання», засідання Координаційної ради з питань розвитку підприємництва, Ради підприємців при виконавчому комітеті міської ради. </w:t>
      </w:r>
    </w:p>
    <w:p w:rsidR="00BD579A" w:rsidRPr="00545A65" w:rsidRDefault="00BD579A" w:rsidP="00BD579A">
      <w:pPr>
        <w:autoSpaceDE w:val="0"/>
        <w:autoSpaceDN w:val="0"/>
        <w:adjustRightInd w:val="0"/>
        <w:ind w:firstLine="709"/>
        <w:jc w:val="both"/>
        <w:rPr>
          <w:lang w:val="uk-UA" w:eastAsia="uk-UA"/>
        </w:rPr>
      </w:pPr>
      <w:r w:rsidRPr="00545A65">
        <w:rPr>
          <w:lang w:val="uk-UA" w:eastAsia="uk-UA"/>
        </w:rPr>
        <w:t xml:space="preserve">Крім того, для кращого планування діяльності міською радою проведено соціологічне опитування мешканців міста та представників малого, середнього бізнесу, загалом проаналізовано 225 анкет. </w:t>
      </w:r>
    </w:p>
    <w:p w:rsidR="00BD579A" w:rsidRPr="00545A65" w:rsidRDefault="00BD579A" w:rsidP="00BD579A">
      <w:pPr>
        <w:autoSpaceDE w:val="0"/>
        <w:autoSpaceDN w:val="0"/>
        <w:adjustRightInd w:val="0"/>
        <w:ind w:firstLine="709"/>
        <w:jc w:val="both"/>
        <w:rPr>
          <w:lang w:val="uk-UA" w:eastAsia="uk-UA"/>
        </w:rPr>
      </w:pPr>
      <w:r w:rsidRPr="00545A65">
        <w:rPr>
          <w:lang w:val="uk-UA" w:eastAsia="uk-UA"/>
        </w:rPr>
        <w:t>Протягом 2018 року проведено п’ять фокус-груп та 6 засідань Комітету Засідання відбувалися за напрямками і кожний бажаючий мав можливість долучитися до розробки Плану.</w:t>
      </w:r>
      <w:r>
        <w:rPr>
          <w:lang w:val="uk-UA" w:eastAsia="uk-UA"/>
        </w:rPr>
        <w:t xml:space="preserve"> Всі засідання комітету, зустрічі, фокус – групи проводилися регулярно з ухваленням рішень. </w:t>
      </w:r>
    </w:p>
    <w:p w:rsidR="00BD579A" w:rsidRDefault="00BD579A" w:rsidP="00BD579A">
      <w:pPr>
        <w:autoSpaceDE w:val="0"/>
        <w:autoSpaceDN w:val="0"/>
        <w:adjustRightInd w:val="0"/>
        <w:jc w:val="both"/>
        <w:rPr>
          <w:lang w:val="uk-UA" w:eastAsia="uk-UA"/>
        </w:rPr>
      </w:pPr>
      <w:r w:rsidRPr="00362B3A">
        <w:rPr>
          <w:u w:val="single"/>
          <w:lang w:val="uk-UA" w:eastAsia="uk-UA"/>
        </w:rPr>
        <w:t xml:space="preserve">Прозорості: </w:t>
      </w:r>
      <w:r w:rsidRPr="00545A65">
        <w:rPr>
          <w:lang w:val="uk-UA" w:eastAsia="uk-UA"/>
        </w:rPr>
        <w:t>Інформація про хід розробки плану МЕР висвітлювалася на сайті Обухівської міської ради, засобах масової інформації.</w:t>
      </w:r>
    </w:p>
    <w:p w:rsidR="00BD579A" w:rsidRDefault="00BD579A" w:rsidP="00BD579A">
      <w:pPr>
        <w:autoSpaceDE w:val="0"/>
        <w:autoSpaceDN w:val="0"/>
        <w:adjustRightInd w:val="0"/>
        <w:jc w:val="both"/>
        <w:rPr>
          <w:lang w:val="uk-UA" w:eastAsia="uk-UA"/>
        </w:rPr>
      </w:pPr>
    </w:p>
    <w:p w:rsidR="00BD579A" w:rsidRDefault="00BD579A" w:rsidP="00BD579A">
      <w:pPr>
        <w:autoSpaceDE w:val="0"/>
        <w:autoSpaceDN w:val="0"/>
        <w:adjustRightInd w:val="0"/>
        <w:jc w:val="both"/>
        <w:rPr>
          <w:lang w:val="uk-UA" w:eastAsia="uk-UA"/>
        </w:rPr>
      </w:pPr>
      <w:r w:rsidRPr="00362B3A">
        <w:rPr>
          <w:u w:val="single"/>
          <w:lang w:val="uk-UA" w:eastAsia="uk-UA"/>
        </w:rPr>
        <w:t>Достовірності</w:t>
      </w:r>
      <w:r>
        <w:rPr>
          <w:u w:val="single"/>
          <w:lang w:val="uk-UA" w:eastAsia="uk-UA"/>
        </w:rPr>
        <w:t xml:space="preserve"> </w:t>
      </w:r>
      <w:r w:rsidRPr="00362B3A">
        <w:rPr>
          <w:u w:val="single"/>
          <w:lang w:val="uk-UA" w:eastAsia="uk-UA"/>
        </w:rPr>
        <w:t>:</w:t>
      </w:r>
      <w:r w:rsidRPr="00545A65">
        <w:rPr>
          <w:lang w:val="uk-UA" w:eastAsia="uk-UA"/>
        </w:rPr>
        <w:t>Збір статистичних даних перевірявся на характер достовірності інформації.</w:t>
      </w:r>
    </w:p>
    <w:p w:rsidR="00BD579A" w:rsidRDefault="00BD579A" w:rsidP="00BD579A">
      <w:pPr>
        <w:autoSpaceDE w:val="0"/>
        <w:autoSpaceDN w:val="0"/>
        <w:adjustRightInd w:val="0"/>
        <w:jc w:val="both"/>
        <w:rPr>
          <w:rFonts w:asciiTheme="majorHAnsi" w:hAnsiTheme="majorHAnsi"/>
          <w:i/>
          <w:szCs w:val="22"/>
          <w:lang w:val="uk-UA"/>
        </w:rPr>
      </w:pPr>
      <w:r w:rsidRPr="00545A65">
        <w:rPr>
          <w:bCs/>
          <w:lang w:val="uk-UA" w:eastAsia="uk-UA"/>
        </w:rPr>
        <w:t xml:space="preserve">Перелік заходів, результати яких враховані під час розробки плану економічного розвитку відображені в </w:t>
      </w:r>
      <w:r>
        <w:rPr>
          <w:bCs/>
          <w:lang w:val="uk-UA" w:eastAsia="uk-UA"/>
        </w:rPr>
        <w:t xml:space="preserve">додатку А.5. </w:t>
      </w:r>
      <w:r w:rsidRPr="00022403">
        <w:rPr>
          <w:rFonts w:asciiTheme="majorHAnsi" w:hAnsiTheme="majorHAnsi"/>
          <w:i/>
          <w:szCs w:val="22"/>
          <w:lang w:val="uk-UA"/>
        </w:rPr>
        <w:t xml:space="preserve"> </w:t>
      </w:r>
    </w:p>
    <w:p w:rsidR="00BD579A" w:rsidRDefault="00BD579A" w:rsidP="00BD579A">
      <w:pPr>
        <w:autoSpaceDE w:val="0"/>
        <w:autoSpaceDN w:val="0"/>
        <w:adjustRightInd w:val="0"/>
        <w:jc w:val="both"/>
        <w:rPr>
          <w:lang w:val="uk-UA" w:eastAsia="uk-UA"/>
        </w:rPr>
      </w:pPr>
      <w:r>
        <w:rPr>
          <w:rFonts w:asciiTheme="majorHAnsi" w:hAnsiTheme="majorHAnsi"/>
          <w:i/>
          <w:szCs w:val="22"/>
          <w:lang w:val="uk-UA"/>
        </w:rPr>
        <w:t xml:space="preserve"> </w:t>
      </w:r>
    </w:p>
    <w:p w:rsidR="00BD579A" w:rsidRPr="00022403" w:rsidRDefault="00BD579A" w:rsidP="00BD579A">
      <w:pPr>
        <w:jc w:val="center"/>
        <w:rPr>
          <w:b/>
          <w:sz w:val="28"/>
          <w:szCs w:val="28"/>
          <w:lang w:val="uk-UA"/>
        </w:rPr>
      </w:pPr>
      <w:r w:rsidRPr="00362B3A">
        <w:rPr>
          <w:b/>
          <w:sz w:val="28"/>
          <w:szCs w:val="28"/>
          <w:lang w:val="uk-UA"/>
        </w:rPr>
        <w:t>6. Аналіз місцевої економічної ситуації</w:t>
      </w:r>
    </w:p>
    <w:p w:rsidR="00BD579A" w:rsidRPr="001539CA" w:rsidRDefault="00BD579A" w:rsidP="00BD579A">
      <w:pPr>
        <w:jc w:val="both"/>
        <w:rPr>
          <w:b/>
          <w:sz w:val="16"/>
          <w:szCs w:val="16"/>
          <w:highlight w:val="yellow"/>
          <w:lang w:val="uk-UA"/>
        </w:rPr>
      </w:pPr>
    </w:p>
    <w:p w:rsidR="00BD579A" w:rsidRPr="00545A65" w:rsidRDefault="00BD579A" w:rsidP="00BD579A">
      <w:pPr>
        <w:jc w:val="both"/>
        <w:rPr>
          <w:b/>
          <w:lang w:val="uk-UA"/>
        </w:rPr>
      </w:pPr>
      <w:r w:rsidRPr="00545A65">
        <w:rPr>
          <w:lang w:val="uk-UA"/>
        </w:rPr>
        <w:t xml:space="preserve">      </w:t>
      </w:r>
      <w:r w:rsidRPr="00545A65">
        <w:rPr>
          <w:b/>
          <w:lang w:val="uk-UA"/>
        </w:rPr>
        <w:t>6.1.  Аналіз місцевої економічної структури</w:t>
      </w:r>
    </w:p>
    <w:p w:rsidR="00BD579A" w:rsidRPr="001539CA" w:rsidRDefault="00BD579A" w:rsidP="00BD579A">
      <w:pPr>
        <w:ind w:firstLine="709"/>
        <w:jc w:val="both"/>
        <w:rPr>
          <w:sz w:val="16"/>
          <w:szCs w:val="16"/>
          <w:lang w:val="uk-UA"/>
        </w:rPr>
      </w:pPr>
    </w:p>
    <w:p w:rsidR="00BD579A" w:rsidRPr="00545A65" w:rsidRDefault="00BD579A" w:rsidP="00BD579A">
      <w:pPr>
        <w:jc w:val="both"/>
        <w:rPr>
          <w:lang w:val="uk-UA"/>
        </w:rPr>
      </w:pPr>
      <w:r w:rsidRPr="00545A65">
        <w:rPr>
          <w:lang w:val="uk-UA"/>
        </w:rPr>
        <w:t xml:space="preserve">          Сталий економічний розвиток міста Обухова залежить від виробничої діяльності підприємств, які працюють на території міста і представлені такими галузями економіки, а саме: целюлозно – паперовим виробництвом, хімічною промисловістю, виробництвом будівельних матеріалів, ремонт та монтаж машин і устаткування, перероблення молочної продукції. </w:t>
      </w:r>
    </w:p>
    <w:p w:rsidR="00BD579A" w:rsidRPr="00545A65" w:rsidRDefault="00BD579A" w:rsidP="00BD579A">
      <w:pPr>
        <w:jc w:val="both"/>
        <w:rPr>
          <w:lang w:val="uk-UA"/>
        </w:rPr>
      </w:pPr>
      <w:r w:rsidRPr="00545A65">
        <w:rPr>
          <w:lang w:val="uk-UA"/>
        </w:rPr>
        <w:t xml:space="preserve">           Виробнича інфраструктура міста Обухова представлена 23 основними промисловими підприємствами, що виробляють різноманітну продукцію. </w:t>
      </w:r>
      <w:r>
        <w:rPr>
          <w:lang w:val="uk-UA"/>
        </w:rPr>
        <w:t xml:space="preserve">Інформація наведена в додатку  Б.6. </w:t>
      </w:r>
    </w:p>
    <w:p w:rsidR="00BD579A" w:rsidRPr="005B1B6B" w:rsidRDefault="00BD579A" w:rsidP="00BD579A">
      <w:pPr>
        <w:pStyle w:val="af4"/>
        <w:spacing w:before="0" w:beforeAutospacing="0" w:after="0" w:afterAutospacing="0"/>
        <w:ind w:firstLine="709"/>
        <w:rPr>
          <w:lang w:val="uk-UA"/>
        </w:rPr>
      </w:pPr>
      <w:r w:rsidRPr="005B1B6B">
        <w:rPr>
          <w:lang w:val="uk-UA"/>
        </w:rPr>
        <w:t xml:space="preserve">За статистичними даними основними промисловими підприємствами міста за 2017 рік вироблено продукції на суму 8258,9 млн. грн. або на 41,2% більше проти 2016 року. В розрізі галузей економіки прослідковується ріст виробництва продукції, а саме: по харчовій промисловості та переробленню сільськогосподарських продуктів на 30,2 %, целюлозо-паперовому виробництву на 49,6 %, хімічній та нафтопереробній промисловості на 51,6 %, текстильній на 8,0 %. Виробництво інших неметалевих мінеральних виробів (будівельних  матеріалів та скловиробів) зменшилось на 8,1 % в зв’язку з низьким попитом споживача. </w:t>
      </w:r>
    </w:p>
    <w:p w:rsidR="00BD579A" w:rsidRPr="005B1B6B" w:rsidRDefault="00BD579A" w:rsidP="00BD579A">
      <w:pPr>
        <w:ind w:firstLine="709"/>
        <w:jc w:val="both"/>
        <w:rPr>
          <w:lang w:val="uk-UA"/>
        </w:rPr>
      </w:pPr>
      <w:r w:rsidRPr="005B1B6B">
        <w:rPr>
          <w:lang w:val="uk-UA"/>
        </w:rPr>
        <w:t xml:space="preserve"> Розвиваються експортоорієнтовані підприємства міста, які  здійснюють зовнішньоторговельні операції з партнерами більше ніж 37 країнами світу.</w:t>
      </w:r>
    </w:p>
    <w:p w:rsidR="00BD579A" w:rsidRPr="00545A65" w:rsidRDefault="00BD579A" w:rsidP="00BD579A">
      <w:pPr>
        <w:ind w:firstLine="709"/>
        <w:jc w:val="both"/>
        <w:rPr>
          <w:lang w:val="uk-UA"/>
        </w:rPr>
      </w:pPr>
      <w:r w:rsidRPr="00545A65">
        <w:rPr>
          <w:lang w:val="uk-UA"/>
        </w:rPr>
        <w:t>Основу товарної структури експорту промислових підприємств міста від загального експорту складають товари: целюлозно – паперового виробництва – 89 %, товари хімічного  та нафтохімічного виробництва (поролон, пластмаси та вироби з них) – 9,0 %, продукти харчової промисловості та перероблення сільськогосподарських продуктів – 2,0 %.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lastRenderedPageBreak/>
        <w:t xml:space="preserve">В місті виробляється 7,9% промислової продукції області та генерується 2,8 % експортного потенціалу регіону. </w:t>
      </w:r>
    </w:p>
    <w:p w:rsidR="00BD579A" w:rsidRPr="00545A65" w:rsidRDefault="00BD579A" w:rsidP="00BD579A">
      <w:pPr>
        <w:ind w:firstLine="709"/>
        <w:jc w:val="both"/>
        <w:rPr>
          <w:lang w:val="uk-UA"/>
        </w:rPr>
      </w:pPr>
      <w:r w:rsidRPr="00545A65">
        <w:rPr>
          <w:lang w:val="uk-UA"/>
        </w:rPr>
        <w:t>Впродовж року на всіх підприємствах міста спостерігався приріст обсягів промислового виробництва, проте у зв’язку зі зміною кон’юнктури ринку, зокрема через зменшення обсягів торгівлі із північно-східними сусідами України, підприємства відчувають труднощі зі збутом готової продукції. Відтак потребують методичної та організаційної підтримки в пошуку нових ринків збуту та розвитку партнерських стосунків на ринках ЄС та країн Східного партнерства. Крім того, у зв’язку зі зростанням вартості енергоносіїв, компанії потребують впровадження енергоефективних технологій; запровадження новітніх інноваційних технологій.</w:t>
      </w:r>
    </w:p>
    <w:p w:rsidR="00BD579A" w:rsidRPr="00545A65" w:rsidRDefault="00BD579A" w:rsidP="00BD579A">
      <w:pPr>
        <w:jc w:val="both"/>
        <w:rPr>
          <w:spacing w:val="-2"/>
          <w:lang w:val="uk-UA"/>
        </w:rPr>
      </w:pPr>
      <w:r w:rsidRPr="00545A65">
        <w:rPr>
          <w:lang w:val="uk-UA"/>
        </w:rPr>
        <w:t xml:space="preserve">           Мале і середнє підприємництво</w:t>
      </w:r>
      <w:r w:rsidRPr="00545A65">
        <w:rPr>
          <w:spacing w:val="-2"/>
          <w:lang w:val="uk-UA"/>
        </w:rPr>
        <w:t xml:space="preserve"> є потужним ресурсом розвитку міста і суттєво впливає на обсяги виробництва, стан ринку праці, формування доходної частини міського бюджету. В умовах економічної нестабільності швидко може переорієнтуватися на випуск конкурентоспроможної продукції, забезпечити самозайнятість. </w:t>
      </w:r>
    </w:p>
    <w:p w:rsidR="00BD579A" w:rsidRPr="00545A65" w:rsidRDefault="00BD579A" w:rsidP="00BD579A">
      <w:pPr>
        <w:spacing w:line="247" w:lineRule="auto"/>
        <w:ind w:firstLine="709"/>
        <w:jc w:val="both"/>
        <w:rPr>
          <w:spacing w:val="-6"/>
          <w:lang w:val="uk-UA"/>
        </w:rPr>
      </w:pPr>
      <w:r w:rsidRPr="00545A65">
        <w:rPr>
          <w:spacing w:val="-2"/>
          <w:lang w:val="uk-UA"/>
        </w:rPr>
        <w:t>За даними державного реєстру у місті зареєстровано 4203 суб’єкти господарської діяльності, з них юридичних осіб – 1768 одиниць, фізичних осіб – підприємців – 2435 одиниць.</w:t>
      </w:r>
      <w:r w:rsidRPr="00545A65">
        <w:rPr>
          <w:spacing w:val="-6"/>
          <w:lang w:val="uk-UA"/>
        </w:rPr>
        <w:t xml:space="preserve"> </w:t>
      </w:r>
    </w:p>
    <w:p w:rsidR="00BD579A" w:rsidRPr="000B513B" w:rsidRDefault="00BD579A" w:rsidP="00BD579A">
      <w:pPr>
        <w:ind w:firstLine="709"/>
        <w:jc w:val="both"/>
        <w:rPr>
          <w:spacing w:val="-6"/>
          <w:lang w:val="uk-UA"/>
        </w:rPr>
      </w:pPr>
      <w:r w:rsidRPr="00545A65">
        <w:rPr>
          <w:lang w:val="uk-UA"/>
        </w:rPr>
        <w:t>Кількість економічно-активного населення в Обухові 27,5 тис. осіб, з них постійно працюючих найманих працівників – 7550 (28%). В промисловості задіяні 4050 осіб (14%) та 3500 осіб (12 %) на малих підприємствах. Протягом останніх двох років 70% нових робочих місць створюється на малих та мікро -підприємствах.</w:t>
      </w:r>
      <w:r>
        <w:rPr>
          <w:lang w:val="uk-UA"/>
        </w:rPr>
        <w:t xml:space="preserve"> </w:t>
      </w:r>
      <w:r w:rsidRPr="000B513B">
        <w:rPr>
          <w:spacing w:val="-6"/>
          <w:lang w:val="uk-UA"/>
        </w:rPr>
        <w:t xml:space="preserve">Класифікація підприємств за розміром  (Згідно Господарського кодексу України) наведена в </w:t>
      </w:r>
      <w:r>
        <w:rPr>
          <w:spacing w:val="-6"/>
          <w:lang w:val="uk-UA"/>
        </w:rPr>
        <w:t>додатку Б.7</w:t>
      </w:r>
      <w:r w:rsidRPr="000B513B">
        <w:rPr>
          <w:spacing w:val="-6"/>
          <w:lang w:val="uk-UA"/>
        </w:rPr>
        <w:t xml:space="preserve">, а за видами економічної діяльності в </w:t>
      </w:r>
      <w:r>
        <w:rPr>
          <w:spacing w:val="-6"/>
          <w:lang w:val="uk-UA"/>
        </w:rPr>
        <w:t xml:space="preserve">додатку Б.8. </w:t>
      </w:r>
    </w:p>
    <w:p w:rsidR="00BD579A" w:rsidRPr="000B513B" w:rsidRDefault="00BD579A" w:rsidP="00BD579A">
      <w:pPr>
        <w:ind w:firstLine="709"/>
        <w:jc w:val="both"/>
        <w:rPr>
          <w:spacing w:val="-6"/>
          <w:lang w:val="uk-UA"/>
        </w:rPr>
      </w:pPr>
      <w:r w:rsidRPr="000B513B">
        <w:rPr>
          <w:spacing w:val="-6"/>
          <w:lang w:val="uk-UA"/>
        </w:rPr>
        <w:t xml:space="preserve">Аналізуючи структуру підприємств за видами діяльності слід відзначити, що домінуючою є промислова галузь, будівництво та транспорт. </w:t>
      </w:r>
    </w:p>
    <w:p w:rsidR="00BD579A" w:rsidRPr="000B513B" w:rsidRDefault="00BD579A" w:rsidP="00BD579A">
      <w:pPr>
        <w:ind w:firstLine="709"/>
        <w:jc w:val="both"/>
        <w:rPr>
          <w:lang w:val="uk-UA"/>
        </w:rPr>
      </w:pPr>
      <w:r w:rsidRPr="000B513B">
        <w:rPr>
          <w:noProof/>
          <w:lang w:val="uk-UA"/>
        </w:rPr>
        <w:t>В стуктурі підприємств співвідношення великих, середніх і малих підприємств на території Обухівської міської ради залишається незмінним. Як і раніше 0,1 відсотка усіх підприємств представлено великим бізнесом (ПрАТ «Київський картонно – паперовий комбінат»), на середні підприємства припадає 3,9 відсотка і відповідно на малий бізнес припадає 96,0 відсотків, з яких майже 83,0 відсотки мають статус мікропідприємств.</w:t>
      </w:r>
      <w:r w:rsidRPr="000B513B">
        <w:rPr>
          <w:lang w:val="uk-UA"/>
        </w:rPr>
        <w:t xml:space="preserve"> Це свідчить про запровадження для мікропідприємств порівняно привабливіших умов ведення бізнесу, які переважно визначаються застосуванням диференційованого підходу в застосуванні спрощеної системи оподаткування. Розподіл компаній приватного сектору за чисельністю та видами діяльності наведено в </w:t>
      </w:r>
      <w:r>
        <w:rPr>
          <w:lang w:val="uk-UA"/>
        </w:rPr>
        <w:t xml:space="preserve">додатку Б.9. </w:t>
      </w:r>
    </w:p>
    <w:p w:rsidR="00BD579A" w:rsidRPr="00545A65" w:rsidRDefault="00BD579A" w:rsidP="00BD579A">
      <w:pPr>
        <w:jc w:val="both"/>
        <w:rPr>
          <w:lang w:val="uk-UA"/>
        </w:rPr>
      </w:pPr>
      <w:r w:rsidRPr="00545A65">
        <w:rPr>
          <w:lang w:val="uk-UA"/>
        </w:rPr>
        <w:t xml:space="preserve">         Незважаючи на позитивні результати у розвитку малого і середнього  підприємництва залишаються проблемні питання, які потребують вирішення як на державному, так і регіональному рівнях. </w:t>
      </w:r>
    </w:p>
    <w:p w:rsidR="00BD579A" w:rsidRPr="00545A65" w:rsidRDefault="00BD579A" w:rsidP="00BD579A">
      <w:pPr>
        <w:ind w:firstLine="709"/>
        <w:jc w:val="both"/>
        <w:rPr>
          <w:lang w:val="uk-UA"/>
        </w:rPr>
      </w:pPr>
      <w:r w:rsidRPr="00545A65">
        <w:rPr>
          <w:lang w:val="uk-UA"/>
        </w:rPr>
        <w:t xml:space="preserve">Відсутність фінансових ресурсів для інвестиційного розвитку, а значить і сповільнений розвиток інвестиційних процесів, які є рушійною силою економічного зростання; обігових коштів на технічне переоснащення, що гальмує розвиток підприємств.          </w:t>
      </w:r>
    </w:p>
    <w:p w:rsidR="00BD579A" w:rsidRPr="00A57F96" w:rsidRDefault="00BD579A" w:rsidP="00BD579A">
      <w:pPr>
        <w:pStyle w:val="a7"/>
        <w:tabs>
          <w:tab w:val="left" w:pos="993"/>
        </w:tabs>
        <w:ind w:left="0" w:firstLine="709"/>
        <w:jc w:val="both"/>
        <w:rPr>
          <w:lang w:val="uk-UA"/>
        </w:rPr>
      </w:pPr>
      <w:r w:rsidRPr="00A57F96">
        <w:rPr>
          <w:lang w:val="uk-UA"/>
        </w:rPr>
        <w:t xml:space="preserve">Суб’єкти малого та середнього бізнесу відчувають нестачу оборотних коштів через високу вартість кредитних ресурсів та рівень інфляційних ризиків. </w:t>
      </w:r>
    </w:p>
    <w:p w:rsidR="00BD579A" w:rsidRPr="00A57F96" w:rsidRDefault="00BD579A" w:rsidP="00BD579A">
      <w:pPr>
        <w:pStyle w:val="a7"/>
        <w:tabs>
          <w:tab w:val="left" w:pos="993"/>
        </w:tabs>
        <w:ind w:left="0" w:firstLine="709"/>
        <w:jc w:val="both"/>
        <w:rPr>
          <w:lang w:val="uk-UA"/>
        </w:rPr>
      </w:pPr>
      <w:r w:rsidRPr="00A57F96">
        <w:rPr>
          <w:lang w:val="uk-UA"/>
        </w:rPr>
        <w:t xml:space="preserve">Високі відсоткові ставки на банківські кредити для суб’єктів малого і середнього бізнесу, обмеженість довгострокового кредитування. Основним джерелом інвестування для  підприємств є власні фінансові ресурси. Доступ до альтернативних джерел фінансування у суб’єктів підприємництва залишається обмеженим. </w:t>
      </w:r>
    </w:p>
    <w:p w:rsidR="00BD579A" w:rsidRPr="00A57F96" w:rsidRDefault="00BD579A" w:rsidP="00BD579A">
      <w:pPr>
        <w:ind w:firstLine="709"/>
        <w:jc w:val="both"/>
        <w:rPr>
          <w:lang w:val="uk-UA"/>
        </w:rPr>
      </w:pPr>
      <w:r w:rsidRPr="00A57F96">
        <w:rPr>
          <w:bCs/>
          <w:lang w:val="uk-UA"/>
        </w:rPr>
        <w:t>Проблемним питанням на сьогоднішній день залишаються і</w:t>
      </w:r>
      <w:r w:rsidRPr="00A57F96">
        <w:rPr>
          <w:b/>
          <w:bCs/>
          <w:lang w:val="uk-UA"/>
        </w:rPr>
        <w:t xml:space="preserve"> </w:t>
      </w:r>
      <w:r w:rsidRPr="00A57F96">
        <w:rPr>
          <w:lang w:val="uk-UA"/>
        </w:rPr>
        <w:t>недосконала система оподаткування.</w:t>
      </w:r>
    </w:p>
    <w:p w:rsidR="00BD579A" w:rsidRPr="00A57F96" w:rsidRDefault="00BD579A" w:rsidP="00BD579A">
      <w:pPr>
        <w:ind w:firstLine="709"/>
        <w:jc w:val="both"/>
        <w:rPr>
          <w:lang w:val="uk-UA"/>
        </w:rPr>
      </w:pPr>
      <w:r w:rsidRPr="00A57F96">
        <w:rPr>
          <w:lang w:val="uk-UA"/>
        </w:rPr>
        <w:t>У громаді існують не зайняті перспективні ніші для ведення підприємницької діяльності, які викликають інтерес існуючих та потенційних підприємств. Одна із таких ніш – туризм.</w:t>
      </w:r>
    </w:p>
    <w:p w:rsidR="00BD579A" w:rsidRDefault="00BD579A" w:rsidP="00BD579A">
      <w:pPr>
        <w:pStyle w:val="a7"/>
        <w:tabs>
          <w:tab w:val="left" w:pos="993"/>
        </w:tabs>
        <w:ind w:left="0" w:firstLine="709"/>
        <w:jc w:val="right"/>
        <w:rPr>
          <w:sz w:val="16"/>
          <w:szCs w:val="16"/>
          <w:lang w:val="uk-UA"/>
        </w:rPr>
      </w:pPr>
    </w:p>
    <w:p w:rsidR="00F250FD" w:rsidRPr="00A57F96" w:rsidRDefault="00F250FD" w:rsidP="00BD579A">
      <w:pPr>
        <w:pStyle w:val="a7"/>
        <w:tabs>
          <w:tab w:val="left" w:pos="993"/>
        </w:tabs>
        <w:ind w:left="0" w:firstLine="709"/>
        <w:jc w:val="right"/>
        <w:rPr>
          <w:sz w:val="16"/>
          <w:szCs w:val="16"/>
          <w:lang w:val="uk-UA"/>
        </w:rPr>
      </w:pPr>
    </w:p>
    <w:p w:rsidR="00BD579A" w:rsidRPr="00A57F96" w:rsidRDefault="00BD579A" w:rsidP="00BD579A">
      <w:pPr>
        <w:jc w:val="both"/>
        <w:rPr>
          <w:b/>
          <w:lang w:val="uk-UA"/>
        </w:rPr>
      </w:pPr>
      <w:r w:rsidRPr="00A57F96">
        <w:rPr>
          <w:b/>
          <w:lang w:val="uk-UA"/>
        </w:rPr>
        <w:lastRenderedPageBreak/>
        <w:t>6.2. Міжсекторальне співробітництво</w:t>
      </w:r>
      <w:r w:rsidRPr="00A57F96">
        <w:rPr>
          <w:lang w:val="uk-UA"/>
        </w:rPr>
        <w:t xml:space="preserve"> </w:t>
      </w:r>
      <w:r w:rsidRPr="00A57F96">
        <w:rPr>
          <w:b/>
          <w:lang w:val="uk-UA"/>
        </w:rPr>
        <w:t>і взаємодія на місцевому рівні</w:t>
      </w:r>
    </w:p>
    <w:p w:rsidR="00BD579A" w:rsidRPr="00A57F96" w:rsidRDefault="00BD579A" w:rsidP="00BD579A">
      <w:pPr>
        <w:jc w:val="both"/>
        <w:rPr>
          <w:color w:val="00B050"/>
          <w:sz w:val="16"/>
          <w:szCs w:val="16"/>
          <w:lang w:val="uk-UA"/>
        </w:rPr>
      </w:pPr>
    </w:p>
    <w:p w:rsidR="00BD579A" w:rsidRPr="00545A65" w:rsidRDefault="00BD579A" w:rsidP="00BD579A">
      <w:pPr>
        <w:autoSpaceDE w:val="0"/>
        <w:autoSpaceDN w:val="0"/>
        <w:adjustRightInd w:val="0"/>
        <w:ind w:firstLine="709"/>
        <w:jc w:val="both"/>
        <w:rPr>
          <w:lang w:val="uk-UA" w:eastAsia="uk-UA"/>
        </w:rPr>
      </w:pPr>
      <w:r w:rsidRPr="00A57F96">
        <w:rPr>
          <w:color w:val="000000"/>
          <w:lang w:val="uk-UA" w:eastAsia="uk-UA"/>
        </w:rPr>
        <w:t>З метою створення сприятливих умов для розвитку міжсекторального співробітництва в Обухівській міській раді розпочато роботу над Стратегією розвитку міста Обухова та сіл міської ради: Таценки, Ленди до 2030 року із обов’язковим залученням до процесу всіх стейкхолдерів, в першу</w:t>
      </w:r>
      <w:r w:rsidRPr="00545A65">
        <w:rPr>
          <w:color w:val="000000"/>
          <w:lang w:val="uk-UA" w:eastAsia="uk-UA"/>
        </w:rPr>
        <w:t xml:space="preserve"> чергу локального бізнесу та представників громадського сектору. </w:t>
      </w:r>
      <w:r w:rsidRPr="00545A65">
        <w:rPr>
          <w:lang w:val="uk-UA" w:eastAsia="uk-UA"/>
        </w:rPr>
        <w:t xml:space="preserve">З метою узгодженості розвитку міста, забезпечення і підтримки інтересів бізнесу в місті, активно працюють Рада підприємців, Координаційна рада з питань розвитку підприємництва при виконавчому комітеті міської ради, Обухівська організація роботодавців, Обухівська районна організація Всеукраїнська асоціація жінок – підприємців «Жіночий альянс», з якими постійно обговорюються міські проекти та програми розвитку, нормативні-правові документи регуляторного характеру, проблемні питання в розвитку бізнесу. </w:t>
      </w:r>
    </w:p>
    <w:p w:rsidR="00BD579A" w:rsidRPr="00545A65" w:rsidRDefault="00BD579A" w:rsidP="00BD579A">
      <w:pPr>
        <w:ind w:firstLine="709"/>
        <w:jc w:val="both"/>
        <w:rPr>
          <w:lang w:val="uk-UA"/>
        </w:rPr>
      </w:pPr>
      <w:r w:rsidRPr="00545A65">
        <w:rPr>
          <w:lang w:val="uk-UA"/>
        </w:rPr>
        <w:t xml:space="preserve">Інформація про важливі події економічного життя міста Обухова, події, що відбуваються у місті, діяльність міської ради та її виконавчих органів широко висвітлювалася у засобах масової інформації, громадсько-політичній газеті «Обухівські вісті», телестудії «Бард» та на сайті міської ради.   </w:t>
      </w:r>
    </w:p>
    <w:p w:rsidR="00BD579A" w:rsidRDefault="00BD579A" w:rsidP="00BD579A">
      <w:pPr>
        <w:autoSpaceDE w:val="0"/>
        <w:autoSpaceDN w:val="0"/>
        <w:adjustRightInd w:val="0"/>
        <w:ind w:firstLine="709"/>
        <w:jc w:val="both"/>
        <w:rPr>
          <w:lang w:val="uk-UA" w:eastAsia="uk-UA"/>
        </w:rPr>
      </w:pPr>
    </w:p>
    <w:p w:rsidR="00BD579A" w:rsidRPr="00545A65" w:rsidRDefault="00BD579A" w:rsidP="00BD579A">
      <w:pPr>
        <w:autoSpaceDE w:val="0"/>
        <w:autoSpaceDN w:val="0"/>
        <w:adjustRightInd w:val="0"/>
        <w:ind w:firstLine="709"/>
        <w:jc w:val="both"/>
        <w:rPr>
          <w:lang w:val="uk-UA" w:eastAsia="uk-UA"/>
        </w:rPr>
      </w:pPr>
      <w:r w:rsidRPr="00545A65">
        <w:rPr>
          <w:lang w:val="uk-UA" w:eastAsia="uk-UA"/>
        </w:rPr>
        <w:t xml:space="preserve">За результатами проведених заходів  (опитування) було з’ясовано досить низький рівень залучення місцевого бізнесу у вирішенні локальних проблем соціально-економічного розвитку. Причиною цьому, є: </w:t>
      </w:r>
    </w:p>
    <w:p w:rsidR="00BD579A" w:rsidRPr="00545A65" w:rsidRDefault="00BD579A" w:rsidP="00393792">
      <w:pPr>
        <w:numPr>
          <w:ilvl w:val="0"/>
          <w:numId w:val="5"/>
        </w:numPr>
        <w:autoSpaceDE w:val="0"/>
        <w:autoSpaceDN w:val="0"/>
        <w:adjustRightInd w:val="0"/>
        <w:ind w:left="0" w:firstLine="709"/>
        <w:jc w:val="both"/>
        <w:rPr>
          <w:lang w:val="uk-UA" w:eastAsia="uk-UA"/>
        </w:rPr>
      </w:pPr>
      <w:r w:rsidRPr="00545A65">
        <w:rPr>
          <w:lang w:val="uk-UA" w:eastAsia="uk-UA"/>
        </w:rPr>
        <w:t xml:space="preserve">Відсутність фінансування і як результат відносно низька ефективність програм розвитку підприємництва; </w:t>
      </w:r>
    </w:p>
    <w:p w:rsidR="00BD579A" w:rsidRPr="00545A65" w:rsidRDefault="00BD579A" w:rsidP="00393792">
      <w:pPr>
        <w:numPr>
          <w:ilvl w:val="0"/>
          <w:numId w:val="5"/>
        </w:numPr>
        <w:autoSpaceDE w:val="0"/>
        <w:autoSpaceDN w:val="0"/>
        <w:adjustRightInd w:val="0"/>
        <w:ind w:left="0" w:firstLine="709"/>
        <w:jc w:val="both"/>
        <w:rPr>
          <w:lang w:val="uk-UA" w:eastAsia="uk-UA"/>
        </w:rPr>
      </w:pPr>
      <w:r w:rsidRPr="00545A65">
        <w:rPr>
          <w:lang w:val="uk-UA" w:eastAsia="uk-UA"/>
        </w:rPr>
        <w:t xml:space="preserve">Відсутність системи стратегічного планування бізнес-діяльності, як результат не зацікавленість у довгострокових результатах; </w:t>
      </w:r>
    </w:p>
    <w:p w:rsidR="00BD579A" w:rsidRPr="00545A65" w:rsidRDefault="00BD579A" w:rsidP="00393792">
      <w:pPr>
        <w:numPr>
          <w:ilvl w:val="0"/>
          <w:numId w:val="5"/>
        </w:numPr>
        <w:autoSpaceDE w:val="0"/>
        <w:autoSpaceDN w:val="0"/>
        <w:adjustRightInd w:val="0"/>
        <w:ind w:left="0" w:firstLine="709"/>
        <w:jc w:val="both"/>
        <w:rPr>
          <w:lang w:val="uk-UA" w:eastAsia="uk-UA"/>
        </w:rPr>
      </w:pPr>
      <w:r w:rsidRPr="00545A65">
        <w:rPr>
          <w:lang w:val="uk-UA" w:eastAsia="uk-UA"/>
        </w:rPr>
        <w:t xml:space="preserve">Орієнтованість заходів із розвитку на інфраструктурні перетворення (будівництво доріг, трубопроводів та іншої інженерної інфраструктури). </w:t>
      </w:r>
    </w:p>
    <w:p w:rsidR="00BD579A" w:rsidRPr="00545A65" w:rsidRDefault="00BD579A" w:rsidP="00393792">
      <w:pPr>
        <w:numPr>
          <w:ilvl w:val="0"/>
          <w:numId w:val="5"/>
        </w:numPr>
        <w:autoSpaceDE w:val="0"/>
        <w:autoSpaceDN w:val="0"/>
        <w:adjustRightInd w:val="0"/>
        <w:ind w:left="0" w:firstLine="709"/>
        <w:jc w:val="both"/>
        <w:rPr>
          <w:color w:val="000000"/>
          <w:lang w:val="uk-UA" w:eastAsia="uk-UA"/>
        </w:rPr>
      </w:pPr>
      <w:r w:rsidRPr="00545A65">
        <w:rPr>
          <w:color w:val="000000"/>
          <w:lang w:val="uk-UA" w:eastAsia="uk-UA"/>
        </w:rPr>
        <w:t xml:space="preserve"> Низький рівень довіри до влади, як результат діяльності центральних органів в сфері регулювання підприємницької діяльності. </w:t>
      </w:r>
    </w:p>
    <w:p w:rsidR="00BD579A" w:rsidRPr="00545A65" w:rsidRDefault="00BD579A" w:rsidP="00BD579A">
      <w:pPr>
        <w:autoSpaceDE w:val="0"/>
        <w:autoSpaceDN w:val="0"/>
        <w:adjustRightInd w:val="0"/>
        <w:ind w:firstLine="709"/>
        <w:jc w:val="both"/>
        <w:rPr>
          <w:lang w:val="uk-UA" w:eastAsia="uk-UA"/>
        </w:rPr>
      </w:pPr>
      <w:r w:rsidRPr="00545A65">
        <w:rPr>
          <w:lang w:val="uk-UA" w:eastAsia="uk-UA"/>
        </w:rPr>
        <w:t xml:space="preserve">Представники малого та середнього бізнесу та недержавні організації зазначають високу зацікавленість у організації спільних заходів, що покращать умови ведення бізнесу в місті, спростять доступ до отримання якісних адміністративних послуг. </w:t>
      </w:r>
    </w:p>
    <w:p w:rsidR="00BD579A" w:rsidRPr="00545A65" w:rsidRDefault="00BD579A" w:rsidP="00BD579A">
      <w:pPr>
        <w:ind w:firstLine="709"/>
        <w:jc w:val="both"/>
        <w:rPr>
          <w:lang w:val="uk-UA" w:eastAsia="uk-UA"/>
        </w:rPr>
      </w:pPr>
      <w:r w:rsidRPr="00545A65">
        <w:rPr>
          <w:lang w:val="uk-UA" w:eastAsia="uk-UA"/>
        </w:rPr>
        <w:t xml:space="preserve">Основний приклад співпраці бізнесу, громадського сектору та влади полягає в організації публічних культурних заходів для містян. </w:t>
      </w:r>
    </w:p>
    <w:p w:rsidR="00BD579A" w:rsidRPr="00545A65" w:rsidRDefault="00BD579A" w:rsidP="00BD579A">
      <w:pPr>
        <w:ind w:firstLine="709"/>
        <w:jc w:val="both"/>
        <w:rPr>
          <w:lang w:val="uk-UA" w:eastAsia="uk-UA"/>
        </w:rPr>
      </w:pPr>
      <w:r w:rsidRPr="00545A65">
        <w:rPr>
          <w:lang w:val="uk-UA" w:eastAsia="uk-UA"/>
        </w:rPr>
        <w:t>Необхідною умовою для налагодження співпраці є активізація населення громади, залучення до між секторального співробітництва та усвідомлення ними відповідальності і можливості впливу на прийняті рішення.</w:t>
      </w:r>
    </w:p>
    <w:p w:rsidR="00BD579A" w:rsidRPr="00545A65" w:rsidRDefault="00BD579A" w:rsidP="00BD579A">
      <w:pPr>
        <w:ind w:firstLine="709"/>
        <w:jc w:val="both"/>
        <w:rPr>
          <w:lang w:val="uk-UA" w:eastAsia="uk-UA"/>
        </w:rPr>
      </w:pPr>
      <w:r w:rsidRPr="00545A65">
        <w:rPr>
          <w:lang w:val="uk-UA" w:eastAsia="uk-UA"/>
        </w:rPr>
        <w:t xml:space="preserve">Однією із важливих складових між секторального співробітництва є також залучення підприємців до формування соціально – відповідального бізнесу. Такі форми, як спонсорство, благодійність, меценатство можуть значно покращити соціально – економічний стан у громаді та підвищити рівень довіри до місцевих виробників.   </w:t>
      </w:r>
    </w:p>
    <w:p w:rsidR="00BD579A" w:rsidRPr="000B513B" w:rsidRDefault="00BD579A" w:rsidP="00BD579A">
      <w:pPr>
        <w:ind w:firstLine="709"/>
        <w:jc w:val="both"/>
        <w:rPr>
          <w:lang w:val="uk-UA" w:eastAsia="uk-UA"/>
        </w:rPr>
      </w:pPr>
      <w:r w:rsidRPr="000B513B">
        <w:rPr>
          <w:lang w:val="uk-UA" w:eastAsia="uk-UA"/>
        </w:rPr>
        <w:t xml:space="preserve">Пріоритетним напрямком в співробітництві на місцевому рівні є запровадження державно-приватного партнерства, як системи відносин між владою та бізнесом, в результаті якої об'єднуються спільні ресурси з розподілом ризиків, відповідальності та винагород, для взаємовигідної співпраці на довгостроковій основі у створенні або відновленні нових та/або модернізації чи реконструкції існуючих міських об'єктів, які потребують залучення інвестицій, та у користуванні або їх експлуатації. </w:t>
      </w:r>
      <w:r w:rsidRPr="000B513B">
        <w:rPr>
          <w:lang w:val="uk-UA"/>
        </w:rPr>
        <w:t xml:space="preserve">Оцінка співробітництва на місцевому рівні наведена в </w:t>
      </w:r>
      <w:r>
        <w:rPr>
          <w:lang w:val="uk-UA"/>
        </w:rPr>
        <w:t xml:space="preserve">додатку В.10. </w:t>
      </w:r>
      <w:r w:rsidRPr="000B513B">
        <w:rPr>
          <w:lang w:val="uk-UA" w:eastAsia="uk-UA"/>
        </w:rPr>
        <w:t xml:space="preserve"> </w:t>
      </w:r>
    </w:p>
    <w:p w:rsidR="00BD579A" w:rsidRPr="000B513B" w:rsidRDefault="00BD579A" w:rsidP="00BD579A">
      <w:pPr>
        <w:jc w:val="both"/>
        <w:rPr>
          <w:b/>
          <w:sz w:val="16"/>
          <w:szCs w:val="16"/>
          <w:highlight w:val="yellow"/>
          <w:lang w:val="uk-UA"/>
        </w:rPr>
      </w:pPr>
    </w:p>
    <w:p w:rsidR="00BD579A" w:rsidRPr="00545A65" w:rsidRDefault="00BD579A" w:rsidP="00BD579A">
      <w:pPr>
        <w:jc w:val="both"/>
        <w:rPr>
          <w:b/>
          <w:lang w:val="uk-UA"/>
        </w:rPr>
      </w:pPr>
      <w:r w:rsidRPr="00545A65">
        <w:rPr>
          <w:b/>
          <w:lang w:val="uk-UA"/>
        </w:rPr>
        <w:t>6.3. Прозора, вільна від корупції адміністрація, що сприяє розвитку бізнесу</w:t>
      </w:r>
    </w:p>
    <w:p w:rsidR="00BD579A" w:rsidRPr="000B513B" w:rsidRDefault="00BD579A" w:rsidP="00BD579A">
      <w:pPr>
        <w:jc w:val="both"/>
        <w:rPr>
          <w:b/>
          <w:color w:val="009900"/>
          <w:sz w:val="16"/>
          <w:szCs w:val="16"/>
          <w:lang w:val="uk-UA"/>
        </w:rPr>
      </w:pPr>
    </w:p>
    <w:p w:rsidR="00BD579A" w:rsidRPr="00545A65" w:rsidRDefault="00BD579A" w:rsidP="00BD579A">
      <w:pPr>
        <w:jc w:val="both"/>
        <w:rPr>
          <w:lang w:val="uk-UA"/>
        </w:rPr>
      </w:pPr>
      <w:r w:rsidRPr="00545A65">
        <w:rPr>
          <w:lang w:val="uk-UA"/>
        </w:rPr>
        <w:t xml:space="preserve">    </w:t>
      </w:r>
      <w:r>
        <w:rPr>
          <w:lang w:val="uk-UA"/>
        </w:rPr>
        <w:t xml:space="preserve">       </w:t>
      </w:r>
      <w:r w:rsidRPr="00545A65">
        <w:rPr>
          <w:lang w:val="uk-UA"/>
        </w:rPr>
        <w:t>Прозорість органів влади є однією з необхідних умов для розвитку місцевого бізнесу.</w:t>
      </w:r>
    </w:p>
    <w:p w:rsidR="00BD579A" w:rsidRPr="00545A65" w:rsidRDefault="00BD579A" w:rsidP="00BD579A">
      <w:pPr>
        <w:jc w:val="both"/>
        <w:rPr>
          <w:lang w:val="uk-UA"/>
        </w:rPr>
      </w:pPr>
      <w:r w:rsidRPr="00545A65">
        <w:rPr>
          <w:lang w:val="uk-UA"/>
        </w:rPr>
        <w:lastRenderedPageBreak/>
        <w:t xml:space="preserve">       </w:t>
      </w:r>
      <w:r>
        <w:rPr>
          <w:lang w:val="uk-UA"/>
        </w:rPr>
        <w:t xml:space="preserve"> </w:t>
      </w:r>
      <w:r w:rsidRPr="00545A65">
        <w:rPr>
          <w:lang w:val="uk-UA"/>
        </w:rPr>
        <w:t xml:space="preserve"> </w:t>
      </w:r>
      <w:r>
        <w:rPr>
          <w:lang w:val="uk-UA"/>
        </w:rPr>
        <w:t xml:space="preserve"> </w:t>
      </w:r>
      <w:r w:rsidRPr="00545A65">
        <w:rPr>
          <w:lang w:val="uk-UA"/>
        </w:rPr>
        <w:t xml:space="preserve"> Так, з метою забезпечення гласності, прозорості та відкритості діяльності Обухівської міської ради запроваджено онлайн трансляції засідань виконавчого комітету міської ради та сесій в мережі Інтернет з можливістю повторного перегляду.</w:t>
      </w:r>
    </w:p>
    <w:p w:rsidR="00BD579A" w:rsidRPr="00545A65" w:rsidRDefault="00BD579A" w:rsidP="00BD579A">
      <w:pPr>
        <w:jc w:val="both"/>
        <w:rPr>
          <w:lang w:val="uk-UA"/>
        </w:rPr>
      </w:pPr>
      <w:r w:rsidRPr="00545A65">
        <w:rPr>
          <w:lang w:val="uk-UA"/>
        </w:rPr>
        <w:t xml:space="preserve">          </w:t>
      </w:r>
      <w:r>
        <w:rPr>
          <w:lang w:val="uk-UA"/>
        </w:rPr>
        <w:t xml:space="preserve"> </w:t>
      </w:r>
      <w:r w:rsidRPr="00545A65">
        <w:rPr>
          <w:lang w:val="uk-UA"/>
        </w:rPr>
        <w:t>Постійно проводиться оприлюднення в засобах масової інформації, сайті проектів регуляторних актів з метою одержання зауважень і пропозицій від фізичних і юридичних осіб, а також їх відкриті обговорення за участю представників громадськості.</w:t>
      </w:r>
    </w:p>
    <w:p w:rsidR="00BD579A" w:rsidRPr="008F7CCB" w:rsidRDefault="00BD579A" w:rsidP="00BD579A">
      <w:pPr>
        <w:pStyle w:val="afa"/>
        <w:ind w:firstLine="709"/>
        <w:jc w:val="both"/>
        <w:rPr>
          <w:rFonts w:ascii="Times New Roman" w:hAnsi="Times New Roman" w:cs="Times New Roman"/>
          <w:sz w:val="24"/>
          <w:szCs w:val="24"/>
          <w:lang w:val="uk-UA"/>
        </w:rPr>
      </w:pPr>
      <w:r w:rsidRPr="00545A65">
        <w:rPr>
          <w:rFonts w:ascii="Times New Roman" w:hAnsi="Times New Roman" w:cs="Times New Roman"/>
          <w:sz w:val="24"/>
          <w:szCs w:val="24"/>
          <w:lang w:val="uk-UA"/>
        </w:rPr>
        <w:t xml:space="preserve">З метою ресурсної підтримки суб’єктів малого та середнього підприємництва проводиться інформування їх про об’єкти комунальної власності, що надаються в оренду; проводиться прозора передача комунального майна суб’єктам малого та середнього </w:t>
      </w:r>
      <w:r w:rsidRPr="008F7CCB">
        <w:rPr>
          <w:rFonts w:ascii="Times New Roman" w:hAnsi="Times New Roman" w:cs="Times New Roman"/>
          <w:sz w:val="24"/>
          <w:szCs w:val="24"/>
          <w:lang w:val="uk-UA"/>
        </w:rPr>
        <w:t>підприємництва на умовах оренди чи викупу</w:t>
      </w:r>
      <w:r>
        <w:rPr>
          <w:rFonts w:ascii="Times New Roman" w:hAnsi="Times New Roman" w:cs="Times New Roman"/>
          <w:sz w:val="24"/>
          <w:szCs w:val="24"/>
          <w:lang w:val="uk-UA"/>
        </w:rPr>
        <w:t xml:space="preserve"> (засоби масової інформації, сайт, перелік майна комунальної власності, Інвестиційний паспорт). </w:t>
      </w:r>
    </w:p>
    <w:p w:rsidR="00BD579A" w:rsidRPr="008F7CCB" w:rsidRDefault="00BD579A" w:rsidP="00BD579A">
      <w:pPr>
        <w:pStyle w:val="a7"/>
        <w:ind w:left="0" w:firstLine="709"/>
        <w:jc w:val="both"/>
        <w:rPr>
          <w:lang w:val="uk-UA"/>
        </w:rPr>
      </w:pPr>
      <w:r w:rsidRPr="00362B3A">
        <w:rPr>
          <w:lang w:val="uk-UA"/>
        </w:rPr>
        <w:t xml:space="preserve">Проведення продажу комунального майна, земельних ділянок через аукціони.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інженерно-транспортної інфраструктури міста Обухів, сіл Ленди та Таценки.     Проводиться інвестиційний конкурс на інвестиційні об’єкти.  </w:t>
      </w:r>
    </w:p>
    <w:p w:rsidR="00BD579A" w:rsidRPr="008F7CCB" w:rsidRDefault="00BD579A" w:rsidP="00BD579A">
      <w:pPr>
        <w:pStyle w:val="afa"/>
        <w:ind w:firstLine="709"/>
        <w:jc w:val="both"/>
        <w:rPr>
          <w:rFonts w:ascii="Times New Roman" w:hAnsi="Times New Roman" w:cs="Times New Roman"/>
          <w:sz w:val="24"/>
          <w:szCs w:val="24"/>
          <w:lang w:val="uk-UA"/>
        </w:rPr>
      </w:pPr>
      <w:r w:rsidRPr="008F7CCB">
        <w:rPr>
          <w:rFonts w:ascii="Times New Roman" w:hAnsi="Times New Roman" w:cs="Times New Roman"/>
          <w:sz w:val="24"/>
          <w:szCs w:val="24"/>
          <w:lang w:val="uk-UA"/>
        </w:rPr>
        <w:t>Прийнята та діє Програма щодо запобігання і протиді</w:t>
      </w:r>
      <w:r>
        <w:rPr>
          <w:rFonts w:ascii="Times New Roman" w:hAnsi="Times New Roman" w:cs="Times New Roman"/>
          <w:sz w:val="24"/>
          <w:szCs w:val="24"/>
          <w:lang w:val="uk-UA"/>
        </w:rPr>
        <w:t xml:space="preserve">ї корупції на території Обухівської міської ради. </w:t>
      </w:r>
    </w:p>
    <w:p w:rsidR="00BD579A" w:rsidRPr="008F7CCB" w:rsidRDefault="00BD579A" w:rsidP="00BD579A">
      <w:pPr>
        <w:ind w:firstLine="709"/>
        <w:jc w:val="both"/>
        <w:rPr>
          <w:lang w:val="uk-UA"/>
        </w:rPr>
      </w:pPr>
      <w:r>
        <w:rPr>
          <w:lang w:val="uk-UA"/>
        </w:rPr>
        <w:t>Обухівська міська рада з 1 серпня 2016 року запровадила електронну систему публічних закупівель «</w:t>
      </w:r>
      <w:r w:rsidRPr="00362B3A">
        <w:rPr>
          <w:lang w:val="uk-UA"/>
        </w:rPr>
        <w:t>Prozorro</w:t>
      </w:r>
      <w:r w:rsidRPr="008F7CCB">
        <w:rPr>
          <w:lang w:val="uk-UA"/>
        </w:rPr>
        <w:t>».</w:t>
      </w:r>
    </w:p>
    <w:p w:rsidR="00BD579A" w:rsidRPr="008F7CCB" w:rsidRDefault="00BD579A" w:rsidP="00BD579A">
      <w:pPr>
        <w:pStyle w:val="afa"/>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Запроваджений Громадський бюджет, тобто громада отримує можливість брати участь у розподілі частини фінансового ресурсу міського бюджету. </w:t>
      </w:r>
    </w:p>
    <w:p w:rsidR="00BD579A" w:rsidRPr="008F7CCB" w:rsidRDefault="00BD579A" w:rsidP="00BD579A">
      <w:pPr>
        <w:pStyle w:val="afa"/>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Структурними підрозділами виконавчого комітету Обухівської міської ради розглядаються електронні звернення громадян.</w:t>
      </w:r>
    </w:p>
    <w:p w:rsidR="00BD579A" w:rsidRPr="008F7CCB" w:rsidRDefault="00BD579A" w:rsidP="00BD579A">
      <w:pPr>
        <w:pStyle w:val="afa"/>
        <w:ind w:firstLine="709"/>
        <w:jc w:val="both"/>
        <w:rPr>
          <w:rFonts w:ascii="Times New Roman" w:hAnsi="Times New Roman" w:cs="Times New Roman"/>
          <w:sz w:val="24"/>
          <w:szCs w:val="24"/>
          <w:lang w:val="uk-UA"/>
        </w:rPr>
      </w:pPr>
      <w:r>
        <w:rPr>
          <w:rFonts w:ascii="Times New Roman" w:hAnsi="Times New Roman" w:cs="Times New Roman"/>
          <w:sz w:val="24"/>
          <w:szCs w:val="24"/>
          <w:lang w:val="uk-UA"/>
        </w:rPr>
        <w:t>Налагоджена робота Центру надання адміністративних послуг.     Спеціалістами центру надається 118 видів різних послуг, в тому числі 23 – підприємцям. В електронному вигляді – 9.</w:t>
      </w:r>
    </w:p>
    <w:p w:rsidR="00BD579A" w:rsidRPr="008F7CCB" w:rsidRDefault="00BD579A" w:rsidP="00BD579A">
      <w:pPr>
        <w:ind w:firstLine="709"/>
        <w:jc w:val="both"/>
        <w:rPr>
          <w:lang w:val="uk-UA" w:eastAsia="uk-UA"/>
        </w:rPr>
      </w:pPr>
      <w:r>
        <w:rPr>
          <w:lang w:val="uk-UA"/>
        </w:rPr>
        <w:t>Проводиться робота щодо можливості реєстрації та отримання дозвільних документів в електронному та отримання адміністративних послуг в електронній формі.  Інформація щодо г</w:t>
      </w:r>
      <w:r>
        <w:rPr>
          <w:bCs/>
          <w:lang w:val="uk-UA"/>
        </w:rPr>
        <w:t xml:space="preserve">алузей (підгалузі) росту та їх проблеми  наведена в додатку Д.11. </w:t>
      </w:r>
      <w:r>
        <w:rPr>
          <w:lang w:val="uk-UA" w:eastAsia="uk-UA"/>
        </w:rPr>
        <w:t xml:space="preserve"> </w:t>
      </w:r>
    </w:p>
    <w:p w:rsidR="00BD579A" w:rsidRPr="008F7CCB" w:rsidRDefault="00BD579A" w:rsidP="00BD579A">
      <w:pPr>
        <w:ind w:firstLine="709"/>
        <w:jc w:val="both"/>
        <w:rPr>
          <w:lang w:val="uk-UA" w:eastAsia="uk-UA"/>
        </w:rPr>
      </w:pPr>
    </w:p>
    <w:p w:rsidR="00BD579A" w:rsidRPr="000B513B" w:rsidRDefault="00BD579A" w:rsidP="00BD579A">
      <w:pPr>
        <w:jc w:val="both"/>
        <w:rPr>
          <w:b/>
          <w:sz w:val="16"/>
          <w:szCs w:val="16"/>
          <w:lang w:val="uk-UA"/>
        </w:rPr>
      </w:pPr>
    </w:p>
    <w:p w:rsidR="00BD579A" w:rsidRPr="00545A65" w:rsidRDefault="00BD579A" w:rsidP="00BD579A">
      <w:pPr>
        <w:jc w:val="both"/>
        <w:rPr>
          <w:b/>
          <w:lang w:val="uk-UA"/>
        </w:rPr>
      </w:pPr>
      <w:r w:rsidRPr="00545A65">
        <w:rPr>
          <w:b/>
          <w:lang w:val="uk-UA"/>
        </w:rPr>
        <w:t>6.4. Доступ до фінансування</w:t>
      </w:r>
    </w:p>
    <w:p w:rsidR="00BD579A" w:rsidRPr="000B513B" w:rsidRDefault="00BD579A" w:rsidP="00BD579A">
      <w:pPr>
        <w:jc w:val="both"/>
        <w:rPr>
          <w:b/>
          <w:color w:val="339966"/>
          <w:sz w:val="16"/>
          <w:szCs w:val="16"/>
          <w:lang w:val="uk-UA"/>
        </w:rPr>
      </w:pPr>
    </w:p>
    <w:p w:rsidR="00BD579A" w:rsidRPr="00545A65" w:rsidRDefault="00BD579A" w:rsidP="00BD579A">
      <w:pPr>
        <w:jc w:val="both"/>
        <w:rPr>
          <w:color w:val="000000"/>
          <w:lang w:val="uk-UA"/>
        </w:rPr>
      </w:pPr>
      <w:r w:rsidRPr="00545A65">
        <w:rPr>
          <w:lang w:val="uk-UA"/>
        </w:rPr>
        <w:t xml:space="preserve">          </w:t>
      </w:r>
      <w:r w:rsidRPr="00545A65">
        <w:rPr>
          <w:color w:val="000000"/>
          <w:lang w:val="uk-UA"/>
        </w:rPr>
        <w:t xml:space="preserve">У місті Обухові функціонують 9 банківських філій та 11 </w:t>
      </w:r>
      <w:r w:rsidRPr="00545A65">
        <w:rPr>
          <w:lang w:val="uk-UA"/>
        </w:rPr>
        <w:t>небанківських фінансово-кредитних установ.</w:t>
      </w:r>
      <w:r w:rsidRPr="00545A65">
        <w:rPr>
          <w:color w:val="000000"/>
          <w:lang w:val="uk-UA"/>
        </w:rPr>
        <w:t xml:space="preserve"> </w:t>
      </w:r>
    </w:p>
    <w:p w:rsidR="00BD579A" w:rsidRPr="00545A65" w:rsidRDefault="00BD579A" w:rsidP="00BD579A">
      <w:pPr>
        <w:ind w:firstLine="709"/>
        <w:jc w:val="both"/>
        <w:rPr>
          <w:lang w:val="uk-UA"/>
        </w:rPr>
      </w:pPr>
      <w:r w:rsidRPr="00545A65">
        <w:rPr>
          <w:color w:val="000000"/>
          <w:lang w:val="uk-UA" w:eastAsia="uk-UA"/>
        </w:rPr>
        <w:t>Майже всі представники малого та середнього бізнесу так чи інакше наводять однією з головних проблем розвитку бізнесу – доступ до дешевих фінансових ресурсів – кредитів, інвестицій, обігових коштів. При цьому, вважається за доцільне підвищити поінформованість представників малого та середнього бізнесу, як про існуючі фінансові інструменти, яким наразі приділяється належна увага, так і традиційним інструментам – залученню інвестиційних ресурсів, як приватних, так і державних. Цікавим напрямом для відпрацювання також може бути залучення міжнародної технічної допомоги (в тому числі експертної) для розвитку бізнес проектів.</w:t>
      </w:r>
    </w:p>
    <w:p w:rsidR="00BD579A" w:rsidRPr="00545A65" w:rsidRDefault="00BD579A" w:rsidP="00BD579A">
      <w:pPr>
        <w:pStyle w:val="afa"/>
        <w:ind w:firstLine="709"/>
        <w:jc w:val="both"/>
        <w:rPr>
          <w:rFonts w:ascii="Times New Roman" w:hAnsi="Times New Roman" w:cs="Times New Roman"/>
          <w:color w:val="000000"/>
          <w:sz w:val="24"/>
          <w:szCs w:val="24"/>
          <w:lang w:val="uk-UA"/>
        </w:rPr>
      </w:pPr>
      <w:r w:rsidRPr="00545A65">
        <w:rPr>
          <w:rFonts w:ascii="Times New Roman" w:hAnsi="Times New Roman" w:cs="Times New Roman"/>
          <w:color w:val="000000"/>
          <w:sz w:val="24"/>
          <w:szCs w:val="24"/>
          <w:lang w:val="uk-UA"/>
        </w:rPr>
        <w:t xml:space="preserve">З метою розширення можливості доступу суб’єктів малого та середнього підприємництва до кредитних ресурсів в листопаді місяці була підписана Угода про співробітництво між виконавчим комітетом Обухівської міської ради та публічним акціонерним товариством «Державний ощадний банк України». </w:t>
      </w:r>
      <w:r w:rsidRPr="00545A65">
        <w:rPr>
          <w:rFonts w:ascii="Times New Roman" w:hAnsi="Times New Roman" w:cs="Times New Roman"/>
          <w:sz w:val="24"/>
          <w:szCs w:val="24"/>
          <w:lang w:val="uk-UA"/>
        </w:rPr>
        <w:t xml:space="preserve">Сторонами, в межах своєї компетенції, планується розвивати співробітництво для більш ефективного сприяння об’єктам малого та середнього підприємництва в питаннях застосування фінансових інструментів підтримки інноваційної діяльності, інвестиційних проектів, грантів, надання фінансових послуг для оновлення матеріально-технічної бази виробництва та послуг.  Для цього сторони угоди зобов’язались розробити та впровадити нові фінансові інструменти </w:t>
      </w:r>
      <w:r w:rsidRPr="00545A65">
        <w:rPr>
          <w:rFonts w:ascii="Times New Roman" w:hAnsi="Times New Roman" w:cs="Times New Roman"/>
          <w:sz w:val="24"/>
          <w:szCs w:val="24"/>
          <w:lang w:val="uk-UA"/>
        </w:rPr>
        <w:lastRenderedPageBreak/>
        <w:t>підтримки діяльності суб’єктів малого та середнього підприємництва  включаючи компенсацію відсотків за кредитами та часткового погашення кредитів за рахунок коштів міського бюджету.</w:t>
      </w:r>
    </w:p>
    <w:p w:rsidR="00BD579A" w:rsidRPr="00545A65" w:rsidRDefault="00BD579A" w:rsidP="00BD579A">
      <w:pPr>
        <w:ind w:firstLine="709"/>
        <w:jc w:val="both"/>
        <w:rPr>
          <w:lang w:val="uk-UA"/>
        </w:rPr>
      </w:pPr>
      <w:r w:rsidRPr="00545A65">
        <w:rPr>
          <w:lang w:val="uk-UA"/>
        </w:rPr>
        <w:t xml:space="preserve">Крім того, за сприянням </w:t>
      </w:r>
      <w:r>
        <w:rPr>
          <w:lang w:val="uk-UA"/>
        </w:rPr>
        <w:t xml:space="preserve">міськрайонного </w:t>
      </w:r>
      <w:r w:rsidRPr="00545A65">
        <w:rPr>
          <w:lang w:val="uk-UA"/>
        </w:rPr>
        <w:t xml:space="preserve">центру зайнятості,  безробітним надається можливість пройти професійне навчання за програмою «Організація підприємницької діяльності» та започаткувати власну справу шляхом отримання одноразової виплати з Фонду загальнообов'язкового державного соціального страхування на випадок безробіття. </w:t>
      </w:r>
    </w:p>
    <w:p w:rsidR="00BD579A" w:rsidRPr="00545A65" w:rsidRDefault="00BD579A" w:rsidP="00BD579A">
      <w:pPr>
        <w:ind w:firstLine="709"/>
        <w:jc w:val="both"/>
        <w:rPr>
          <w:lang w:val="uk-UA"/>
        </w:rPr>
      </w:pPr>
      <w:r w:rsidRPr="00545A65">
        <w:rPr>
          <w:lang w:val="uk-UA"/>
        </w:rPr>
        <w:t xml:space="preserve">На території громади відсутній фонд фінансової підтримки розвитку підприємництва, де на початковому етапі підприємці – початківці могли б отримати фінансову допомогу для розвитку своєї діяльності. Програма розвитку малого та середнього підприємництва не передбачає фінансову  підтримку заходів розвитку підприємництва. Відсутня стратегія розвитку малого та середнього підприємництва на довгостроковий період.    </w:t>
      </w:r>
    </w:p>
    <w:p w:rsidR="00BD579A" w:rsidRPr="00003623" w:rsidRDefault="00BD579A" w:rsidP="00BD579A">
      <w:pPr>
        <w:ind w:firstLine="709"/>
        <w:jc w:val="both"/>
        <w:rPr>
          <w:lang w:val="uk-UA"/>
        </w:rPr>
      </w:pPr>
      <w:r w:rsidRPr="00003623">
        <w:rPr>
          <w:color w:val="000000"/>
          <w:lang w:val="uk-UA"/>
        </w:rPr>
        <w:t>Банківські установи надають кредитування для малого та середнього бізнесу за ставками: 16,9 – 24,0%,  що не уможливлює малий та середній бізнес повернення такого кредиту за такими умовами.</w:t>
      </w:r>
      <w:r>
        <w:rPr>
          <w:color w:val="000000"/>
          <w:lang w:val="uk-UA"/>
        </w:rPr>
        <w:t xml:space="preserve"> </w:t>
      </w:r>
      <w:r w:rsidRPr="00003623">
        <w:rPr>
          <w:lang w:val="uk-UA"/>
        </w:rPr>
        <w:t xml:space="preserve">Інформація щодо доступу до фінансування наведена в </w:t>
      </w:r>
      <w:r>
        <w:rPr>
          <w:lang w:val="uk-UA"/>
        </w:rPr>
        <w:t xml:space="preserve">додатку К.12. </w:t>
      </w:r>
    </w:p>
    <w:p w:rsidR="00BD579A" w:rsidRPr="00003623" w:rsidRDefault="00BD579A" w:rsidP="00BD579A">
      <w:pPr>
        <w:jc w:val="both"/>
        <w:rPr>
          <w:b/>
          <w:sz w:val="16"/>
          <w:szCs w:val="16"/>
          <w:lang w:val="uk-UA"/>
        </w:rPr>
      </w:pPr>
    </w:p>
    <w:p w:rsidR="00BD579A" w:rsidRPr="00545A65" w:rsidRDefault="00BD579A" w:rsidP="00BD579A">
      <w:pPr>
        <w:jc w:val="both"/>
        <w:rPr>
          <w:b/>
          <w:lang w:val="uk-UA"/>
        </w:rPr>
      </w:pPr>
      <w:r w:rsidRPr="00545A65">
        <w:rPr>
          <w:b/>
          <w:lang w:val="uk-UA"/>
        </w:rPr>
        <w:t>6.5. Земельні ресурси та інфраструктура</w:t>
      </w:r>
    </w:p>
    <w:p w:rsidR="00BD579A" w:rsidRPr="00003623" w:rsidRDefault="00BD579A" w:rsidP="00BD579A">
      <w:pPr>
        <w:jc w:val="both"/>
        <w:rPr>
          <w:b/>
          <w:color w:val="339966"/>
          <w:sz w:val="16"/>
          <w:szCs w:val="16"/>
          <w:lang w:val="uk-UA"/>
        </w:rPr>
      </w:pPr>
    </w:p>
    <w:p w:rsidR="00BD579A" w:rsidRPr="00545A65" w:rsidRDefault="00BD579A" w:rsidP="00BD579A">
      <w:pPr>
        <w:ind w:firstLine="709"/>
        <w:jc w:val="both"/>
        <w:rPr>
          <w:lang w:val="uk-UA"/>
        </w:rPr>
      </w:pPr>
      <w:r w:rsidRPr="00545A65">
        <w:rPr>
          <w:lang w:val="uk-UA"/>
        </w:rPr>
        <w:t>З метою створення інвестиційних умов на території Обухівської міської ради для залучення інвестицій у розвиток міста було</w:t>
      </w:r>
      <w:r w:rsidRPr="00545A65">
        <w:rPr>
          <w:b/>
          <w:lang w:val="uk-UA"/>
        </w:rPr>
        <w:t xml:space="preserve"> </w:t>
      </w:r>
      <w:r w:rsidRPr="00545A65">
        <w:rPr>
          <w:lang w:val="uk-UA"/>
        </w:rPr>
        <w:t xml:space="preserve">здійснено інвентаризацію інвестиційних можливостей міста (визначення вільних земельних ділянок «грінфілдів», браунфілдів та промислових зон; інвентаризація майнових комплексів недіючих підприємств або об’єктів соціальної сфери міста), за результатами якої визначено пооб’єктний перелік активів, які можуть бути залучені для реалізації національних проектів (212000,0 м2 площі майна та 34,2 га земельних ділянок власності ПАТ «Обухівське» може використовуватися під виробничу діяльність). </w:t>
      </w:r>
    </w:p>
    <w:p w:rsidR="00BD579A" w:rsidRPr="00545A65" w:rsidRDefault="00BD579A" w:rsidP="00BD579A">
      <w:pPr>
        <w:ind w:firstLine="709"/>
        <w:jc w:val="both"/>
        <w:rPr>
          <w:lang w:val="uk-UA"/>
        </w:rPr>
      </w:pPr>
      <w:r w:rsidRPr="00545A65">
        <w:rPr>
          <w:lang w:val="uk-UA"/>
        </w:rPr>
        <w:t>Рішенням виконавчого комітету міської ради затверджено Перелік об’єктів комунальної власності (у тому числі земельних ділянок), які потребують залучення інвестицій,  висвітлений на сайті міської ради.</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Проте, для ефективного залучення якірних інвесторів недостатньо мати вільні земельні ділянки, але й необхідно здійснити підготовку земельних ділянок, забезпечивши їх первинною інвестиційною інфраструктурою, зокрема забезпечити електрифікацію ділянок, збудувати під’їзні шляхи до інвестиційних ділянок, мережі газо, тепло, водо – постачання та водовідведення.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Попитом користуються приміщення комунальної власності для мікропідприємництва та ФОПів.</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До власності громади належать приміщення, що відповідають потребам підприємців, однак попит перевищує пропозицію і задовольнити потреби підприємців муніципалітет не має можливості. Частина приміщень знаходиться в незадовільному стані і потребує капіталовкладень.</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Офісні приміщення під оренду пропонуються приватними власниками, але ціни на них занадто високі і тому мікропідприємництво н</w:t>
      </w:r>
      <w:r>
        <w:rPr>
          <w:color w:val="000000"/>
          <w:lang w:val="uk-UA" w:eastAsia="uk-UA"/>
        </w:rPr>
        <w:t>е</w:t>
      </w:r>
      <w:r w:rsidRPr="00545A65">
        <w:rPr>
          <w:color w:val="000000"/>
          <w:lang w:val="uk-UA" w:eastAsia="uk-UA"/>
        </w:rPr>
        <w:t xml:space="preserve"> має можливості брати такі приміщення в оренду і використовувати їх для своїх потреб.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На території громади (мікрорайон Яблуневий, центр міста Обухова) є вільні приміщення комунальної власності, площі яких не використовуються або використовуються не раціонально (не задіяна вся площа приміщення до використання) через віддаленість мікрорайону від центру міста та відсутність бажаючих використовувати велику площу приміщення в вказаному мікрорайоні, а також незадовільний стан приміщень.</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Муніципалітет має намір відремонтувати будівлі і надавати їх підприємництву на партнерських умовах для використання з метою створення нових робочих місць.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lastRenderedPageBreak/>
        <w:t xml:space="preserve">Планується розроблення технічної документації із землеустрою щодо інвентаризації земель комунальної власності та розпочато здійснення робіт по розробленню плану зонування території міста Обухова. Проводяться громадські слухання. </w:t>
      </w:r>
    </w:p>
    <w:p w:rsidR="00BD579A" w:rsidRPr="00545A65" w:rsidRDefault="00BD579A" w:rsidP="00BD579A">
      <w:pPr>
        <w:autoSpaceDE w:val="0"/>
        <w:autoSpaceDN w:val="0"/>
        <w:adjustRightInd w:val="0"/>
        <w:ind w:firstLine="709"/>
        <w:jc w:val="both"/>
        <w:rPr>
          <w:color w:val="000000"/>
          <w:lang w:val="uk-UA" w:eastAsia="uk-UA"/>
        </w:rPr>
      </w:pPr>
      <w:r w:rsidRPr="00545A65">
        <w:rPr>
          <w:color w:val="000000"/>
          <w:lang w:val="uk-UA" w:eastAsia="uk-UA"/>
        </w:rPr>
        <w:t xml:space="preserve">Існує співпраця між структурними відділами виконавчого комітету. </w:t>
      </w:r>
    </w:p>
    <w:p w:rsidR="00BD579A" w:rsidRPr="00545A65" w:rsidRDefault="00BD579A" w:rsidP="00BD579A">
      <w:pPr>
        <w:jc w:val="both"/>
        <w:rPr>
          <w:lang w:val="uk-UA"/>
        </w:rPr>
      </w:pPr>
      <w:r w:rsidRPr="00545A65">
        <w:rPr>
          <w:lang w:val="uk-UA"/>
        </w:rPr>
        <w:t xml:space="preserve">Потреби приватного сектора у сфері земельних ресурсів та інфраструктури наведені в </w:t>
      </w:r>
      <w:r>
        <w:rPr>
          <w:lang w:val="uk-UA"/>
        </w:rPr>
        <w:t xml:space="preserve">додатку Л.13. </w:t>
      </w:r>
      <w:r w:rsidRPr="00545A65">
        <w:rPr>
          <w:lang w:val="uk-UA"/>
        </w:rPr>
        <w:t xml:space="preserve"> </w:t>
      </w:r>
    </w:p>
    <w:p w:rsidR="00BD579A" w:rsidRPr="00190ECE" w:rsidRDefault="00BD579A" w:rsidP="00BD579A">
      <w:pPr>
        <w:autoSpaceDE w:val="0"/>
        <w:autoSpaceDN w:val="0"/>
        <w:adjustRightInd w:val="0"/>
        <w:ind w:firstLine="709"/>
        <w:jc w:val="both"/>
        <w:rPr>
          <w:color w:val="000000"/>
          <w:sz w:val="16"/>
          <w:szCs w:val="16"/>
          <w:lang w:val="uk-UA" w:eastAsia="uk-UA"/>
        </w:rPr>
      </w:pPr>
    </w:p>
    <w:p w:rsidR="00BD579A" w:rsidRPr="00545A65" w:rsidRDefault="00BD579A" w:rsidP="00BD579A">
      <w:pPr>
        <w:jc w:val="both"/>
        <w:rPr>
          <w:b/>
          <w:lang w:val="uk-UA"/>
        </w:rPr>
      </w:pPr>
      <w:r w:rsidRPr="00545A65">
        <w:rPr>
          <w:b/>
          <w:lang w:val="uk-UA"/>
        </w:rPr>
        <w:t>6.6. Зовнішнє позиціонування та маркетинг</w:t>
      </w:r>
    </w:p>
    <w:p w:rsidR="00BD579A" w:rsidRPr="00190ECE" w:rsidRDefault="00BD579A" w:rsidP="00BD579A">
      <w:pPr>
        <w:jc w:val="both"/>
        <w:rPr>
          <w:b/>
          <w:sz w:val="16"/>
          <w:szCs w:val="16"/>
          <w:highlight w:val="yellow"/>
          <w:lang w:val="uk-UA"/>
        </w:rPr>
      </w:pPr>
    </w:p>
    <w:p w:rsidR="00BD579A" w:rsidRPr="00545A65" w:rsidRDefault="00BD579A" w:rsidP="00BD579A">
      <w:pPr>
        <w:ind w:firstLine="709"/>
        <w:jc w:val="both"/>
        <w:rPr>
          <w:lang w:val="uk-UA"/>
        </w:rPr>
      </w:pPr>
      <w:r w:rsidRPr="00545A65">
        <w:rPr>
          <w:lang w:val="uk-UA"/>
        </w:rPr>
        <w:t>Обухівська громада вважається привабливим місцем для проживання, роботи, відпочинку та інвестицій. Вдале розташування муніципалітету має важливе значення для зростання існуючих і створення нових підприємств та компаній. За період (з 2011 року), як місто Обухів набуло статус обласного значення, орган місцевого самоврядування інвестував значні кошти в розвиток громади.</w:t>
      </w:r>
    </w:p>
    <w:p w:rsidR="00BD579A" w:rsidRPr="00545A65" w:rsidRDefault="00BD579A" w:rsidP="00BD579A">
      <w:pPr>
        <w:ind w:firstLine="709"/>
        <w:jc w:val="both"/>
        <w:rPr>
          <w:lang w:val="uk-UA"/>
        </w:rPr>
      </w:pPr>
      <w:r w:rsidRPr="00545A65">
        <w:rPr>
          <w:lang w:val="uk-UA"/>
        </w:rPr>
        <w:t xml:space="preserve">  За останні роки громада має гарні дороги, тротуари, пішохідні зони. На території міста створені зони відпочинку для мешканців та гостей. З метою упорядкування зон відпочинку, культурного розвитку міста ведуться роботи по реконструкції центральної площі міста та проводяться обговорення щодо будівництва амфітеатру.</w:t>
      </w:r>
    </w:p>
    <w:p w:rsidR="00BD579A" w:rsidRPr="00545A65" w:rsidRDefault="00BD579A" w:rsidP="00BD579A">
      <w:pPr>
        <w:ind w:firstLine="709"/>
        <w:jc w:val="both"/>
        <w:rPr>
          <w:lang w:val="uk-UA"/>
        </w:rPr>
      </w:pPr>
      <w:r w:rsidRPr="00545A65">
        <w:rPr>
          <w:lang w:val="uk-UA"/>
        </w:rPr>
        <w:t xml:space="preserve">Побудовано на території міста багато дитячих та спортивних майданчиків. </w:t>
      </w:r>
    </w:p>
    <w:p w:rsidR="00BD579A" w:rsidRPr="00545A65" w:rsidRDefault="00BD579A" w:rsidP="00BD579A">
      <w:pPr>
        <w:ind w:firstLine="709"/>
        <w:jc w:val="both"/>
        <w:rPr>
          <w:lang w:val="uk-UA"/>
        </w:rPr>
      </w:pPr>
      <w:r w:rsidRPr="00545A65">
        <w:rPr>
          <w:lang w:val="uk-UA"/>
        </w:rPr>
        <w:t>Муніципалітет має спортивний комплекс ім. В.Мельника, де проходять заходи міського, обласного, республіканського та міжнародного значення.</w:t>
      </w:r>
    </w:p>
    <w:p w:rsidR="00BD579A" w:rsidRPr="00545A65" w:rsidRDefault="00BD579A" w:rsidP="00BD579A">
      <w:pPr>
        <w:ind w:firstLine="709"/>
        <w:jc w:val="both"/>
        <w:rPr>
          <w:lang w:val="uk-UA"/>
        </w:rPr>
      </w:pPr>
      <w:r w:rsidRPr="00545A65">
        <w:rPr>
          <w:lang w:val="uk-UA"/>
        </w:rPr>
        <w:t>Створений та працює центр первинної медико – санітарної допомоги.</w:t>
      </w:r>
    </w:p>
    <w:p w:rsidR="00BD579A" w:rsidRPr="00545A65" w:rsidRDefault="00BD579A" w:rsidP="00BD579A">
      <w:pPr>
        <w:ind w:firstLine="709"/>
        <w:jc w:val="both"/>
        <w:rPr>
          <w:lang w:val="uk-UA"/>
        </w:rPr>
      </w:pPr>
      <w:r w:rsidRPr="00545A65">
        <w:rPr>
          <w:lang w:val="uk-UA"/>
        </w:rPr>
        <w:t>Місто Обухів, це місто Малишкового краю. На території громади є музей - хата А.С.Малишка, школа №1, в якій навчався поет, носить його ім’я та на базі школи відкрито музей. На території громади є багато місць пов’язаних з поетом.</w:t>
      </w:r>
    </w:p>
    <w:p w:rsidR="00BD579A" w:rsidRPr="00545A65" w:rsidRDefault="00BD579A" w:rsidP="00BD579A">
      <w:pPr>
        <w:ind w:firstLine="709"/>
        <w:jc w:val="both"/>
        <w:rPr>
          <w:bCs/>
          <w:shd w:val="clear" w:color="auto" w:fill="FFFFFF"/>
          <w:lang w:val="uk-UA"/>
        </w:rPr>
      </w:pPr>
      <w:r w:rsidRPr="00545A65">
        <w:rPr>
          <w:lang w:val="uk-UA"/>
        </w:rPr>
        <w:t xml:space="preserve">Щодо розвитку туристичного потенціалу міста розроблено 3 проекти велосипедних маршрутів, які можна пропонувати туристам для відвідування міста. Для огляду пропонуються такі місця, як: </w:t>
      </w:r>
      <w:r w:rsidRPr="00545A65">
        <w:rPr>
          <w:bCs/>
          <w:lang w:val="uk-UA"/>
        </w:rPr>
        <w:t xml:space="preserve">паркова зона «Алея пам’яті героїв  небесної сотні», паркова зона «Джерело», Скейтпарк, Верхнє озеро, Нижнє озеро, </w:t>
      </w:r>
      <w:r w:rsidRPr="00545A65">
        <w:rPr>
          <w:bCs/>
          <w:shd w:val="clear" w:color="auto" w:fill="FFFFFF"/>
          <w:lang w:val="uk-UA"/>
        </w:rPr>
        <w:t>Обухівський районний історико - краєзнавчий музей,</w:t>
      </w:r>
      <w:r w:rsidRPr="00545A65">
        <w:rPr>
          <w:lang w:val="uk-UA"/>
        </w:rPr>
        <w:t xml:space="preserve"> </w:t>
      </w:r>
      <w:r w:rsidRPr="00545A65">
        <w:rPr>
          <w:bCs/>
          <w:shd w:val="clear" w:color="auto" w:fill="FFFFFF"/>
          <w:lang w:val="uk-UA"/>
        </w:rPr>
        <w:t>Музей-хата Андрія Малишка</w:t>
      </w:r>
      <w:r w:rsidRPr="00545A65">
        <w:rPr>
          <w:lang w:val="uk-UA"/>
        </w:rPr>
        <w:t>, м</w:t>
      </w:r>
      <w:r w:rsidRPr="00545A65">
        <w:rPr>
          <w:bCs/>
          <w:shd w:val="clear" w:color="auto" w:fill="FFFFFF"/>
          <w:lang w:val="uk-UA"/>
        </w:rPr>
        <w:t>узей Картонно-паперового комбінату, музей у школі №1 тощо.</w:t>
      </w:r>
    </w:p>
    <w:p w:rsidR="00BD579A" w:rsidRPr="00545A65" w:rsidRDefault="00BD579A" w:rsidP="00BD579A">
      <w:pPr>
        <w:ind w:firstLine="709"/>
        <w:jc w:val="both"/>
        <w:rPr>
          <w:bCs/>
          <w:shd w:val="clear" w:color="auto" w:fill="FFFFFF"/>
          <w:lang w:val="uk-UA"/>
        </w:rPr>
      </w:pPr>
      <w:r w:rsidRPr="00545A65">
        <w:rPr>
          <w:bCs/>
          <w:shd w:val="clear" w:color="auto" w:fill="FFFFFF"/>
          <w:lang w:val="uk-UA"/>
        </w:rPr>
        <w:t xml:space="preserve">Але слід зазначити, що туристи не приїздять в місто з тривалим візитом, а поєднують подорож з іншою місцевістю (парк «Київська Русь» с. Копачів). Для цього необхідне належне інформаційне забезпечення та рекламування  щодо привабливості міста та упорядкування інфраструктури з метою приваблення туристів. </w:t>
      </w:r>
    </w:p>
    <w:p w:rsidR="00BD579A" w:rsidRPr="00545A65" w:rsidRDefault="00BD579A" w:rsidP="00BD579A">
      <w:pPr>
        <w:autoSpaceDE w:val="0"/>
        <w:autoSpaceDN w:val="0"/>
        <w:adjustRightInd w:val="0"/>
        <w:ind w:firstLine="709"/>
        <w:jc w:val="both"/>
        <w:rPr>
          <w:lang w:val="uk-UA" w:eastAsia="uk-UA"/>
        </w:rPr>
      </w:pPr>
      <w:r w:rsidRPr="00545A65">
        <w:rPr>
          <w:color w:val="000000"/>
          <w:lang w:val="uk-UA" w:eastAsia="uk-UA"/>
        </w:rPr>
        <w:t>Сьогодні імідж товару, послуги багато в чому залежать від бренду та іміджу території, від позиціонування міста. З економічної точки зору, саме формування чіткого іміджу міста є потужним і</w:t>
      </w:r>
      <w:r w:rsidRPr="00545A65">
        <w:rPr>
          <w:lang w:val="uk-UA" w:eastAsia="uk-UA"/>
        </w:rPr>
        <w:t xml:space="preserve">нструментом залучення великого притоку інвесторів і партнерів. Місто стає товаром на ринку територій. </w:t>
      </w:r>
    </w:p>
    <w:p w:rsidR="00BD579A" w:rsidRPr="00545A65" w:rsidRDefault="00BD579A" w:rsidP="00BD579A">
      <w:pPr>
        <w:pStyle w:val="Default"/>
        <w:ind w:firstLine="709"/>
        <w:jc w:val="both"/>
        <w:rPr>
          <w:color w:val="auto"/>
          <w:lang w:val="uk-UA"/>
        </w:rPr>
      </w:pPr>
      <w:r w:rsidRPr="00545A65">
        <w:rPr>
          <w:color w:val="auto"/>
          <w:lang w:val="uk-UA"/>
        </w:rPr>
        <w:t>Але муніципалітет не має свого бренду. Місто в основному знають через виробництво картонно – паперової продукції (Київський картонно – паперовий комбінат»).</w:t>
      </w:r>
    </w:p>
    <w:p w:rsidR="00BD579A" w:rsidRPr="00545A65" w:rsidRDefault="00BD579A" w:rsidP="00BD579A">
      <w:pPr>
        <w:pStyle w:val="Default"/>
        <w:ind w:firstLine="709"/>
        <w:jc w:val="both"/>
        <w:rPr>
          <w:color w:val="auto"/>
          <w:lang w:val="uk-UA"/>
        </w:rPr>
      </w:pPr>
      <w:r w:rsidRPr="00545A65">
        <w:rPr>
          <w:lang w:val="uk-UA" w:eastAsia="uk-UA"/>
        </w:rPr>
        <w:t xml:space="preserve">Управління економіки виконавчого комітету Обухівської міської ради проводить політику по просуванню місцевої продукції через розроблений інвестиційний паспорт, який є одним із механізмів </w:t>
      </w:r>
      <w:r w:rsidRPr="00545A65">
        <w:rPr>
          <w:lang w:val="uk-UA"/>
        </w:rPr>
        <w:t>пропагування привабливого інвестиційного клімату та іміджу міста</w:t>
      </w:r>
      <w:r w:rsidRPr="00545A65">
        <w:rPr>
          <w:color w:val="auto"/>
          <w:lang w:val="uk-UA"/>
        </w:rPr>
        <w:t xml:space="preserve"> для забезпечення сталого економічного зростання та створення нових високооплачуваних, кваліфікованих робочих місць. На сайті міської ради (Розділ «Інформація для підприємців») висвітлюється інформація щодо просування міста, як привабливого місця для інвестицій, та інформація для підприємців. Надаються матеріали щодо інвестиційні можливості міста на обласний рівень; пропонуються участі у форумах, виставках тощо для обговорення питань, пов’язаних з умовами комерційної діяльності та перевагами для підприємництва, що працюють на даній території. </w:t>
      </w:r>
    </w:p>
    <w:p w:rsidR="00BD579A" w:rsidRPr="00545A65" w:rsidRDefault="00BD579A" w:rsidP="00BD579A">
      <w:pPr>
        <w:ind w:firstLine="709"/>
        <w:jc w:val="both"/>
        <w:rPr>
          <w:bCs/>
          <w:shd w:val="clear" w:color="auto" w:fill="FFFFFF"/>
          <w:lang w:val="uk-UA"/>
        </w:rPr>
      </w:pPr>
      <w:r w:rsidRPr="00545A65">
        <w:rPr>
          <w:lang w:val="uk-UA" w:eastAsia="uk-UA"/>
        </w:rPr>
        <w:t>З метою формування привабливого іміджу м</w:t>
      </w:r>
      <w:r w:rsidRPr="00545A65">
        <w:rPr>
          <w:bCs/>
          <w:shd w:val="clear" w:color="auto" w:fill="FFFFFF"/>
          <w:lang w:val="uk-UA"/>
        </w:rPr>
        <w:t xml:space="preserve">уніципалітетом вивчається питання щодо розроблення бренду міста. </w:t>
      </w:r>
    </w:p>
    <w:p w:rsidR="00BD579A" w:rsidRDefault="00BD579A" w:rsidP="00BD579A">
      <w:pPr>
        <w:ind w:firstLine="709"/>
        <w:jc w:val="both"/>
        <w:rPr>
          <w:lang w:val="uk-UA"/>
        </w:rPr>
      </w:pPr>
      <w:r>
        <w:rPr>
          <w:lang w:val="uk-UA"/>
        </w:rPr>
        <w:lastRenderedPageBreak/>
        <w:t>Н</w:t>
      </w:r>
      <w:r w:rsidRPr="00545A65">
        <w:rPr>
          <w:lang w:val="uk-UA"/>
        </w:rPr>
        <w:t>аше місто сприймається мешканцями</w:t>
      </w:r>
      <w:r>
        <w:rPr>
          <w:lang w:val="uk-UA"/>
        </w:rPr>
        <w:t xml:space="preserve"> як</w:t>
      </w:r>
      <w:r w:rsidRPr="00A5336A">
        <w:rPr>
          <w:lang w:val="uk-UA"/>
        </w:rPr>
        <w:t xml:space="preserve"> </w:t>
      </w:r>
      <w:r>
        <w:rPr>
          <w:lang w:val="uk-UA"/>
        </w:rPr>
        <w:t>місто з п</w:t>
      </w:r>
      <w:r w:rsidRPr="00174CFC">
        <w:rPr>
          <w:lang w:val="uk-UA"/>
        </w:rPr>
        <w:t>ривабливи</w:t>
      </w:r>
      <w:r>
        <w:rPr>
          <w:lang w:val="uk-UA"/>
        </w:rPr>
        <w:t>м</w:t>
      </w:r>
      <w:r w:rsidRPr="00174CFC">
        <w:rPr>
          <w:lang w:val="uk-UA"/>
        </w:rPr>
        <w:t xml:space="preserve"> зовнішні</w:t>
      </w:r>
      <w:r>
        <w:rPr>
          <w:lang w:val="uk-UA"/>
        </w:rPr>
        <w:t>м</w:t>
      </w:r>
      <w:r w:rsidRPr="00174CFC">
        <w:rPr>
          <w:lang w:val="uk-UA"/>
        </w:rPr>
        <w:t xml:space="preserve"> вигляд</w:t>
      </w:r>
      <w:r>
        <w:rPr>
          <w:lang w:val="uk-UA"/>
        </w:rPr>
        <w:t>ом</w:t>
      </w:r>
      <w:r w:rsidRPr="00174CFC">
        <w:rPr>
          <w:lang w:val="uk-UA"/>
        </w:rPr>
        <w:t>, а саме: парки, алеї, вулиці, пам’ятники</w:t>
      </w:r>
      <w:r>
        <w:rPr>
          <w:lang w:val="uk-UA"/>
        </w:rPr>
        <w:t>; н</w:t>
      </w:r>
      <w:r w:rsidRPr="00174CFC">
        <w:rPr>
          <w:lang w:val="uk-UA"/>
        </w:rPr>
        <w:t>аявніст</w:t>
      </w:r>
      <w:r>
        <w:rPr>
          <w:lang w:val="uk-UA"/>
        </w:rPr>
        <w:t>ю</w:t>
      </w:r>
      <w:r w:rsidRPr="00174CFC">
        <w:rPr>
          <w:lang w:val="uk-UA"/>
        </w:rPr>
        <w:t xml:space="preserve"> місць для проведення дозвілля, культурного та активного відпочинку</w:t>
      </w:r>
      <w:r>
        <w:rPr>
          <w:lang w:val="uk-UA"/>
        </w:rPr>
        <w:t xml:space="preserve"> та з</w:t>
      </w:r>
      <w:r w:rsidRPr="00174CFC">
        <w:rPr>
          <w:lang w:val="uk-UA"/>
        </w:rPr>
        <w:t>ручн</w:t>
      </w:r>
      <w:r>
        <w:rPr>
          <w:lang w:val="uk-UA"/>
        </w:rPr>
        <w:t>ою</w:t>
      </w:r>
      <w:r w:rsidRPr="00174CFC">
        <w:rPr>
          <w:lang w:val="uk-UA"/>
        </w:rPr>
        <w:t xml:space="preserve"> транспортн</w:t>
      </w:r>
      <w:r>
        <w:rPr>
          <w:lang w:val="uk-UA"/>
        </w:rPr>
        <w:t>ою</w:t>
      </w:r>
      <w:r w:rsidRPr="00174CFC">
        <w:rPr>
          <w:lang w:val="uk-UA"/>
        </w:rPr>
        <w:t xml:space="preserve"> розв’язк</w:t>
      </w:r>
      <w:r>
        <w:rPr>
          <w:lang w:val="uk-UA"/>
        </w:rPr>
        <w:t xml:space="preserve">ою. </w:t>
      </w:r>
    </w:p>
    <w:p w:rsidR="00BD579A" w:rsidRDefault="00BD579A" w:rsidP="00BD579A">
      <w:pPr>
        <w:jc w:val="both"/>
        <w:rPr>
          <w:lang w:val="uk-UA"/>
        </w:rPr>
      </w:pPr>
      <w:r>
        <w:rPr>
          <w:lang w:val="uk-UA"/>
        </w:rPr>
        <w:t xml:space="preserve">Детальніше </w:t>
      </w:r>
      <w:r w:rsidRPr="00545A65">
        <w:rPr>
          <w:lang w:val="uk-UA"/>
        </w:rPr>
        <w:t xml:space="preserve">відображено в </w:t>
      </w:r>
      <w:r>
        <w:rPr>
          <w:lang w:val="uk-UA"/>
        </w:rPr>
        <w:t xml:space="preserve">додатку М.14. </w:t>
      </w:r>
      <w:r w:rsidRPr="00545A65">
        <w:rPr>
          <w:lang w:val="uk-UA"/>
        </w:rPr>
        <w:t xml:space="preserve"> </w:t>
      </w:r>
    </w:p>
    <w:p w:rsidR="00BD579A" w:rsidRDefault="00BD579A" w:rsidP="00BD579A">
      <w:pPr>
        <w:jc w:val="both"/>
        <w:rPr>
          <w:b/>
          <w:sz w:val="28"/>
          <w:szCs w:val="28"/>
          <w:lang w:val="uk-UA"/>
        </w:rPr>
      </w:pPr>
    </w:p>
    <w:p w:rsidR="00BD579A" w:rsidRDefault="00BD579A" w:rsidP="00BD579A">
      <w:pPr>
        <w:jc w:val="both"/>
        <w:rPr>
          <w:b/>
          <w:sz w:val="28"/>
          <w:szCs w:val="28"/>
          <w:lang w:val="uk-UA"/>
        </w:rPr>
      </w:pPr>
    </w:p>
    <w:p w:rsidR="00BD579A" w:rsidRPr="00663C81" w:rsidRDefault="00BD579A" w:rsidP="00BD579A">
      <w:pPr>
        <w:jc w:val="both"/>
        <w:rPr>
          <w:b/>
          <w:sz w:val="28"/>
          <w:szCs w:val="28"/>
          <w:lang w:val="uk-UA"/>
        </w:rPr>
      </w:pPr>
      <w:r w:rsidRPr="00362B3A">
        <w:rPr>
          <w:b/>
          <w:sz w:val="28"/>
          <w:szCs w:val="28"/>
          <w:lang w:val="uk-UA"/>
        </w:rPr>
        <w:t>7. SWOT – аналіз: внутрішні сильні та слабкі сторони, зовнішні можливості та загрози</w:t>
      </w:r>
    </w:p>
    <w:p w:rsidR="00BD579A" w:rsidRPr="00BB3612" w:rsidRDefault="00BD579A" w:rsidP="00BD579A">
      <w:pPr>
        <w:jc w:val="both"/>
        <w:rPr>
          <w:b/>
          <w:color w:val="339966"/>
          <w:sz w:val="16"/>
          <w:szCs w:val="16"/>
          <w:highlight w:val="yellow"/>
          <w:lang w:val="uk-UA"/>
        </w:rPr>
      </w:pPr>
    </w:p>
    <w:p w:rsidR="00BD579A" w:rsidRDefault="00BD579A" w:rsidP="00BD579A">
      <w:pPr>
        <w:rPr>
          <w:sz w:val="22"/>
          <w:szCs w:val="22"/>
          <w:lang w:val="uk-UA"/>
        </w:rPr>
      </w:pPr>
      <w:r w:rsidRPr="00362B3A">
        <w:rPr>
          <w:iCs/>
          <w:color w:val="000000"/>
          <w:sz w:val="22"/>
          <w:szCs w:val="22"/>
          <w:lang w:val="uk-UA"/>
        </w:rPr>
        <w:t>Об'єднавши результати різних аналізів, в тому числі окремих SWOT-аналізів за кожним тематичним блоком</w:t>
      </w:r>
      <w:r w:rsidRPr="00362B3A">
        <w:rPr>
          <w:sz w:val="22"/>
          <w:szCs w:val="22"/>
          <w:lang w:val="uk-UA"/>
        </w:rPr>
        <w:t xml:space="preserve"> узагальнюючий </w:t>
      </w:r>
      <w:r w:rsidRPr="00362B3A">
        <w:rPr>
          <w:iCs/>
          <w:color w:val="000000"/>
          <w:sz w:val="22"/>
          <w:szCs w:val="22"/>
          <w:lang w:val="uk-UA"/>
        </w:rPr>
        <w:t xml:space="preserve">SWOT-аналіз виглядає наступним чином: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6"/>
        <w:gridCol w:w="4928"/>
      </w:tblGrid>
      <w:tr w:rsidR="00BD579A" w:rsidRPr="00545A65" w:rsidTr="00BD579A">
        <w:tc>
          <w:tcPr>
            <w:tcW w:w="4926" w:type="dxa"/>
            <w:vAlign w:val="center"/>
          </w:tcPr>
          <w:p w:rsidR="00BD579A" w:rsidRPr="00545A65" w:rsidRDefault="00BD579A" w:rsidP="00BD579A">
            <w:pPr>
              <w:jc w:val="center"/>
              <w:rPr>
                <w:b/>
                <w:lang w:val="uk-UA"/>
              </w:rPr>
            </w:pPr>
            <w:r w:rsidRPr="00545A65">
              <w:rPr>
                <w:b/>
                <w:lang w:val="uk-UA"/>
              </w:rPr>
              <w:t>Сильні сторони (Strengths)</w:t>
            </w:r>
          </w:p>
        </w:tc>
        <w:tc>
          <w:tcPr>
            <w:tcW w:w="4928" w:type="dxa"/>
            <w:vAlign w:val="center"/>
          </w:tcPr>
          <w:p w:rsidR="00BD579A" w:rsidRPr="00545A65" w:rsidRDefault="00BD579A" w:rsidP="00BD579A">
            <w:pPr>
              <w:jc w:val="center"/>
              <w:rPr>
                <w:b/>
                <w:lang w:val="uk-UA"/>
              </w:rPr>
            </w:pPr>
            <w:r w:rsidRPr="00545A65">
              <w:rPr>
                <w:b/>
                <w:lang w:val="uk-UA"/>
              </w:rPr>
              <w:t>Слабкі сторони (Weaknesses)</w:t>
            </w:r>
          </w:p>
        </w:tc>
      </w:tr>
      <w:tr w:rsidR="00BD579A" w:rsidRPr="00545A65" w:rsidTr="00BD579A">
        <w:tc>
          <w:tcPr>
            <w:tcW w:w="4926" w:type="dxa"/>
          </w:tcPr>
          <w:p w:rsidR="00BD579A" w:rsidRPr="00545A65" w:rsidRDefault="00BD579A" w:rsidP="00BD579A">
            <w:pPr>
              <w:rPr>
                <w:lang w:val="uk-UA"/>
              </w:rPr>
            </w:pPr>
            <w:r w:rsidRPr="00545A65">
              <w:rPr>
                <w:lang w:val="uk-UA"/>
              </w:rPr>
              <w:t>1. Вигідне географічне і транспортне положення міста.</w:t>
            </w:r>
          </w:p>
          <w:p w:rsidR="00BD579A" w:rsidRPr="00545A65" w:rsidRDefault="00BD579A" w:rsidP="00BD579A">
            <w:pPr>
              <w:rPr>
                <w:lang w:val="uk-UA"/>
              </w:rPr>
            </w:pPr>
            <w:r w:rsidRPr="00545A65">
              <w:rPr>
                <w:lang w:val="uk-UA"/>
              </w:rPr>
              <w:t>2. Зростання сектору малих і середніх підприємств.</w:t>
            </w:r>
          </w:p>
          <w:p w:rsidR="00BD579A" w:rsidRPr="00545A65" w:rsidRDefault="00BD579A" w:rsidP="00BD579A">
            <w:pPr>
              <w:rPr>
                <w:lang w:val="uk-UA"/>
              </w:rPr>
            </w:pPr>
            <w:r w:rsidRPr="00545A65">
              <w:rPr>
                <w:lang w:val="uk-UA"/>
              </w:rPr>
              <w:t>3. Наявність розвинутого комплексу промислових підприємств.</w:t>
            </w:r>
          </w:p>
          <w:p w:rsidR="00BD579A" w:rsidRPr="00545A65" w:rsidRDefault="00BD579A" w:rsidP="00BD579A">
            <w:pPr>
              <w:rPr>
                <w:lang w:val="uk-UA"/>
              </w:rPr>
            </w:pPr>
            <w:r w:rsidRPr="00545A65">
              <w:rPr>
                <w:lang w:val="uk-UA"/>
              </w:rPr>
              <w:t>4. Нові можливості , нові ідеї.</w:t>
            </w:r>
          </w:p>
          <w:p w:rsidR="00BD579A" w:rsidRPr="00545A65" w:rsidRDefault="00BD579A" w:rsidP="00BD579A">
            <w:pPr>
              <w:pStyle w:val="Default"/>
              <w:rPr>
                <w:lang w:val="uk-UA"/>
              </w:rPr>
            </w:pPr>
            <w:r w:rsidRPr="00545A65">
              <w:rPr>
                <w:lang w:val="uk-UA"/>
              </w:rPr>
              <w:t xml:space="preserve">5. Інвестиційна привабливість. </w:t>
            </w:r>
          </w:p>
          <w:p w:rsidR="00BD579A" w:rsidRPr="00545A65" w:rsidRDefault="00BD579A" w:rsidP="00BD579A">
            <w:pPr>
              <w:rPr>
                <w:lang w:val="uk-UA"/>
              </w:rPr>
            </w:pPr>
            <w:r w:rsidRPr="00545A65">
              <w:rPr>
                <w:lang w:val="uk-UA"/>
              </w:rPr>
              <w:t xml:space="preserve">6.Високий ступінь реалізації прийнятих міськрадою програм і планів соціально-економічного розвитку. </w:t>
            </w:r>
          </w:p>
          <w:p w:rsidR="00BD579A" w:rsidRPr="00545A65" w:rsidRDefault="00BD579A" w:rsidP="00BD579A">
            <w:pPr>
              <w:pStyle w:val="Default"/>
              <w:rPr>
                <w:lang w:val="uk-UA"/>
              </w:rPr>
            </w:pPr>
            <w:r w:rsidRPr="00545A65">
              <w:rPr>
                <w:lang w:val="uk-UA"/>
              </w:rPr>
              <w:t>7. Сталий баланс політичних сил, які можуть об’єднатися для прийняття важливих рішень.</w:t>
            </w:r>
          </w:p>
          <w:p w:rsidR="00BD579A" w:rsidRDefault="00BD579A" w:rsidP="00BD579A">
            <w:pPr>
              <w:pStyle w:val="Default"/>
              <w:rPr>
                <w:lang w:val="uk-UA"/>
              </w:rPr>
            </w:pPr>
            <w:r w:rsidRPr="00545A65">
              <w:rPr>
                <w:lang w:val="uk-UA"/>
              </w:rPr>
              <w:t>8. Добре розвинута інженерно-транспортна інфраструктура.</w:t>
            </w:r>
          </w:p>
          <w:p w:rsidR="00BD579A" w:rsidRPr="00545A65" w:rsidRDefault="00BD579A" w:rsidP="00BD579A">
            <w:pPr>
              <w:pStyle w:val="Default"/>
              <w:rPr>
                <w:lang w:val="uk-UA"/>
              </w:rPr>
            </w:pPr>
            <w:r w:rsidRPr="00545A65">
              <w:rPr>
                <w:lang w:val="uk-UA"/>
              </w:rPr>
              <w:t xml:space="preserve"> 9.Розвинене громадянське суспільство, що виявляється у місцевому патріотизмі, впевненості у власних силах мешканців та підприємців, рішучості у відстоюванні власних інтересів. </w:t>
            </w:r>
          </w:p>
        </w:tc>
        <w:tc>
          <w:tcPr>
            <w:tcW w:w="4928" w:type="dxa"/>
          </w:tcPr>
          <w:p w:rsidR="00BD579A" w:rsidRPr="00545A65" w:rsidRDefault="00BD579A" w:rsidP="00BD579A">
            <w:pPr>
              <w:rPr>
                <w:lang w:val="uk-UA"/>
              </w:rPr>
            </w:pPr>
            <w:r w:rsidRPr="00545A65">
              <w:rPr>
                <w:lang w:val="uk-UA"/>
              </w:rPr>
              <w:t>1. Обмеженість ресурсів землі, майна комунальної власності для розвитку бізнесу.</w:t>
            </w:r>
          </w:p>
          <w:p w:rsidR="00BD579A" w:rsidRPr="00545A65" w:rsidRDefault="00BD579A" w:rsidP="00BD579A">
            <w:pPr>
              <w:rPr>
                <w:lang w:val="uk-UA"/>
              </w:rPr>
            </w:pPr>
            <w:r w:rsidRPr="00545A65">
              <w:rPr>
                <w:lang w:val="uk-UA"/>
              </w:rPr>
              <w:t>2. Відсутність інфраструктури підтримки бізнесу.</w:t>
            </w:r>
          </w:p>
          <w:p w:rsidR="00BD579A" w:rsidRPr="00545A65" w:rsidRDefault="00BD579A" w:rsidP="00BD579A">
            <w:pPr>
              <w:rPr>
                <w:lang w:val="uk-UA"/>
              </w:rPr>
            </w:pPr>
            <w:r w:rsidRPr="00545A65">
              <w:rPr>
                <w:lang w:val="uk-UA"/>
              </w:rPr>
              <w:t>3. Відсутність дешевих фінансово – кредитних ресурсів для бізнесу.</w:t>
            </w:r>
          </w:p>
          <w:p w:rsidR="00BD579A" w:rsidRPr="00545A65" w:rsidRDefault="00BD579A" w:rsidP="00BD579A">
            <w:pPr>
              <w:rPr>
                <w:lang w:val="uk-UA"/>
              </w:rPr>
            </w:pPr>
            <w:r w:rsidRPr="00545A65">
              <w:rPr>
                <w:lang w:val="uk-UA"/>
              </w:rPr>
              <w:t xml:space="preserve">4. Відсутнє фінансування програм підтримки, розвитку малого підприємництва з місцевих бюджетів. </w:t>
            </w:r>
          </w:p>
          <w:p w:rsidR="00BD579A" w:rsidRPr="00545A65" w:rsidRDefault="00BD579A" w:rsidP="00BD579A">
            <w:pPr>
              <w:rPr>
                <w:lang w:val="uk-UA"/>
              </w:rPr>
            </w:pPr>
            <w:r w:rsidRPr="00545A65">
              <w:rPr>
                <w:lang w:val="uk-UA"/>
              </w:rPr>
              <w:t>5. Слабка активна позиція представників громадських організацій, об'єднань підприємців у обговоренні проектів нормативно-правових актів з питань регулювання підприємницької діяльності.</w:t>
            </w:r>
          </w:p>
          <w:p w:rsidR="00BD579A" w:rsidRPr="00545A65" w:rsidRDefault="00BD579A" w:rsidP="00BD579A">
            <w:pPr>
              <w:rPr>
                <w:lang w:val="uk-UA"/>
              </w:rPr>
            </w:pPr>
            <w:r w:rsidRPr="00545A65">
              <w:rPr>
                <w:lang w:val="uk-UA"/>
              </w:rPr>
              <w:t>6. Відсутність стартового капіталу для започаткування бізнесу та брак обігових коштів для розвитку бізнесу.</w:t>
            </w:r>
          </w:p>
          <w:p w:rsidR="00BD579A" w:rsidRPr="00545A65" w:rsidRDefault="00BD579A" w:rsidP="00BD579A">
            <w:pPr>
              <w:tabs>
                <w:tab w:val="num" w:pos="392"/>
              </w:tabs>
              <w:rPr>
                <w:lang w:val="uk-UA"/>
              </w:rPr>
            </w:pPr>
            <w:r w:rsidRPr="00545A65">
              <w:rPr>
                <w:lang w:val="uk-UA"/>
              </w:rPr>
              <w:t>7. Наявність тіньового сектору зайнятості.</w:t>
            </w:r>
          </w:p>
          <w:p w:rsidR="00BD579A" w:rsidRPr="00545A65" w:rsidRDefault="00BD579A" w:rsidP="00BD579A">
            <w:pPr>
              <w:tabs>
                <w:tab w:val="num" w:pos="392"/>
              </w:tabs>
              <w:rPr>
                <w:lang w:val="uk-UA"/>
              </w:rPr>
            </w:pPr>
            <w:r w:rsidRPr="00545A65">
              <w:rPr>
                <w:lang w:val="uk-UA"/>
              </w:rPr>
              <w:t xml:space="preserve">8. Відсутність свого бренду, що спричиняє низькій привабливості міста. </w:t>
            </w:r>
          </w:p>
          <w:p w:rsidR="00BD579A" w:rsidRPr="00545A65" w:rsidRDefault="00BD579A" w:rsidP="00BD579A">
            <w:pPr>
              <w:rPr>
                <w:lang w:val="uk-UA"/>
              </w:rPr>
            </w:pPr>
            <w:r w:rsidRPr="00545A65">
              <w:rPr>
                <w:lang w:val="uk-UA"/>
              </w:rPr>
              <w:t xml:space="preserve">9. Неналежне </w:t>
            </w:r>
            <w:r w:rsidRPr="00545A65">
              <w:rPr>
                <w:bCs/>
                <w:shd w:val="clear" w:color="auto" w:fill="FFFFFF"/>
                <w:lang w:val="uk-UA"/>
              </w:rPr>
              <w:t>інформаційне забезпечення та рекламування  щодо привабливості міста та упорядкування інфраструктури з метою приваблення туристів.</w:t>
            </w:r>
          </w:p>
        </w:tc>
      </w:tr>
      <w:tr w:rsidR="00BD579A" w:rsidRPr="00545A65" w:rsidTr="00BD579A">
        <w:tc>
          <w:tcPr>
            <w:tcW w:w="4926" w:type="dxa"/>
            <w:vAlign w:val="center"/>
          </w:tcPr>
          <w:p w:rsidR="00BD579A" w:rsidRPr="00545A65" w:rsidRDefault="00BD579A" w:rsidP="00BD579A">
            <w:pPr>
              <w:rPr>
                <w:b/>
                <w:lang w:val="uk-UA"/>
              </w:rPr>
            </w:pPr>
            <w:r w:rsidRPr="00545A65">
              <w:rPr>
                <w:b/>
                <w:lang w:val="uk-UA"/>
              </w:rPr>
              <w:t>Можливості (Opportunities)</w:t>
            </w:r>
          </w:p>
        </w:tc>
        <w:tc>
          <w:tcPr>
            <w:tcW w:w="4928" w:type="dxa"/>
            <w:vAlign w:val="center"/>
          </w:tcPr>
          <w:p w:rsidR="00BD579A" w:rsidRPr="00545A65" w:rsidRDefault="00BD579A" w:rsidP="00BD579A">
            <w:pPr>
              <w:jc w:val="center"/>
              <w:rPr>
                <w:b/>
                <w:lang w:val="uk-UA"/>
              </w:rPr>
            </w:pPr>
            <w:r w:rsidRPr="00545A65">
              <w:rPr>
                <w:b/>
                <w:lang w:val="uk-UA"/>
              </w:rPr>
              <w:t>Загрози (Threats)</w:t>
            </w:r>
          </w:p>
        </w:tc>
      </w:tr>
      <w:tr w:rsidR="00BD579A" w:rsidRPr="00545A65" w:rsidTr="00BD579A">
        <w:tc>
          <w:tcPr>
            <w:tcW w:w="4926" w:type="dxa"/>
            <w:shd w:val="clear" w:color="auto" w:fill="auto"/>
          </w:tcPr>
          <w:p w:rsidR="00BD579A" w:rsidRPr="00545A65" w:rsidRDefault="00BD579A" w:rsidP="00BD579A">
            <w:pPr>
              <w:rPr>
                <w:lang w:val="uk-UA"/>
              </w:rPr>
            </w:pPr>
            <w:r w:rsidRPr="00545A65">
              <w:rPr>
                <w:lang w:val="uk-UA"/>
              </w:rPr>
              <w:t>1. Доступ до європейських ринків збуту.</w:t>
            </w:r>
          </w:p>
          <w:p w:rsidR="00BD579A" w:rsidRPr="00545A65" w:rsidRDefault="00BD579A" w:rsidP="00BD579A">
            <w:pPr>
              <w:rPr>
                <w:lang w:val="uk-UA"/>
              </w:rPr>
            </w:pPr>
            <w:r w:rsidRPr="00545A65">
              <w:rPr>
                <w:lang w:val="uk-UA"/>
              </w:rPr>
              <w:t>2. Створення сучасних елементів інфраструктури підтримки підприємництва.</w:t>
            </w:r>
          </w:p>
          <w:p w:rsidR="00BD579A" w:rsidRPr="00545A65" w:rsidRDefault="00BD579A" w:rsidP="00BD579A">
            <w:pPr>
              <w:rPr>
                <w:lang w:val="uk-UA"/>
              </w:rPr>
            </w:pPr>
            <w:r w:rsidRPr="00545A65">
              <w:rPr>
                <w:lang w:val="uk-UA"/>
              </w:rPr>
              <w:t>3. Системні дії влади спрямовані на підтримку малого та середнього бізнесу.</w:t>
            </w:r>
          </w:p>
          <w:p w:rsidR="00BD579A" w:rsidRPr="00545A65" w:rsidRDefault="00BD579A" w:rsidP="00BD579A">
            <w:pPr>
              <w:rPr>
                <w:lang w:val="uk-UA"/>
              </w:rPr>
            </w:pPr>
            <w:r w:rsidRPr="00545A65">
              <w:rPr>
                <w:lang w:val="uk-UA"/>
              </w:rPr>
              <w:t>4.Спрощення та покращення послуг з дозвільних процедур.</w:t>
            </w:r>
          </w:p>
          <w:p w:rsidR="00BD579A" w:rsidRPr="00545A65" w:rsidRDefault="00BD579A" w:rsidP="00BD579A">
            <w:pPr>
              <w:rPr>
                <w:lang w:val="uk-UA"/>
              </w:rPr>
            </w:pPr>
            <w:r w:rsidRPr="00545A65">
              <w:rPr>
                <w:lang w:val="uk-UA"/>
              </w:rPr>
              <w:t>5. Проведення політики стосовно розвитку центрів підтримки бізнесу.</w:t>
            </w:r>
          </w:p>
          <w:p w:rsidR="00BD579A" w:rsidRPr="00545A65" w:rsidRDefault="00BD579A" w:rsidP="00BD579A">
            <w:pPr>
              <w:rPr>
                <w:lang w:val="uk-UA"/>
              </w:rPr>
            </w:pPr>
            <w:r w:rsidRPr="00545A65">
              <w:rPr>
                <w:lang w:val="uk-UA"/>
              </w:rPr>
              <w:t>6. Фінансова підтримка підприємств та надання їм податкових стимулів.</w:t>
            </w:r>
          </w:p>
          <w:p w:rsidR="00BD579A" w:rsidRPr="00545A65" w:rsidRDefault="00BD579A" w:rsidP="00BD579A">
            <w:pPr>
              <w:rPr>
                <w:lang w:val="uk-UA"/>
              </w:rPr>
            </w:pPr>
            <w:r w:rsidRPr="00545A65">
              <w:rPr>
                <w:lang w:val="uk-UA"/>
              </w:rPr>
              <w:t>7. Розвиток туристичного потенціалу.</w:t>
            </w:r>
          </w:p>
          <w:p w:rsidR="00BD579A" w:rsidRPr="00545A65" w:rsidRDefault="00BD579A" w:rsidP="00BD579A">
            <w:pPr>
              <w:pStyle w:val="Default"/>
              <w:rPr>
                <w:lang w:val="uk-UA"/>
              </w:rPr>
            </w:pPr>
            <w:r w:rsidRPr="00545A65">
              <w:rPr>
                <w:lang w:val="uk-UA"/>
              </w:rPr>
              <w:t xml:space="preserve">8. Розширення повноважень органів місцевого самоврядування в результаті </w:t>
            </w:r>
            <w:r w:rsidRPr="00545A65">
              <w:rPr>
                <w:lang w:val="uk-UA"/>
              </w:rPr>
              <w:lastRenderedPageBreak/>
              <w:t xml:space="preserve">реформи місцевого самоврядування в результаті адміністративно-територіальної реформи. </w:t>
            </w:r>
          </w:p>
          <w:p w:rsidR="00BD579A" w:rsidRPr="00545A65" w:rsidRDefault="00BD579A" w:rsidP="00BD579A">
            <w:pPr>
              <w:pStyle w:val="Default"/>
            </w:pPr>
          </w:p>
        </w:tc>
        <w:tc>
          <w:tcPr>
            <w:tcW w:w="4928" w:type="dxa"/>
            <w:shd w:val="clear" w:color="auto" w:fill="auto"/>
          </w:tcPr>
          <w:p w:rsidR="00BD579A" w:rsidRPr="00545A65" w:rsidRDefault="00BD579A" w:rsidP="00BD579A">
            <w:pPr>
              <w:rPr>
                <w:lang w:val="uk-UA"/>
              </w:rPr>
            </w:pPr>
            <w:r w:rsidRPr="00545A65">
              <w:rPr>
                <w:lang w:val="uk-UA"/>
              </w:rPr>
              <w:lastRenderedPageBreak/>
              <w:t>1. Невпевненість суб’єктів малого і середнього бізнесу у стабільності умов ведення бізнесу.</w:t>
            </w:r>
          </w:p>
          <w:p w:rsidR="00BD579A" w:rsidRPr="00545A65" w:rsidRDefault="00BD579A" w:rsidP="00BD579A">
            <w:pPr>
              <w:tabs>
                <w:tab w:val="num" w:pos="900"/>
              </w:tabs>
              <w:rPr>
                <w:lang w:val="uk-UA"/>
              </w:rPr>
            </w:pPr>
            <w:r w:rsidRPr="00545A65">
              <w:rPr>
                <w:lang w:val="uk-UA"/>
              </w:rPr>
              <w:t>2. Збільшення фінансового навантаження на суб’єкти господарювання.</w:t>
            </w:r>
          </w:p>
          <w:p w:rsidR="00BD579A" w:rsidRPr="00545A65" w:rsidRDefault="00BD579A" w:rsidP="00BD579A">
            <w:pPr>
              <w:tabs>
                <w:tab w:val="num" w:pos="900"/>
              </w:tabs>
              <w:rPr>
                <w:lang w:val="uk-UA"/>
              </w:rPr>
            </w:pPr>
            <w:r w:rsidRPr="00545A65">
              <w:rPr>
                <w:lang w:val="uk-UA"/>
              </w:rPr>
              <w:t>3. Відсутність дієвого захисту вітчизняного виробника від недобросовісної конкуренції.</w:t>
            </w:r>
          </w:p>
          <w:p w:rsidR="00BD579A" w:rsidRPr="00545A65" w:rsidRDefault="00BD579A" w:rsidP="00BD579A">
            <w:pPr>
              <w:tabs>
                <w:tab w:val="num" w:pos="900"/>
              </w:tabs>
              <w:rPr>
                <w:lang w:val="uk-UA"/>
              </w:rPr>
            </w:pPr>
            <w:r w:rsidRPr="00545A65">
              <w:rPr>
                <w:lang w:val="uk-UA"/>
              </w:rPr>
              <w:t>4.Нестабільність законодавства, можливість негативних його змін.</w:t>
            </w:r>
          </w:p>
          <w:p w:rsidR="00BD579A" w:rsidRPr="00545A65" w:rsidRDefault="00BD579A" w:rsidP="00BD579A">
            <w:pPr>
              <w:rPr>
                <w:lang w:val="uk-UA"/>
              </w:rPr>
            </w:pPr>
            <w:r w:rsidRPr="00545A65">
              <w:rPr>
                <w:lang w:val="uk-UA"/>
              </w:rPr>
              <w:t>5. Тінізація бізнесу.</w:t>
            </w:r>
          </w:p>
          <w:p w:rsidR="00BD579A" w:rsidRPr="00976EA3" w:rsidRDefault="00BD579A" w:rsidP="00BD579A">
            <w:pPr>
              <w:pStyle w:val="a7"/>
              <w:ind w:left="0"/>
              <w:rPr>
                <w:lang w:val="uk-UA"/>
              </w:rPr>
            </w:pPr>
            <w:r w:rsidRPr="00976EA3">
              <w:rPr>
                <w:lang w:val="uk-UA"/>
              </w:rPr>
              <w:t xml:space="preserve">6.Наявність бар’єрів із входження суб’єктів малого та середнього підприємництва в інноваційні процеси (у т.ч. через високу вартість  та  тривалість  окупності </w:t>
            </w:r>
            <w:r w:rsidRPr="00976EA3">
              <w:rPr>
                <w:lang w:val="uk-UA"/>
              </w:rPr>
              <w:lastRenderedPageBreak/>
              <w:t>нововведень, високі економічні ризики, проблеми  організаційного  характеру, нерозвиненість ринку технологій, недоліки нормативно-правової  бази  інноваційної діяльності, низький попит на вітчизняну інноваційну продукцію, недостатній рівень підготовки технічного та управлінського персоналу).</w:t>
            </w:r>
          </w:p>
          <w:p w:rsidR="00BD579A" w:rsidRPr="00976EA3" w:rsidRDefault="00BD579A" w:rsidP="00BD579A">
            <w:pPr>
              <w:pStyle w:val="a7"/>
              <w:ind w:left="0"/>
              <w:rPr>
                <w:lang w:val="uk-UA"/>
              </w:rPr>
            </w:pPr>
            <w:r w:rsidRPr="00976EA3">
              <w:rPr>
                <w:lang w:val="uk-UA"/>
              </w:rPr>
              <w:t>7. Подальше підвищення цін на енергоносії.</w:t>
            </w:r>
          </w:p>
        </w:tc>
      </w:tr>
    </w:tbl>
    <w:p w:rsidR="00BD579A" w:rsidRPr="00545A65" w:rsidRDefault="00BD579A" w:rsidP="00BD579A">
      <w:pPr>
        <w:jc w:val="both"/>
        <w:rPr>
          <w:b/>
          <w:color w:val="339966"/>
          <w:highlight w:val="yellow"/>
          <w:lang w:val="uk-UA"/>
        </w:rPr>
      </w:pPr>
    </w:p>
    <w:p w:rsidR="00BD579A" w:rsidRPr="00663C81" w:rsidRDefault="00BD579A" w:rsidP="00BD579A">
      <w:pPr>
        <w:jc w:val="both"/>
        <w:rPr>
          <w:b/>
          <w:color w:val="339966"/>
          <w:sz w:val="28"/>
          <w:szCs w:val="28"/>
          <w:lang w:val="uk-UA"/>
        </w:rPr>
      </w:pPr>
      <w:r w:rsidRPr="00362B3A">
        <w:rPr>
          <w:b/>
          <w:color w:val="339966"/>
          <w:sz w:val="28"/>
          <w:szCs w:val="28"/>
          <w:lang w:val="uk-UA"/>
        </w:rPr>
        <w:t xml:space="preserve">  </w:t>
      </w:r>
    </w:p>
    <w:p w:rsidR="00BD579A" w:rsidRPr="00663C81" w:rsidRDefault="00BD579A" w:rsidP="00BD579A">
      <w:pPr>
        <w:jc w:val="both"/>
        <w:rPr>
          <w:b/>
          <w:sz w:val="28"/>
          <w:szCs w:val="28"/>
          <w:lang w:val="uk-UA"/>
        </w:rPr>
      </w:pPr>
      <w:r w:rsidRPr="00362B3A">
        <w:rPr>
          <w:b/>
          <w:sz w:val="28"/>
          <w:szCs w:val="28"/>
          <w:lang w:val="uk-UA"/>
        </w:rPr>
        <w:t>8. Бачення та цілі</w:t>
      </w:r>
    </w:p>
    <w:p w:rsidR="00BD579A" w:rsidRPr="00003623" w:rsidRDefault="00BD579A" w:rsidP="00BD579A">
      <w:pPr>
        <w:pStyle w:val="afc"/>
        <w:kinsoku w:val="0"/>
        <w:overflowPunct w:val="0"/>
        <w:autoSpaceDE w:val="0"/>
        <w:autoSpaceDN w:val="0"/>
        <w:spacing w:before="0"/>
        <w:ind w:firstLine="709"/>
        <w:rPr>
          <w:sz w:val="16"/>
          <w:szCs w:val="16"/>
          <w:highlight w:val="yellow"/>
        </w:rPr>
      </w:pPr>
    </w:p>
    <w:p w:rsidR="00BD579A" w:rsidRPr="00545A65" w:rsidRDefault="00BD579A" w:rsidP="00BD579A">
      <w:pPr>
        <w:ind w:firstLine="709"/>
        <w:jc w:val="both"/>
        <w:rPr>
          <w:b/>
          <w:lang w:val="uk-UA"/>
        </w:rPr>
      </w:pPr>
      <w:r w:rsidRPr="00545A65">
        <w:rPr>
          <w:b/>
          <w:lang w:val="uk-UA"/>
        </w:rPr>
        <w:t>Стратегічне бачення:</w:t>
      </w:r>
    </w:p>
    <w:p w:rsidR="00BD579A" w:rsidRPr="00003623" w:rsidRDefault="00BD579A" w:rsidP="00BD579A">
      <w:pPr>
        <w:ind w:firstLine="709"/>
        <w:jc w:val="both"/>
        <w:rPr>
          <w:sz w:val="16"/>
          <w:szCs w:val="16"/>
          <w:lang w:val="uk-UA"/>
        </w:rPr>
      </w:pPr>
    </w:p>
    <w:p w:rsidR="00BD579A" w:rsidRDefault="00BD579A" w:rsidP="00BD579A">
      <w:pPr>
        <w:jc w:val="both"/>
        <w:rPr>
          <w:lang w:val="uk-UA"/>
        </w:rPr>
      </w:pPr>
      <w:r w:rsidRPr="00545A65">
        <w:rPr>
          <w:lang w:val="uk-UA"/>
        </w:rPr>
        <w:t>Обухів – європейське місто, з конкурентною економікою та потужним інвестиційним потенціалом. Місто буде використовувати свій промисловий потенціал для сталого економічного розвитку; розбудовувати туристично привабливе середовище; стимулювати розвиток інноваційних технологій; залучення інвестицій.</w:t>
      </w:r>
    </w:p>
    <w:p w:rsidR="00BD579A" w:rsidRDefault="00BD579A" w:rsidP="00BD579A">
      <w:pPr>
        <w:jc w:val="both"/>
        <w:rPr>
          <w:lang w:val="uk-UA"/>
        </w:rPr>
      </w:pPr>
    </w:p>
    <w:p w:rsidR="00BD579A" w:rsidRDefault="00BD579A" w:rsidP="00BD579A">
      <w:pPr>
        <w:jc w:val="both"/>
        <w:rPr>
          <w:b/>
          <w:lang w:val="uk-UA"/>
        </w:rPr>
      </w:pPr>
      <w:r w:rsidRPr="00545A65">
        <w:rPr>
          <w:lang w:val="uk-UA"/>
        </w:rPr>
        <w:t xml:space="preserve">Щоб досягти сформованого бачення були сформовані наступні </w:t>
      </w:r>
      <w:r w:rsidRPr="00545A65">
        <w:rPr>
          <w:b/>
          <w:lang w:val="uk-UA"/>
        </w:rPr>
        <w:t>основні цілі:</w:t>
      </w:r>
    </w:p>
    <w:p w:rsidR="00BD579A" w:rsidRPr="00545A65" w:rsidRDefault="00BD579A" w:rsidP="00BD579A">
      <w:pPr>
        <w:ind w:firstLine="709"/>
        <w:jc w:val="both"/>
        <w:rPr>
          <w:lang w:val="uk-UA"/>
        </w:rPr>
      </w:pPr>
      <w:r w:rsidRPr="00545A65">
        <w:rPr>
          <w:lang w:val="uk-UA"/>
        </w:rPr>
        <w:t>1. Збереження темпів росту ВВП в усіх галузях економіки муніципалітету.</w:t>
      </w:r>
    </w:p>
    <w:p w:rsidR="00BD579A" w:rsidRPr="00545A65" w:rsidRDefault="00BD579A" w:rsidP="00BD579A">
      <w:pPr>
        <w:pStyle w:val="HTML"/>
        <w:shd w:val="clear" w:color="auto" w:fill="FFFFFF"/>
        <w:ind w:firstLine="709"/>
        <w:jc w:val="both"/>
        <w:textAlignment w:val="baseline"/>
        <w:rPr>
          <w:rFonts w:ascii="Times New Roman" w:hAnsi="Times New Roman" w:cs="Times New Roman"/>
          <w:color w:val="000000"/>
          <w:sz w:val="24"/>
          <w:szCs w:val="24"/>
        </w:rPr>
      </w:pPr>
      <w:r w:rsidRPr="00545A65">
        <w:rPr>
          <w:rFonts w:ascii="Times New Roman" w:hAnsi="Times New Roman" w:cs="Times New Roman"/>
          <w:sz w:val="24"/>
          <w:szCs w:val="24"/>
        </w:rPr>
        <w:t>З цією метою передбачається у 2019 - 2020 роках здійснити заходи, я</w:t>
      </w:r>
      <w:r w:rsidRPr="00545A65">
        <w:rPr>
          <w:rFonts w:ascii="Times New Roman" w:hAnsi="Times New Roman" w:cs="Times New Roman"/>
          <w:color w:val="000000"/>
          <w:sz w:val="24"/>
          <w:szCs w:val="24"/>
        </w:rPr>
        <w:t xml:space="preserve">кі базуватимуться на розширенні внутрішнього споживчого та інвестиційного   попиту,зміцненні конкурентоспроможності економіки,підвищенні ефективності використання виробничих ресурсів та науково-технологічного потенціалу. </w:t>
      </w:r>
    </w:p>
    <w:p w:rsidR="00BD579A" w:rsidRPr="00545A65" w:rsidRDefault="00BD579A" w:rsidP="00BD579A">
      <w:pPr>
        <w:pStyle w:val="HTML"/>
        <w:shd w:val="clear" w:color="auto" w:fill="FFFFFF"/>
        <w:ind w:firstLine="709"/>
        <w:jc w:val="both"/>
        <w:textAlignment w:val="baseline"/>
        <w:rPr>
          <w:rFonts w:ascii="Times New Roman" w:hAnsi="Times New Roman" w:cs="Times New Roman"/>
          <w:sz w:val="24"/>
          <w:szCs w:val="24"/>
        </w:rPr>
      </w:pPr>
      <w:r w:rsidRPr="00545A65">
        <w:rPr>
          <w:rFonts w:ascii="Times New Roman" w:hAnsi="Times New Roman" w:cs="Times New Roman"/>
          <w:sz w:val="24"/>
          <w:szCs w:val="24"/>
        </w:rPr>
        <w:t>2. Розвиток туристичного потенціалу муніципалітету.</w:t>
      </w:r>
    </w:p>
    <w:p w:rsidR="00BD579A" w:rsidRPr="00545A65" w:rsidRDefault="00BD579A" w:rsidP="00BD579A">
      <w:pPr>
        <w:pStyle w:val="Default"/>
        <w:ind w:firstLine="709"/>
        <w:jc w:val="both"/>
        <w:rPr>
          <w:color w:val="auto"/>
          <w:lang w:val="uk-UA"/>
        </w:rPr>
      </w:pPr>
      <w:r w:rsidRPr="00545A65">
        <w:rPr>
          <w:color w:val="auto"/>
          <w:lang w:val="uk-UA"/>
        </w:rPr>
        <w:t>Місто в основному знають через виробництво картонно – паперової продукції (Київський картонно – паперовий комбінат»), хоча місто Обухів</w:t>
      </w:r>
      <w:r w:rsidRPr="00545A65">
        <w:rPr>
          <w:lang w:val="uk-UA"/>
        </w:rPr>
        <w:t xml:space="preserve">, це місто Малишкового краю з гарними традиціями, культурною спадщиною, природними ресурсами, що може приваблювати туристів і розвивати муніципалітет. І це може бути хорошим джерелом прибутку для громади. Громада має великий, але на жаль, не реалізований туристичний потенціал. Серед заходів для реалізації цієї цілі необхідно протягом 2019 -2020 років покращити інфраструктуру, створюючи привабливі місця; для використання культурної спадщини налагодити процеси, які б сприяли креативному економічному розвитку міста. </w:t>
      </w:r>
    </w:p>
    <w:p w:rsidR="00BD579A" w:rsidRPr="00545A65" w:rsidRDefault="00BD579A" w:rsidP="00BD579A">
      <w:pPr>
        <w:ind w:firstLine="709"/>
        <w:jc w:val="both"/>
        <w:rPr>
          <w:lang w:val="uk-UA"/>
        </w:rPr>
      </w:pPr>
      <w:r w:rsidRPr="00545A65">
        <w:rPr>
          <w:lang w:val="uk-UA"/>
        </w:rPr>
        <w:t>3. Створення сприятливого інвестиційного середовища шляхом підтримки розвитку інформаційних технологій.</w:t>
      </w:r>
      <w:r>
        <w:rPr>
          <w:lang w:val="uk-UA"/>
        </w:rPr>
        <w:t>, а саме:</w:t>
      </w:r>
      <w:r w:rsidRPr="00545A65">
        <w:rPr>
          <w:lang w:val="uk-UA"/>
        </w:rPr>
        <w:t>:</w:t>
      </w:r>
    </w:p>
    <w:p w:rsidR="00BD579A" w:rsidRPr="00545A65" w:rsidRDefault="00BD579A" w:rsidP="00BD579A">
      <w:pPr>
        <w:ind w:firstLine="709"/>
        <w:jc w:val="both"/>
        <w:rPr>
          <w:color w:val="121212"/>
          <w:lang w:val="uk-UA"/>
        </w:rPr>
      </w:pPr>
      <w:r w:rsidRPr="00545A65">
        <w:rPr>
          <w:lang w:val="uk-UA"/>
        </w:rPr>
        <w:t>- с</w:t>
      </w:r>
      <w:r w:rsidRPr="00545A65">
        <w:rPr>
          <w:color w:val="121212"/>
          <w:lang w:val="uk-UA"/>
        </w:rPr>
        <w:t>творення позитивного інвестиційного іміджу громади та його популяризація серед потенційних інвесторів;</w:t>
      </w:r>
    </w:p>
    <w:p w:rsidR="00BD579A" w:rsidRPr="00545A65" w:rsidRDefault="00BD579A" w:rsidP="00BD579A">
      <w:pPr>
        <w:shd w:val="clear" w:color="auto" w:fill="FFFFFF"/>
        <w:ind w:firstLine="709"/>
        <w:jc w:val="both"/>
        <w:rPr>
          <w:color w:val="121212"/>
          <w:lang w:val="uk-UA"/>
        </w:rPr>
      </w:pPr>
      <w:r w:rsidRPr="00545A65">
        <w:rPr>
          <w:color w:val="121212"/>
          <w:lang w:val="uk-UA"/>
        </w:rPr>
        <w:t>- створення сприятливих умов для ведення бізнесу та інвестування капіталу в економіку громади  суб’єктами господарювання всіх форм власності:</w:t>
      </w:r>
    </w:p>
    <w:p w:rsidR="00BD579A" w:rsidRPr="00545A65" w:rsidRDefault="00BD579A" w:rsidP="00BD579A">
      <w:pPr>
        <w:shd w:val="clear" w:color="auto" w:fill="FFFFFF"/>
        <w:ind w:firstLine="709"/>
        <w:jc w:val="both"/>
        <w:rPr>
          <w:color w:val="121212"/>
          <w:lang w:val="uk-UA"/>
        </w:rPr>
      </w:pPr>
      <w:r w:rsidRPr="00545A65">
        <w:rPr>
          <w:color w:val="121212"/>
          <w:lang w:val="uk-UA"/>
        </w:rPr>
        <w:t>- стимулювання розвитку інвестиційної діяльності та зростання ділової активності;</w:t>
      </w:r>
    </w:p>
    <w:p w:rsidR="00BD579A" w:rsidRPr="00545A65" w:rsidRDefault="00BD579A" w:rsidP="00BD579A">
      <w:pPr>
        <w:shd w:val="clear" w:color="auto" w:fill="FFFFFF"/>
        <w:ind w:firstLine="709"/>
        <w:jc w:val="both"/>
        <w:rPr>
          <w:color w:val="121212"/>
          <w:lang w:val="uk-UA"/>
        </w:rPr>
      </w:pPr>
      <w:r w:rsidRPr="00545A65">
        <w:rPr>
          <w:color w:val="121212"/>
          <w:lang w:val="uk-UA"/>
        </w:rPr>
        <w:t>- розповсюдження інформації про економічний та інвестиційний потенціал муніципалітету.</w:t>
      </w:r>
    </w:p>
    <w:p w:rsidR="00BD579A" w:rsidRPr="00545A65" w:rsidRDefault="00BD579A" w:rsidP="00BD579A">
      <w:pPr>
        <w:ind w:firstLine="709"/>
        <w:jc w:val="both"/>
        <w:rPr>
          <w:b/>
          <w:color w:val="339966"/>
          <w:highlight w:val="yellow"/>
          <w:lang w:val="uk-UA"/>
        </w:rPr>
      </w:pPr>
    </w:p>
    <w:p w:rsidR="00BD579A" w:rsidRPr="00545A65" w:rsidRDefault="00BD579A" w:rsidP="00BD579A">
      <w:pPr>
        <w:ind w:firstLine="709"/>
        <w:jc w:val="both"/>
        <w:rPr>
          <w:b/>
          <w:color w:val="339966"/>
          <w:highlight w:val="yellow"/>
          <w:lang w:val="uk-UA"/>
        </w:rPr>
      </w:pPr>
    </w:p>
    <w:p w:rsidR="00BD579A" w:rsidRPr="00DE2D2E" w:rsidRDefault="00BD579A" w:rsidP="00BD579A">
      <w:pPr>
        <w:ind w:firstLine="709"/>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pPr>
    </w:p>
    <w:p w:rsidR="00BD579A" w:rsidRPr="00F378D6" w:rsidRDefault="00BD579A" w:rsidP="00BD579A">
      <w:pPr>
        <w:jc w:val="both"/>
        <w:rPr>
          <w:b/>
          <w:color w:val="339966"/>
          <w:sz w:val="28"/>
          <w:szCs w:val="28"/>
          <w:highlight w:val="yellow"/>
          <w:lang w:val="uk-UA"/>
        </w:rPr>
        <w:sectPr w:rsidR="00BD579A" w:rsidRPr="00F378D6" w:rsidSect="00BD579A">
          <w:headerReference w:type="default" r:id="rId19"/>
          <w:footerReference w:type="default" r:id="rId20"/>
          <w:pgSz w:w="11906" w:h="16838"/>
          <w:pgMar w:top="1134" w:right="567" w:bottom="851" w:left="1701" w:header="709" w:footer="709" w:gutter="0"/>
          <w:cols w:space="708"/>
          <w:titlePg/>
          <w:docGrid w:linePitch="360"/>
        </w:sectPr>
      </w:pPr>
    </w:p>
    <w:p w:rsidR="00BD579A" w:rsidRPr="00ED0F5C" w:rsidRDefault="00BD579A" w:rsidP="00BD579A">
      <w:pPr>
        <w:ind w:firstLine="709"/>
        <w:jc w:val="right"/>
        <w:rPr>
          <w:b/>
          <w:lang w:val="uk-UA" w:eastAsia="uk-UA"/>
        </w:rPr>
      </w:pPr>
      <w:r w:rsidRPr="00ED0F5C">
        <w:rPr>
          <w:b/>
          <w:lang w:val="uk-UA" w:eastAsia="uk-UA"/>
        </w:rPr>
        <w:lastRenderedPageBreak/>
        <w:t xml:space="preserve">Таблиця </w:t>
      </w:r>
      <w:r>
        <w:rPr>
          <w:b/>
          <w:lang w:val="uk-UA" w:eastAsia="uk-UA"/>
        </w:rPr>
        <w:t>1</w:t>
      </w:r>
      <w:r w:rsidRPr="00ED0F5C">
        <w:rPr>
          <w:b/>
          <w:lang w:val="uk-UA" w:eastAsia="uk-UA"/>
        </w:rPr>
        <w:t xml:space="preserve">     </w:t>
      </w:r>
    </w:p>
    <w:p w:rsidR="00BD579A" w:rsidRPr="00190ECE" w:rsidRDefault="00BD579A" w:rsidP="00BD579A">
      <w:pPr>
        <w:jc w:val="both"/>
        <w:rPr>
          <w:b/>
          <w:color w:val="339966"/>
          <w:sz w:val="16"/>
          <w:szCs w:val="16"/>
          <w:highlight w:val="yellow"/>
          <w:lang w:val="uk-UA"/>
        </w:rPr>
      </w:pPr>
    </w:p>
    <w:p w:rsidR="00BD579A" w:rsidRPr="00003623" w:rsidRDefault="00BD579A" w:rsidP="00BD579A">
      <w:pPr>
        <w:jc w:val="both"/>
        <w:rPr>
          <w:b/>
          <w:lang w:val="uk-UA"/>
        </w:rPr>
      </w:pPr>
      <w:r w:rsidRPr="00003623">
        <w:rPr>
          <w:b/>
          <w:lang w:val="uk-UA"/>
        </w:rPr>
        <w:t>9. План дій</w:t>
      </w:r>
    </w:p>
    <w:p w:rsidR="00BD579A" w:rsidRPr="00003623" w:rsidRDefault="00BD579A" w:rsidP="00BD579A">
      <w:pPr>
        <w:jc w:val="both"/>
        <w:rPr>
          <w:b/>
          <w:lang w:val="uk-UA"/>
        </w:rPr>
      </w:pPr>
    </w:p>
    <w:p w:rsidR="00BD579A" w:rsidRDefault="00BD579A" w:rsidP="00BD579A">
      <w:pPr>
        <w:autoSpaceDE w:val="0"/>
        <w:autoSpaceDN w:val="0"/>
        <w:adjustRightInd w:val="0"/>
        <w:rPr>
          <w:color w:val="000000"/>
          <w:lang w:val="uk-UA" w:eastAsia="uk-UA"/>
        </w:rPr>
      </w:pPr>
      <w:r w:rsidRPr="00362B3A">
        <w:rPr>
          <w:color w:val="000000"/>
          <w:lang w:val="uk-UA" w:eastAsia="uk-UA"/>
        </w:rPr>
        <w:t>План дій з економічного розвитку включає першочергові напрямки діяльності та заходи, які мають буди здійснені для найшвидшого досягнення результатів економічного розвитку</w:t>
      </w:r>
      <w:r>
        <w:rPr>
          <w:color w:val="000000"/>
          <w:lang w:val="uk-UA" w:eastAsia="uk-UA"/>
        </w:rPr>
        <w:t>:</w:t>
      </w:r>
      <w:r w:rsidRPr="00362B3A">
        <w:rPr>
          <w:color w:val="000000"/>
          <w:lang w:val="uk-UA" w:eastAsia="uk-UA"/>
        </w:rPr>
        <w:t xml:space="preserve"> </w:t>
      </w:r>
    </w:p>
    <w:p w:rsidR="00BD579A" w:rsidRDefault="00BD579A" w:rsidP="00BD579A">
      <w:pPr>
        <w:autoSpaceDE w:val="0"/>
        <w:autoSpaceDN w:val="0"/>
        <w:adjustRightInd w:val="0"/>
        <w:jc w:val="both"/>
        <w:rPr>
          <w:color w:val="000000"/>
          <w:sz w:val="28"/>
          <w:szCs w:val="28"/>
          <w:highlight w:val="yellow"/>
          <w:lang w:val="uk-UA" w:eastAsia="uk-UA"/>
        </w:rPr>
      </w:pP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2126"/>
        <w:gridCol w:w="2055"/>
        <w:gridCol w:w="1630"/>
        <w:gridCol w:w="1985"/>
        <w:gridCol w:w="1417"/>
        <w:gridCol w:w="1701"/>
        <w:gridCol w:w="2410"/>
      </w:tblGrid>
      <w:tr w:rsidR="00BD579A" w:rsidRPr="0036129E" w:rsidTr="00BD579A">
        <w:tc>
          <w:tcPr>
            <w:tcW w:w="2235" w:type="dxa"/>
          </w:tcPr>
          <w:p w:rsidR="00BD579A" w:rsidRPr="0036129E" w:rsidRDefault="00BD579A" w:rsidP="00BD579A">
            <w:pPr>
              <w:autoSpaceDE w:val="0"/>
              <w:autoSpaceDN w:val="0"/>
              <w:adjustRightInd w:val="0"/>
              <w:jc w:val="both"/>
              <w:rPr>
                <w:color w:val="000000"/>
                <w:highlight w:val="yellow"/>
                <w:lang w:val="uk-UA" w:eastAsia="uk-UA"/>
              </w:rPr>
            </w:pPr>
            <w:r w:rsidRPr="0036129E">
              <w:rPr>
                <w:b/>
                <w:lang w:val="uk-UA"/>
              </w:rPr>
              <w:t>Тематичний блок</w:t>
            </w:r>
          </w:p>
        </w:tc>
        <w:tc>
          <w:tcPr>
            <w:tcW w:w="2126" w:type="dxa"/>
          </w:tcPr>
          <w:p w:rsidR="00BD579A" w:rsidRPr="0036129E" w:rsidRDefault="00BD579A" w:rsidP="00BD579A">
            <w:pPr>
              <w:autoSpaceDE w:val="0"/>
              <w:autoSpaceDN w:val="0"/>
              <w:adjustRightInd w:val="0"/>
              <w:jc w:val="both"/>
              <w:rPr>
                <w:color w:val="000000"/>
                <w:highlight w:val="yellow"/>
                <w:lang w:val="uk-UA" w:eastAsia="uk-UA"/>
              </w:rPr>
            </w:pPr>
            <w:r w:rsidRPr="0036129E">
              <w:rPr>
                <w:b/>
                <w:lang w:val="uk-UA"/>
              </w:rPr>
              <w:t>Основні цілі</w:t>
            </w:r>
          </w:p>
        </w:tc>
        <w:tc>
          <w:tcPr>
            <w:tcW w:w="2055" w:type="dxa"/>
          </w:tcPr>
          <w:p w:rsidR="00BD579A" w:rsidRPr="0036129E" w:rsidRDefault="00BD579A" w:rsidP="00BD579A">
            <w:pPr>
              <w:jc w:val="center"/>
              <w:rPr>
                <w:b/>
                <w:lang w:val="uk-UA"/>
              </w:rPr>
            </w:pPr>
            <w:r w:rsidRPr="0036129E">
              <w:rPr>
                <w:b/>
                <w:lang w:val="uk-UA"/>
              </w:rPr>
              <w:t>Дії за проектом (-ми)</w:t>
            </w:r>
          </w:p>
        </w:tc>
        <w:tc>
          <w:tcPr>
            <w:tcW w:w="1630" w:type="dxa"/>
          </w:tcPr>
          <w:p w:rsidR="00BD579A" w:rsidRPr="0036129E" w:rsidRDefault="00BD579A" w:rsidP="00BD579A">
            <w:pPr>
              <w:jc w:val="center"/>
              <w:rPr>
                <w:b/>
                <w:lang w:val="uk-UA"/>
              </w:rPr>
            </w:pPr>
            <w:r w:rsidRPr="0036129E">
              <w:rPr>
                <w:b/>
                <w:lang w:val="uk-UA"/>
              </w:rPr>
              <w:t>Тривалість (початок - завершення)</w:t>
            </w:r>
          </w:p>
        </w:tc>
        <w:tc>
          <w:tcPr>
            <w:tcW w:w="1985" w:type="dxa"/>
          </w:tcPr>
          <w:p w:rsidR="00BD579A" w:rsidRPr="0036129E" w:rsidRDefault="00BD579A" w:rsidP="00BD579A">
            <w:pPr>
              <w:jc w:val="center"/>
              <w:rPr>
                <w:b/>
                <w:lang w:val="uk-UA"/>
              </w:rPr>
            </w:pPr>
            <w:r w:rsidRPr="0036129E">
              <w:rPr>
                <w:b/>
                <w:lang w:val="uk-UA"/>
              </w:rPr>
              <w:t>Залучені партнери</w:t>
            </w:r>
          </w:p>
        </w:tc>
        <w:tc>
          <w:tcPr>
            <w:tcW w:w="1417" w:type="dxa"/>
          </w:tcPr>
          <w:p w:rsidR="00BD579A" w:rsidRPr="0036129E" w:rsidRDefault="00BD579A" w:rsidP="00BD579A">
            <w:pPr>
              <w:jc w:val="center"/>
              <w:rPr>
                <w:b/>
                <w:lang w:val="uk-UA"/>
              </w:rPr>
            </w:pPr>
            <w:r w:rsidRPr="0036129E">
              <w:rPr>
                <w:b/>
                <w:lang w:val="uk-UA"/>
              </w:rPr>
              <w:t>Заплановані витрати</w:t>
            </w:r>
          </w:p>
        </w:tc>
        <w:tc>
          <w:tcPr>
            <w:tcW w:w="1701" w:type="dxa"/>
          </w:tcPr>
          <w:p w:rsidR="00BD579A" w:rsidRPr="0036129E" w:rsidRDefault="00BD579A" w:rsidP="00BD579A">
            <w:pPr>
              <w:jc w:val="center"/>
              <w:rPr>
                <w:b/>
                <w:lang w:val="uk-UA"/>
              </w:rPr>
            </w:pPr>
            <w:r w:rsidRPr="0036129E">
              <w:rPr>
                <w:b/>
                <w:lang w:val="uk-UA"/>
              </w:rPr>
              <w:t>Результати</w:t>
            </w:r>
          </w:p>
        </w:tc>
        <w:tc>
          <w:tcPr>
            <w:tcW w:w="2410" w:type="dxa"/>
          </w:tcPr>
          <w:p w:rsidR="00BD579A" w:rsidRPr="0036129E" w:rsidRDefault="00BD579A" w:rsidP="00BD579A">
            <w:pPr>
              <w:jc w:val="center"/>
              <w:rPr>
                <w:b/>
                <w:lang w:val="uk-UA"/>
              </w:rPr>
            </w:pPr>
            <w:r w:rsidRPr="0036129E">
              <w:rPr>
                <w:b/>
                <w:lang w:val="uk-UA"/>
              </w:rPr>
              <w:t>Показники (індикатори) для моніторингу</w:t>
            </w:r>
            <w:r w:rsidRPr="0036129E">
              <w:rPr>
                <w:rStyle w:val="aff0"/>
                <w:lang w:val="uk-UA"/>
              </w:rPr>
              <w:footnoteReference w:id="2"/>
            </w:r>
          </w:p>
        </w:tc>
      </w:tr>
      <w:tr w:rsidR="00BD579A" w:rsidRPr="0036129E" w:rsidTr="00BD579A">
        <w:tc>
          <w:tcPr>
            <w:tcW w:w="2235" w:type="dxa"/>
            <w:vMerge w:val="restart"/>
          </w:tcPr>
          <w:p w:rsidR="00BD579A" w:rsidRPr="0036129E" w:rsidRDefault="00BD579A" w:rsidP="00BD579A">
            <w:pPr>
              <w:rPr>
                <w:lang w:val="uk-UA"/>
              </w:rPr>
            </w:pPr>
            <w:r w:rsidRPr="0036129E">
              <w:rPr>
                <w:lang w:val="uk-UA"/>
              </w:rPr>
              <w:t>1. Міжсекторальне співробітництво і взаємодія на місцевому рівні</w:t>
            </w:r>
          </w:p>
          <w:p w:rsidR="00BD579A" w:rsidRPr="0036129E" w:rsidRDefault="00BD579A" w:rsidP="00BD579A">
            <w:pPr>
              <w:rPr>
                <w:lang w:val="uk-UA"/>
              </w:rPr>
            </w:pPr>
            <w:r w:rsidRPr="0036129E">
              <w:rPr>
                <w:color w:val="000000"/>
                <w:lang w:val="uk-UA" w:eastAsia="uk-UA"/>
              </w:rPr>
              <w:t>2.</w:t>
            </w:r>
            <w:r w:rsidRPr="0036129E">
              <w:rPr>
                <w:lang w:val="uk-UA"/>
              </w:rPr>
              <w:t xml:space="preserve"> Зовнішнє позиціонування та маркетинг</w:t>
            </w:r>
          </w:p>
          <w:p w:rsidR="00BD579A" w:rsidRPr="0036129E" w:rsidRDefault="00BD579A" w:rsidP="00BD579A">
            <w:pPr>
              <w:autoSpaceDE w:val="0"/>
              <w:autoSpaceDN w:val="0"/>
              <w:adjustRightInd w:val="0"/>
              <w:rPr>
                <w:color w:val="000000"/>
                <w:lang w:val="uk-UA" w:eastAsia="uk-UA"/>
              </w:rPr>
            </w:pPr>
            <w:r w:rsidRPr="0036129E">
              <w:rPr>
                <w:color w:val="000000"/>
                <w:lang w:val="uk-UA" w:eastAsia="uk-UA"/>
              </w:rPr>
              <w:t>3</w:t>
            </w:r>
            <w:r w:rsidRPr="0036129E">
              <w:rPr>
                <w:b/>
                <w:color w:val="000000"/>
                <w:lang w:val="uk-UA" w:eastAsia="uk-UA"/>
              </w:rPr>
              <w:t xml:space="preserve">. </w:t>
            </w:r>
            <w:r w:rsidRPr="0036129E">
              <w:rPr>
                <w:b/>
                <w:lang w:val="uk-UA"/>
              </w:rPr>
              <w:t xml:space="preserve"> </w:t>
            </w:r>
            <w:r w:rsidRPr="0036129E">
              <w:rPr>
                <w:lang w:val="uk-UA"/>
              </w:rPr>
              <w:t>Доступ до фінансування</w:t>
            </w:r>
          </w:p>
        </w:tc>
        <w:tc>
          <w:tcPr>
            <w:tcW w:w="2126" w:type="dxa"/>
            <w:vMerge w:val="restart"/>
          </w:tcPr>
          <w:p w:rsidR="00BD579A" w:rsidRDefault="00BD579A" w:rsidP="00BD579A">
            <w:pPr>
              <w:rPr>
                <w:lang w:val="uk-UA"/>
              </w:rPr>
            </w:pPr>
            <w:r w:rsidRPr="0036129E">
              <w:rPr>
                <w:color w:val="000000"/>
                <w:lang w:val="uk-UA" w:eastAsia="uk-UA"/>
              </w:rPr>
              <w:t xml:space="preserve">1. </w:t>
            </w:r>
          </w:p>
          <w:p w:rsidR="00BD579A" w:rsidRPr="0036129E" w:rsidRDefault="00BD579A" w:rsidP="00BD579A">
            <w:pPr>
              <w:rPr>
                <w:lang w:val="uk-UA"/>
              </w:rPr>
            </w:pPr>
            <w:r>
              <w:rPr>
                <w:lang w:val="uk-UA"/>
              </w:rPr>
              <w:t>Сприяння розвитку підприємництва</w:t>
            </w:r>
          </w:p>
          <w:p w:rsidR="00BD579A" w:rsidRPr="0036129E" w:rsidRDefault="00BD579A" w:rsidP="00BD579A">
            <w:pPr>
              <w:autoSpaceDE w:val="0"/>
              <w:autoSpaceDN w:val="0"/>
              <w:adjustRightInd w:val="0"/>
              <w:rPr>
                <w:color w:val="000000"/>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 xml:space="preserve">1.1. Сприяння участі </w:t>
            </w:r>
            <w:r>
              <w:rPr>
                <w:color w:val="000000"/>
                <w:lang w:val="uk-UA" w:eastAsia="uk-UA"/>
              </w:rPr>
              <w:t xml:space="preserve">представників МСБ </w:t>
            </w:r>
            <w:r w:rsidRPr="0036129E">
              <w:rPr>
                <w:color w:val="000000"/>
                <w:lang w:val="uk-UA" w:eastAsia="uk-UA"/>
              </w:rPr>
              <w:t>у регіональних, державних та міжнародних виставках</w:t>
            </w:r>
            <w:r>
              <w:rPr>
                <w:color w:val="000000"/>
                <w:lang w:val="uk-UA" w:eastAsia="uk-UA"/>
              </w:rPr>
              <w:t>, форумах,</w:t>
            </w:r>
            <w:r w:rsidRPr="0036129E">
              <w:rPr>
                <w:color w:val="000000"/>
                <w:lang w:val="uk-UA" w:eastAsia="uk-UA"/>
              </w:rPr>
              <w:t xml:space="preserve"> тощо</w:t>
            </w:r>
          </w:p>
        </w:tc>
        <w:tc>
          <w:tcPr>
            <w:tcW w:w="1630" w:type="dxa"/>
            <w:vAlign w:val="center"/>
          </w:tcPr>
          <w:p w:rsidR="00BD579A" w:rsidRPr="00F7167A" w:rsidRDefault="00BD579A" w:rsidP="00BD579A">
            <w:pPr>
              <w:jc w:val="center"/>
              <w:rPr>
                <w:color w:val="000000"/>
                <w:lang w:val="uk-UA" w:eastAsia="uk-UA"/>
              </w:rPr>
            </w:pPr>
            <w:r w:rsidRPr="00F7167A">
              <w:t>01.0</w:t>
            </w:r>
            <w:r w:rsidRPr="00F7167A">
              <w:rPr>
                <w:lang w:val="uk-UA"/>
              </w:rPr>
              <w:t>1</w:t>
            </w:r>
            <w:r w:rsidRPr="00F7167A">
              <w:t>.2019-01.0</w:t>
            </w:r>
            <w:r w:rsidRPr="00F7167A">
              <w:rPr>
                <w:lang w:val="uk-UA"/>
              </w:rPr>
              <w:t>1</w:t>
            </w:r>
            <w:r w:rsidRPr="00F7167A">
              <w:t>.202</w:t>
            </w:r>
            <w:r w:rsidRPr="00F7167A">
              <w:rPr>
                <w:lang w:val="uk-UA"/>
              </w:rPr>
              <w:t>1</w:t>
            </w: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 ЗМІ</w:t>
            </w:r>
          </w:p>
        </w:tc>
        <w:tc>
          <w:tcPr>
            <w:tcW w:w="1417" w:type="dxa"/>
          </w:tcPr>
          <w:p w:rsidR="00BD579A" w:rsidRPr="00C93085" w:rsidRDefault="00BD579A" w:rsidP="00BD579A">
            <w:pPr>
              <w:autoSpaceDE w:val="0"/>
              <w:autoSpaceDN w:val="0"/>
              <w:adjustRightInd w:val="0"/>
              <w:rPr>
                <w:color w:val="000000"/>
                <w:lang w:val="uk-UA" w:eastAsia="uk-UA"/>
              </w:rPr>
            </w:pPr>
            <w:r w:rsidRPr="00C93085">
              <w:rPr>
                <w:color w:val="000000"/>
                <w:lang w:val="uk-UA" w:eastAsia="uk-UA"/>
              </w:rPr>
              <w:t>60 тис. грн.</w:t>
            </w:r>
            <w:r>
              <w:rPr>
                <w:color w:val="000000"/>
                <w:lang w:val="uk-UA" w:eastAsia="uk-UA"/>
              </w:rPr>
              <w:t>/</w:t>
            </w:r>
            <w:r w:rsidRPr="00C93085">
              <w:rPr>
                <w:color w:val="000000"/>
                <w:lang w:val="uk-UA" w:eastAsia="uk-UA"/>
              </w:rPr>
              <w:t xml:space="preserve"> </w:t>
            </w:r>
            <w:r w:rsidRPr="00362B3A">
              <w:rPr>
                <w:rStyle w:val="aff1"/>
                <w:lang w:val="uk-UA" w:eastAsia="en-US"/>
              </w:rPr>
              <w:t>1902,9</w:t>
            </w:r>
            <w:r>
              <w:rPr>
                <w:rStyle w:val="aff1"/>
                <w:lang w:val="uk-UA" w:eastAsia="en-US"/>
              </w:rPr>
              <w:t xml:space="preserve">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Pr>
                <w:lang w:val="uk-UA"/>
              </w:rPr>
              <w:t xml:space="preserve">Представники бізнесу приймають активну участь у виставках, форумах. </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CF0341">
              <w:rPr>
                <w:color w:val="000000"/>
                <w:lang w:val="uk-UA" w:eastAsia="uk-UA"/>
              </w:rPr>
              <w:t>Кількість виставок та конкурсів</w:t>
            </w:r>
            <w:r>
              <w:rPr>
                <w:color w:val="000000"/>
                <w:lang w:val="uk-UA" w:eastAsia="uk-UA"/>
              </w:rPr>
              <w:t xml:space="preserve"> (не менше  5)</w:t>
            </w:r>
            <w:r w:rsidRPr="00CF0341">
              <w:rPr>
                <w:color w:val="000000"/>
                <w:lang w:val="uk-UA" w:eastAsia="uk-UA"/>
              </w:rPr>
              <w:t>. Кількість залучених учасників та рекламування продукції</w:t>
            </w:r>
            <w:r>
              <w:rPr>
                <w:color w:val="000000"/>
                <w:lang w:val="uk-UA" w:eastAsia="uk-UA"/>
              </w:rPr>
              <w:t xml:space="preserve"> (не менше 10 учасників на кожний захід)</w:t>
            </w:r>
          </w:p>
        </w:tc>
      </w:tr>
      <w:tr w:rsidR="00BD579A" w:rsidRPr="0036129E" w:rsidTr="00BD579A">
        <w:trPr>
          <w:trHeight w:val="654"/>
        </w:trPr>
        <w:tc>
          <w:tcPr>
            <w:tcW w:w="2235" w:type="dxa"/>
            <w:vMerge/>
          </w:tcPr>
          <w:p w:rsidR="00BD579A" w:rsidRPr="0036129E" w:rsidRDefault="00BD579A" w:rsidP="00BD579A">
            <w:pPr>
              <w:autoSpaceDE w:val="0"/>
              <w:autoSpaceDN w:val="0"/>
              <w:adjustRightInd w:val="0"/>
              <w:rPr>
                <w:color w:val="000000"/>
                <w:lang w:val="uk-UA" w:eastAsia="uk-UA"/>
              </w:rPr>
            </w:pPr>
          </w:p>
        </w:tc>
        <w:tc>
          <w:tcPr>
            <w:tcW w:w="2126" w:type="dxa"/>
            <w:vMerge/>
          </w:tcPr>
          <w:p w:rsidR="00BD579A" w:rsidRPr="0036129E" w:rsidRDefault="00BD579A" w:rsidP="00BD579A">
            <w:pPr>
              <w:autoSpaceDE w:val="0"/>
              <w:autoSpaceDN w:val="0"/>
              <w:adjustRightInd w:val="0"/>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 xml:space="preserve">1.2. Створити на сайті муніципалітету каталог продукції підприємств громади  </w:t>
            </w:r>
          </w:p>
        </w:tc>
        <w:tc>
          <w:tcPr>
            <w:tcW w:w="1630" w:type="dxa"/>
            <w:vAlign w:val="center"/>
          </w:tcPr>
          <w:p w:rsidR="00BD579A" w:rsidRPr="00F7167A" w:rsidRDefault="00BD579A" w:rsidP="00BD579A">
            <w:pPr>
              <w:jc w:val="center"/>
              <w:rPr>
                <w:color w:val="000000"/>
                <w:lang w:val="uk-UA" w:eastAsia="uk-UA"/>
              </w:rPr>
            </w:pPr>
            <w:r w:rsidRPr="00F7167A">
              <w:rPr>
                <w:color w:val="000000"/>
                <w:lang w:eastAsia="uk-UA"/>
              </w:rPr>
              <w:t>01</w:t>
            </w:r>
            <w:r w:rsidRPr="00F7167A">
              <w:rPr>
                <w:color w:val="000000"/>
                <w:lang w:val="uk-UA" w:eastAsia="uk-UA"/>
              </w:rPr>
              <w:t>.</w:t>
            </w:r>
            <w:r w:rsidRPr="00F7167A">
              <w:rPr>
                <w:color w:val="000000"/>
                <w:lang w:eastAsia="uk-UA"/>
              </w:rPr>
              <w:t>02</w:t>
            </w:r>
            <w:r w:rsidRPr="00F7167A">
              <w:rPr>
                <w:color w:val="000000"/>
                <w:lang w:val="uk-UA" w:eastAsia="uk-UA"/>
              </w:rPr>
              <w:t>.</w:t>
            </w:r>
            <w:r w:rsidRPr="00F7167A">
              <w:rPr>
                <w:color w:val="000000"/>
                <w:lang w:eastAsia="uk-UA"/>
              </w:rPr>
              <w:t>2019</w:t>
            </w:r>
            <w:r w:rsidRPr="00F7167A">
              <w:rPr>
                <w:color w:val="000000"/>
                <w:lang w:val="uk-UA" w:eastAsia="uk-UA"/>
              </w:rPr>
              <w:t xml:space="preserve"> -</w:t>
            </w:r>
            <w:r w:rsidRPr="00F7167A">
              <w:rPr>
                <w:color w:val="000000"/>
                <w:lang w:eastAsia="uk-UA"/>
              </w:rPr>
              <w:t xml:space="preserve">  01.</w:t>
            </w:r>
            <w:r w:rsidRPr="00F7167A">
              <w:rPr>
                <w:color w:val="000000"/>
                <w:lang w:val="uk-UA" w:eastAsia="uk-UA"/>
              </w:rPr>
              <w:t>04.2019</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 бізнес, ЗМІ</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25</w:t>
            </w:r>
            <w:r>
              <w:rPr>
                <w:color w:val="000000"/>
                <w:lang w:val="uk-UA" w:eastAsia="uk-UA"/>
              </w:rPr>
              <w:t xml:space="preserve"> т</w:t>
            </w:r>
            <w:r w:rsidRPr="0039461A">
              <w:rPr>
                <w:color w:val="000000"/>
                <w:lang w:val="uk-UA" w:eastAsia="uk-UA"/>
              </w:rPr>
              <w:t>ис. грн.</w:t>
            </w:r>
            <w:r>
              <w:rPr>
                <w:color w:val="000000"/>
                <w:lang w:val="uk-UA" w:eastAsia="uk-UA"/>
              </w:rPr>
              <w:t>/792,9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362B3A">
              <w:rPr>
                <w:color w:val="000000"/>
                <w:lang w:val="uk-UA" w:eastAsia="uk-UA"/>
              </w:rPr>
              <w:t xml:space="preserve">Створено </w:t>
            </w:r>
            <w:r>
              <w:rPr>
                <w:color w:val="000000"/>
                <w:lang w:val="uk-UA" w:eastAsia="uk-UA"/>
              </w:rPr>
              <w:t xml:space="preserve">та постійно оновлюється </w:t>
            </w:r>
            <w:r w:rsidRPr="0036129E">
              <w:rPr>
                <w:color w:val="000000"/>
                <w:lang w:val="uk-UA" w:eastAsia="uk-UA"/>
              </w:rPr>
              <w:t xml:space="preserve">каталог продукції підприємств громади  </w:t>
            </w:r>
          </w:p>
        </w:tc>
        <w:tc>
          <w:tcPr>
            <w:tcW w:w="2410" w:type="dxa"/>
          </w:tcPr>
          <w:p w:rsidR="00BD579A" w:rsidRPr="0036129E" w:rsidRDefault="00BD579A" w:rsidP="00BD579A">
            <w:pPr>
              <w:autoSpaceDE w:val="0"/>
              <w:autoSpaceDN w:val="0"/>
              <w:adjustRightInd w:val="0"/>
              <w:rPr>
                <w:color w:val="000000"/>
                <w:highlight w:val="yellow"/>
                <w:lang w:val="uk-UA" w:eastAsia="uk-UA"/>
              </w:rPr>
            </w:pPr>
            <w:r w:rsidRPr="0036129E">
              <w:rPr>
                <w:color w:val="000000"/>
                <w:lang w:val="uk-UA" w:eastAsia="uk-UA"/>
              </w:rPr>
              <w:t>Створення одного каталогу з відображенням продукції провідних підприємств міста (</w:t>
            </w:r>
            <w:r>
              <w:rPr>
                <w:color w:val="000000"/>
                <w:lang w:val="uk-UA" w:eastAsia="uk-UA"/>
              </w:rPr>
              <w:t>не менше</w:t>
            </w:r>
            <w:r w:rsidRPr="0036129E">
              <w:rPr>
                <w:color w:val="000000"/>
                <w:lang w:val="uk-UA" w:eastAsia="uk-UA"/>
              </w:rPr>
              <w:t xml:space="preserve"> 25 підприємств) </w:t>
            </w:r>
          </w:p>
        </w:tc>
      </w:tr>
      <w:tr w:rsidR="00BD579A" w:rsidRPr="0036129E" w:rsidTr="00BD579A">
        <w:trPr>
          <w:trHeight w:val="654"/>
        </w:trPr>
        <w:tc>
          <w:tcPr>
            <w:tcW w:w="2235" w:type="dxa"/>
            <w:vMerge/>
          </w:tcPr>
          <w:p w:rsidR="00BD579A" w:rsidRPr="0036129E" w:rsidRDefault="00BD579A" w:rsidP="00BD579A">
            <w:pPr>
              <w:autoSpaceDE w:val="0"/>
              <w:autoSpaceDN w:val="0"/>
              <w:adjustRightInd w:val="0"/>
              <w:rPr>
                <w:color w:val="000000"/>
                <w:lang w:val="uk-UA" w:eastAsia="uk-UA"/>
              </w:rPr>
            </w:pPr>
          </w:p>
        </w:tc>
        <w:tc>
          <w:tcPr>
            <w:tcW w:w="2126" w:type="dxa"/>
            <w:vMerge/>
          </w:tcPr>
          <w:p w:rsidR="00BD579A" w:rsidRPr="0036129E" w:rsidRDefault="00BD579A" w:rsidP="00BD579A">
            <w:pPr>
              <w:autoSpaceDE w:val="0"/>
              <w:autoSpaceDN w:val="0"/>
              <w:adjustRightInd w:val="0"/>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1.3. Створення механізму кредитування для малого підприємництва</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01.01.2019 – 01.0</w:t>
            </w:r>
            <w:r>
              <w:rPr>
                <w:color w:val="000000"/>
                <w:lang w:val="uk-UA" w:eastAsia="uk-UA"/>
              </w:rPr>
              <w:t>8</w:t>
            </w:r>
            <w:r w:rsidRPr="00F7167A">
              <w:rPr>
                <w:color w:val="000000"/>
                <w:lang w:val="uk-UA" w:eastAsia="uk-UA"/>
              </w:rPr>
              <w:t>.2019</w:t>
            </w:r>
          </w:p>
        </w:tc>
        <w:tc>
          <w:tcPr>
            <w:tcW w:w="1985" w:type="dxa"/>
          </w:tcPr>
          <w:p w:rsidR="00BD579A" w:rsidRPr="0036129E" w:rsidRDefault="00BD579A" w:rsidP="00BD579A">
            <w:pPr>
              <w:autoSpaceDE w:val="0"/>
              <w:autoSpaceDN w:val="0"/>
              <w:adjustRightInd w:val="0"/>
              <w:rPr>
                <w:color w:val="000000"/>
                <w:highlight w:val="yellow"/>
                <w:lang w:val="uk-UA" w:eastAsia="uk-UA"/>
              </w:rPr>
            </w:pPr>
            <w:r w:rsidRPr="0036129E">
              <w:rPr>
                <w:color w:val="000000"/>
                <w:lang w:val="uk-UA" w:eastAsia="uk-UA"/>
              </w:rPr>
              <w:t>Муніципалітет, бізнес, банківські установи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50тис. грн.</w:t>
            </w:r>
            <w:r>
              <w:rPr>
                <w:color w:val="000000"/>
                <w:lang w:val="uk-UA" w:eastAsia="uk-UA"/>
              </w:rPr>
              <w:t>/ 1585,8 євро</w:t>
            </w:r>
          </w:p>
        </w:tc>
        <w:tc>
          <w:tcPr>
            <w:tcW w:w="1701" w:type="dxa"/>
          </w:tcPr>
          <w:p w:rsidR="00BD579A" w:rsidRPr="00345D69" w:rsidRDefault="00BD579A" w:rsidP="00BD579A">
            <w:pPr>
              <w:autoSpaceDE w:val="0"/>
              <w:autoSpaceDN w:val="0"/>
              <w:adjustRightInd w:val="0"/>
              <w:jc w:val="both"/>
              <w:rPr>
                <w:color w:val="000000"/>
                <w:lang w:val="uk-UA" w:eastAsia="uk-UA"/>
              </w:rPr>
            </w:pPr>
            <w:r w:rsidRPr="00362B3A">
              <w:rPr>
                <w:color w:val="000000"/>
                <w:lang w:val="uk-UA" w:eastAsia="uk-UA"/>
              </w:rPr>
              <w:t xml:space="preserve">Розроблено механізм кредитування та прийнято програму розвитку малого </w:t>
            </w:r>
            <w:r w:rsidRPr="00362B3A">
              <w:rPr>
                <w:color w:val="000000"/>
                <w:lang w:val="uk-UA" w:eastAsia="uk-UA"/>
              </w:rPr>
              <w:lastRenderedPageBreak/>
              <w:t xml:space="preserve">підприємництва. </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39461A">
              <w:rPr>
                <w:color w:val="000000"/>
                <w:lang w:val="uk-UA" w:eastAsia="uk-UA"/>
              </w:rPr>
              <w:lastRenderedPageBreak/>
              <w:t xml:space="preserve">Програма кредитування; сума відшкодування до 50,0 тис. грн.;  </w:t>
            </w:r>
            <w:r>
              <w:rPr>
                <w:color w:val="000000"/>
                <w:lang w:val="uk-UA" w:eastAsia="uk-UA"/>
              </w:rPr>
              <w:t xml:space="preserve">не менше </w:t>
            </w:r>
            <w:r w:rsidRPr="0039461A">
              <w:rPr>
                <w:color w:val="000000"/>
                <w:lang w:val="uk-UA" w:eastAsia="uk-UA"/>
              </w:rPr>
              <w:t xml:space="preserve"> 5 підприємців отримають</w:t>
            </w:r>
            <w:r>
              <w:rPr>
                <w:color w:val="000000"/>
                <w:lang w:val="uk-UA" w:eastAsia="uk-UA"/>
              </w:rPr>
              <w:t xml:space="preserve"> </w:t>
            </w:r>
            <w:r>
              <w:rPr>
                <w:color w:val="000000"/>
                <w:lang w:val="uk-UA" w:eastAsia="uk-UA"/>
              </w:rPr>
              <w:lastRenderedPageBreak/>
              <w:t>кредитування</w:t>
            </w:r>
          </w:p>
        </w:tc>
      </w:tr>
      <w:tr w:rsidR="00BD579A" w:rsidRPr="0036129E" w:rsidTr="00BD579A">
        <w:tc>
          <w:tcPr>
            <w:tcW w:w="2235" w:type="dxa"/>
            <w:vMerge w:val="restart"/>
          </w:tcPr>
          <w:p w:rsidR="00BD579A" w:rsidRPr="0036129E" w:rsidRDefault="00BD579A" w:rsidP="00BD579A">
            <w:pPr>
              <w:autoSpaceDE w:val="0"/>
              <w:autoSpaceDN w:val="0"/>
              <w:adjustRightInd w:val="0"/>
              <w:rPr>
                <w:lang w:val="uk-UA"/>
              </w:rPr>
            </w:pPr>
            <w:r w:rsidRPr="0036129E">
              <w:rPr>
                <w:color w:val="000000"/>
                <w:lang w:val="uk-UA" w:eastAsia="uk-UA"/>
              </w:rPr>
              <w:lastRenderedPageBreak/>
              <w:t>1.</w:t>
            </w:r>
            <w:r w:rsidRPr="0036129E">
              <w:rPr>
                <w:lang w:val="uk-UA"/>
              </w:rPr>
              <w:t xml:space="preserve"> Прозора, вільна від корупції адміністрація, що сприяє розвитку бізнесу</w:t>
            </w:r>
          </w:p>
          <w:p w:rsidR="00BD579A" w:rsidRPr="0036129E" w:rsidRDefault="00BD579A" w:rsidP="00BD579A">
            <w:pPr>
              <w:autoSpaceDE w:val="0"/>
              <w:autoSpaceDN w:val="0"/>
              <w:adjustRightInd w:val="0"/>
              <w:rPr>
                <w:lang w:val="uk-UA"/>
              </w:rPr>
            </w:pPr>
            <w:r w:rsidRPr="0036129E">
              <w:rPr>
                <w:lang w:val="uk-UA"/>
              </w:rPr>
              <w:t>2. Земельні ресурси та інфраструктура</w:t>
            </w:r>
          </w:p>
          <w:p w:rsidR="00BD579A" w:rsidRPr="0036129E" w:rsidRDefault="00BD579A" w:rsidP="00BD579A">
            <w:pPr>
              <w:rPr>
                <w:lang w:val="uk-UA"/>
              </w:rPr>
            </w:pPr>
            <w:r w:rsidRPr="0036129E">
              <w:rPr>
                <w:lang w:val="uk-UA"/>
              </w:rPr>
              <w:t>3. Зовнішнє позиціонування та маркетинг</w:t>
            </w:r>
          </w:p>
          <w:p w:rsidR="00BD579A" w:rsidRPr="0036129E" w:rsidRDefault="00BD579A" w:rsidP="00BD579A">
            <w:pPr>
              <w:autoSpaceDE w:val="0"/>
              <w:autoSpaceDN w:val="0"/>
              <w:adjustRightInd w:val="0"/>
              <w:rPr>
                <w:color w:val="000000"/>
                <w:highlight w:val="yellow"/>
                <w:lang w:val="uk-UA" w:eastAsia="uk-UA"/>
              </w:rPr>
            </w:pPr>
          </w:p>
        </w:tc>
        <w:tc>
          <w:tcPr>
            <w:tcW w:w="2126" w:type="dxa"/>
            <w:vMerge w:val="restart"/>
          </w:tcPr>
          <w:p w:rsidR="00BD579A" w:rsidRPr="0036129E" w:rsidRDefault="00BD579A" w:rsidP="00BD579A">
            <w:pPr>
              <w:rPr>
                <w:lang w:val="uk-UA"/>
              </w:rPr>
            </w:pPr>
            <w:r w:rsidRPr="0036129E">
              <w:rPr>
                <w:color w:val="000000"/>
                <w:lang w:val="uk-UA" w:eastAsia="uk-UA"/>
              </w:rPr>
              <w:t>2</w:t>
            </w:r>
            <w:r w:rsidRPr="0036129E">
              <w:rPr>
                <w:lang w:val="uk-UA"/>
              </w:rPr>
              <w:t>. Розвиток туристичного потенціалу муніципалітету</w:t>
            </w:r>
          </w:p>
          <w:p w:rsidR="00BD579A" w:rsidRPr="0036129E" w:rsidRDefault="00BD579A" w:rsidP="00BD579A">
            <w:pPr>
              <w:ind w:firstLine="709"/>
              <w:jc w:val="both"/>
              <w:rPr>
                <w:lang w:val="uk-UA"/>
              </w:rPr>
            </w:pPr>
          </w:p>
          <w:p w:rsidR="00BD579A" w:rsidRPr="0036129E" w:rsidRDefault="00BD579A" w:rsidP="00BD579A">
            <w:pPr>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2.1. Організація реєстрації та отримання дозвільних документів електронному вигляді</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01.10.2020-</w:t>
            </w:r>
          </w:p>
          <w:p w:rsidR="00BD579A" w:rsidRPr="00F7167A" w:rsidRDefault="00BD579A" w:rsidP="00BD579A">
            <w:pPr>
              <w:jc w:val="center"/>
              <w:rPr>
                <w:color w:val="000000"/>
                <w:lang w:val="uk-UA" w:eastAsia="uk-UA"/>
              </w:rPr>
            </w:pPr>
            <w:r w:rsidRPr="00F7167A">
              <w:rPr>
                <w:color w:val="000000"/>
                <w:lang w:val="uk-UA" w:eastAsia="uk-UA"/>
              </w:rPr>
              <w:t>01.01.2021</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110 тис. грн.</w:t>
            </w:r>
            <w:r>
              <w:rPr>
                <w:color w:val="000000"/>
                <w:lang w:val="uk-UA" w:eastAsia="uk-UA"/>
              </w:rPr>
              <w:t>/3488,7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362B3A">
              <w:rPr>
                <w:color w:val="000000"/>
                <w:lang w:val="uk-UA" w:eastAsia="uk-UA"/>
              </w:rPr>
              <w:t xml:space="preserve">     Створено</w:t>
            </w:r>
            <w:r>
              <w:rPr>
                <w:color w:val="000000"/>
                <w:lang w:val="uk-UA" w:eastAsia="uk-UA"/>
              </w:rPr>
              <w:t xml:space="preserve"> електронну систему отримання дозвільних документів</w:t>
            </w:r>
            <w:r>
              <w:rPr>
                <w:color w:val="000000"/>
                <w:highlight w:val="yellow"/>
                <w:lang w:val="uk-UA" w:eastAsia="uk-UA"/>
              </w:rPr>
              <w:t xml:space="preserve"> </w:t>
            </w:r>
          </w:p>
        </w:tc>
        <w:tc>
          <w:tcPr>
            <w:tcW w:w="2410" w:type="dxa"/>
          </w:tcPr>
          <w:p w:rsidR="00BD579A" w:rsidRPr="0036129E" w:rsidRDefault="00BD579A" w:rsidP="00BD579A">
            <w:pPr>
              <w:autoSpaceDE w:val="0"/>
              <w:autoSpaceDN w:val="0"/>
              <w:adjustRightInd w:val="0"/>
              <w:rPr>
                <w:color w:val="000000"/>
                <w:lang w:val="uk-UA" w:eastAsia="uk-UA"/>
              </w:rPr>
            </w:pPr>
            <w:r w:rsidRPr="006513DE">
              <w:rPr>
                <w:color w:val="000000"/>
                <w:lang w:val="uk-UA" w:eastAsia="uk-UA"/>
              </w:rPr>
              <w:t>Створення електронної системи. Кількість дозвільних</w:t>
            </w:r>
            <w:r w:rsidRPr="0036129E">
              <w:rPr>
                <w:color w:val="000000"/>
                <w:lang w:val="uk-UA" w:eastAsia="uk-UA"/>
              </w:rPr>
              <w:t xml:space="preserve"> документів </w:t>
            </w:r>
            <w:r>
              <w:rPr>
                <w:color w:val="000000"/>
                <w:lang w:val="uk-UA" w:eastAsia="uk-UA"/>
              </w:rPr>
              <w:t xml:space="preserve"> скорочено до 25.</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2.2. Організація оформлення адміністративних послуг в електронній формі</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01.10.2020-</w:t>
            </w:r>
          </w:p>
          <w:p w:rsidR="00BD579A" w:rsidRPr="00F7167A" w:rsidRDefault="00BD579A" w:rsidP="00BD579A">
            <w:pPr>
              <w:jc w:val="center"/>
              <w:rPr>
                <w:color w:val="000000"/>
                <w:lang w:val="uk-UA" w:eastAsia="uk-UA"/>
              </w:rPr>
            </w:pPr>
            <w:r w:rsidRPr="00F7167A">
              <w:rPr>
                <w:color w:val="000000"/>
                <w:lang w:val="uk-UA" w:eastAsia="uk-UA"/>
              </w:rPr>
              <w:t>01.01.2021</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120тис. грн.</w:t>
            </w:r>
            <w:r>
              <w:rPr>
                <w:color w:val="000000"/>
                <w:lang w:val="uk-UA" w:eastAsia="uk-UA"/>
              </w:rPr>
              <w:t>/ 3805,9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4A1B60">
              <w:rPr>
                <w:color w:val="000000"/>
                <w:lang w:val="uk-UA" w:eastAsia="uk-UA"/>
              </w:rPr>
              <w:t>Створено</w:t>
            </w:r>
            <w:r>
              <w:rPr>
                <w:color w:val="000000"/>
                <w:lang w:val="uk-UA" w:eastAsia="uk-UA"/>
              </w:rPr>
              <w:t xml:space="preserve"> електронну систему надання та отримання адміністративних послуг</w:t>
            </w:r>
          </w:p>
        </w:tc>
        <w:tc>
          <w:tcPr>
            <w:tcW w:w="2410"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 xml:space="preserve">Створення електронної системи. Кількість отриманих послуг </w:t>
            </w:r>
            <w:r>
              <w:rPr>
                <w:color w:val="000000"/>
                <w:lang w:val="uk-UA" w:eastAsia="uk-UA"/>
              </w:rPr>
              <w:t>(до 60 послуг)</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94C27" w:rsidRDefault="00BD579A" w:rsidP="00BD579A">
            <w:pPr>
              <w:autoSpaceDE w:val="0"/>
              <w:autoSpaceDN w:val="0"/>
              <w:adjustRightInd w:val="0"/>
              <w:rPr>
                <w:color w:val="000000"/>
                <w:highlight w:val="yellow"/>
                <w:lang w:val="uk-UA" w:eastAsia="uk-UA"/>
              </w:rPr>
            </w:pPr>
            <w:r w:rsidRPr="0053102B">
              <w:rPr>
                <w:color w:val="000000"/>
                <w:lang w:val="uk-UA" w:eastAsia="uk-UA"/>
              </w:rPr>
              <w:t>2.3. Створення інформаційно – туристичного центру «Обухів туристичний»</w:t>
            </w:r>
          </w:p>
        </w:tc>
        <w:tc>
          <w:tcPr>
            <w:tcW w:w="1630" w:type="dxa"/>
            <w:vAlign w:val="center"/>
          </w:tcPr>
          <w:p w:rsidR="00BD579A" w:rsidRDefault="00BD579A" w:rsidP="00BD579A">
            <w:pPr>
              <w:jc w:val="center"/>
              <w:rPr>
                <w:color w:val="000000"/>
                <w:lang w:val="uk-UA" w:eastAsia="uk-UA"/>
              </w:rPr>
            </w:pPr>
            <w:r>
              <w:rPr>
                <w:color w:val="000000"/>
                <w:lang w:val="uk-UA" w:eastAsia="uk-UA"/>
              </w:rPr>
              <w:t>01.01.2019- 01.01.2021</w:t>
            </w:r>
          </w:p>
          <w:p w:rsidR="00BD579A" w:rsidRPr="00F7167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highlight w:val="yellow"/>
                <w:lang w:val="uk-UA" w:eastAsia="uk-UA"/>
              </w:rPr>
            </w:pPr>
            <w:r w:rsidRPr="0036129E">
              <w:rPr>
                <w:color w:val="000000"/>
                <w:lang w:val="uk-UA" w:eastAsia="uk-UA"/>
              </w:rPr>
              <w:t>Муніципалітет, інвестори, 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600 тис.</w:t>
            </w:r>
            <w:r>
              <w:rPr>
                <w:color w:val="000000"/>
                <w:lang w:val="uk-UA" w:eastAsia="uk-UA"/>
              </w:rPr>
              <w:t xml:space="preserve"> </w:t>
            </w:r>
            <w:r w:rsidRPr="0039461A">
              <w:rPr>
                <w:color w:val="000000"/>
                <w:lang w:val="uk-UA" w:eastAsia="uk-UA"/>
              </w:rPr>
              <w:t>грн.</w:t>
            </w:r>
            <w:r>
              <w:rPr>
                <w:color w:val="000000"/>
                <w:lang w:val="uk-UA" w:eastAsia="uk-UA"/>
              </w:rPr>
              <w:t>/19029,4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362B3A">
              <w:rPr>
                <w:color w:val="000000"/>
                <w:lang w:val="uk-UA" w:eastAsia="uk-UA"/>
              </w:rPr>
              <w:t xml:space="preserve">Створено інформаційно – туристичний центр з метою розвитку туристичної галузі в громаді </w:t>
            </w:r>
          </w:p>
        </w:tc>
        <w:tc>
          <w:tcPr>
            <w:tcW w:w="2410" w:type="dxa"/>
          </w:tcPr>
          <w:p w:rsidR="00BD579A" w:rsidRPr="0036129E" w:rsidRDefault="00BD579A" w:rsidP="00BD579A">
            <w:pPr>
              <w:autoSpaceDE w:val="0"/>
              <w:autoSpaceDN w:val="0"/>
              <w:adjustRightInd w:val="0"/>
              <w:rPr>
                <w:color w:val="000000"/>
                <w:highlight w:val="yellow"/>
                <w:lang w:val="uk-UA" w:eastAsia="uk-UA"/>
              </w:rPr>
            </w:pPr>
            <w:r w:rsidRPr="0036129E">
              <w:rPr>
                <w:color w:val="000000"/>
                <w:lang w:val="uk-UA" w:eastAsia="uk-UA"/>
              </w:rPr>
              <w:t>Один центр. Кількість респондентів, які звернулись до центру і  отримали інформацію</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2.4. Розвиток туристичних можливостей Обухівського регіону:</w:t>
            </w:r>
          </w:p>
          <w:p w:rsidR="00BD579A" w:rsidRPr="00394C27" w:rsidRDefault="00BD579A" w:rsidP="00BD579A">
            <w:pPr>
              <w:autoSpaceDE w:val="0"/>
              <w:autoSpaceDN w:val="0"/>
              <w:adjustRightInd w:val="0"/>
              <w:rPr>
                <w:color w:val="000000"/>
                <w:highlight w:val="yellow"/>
                <w:lang w:val="uk-UA" w:eastAsia="uk-UA"/>
              </w:rPr>
            </w:pPr>
            <w:r>
              <w:rPr>
                <w:color w:val="000000"/>
                <w:lang w:val="uk-UA" w:eastAsia="uk-UA"/>
              </w:rPr>
              <w:t>2.4.1. О</w:t>
            </w:r>
            <w:r w:rsidRPr="0036129E">
              <w:rPr>
                <w:color w:val="000000"/>
                <w:lang w:val="uk-UA" w:eastAsia="uk-UA"/>
              </w:rPr>
              <w:t xml:space="preserve">рганізація маршрутів «Обухів – тур вихідного дня», «Стежками </w:t>
            </w:r>
            <w:r w:rsidRPr="0036129E">
              <w:rPr>
                <w:color w:val="000000"/>
                <w:lang w:val="uk-UA" w:eastAsia="uk-UA"/>
              </w:rPr>
              <w:lastRenderedPageBreak/>
              <w:t>Малишка», «Музей – садиба Малишка – місце, що надихає на творчість»</w:t>
            </w:r>
          </w:p>
        </w:tc>
        <w:tc>
          <w:tcPr>
            <w:tcW w:w="1630" w:type="dxa"/>
            <w:vAlign w:val="center"/>
          </w:tcPr>
          <w:p w:rsidR="00BD579A" w:rsidRDefault="00BD579A" w:rsidP="00BD579A">
            <w:pPr>
              <w:jc w:val="center"/>
              <w:rPr>
                <w:color w:val="000000"/>
                <w:lang w:val="uk-UA" w:eastAsia="uk-UA"/>
              </w:rPr>
            </w:pPr>
            <w:r>
              <w:rPr>
                <w:color w:val="000000"/>
                <w:lang w:val="uk-UA" w:eastAsia="uk-UA"/>
              </w:rPr>
              <w:lastRenderedPageBreak/>
              <w:t>01.01.2019-01.01.2020</w:t>
            </w:r>
          </w:p>
          <w:p w:rsidR="00BD579A" w:rsidRDefault="00BD579A" w:rsidP="00BD579A">
            <w:pPr>
              <w:jc w:val="center"/>
              <w:rPr>
                <w:color w:val="000000"/>
                <w:lang w:val="uk-UA" w:eastAsia="uk-UA"/>
              </w:rPr>
            </w:pPr>
          </w:p>
          <w:p w:rsidR="00BD579A" w:rsidRDefault="00BD579A" w:rsidP="00BD579A">
            <w:pPr>
              <w:jc w:val="center"/>
              <w:rPr>
                <w:color w:val="000000"/>
                <w:lang w:val="uk-UA" w:eastAsia="uk-UA"/>
              </w:rPr>
            </w:pPr>
          </w:p>
        </w:tc>
        <w:tc>
          <w:tcPr>
            <w:tcW w:w="1985" w:type="dxa"/>
          </w:tcPr>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35тис. грн.</w:t>
            </w:r>
            <w:r>
              <w:rPr>
                <w:color w:val="000000"/>
                <w:lang w:val="uk-UA" w:eastAsia="uk-UA"/>
              </w:rPr>
              <w:t>/ 1110,1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362B3A">
              <w:rPr>
                <w:color w:val="000000"/>
                <w:lang w:val="uk-UA" w:eastAsia="uk-UA"/>
              </w:rPr>
              <w:t xml:space="preserve">Організовано та відкрито туристичні маршрути за трьома напрямками </w:t>
            </w:r>
          </w:p>
        </w:tc>
        <w:tc>
          <w:tcPr>
            <w:tcW w:w="2410" w:type="dxa"/>
          </w:tcPr>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Default="00BD579A" w:rsidP="00BD579A">
            <w:pPr>
              <w:autoSpaceDE w:val="0"/>
              <w:autoSpaceDN w:val="0"/>
              <w:adjustRightInd w:val="0"/>
              <w:rPr>
                <w:color w:val="000000"/>
                <w:lang w:val="uk-UA" w:eastAsia="uk-UA"/>
              </w:rPr>
            </w:pPr>
          </w:p>
          <w:p w:rsidR="00BD579A" w:rsidRPr="0036129E" w:rsidRDefault="00BD579A" w:rsidP="00BD579A">
            <w:pPr>
              <w:autoSpaceDE w:val="0"/>
              <w:autoSpaceDN w:val="0"/>
              <w:adjustRightInd w:val="0"/>
              <w:rPr>
                <w:color w:val="000000"/>
                <w:lang w:val="uk-UA" w:eastAsia="uk-UA"/>
              </w:rPr>
            </w:pPr>
            <w:r w:rsidRPr="0036129E">
              <w:rPr>
                <w:color w:val="000000"/>
                <w:lang w:val="uk-UA" w:eastAsia="uk-UA"/>
              </w:rPr>
              <w:t xml:space="preserve">Три маршрути. Кількість відвідувачів. </w:t>
            </w:r>
          </w:p>
          <w:p w:rsidR="00BD579A" w:rsidRPr="0036129E" w:rsidRDefault="00BD579A" w:rsidP="00BD579A">
            <w:pPr>
              <w:autoSpaceDE w:val="0"/>
              <w:autoSpaceDN w:val="0"/>
              <w:adjustRightInd w:val="0"/>
              <w:rPr>
                <w:color w:val="000000"/>
                <w:lang w:val="uk-UA" w:eastAsia="uk-UA"/>
              </w:rPr>
            </w:pPr>
          </w:p>
        </w:tc>
      </w:tr>
      <w:tr w:rsidR="00BD579A" w:rsidRPr="0036129E" w:rsidTr="00BD579A">
        <w:trPr>
          <w:trHeight w:val="838"/>
        </w:trPr>
        <w:tc>
          <w:tcPr>
            <w:tcW w:w="2235" w:type="dxa"/>
            <w:vMerge w:val="restart"/>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val="restart"/>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Pr>
                <w:color w:val="000000"/>
                <w:lang w:val="uk-UA" w:eastAsia="uk-UA"/>
              </w:rPr>
              <w:t>2.4.2. Р</w:t>
            </w:r>
            <w:r w:rsidRPr="0036129E">
              <w:rPr>
                <w:color w:val="000000"/>
                <w:lang w:val="uk-UA" w:eastAsia="uk-UA"/>
              </w:rPr>
              <w:t>озробка та створення мапи арт- об’єктів</w:t>
            </w:r>
          </w:p>
          <w:p w:rsidR="00BD579A" w:rsidRPr="00394C27" w:rsidRDefault="00BD579A" w:rsidP="00BD579A">
            <w:pPr>
              <w:autoSpaceDE w:val="0"/>
              <w:autoSpaceDN w:val="0"/>
              <w:adjustRightInd w:val="0"/>
              <w:rPr>
                <w:color w:val="000000"/>
                <w:highlight w:val="yellow"/>
                <w:lang w:val="uk-UA" w:eastAsia="uk-UA"/>
              </w:rPr>
            </w:pPr>
          </w:p>
        </w:tc>
        <w:tc>
          <w:tcPr>
            <w:tcW w:w="1630" w:type="dxa"/>
            <w:vAlign w:val="center"/>
          </w:tcPr>
          <w:p w:rsidR="00BD579A" w:rsidRDefault="00BD579A" w:rsidP="00BD579A">
            <w:pPr>
              <w:jc w:val="center"/>
              <w:rPr>
                <w:color w:val="000000"/>
                <w:lang w:val="uk-UA" w:eastAsia="uk-UA"/>
              </w:rPr>
            </w:pPr>
            <w:r>
              <w:rPr>
                <w:color w:val="000000"/>
                <w:lang w:val="uk-UA" w:eastAsia="uk-UA"/>
              </w:rPr>
              <w:t>01.01.2019-01.07.2020</w:t>
            </w: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9 тис. грн.</w:t>
            </w:r>
            <w:r>
              <w:rPr>
                <w:color w:val="000000"/>
                <w:lang w:val="uk-UA" w:eastAsia="uk-UA"/>
              </w:rPr>
              <w:t>/ 285,4 євро</w:t>
            </w:r>
          </w:p>
        </w:tc>
        <w:tc>
          <w:tcPr>
            <w:tcW w:w="1701" w:type="dxa"/>
          </w:tcPr>
          <w:p w:rsidR="00BD579A" w:rsidRPr="0036129E" w:rsidRDefault="00BD579A" w:rsidP="00BD579A">
            <w:pPr>
              <w:autoSpaceDE w:val="0"/>
              <w:autoSpaceDN w:val="0"/>
              <w:adjustRightInd w:val="0"/>
              <w:rPr>
                <w:color w:val="000000"/>
                <w:lang w:val="uk-UA" w:eastAsia="uk-UA"/>
              </w:rPr>
            </w:pPr>
            <w:r>
              <w:rPr>
                <w:color w:val="000000"/>
                <w:lang w:val="uk-UA" w:eastAsia="uk-UA"/>
              </w:rPr>
              <w:t>Розроблено та с</w:t>
            </w:r>
            <w:r w:rsidRPr="0036129E">
              <w:rPr>
                <w:color w:val="000000"/>
                <w:lang w:val="uk-UA" w:eastAsia="uk-UA"/>
              </w:rPr>
              <w:t>творен</w:t>
            </w:r>
            <w:r>
              <w:rPr>
                <w:color w:val="000000"/>
                <w:lang w:val="uk-UA" w:eastAsia="uk-UA"/>
              </w:rPr>
              <w:t>о</w:t>
            </w:r>
            <w:r w:rsidRPr="0036129E">
              <w:rPr>
                <w:color w:val="000000"/>
                <w:lang w:val="uk-UA" w:eastAsia="uk-UA"/>
              </w:rPr>
              <w:t xml:space="preserve"> мап</w:t>
            </w:r>
            <w:r>
              <w:rPr>
                <w:color w:val="000000"/>
                <w:lang w:val="uk-UA" w:eastAsia="uk-UA"/>
              </w:rPr>
              <w:t>у</w:t>
            </w:r>
            <w:r w:rsidRPr="0036129E">
              <w:rPr>
                <w:color w:val="000000"/>
                <w:lang w:val="uk-UA" w:eastAsia="uk-UA"/>
              </w:rPr>
              <w:t xml:space="preserve"> арт- об’єктів</w:t>
            </w:r>
          </w:p>
          <w:p w:rsidR="00BD579A" w:rsidRPr="0036129E" w:rsidRDefault="00BD579A" w:rsidP="00BD579A">
            <w:pPr>
              <w:autoSpaceDE w:val="0"/>
              <w:autoSpaceDN w:val="0"/>
              <w:adjustRightInd w:val="0"/>
              <w:jc w:val="both"/>
              <w:rPr>
                <w:color w:val="000000"/>
                <w:highlight w:val="yellow"/>
                <w:lang w:val="uk-UA" w:eastAsia="uk-UA"/>
              </w:rPr>
            </w:pPr>
          </w:p>
        </w:tc>
        <w:tc>
          <w:tcPr>
            <w:tcW w:w="2410"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Створення мапи та кількість відвідувачів.</w:t>
            </w:r>
          </w:p>
        </w:tc>
      </w:tr>
      <w:tr w:rsidR="00BD579A" w:rsidRPr="00B35F64"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Pr>
                <w:color w:val="000000"/>
                <w:lang w:val="uk-UA" w:eastAsia="uk-UA"/>
              </w:rPr>
              <w:t>2.4.3.Р</w:t>
            </w:r>
            <w:r w:rsidRPr="0036129E">
              <w:rPr>
                <w:color w:val="000000"/>
                <w:lang w:val="uk-UA" w:eastAsia="uk-UA"/>
              </w:rPr>
              <w:t>озробка та створення «Malyshko-art-kvartal»</w:t>
            </w:r>
          </w:p>
          <w:p w:rsidR="00BD579A" w:rsidRPr="00394C27" w:rsidRDefault="00BD579A" w:rsidP="00BD579A">
            <w:pPr>
              <w:autoSpaceDE w:val="0"/>
              <w:autoSpaceDN w:val="0"/>
              <w:adjustRightInd w:val="0"/>
              <w:rPr>
                <w:color w:val="000000"/>
                <w:highlight w:val="yellow"/>
                <w:lang w:val="uk-UA" w:eastAsia="uk-UA"/>
              </w:rPr>
            </w:pPr>
          </w:p>
        </w:tc>
        <w:tc>
          <w:tcPr>
            <w:tcW w:w="1630" w:type="dxa"/>
            <w:vAlign w:val="center"/>
          </w:tcPr>
          <w:p w:rsidR="00BD579A" w:rsidRDefault="00BD579A" w:rsidP="00BD579A">
            <w:pPr>
              <w:jc w:val="center"/>
              <w:rPr>
                <w:color w:val="000000"/>
                <w:lang w:val="uk-UA" w:eastAsia="uk-UA"/>
              </w:rPr>
            </w:pPr>
            <w:r>
              <w:rPr>
                <w:color w:val="000000"/>
                <w:lang w:val="uk-UA" w:eastAsia="uk-UA"/>
              </w:rPr>
              <w:t>01.01.2019- 01.01.2021</w:t>
            </w:r>
          </w:p>
          <w:p w:rsidR="00BD579A" w:rsidRDefault="00BD579A" w:rsidP="00BD579A">
            <w:pPr>
              <w:jc w:val="center"/>
              <w:rPr>
                <w:color w:val="000000"/>
                <w:lang w:val="uk-UA" w:eastAsia="uk-UA"/>
              </w:rPr>
            </w:pP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85тис. грн.</w:t>
            </w:r>
            <w:r>
              <w:rPr>
                <w:color w:val="000000"/>
                <w:lang w:val="uk-UA" w:eastAsia="uk-UA"/>
              </w:rPr>
              <w:t>/ 2695,8 євро</w:t>
            </w:r>
          </w:p>
        </w:tc>
        <w:tc>
          <w:tcPr>
            <w:tcW w:w="1701" w:type="dxa"/>
          </w:tcPr>
          <w:p w:rsidR="00BD579A" w:rsidRPr="0036129E" w:rsidRDefault="00BD579A" w:rsidP="00BD579A">
            <w:pPr>
              <w:autoSpaceDE w:val="0"/>
              <w:autoSpaceDN w:val="0"/>
              <w:adjustRightInd w:val="0"/>
              <w:rPr>
                <w:color w:val="000000"/>
                <w:lang w:val="uk-UA" w:eastAsia="uk-UA"/>
              </w:rPr>
            </w:pPr>
            <w:r>
              <w:rPr>
                <w:color w:val="000000"/>
                <w:lang w:val="uk-UA" w:eastAsia="uk-UA"/>
              </w:rPr>
              <w:t>Р</w:t>
            </w:r>
            <w:r w:rsidRPr="0036129E">
              <w:rPr>
                <w:color w:val="000000"/>
                <w:lang w:val="uk-UA" w:eastAsia="uk-UA"/>
              </w:rPr>
              <w:t>озроб</w:t>
            </w:r>
            <w:r>
              <w:rPr>
                <w:color w:val="000000"/>
                <w:lang w:val="uk-UA" w:eastAsia="uk-UA"/>
              </w:rPr>
              <w:t xml:space="preserve">лено та </w:t>
            </w:r>
            <w:r w:rsidRPr="0036129E">
              <w:rPr>
                <w:color w:val="000000"/>
                <w:lang w:val="uk-UA" w:eastAsia="uk-UA"/>
              </w:rPr>
              <w:t>створен</w:t>
            </w:r>
            <w:r>
              <w:rPr>
                <w:color w:val="000000"/>
                <w:lang w:val="uk-UA" w:eastAsia="uk-UA"/>
              </w:rPr>
              <w:t>о</w:t>
            </w:r>
            <w:r w:rsidRPr="0036129E">
              <w:rPr>
                <w:color w:val="000000"/>
                <w:lang w:val="uk-UA" w:eastAsia="uk-UA"/>
              </w:rPr>
              <w:t xml:space="preserve"> «Malyshko-art-kvartal»</w:t>
            </w:r>
          </w:p>
          <w:p w:rsidR="00BD579A" w:rsidRPr="0036129E" w:rsidRDefault="00BD579A" w:rsidP="00BD579A">
            <w:pPr>
              <w:autoSpaceDE w:val="0"/>
              <w:autoSpaceDN w:val="0"/>
              <w:adjustRightInd w:val="0"/>
              <w:jc w:val="both"/>
              <w:rPr>
                <w:color w:val="000000"/>
                <w:highlight w:val="yellow"/>
                <w:lang w:val="uk-UA" w:eastAsia="uk-UA"/>
              </w:rPr>
            </w:pPr>
          </w:p>
        </w:tc>
        <w:tc>
          <w:tcPr>
            <w:tcW w:w="2410"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Створення «Malyshko-art-kvartal», кількість відвідувачів.</w:t>
            </w:r>
          </w:p>
          <w:p w:rsidR="00BD579A" w:rsidRPr="0036129E" w:rsidRDefault="00BD579A" w:rsidP="00BD579A">
            <w:pPr>
              <w:autoSpaceDE w:val="0"/>
              <w:autoSpaceDN w:val="0"/>
              <w:adjustRightInd w:val="0"/>
              <w:rPr>
                <w:color w:val="000000"/>
                <w:lang w:val="uk-UA" w:eastAsia="uk-UA"/>
              </w:rPr>
            </w:pP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Pr>
                <w:color w:val="000000"/>
                <w:lang w:val="uk-UA" w:eastAsia="uk-UA"/>
              </w:rPr>
              <w:t>2.4.4. Р</w:t>
            </w:r>
            <w:r w:rsidRPr="0036129E">
              <w:rPr>
                <w:color w:val="000000"/>
                <w:lang w:val="uk-UA" w:eastAsia="uk-UA"/>
              </w:rPr>
              <w:t>озробка та створення бренду міста</w:t>
            </w:r>
          </w:p>
          <w:p w:rsidR="00BD579A" w:rsidRPr="00394C27" w:rsidRDefault="00BD579A" w:rsidP="00BD579A">
            <w:pPr>
              <w:autoSpaceDE w:val="0"/>
              <w:autoSpaceDN w:val="0"/>
              <w:adjustRightInd w:val="0"/>
              <w:rPr>
                <w:color w:val="000000"/>
                <w:highlight w:val="yellow"/>
                <w:lang w:val="uk-UA" w:eastAsia="uk-UA"/>
              </w:rPr>
            </w:pPr>
          </w:p>
        </w:tc>
        <w:tc>
          <w:tcPr>
            <w:tcW w:w="1630" w:type="dxa"/>
            <w:vAlign w:val="center"/>
          </w:tcPr>
          <w:p w:rsidR="00BD579A" w:rsidRDefault="00BD579A" w:rsidP="00BD579A">
            <w:pPr>
              <w:jc w:val="center"/>
              <w:rPr>
                <w:color w:val="000000"/>
                <w:lang w:val="uk-UA" w:eastAsia="uk-UA"/>
              </w:rPr>
            </w:pPr>
            <w:r>
              <w:rPr>
                <w:color w:val="000000"/>
                <w:lang w:val="uk-UA" w:eastAsia="uk-UA"/>
              </w:rPr>
              <w:t>01.01.2019-</w:t>
            </w:r>
          </w:p>
          <w:p w:rsidR="00BD579A" w:rsidRDefault="00BD579A" w:rsidP="00BD579A">
            <w:pPr>
              <w:jc w:val="center"/>
              <w:rPr>
                <w:color w:val="000000"/>
                <w:lang w:val="uk-UA" w:eastAsia="uk-UA"/>
              </w:rPr>
            </w:pPr>
            <w:r>
              <w:rPr>
                <w:color w:val="000000"/>
                <w:lang w:val="uk-UA" w:eastAsia="uk-UA"/>
              </w:rPr>
              <w:t>01.01.2021</w:t>
            </w: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30тис. грн.</w:t>
            </w:r>
            <w:r>
              <w:rPr>
                <w:color w:val="000000"/>
                <w:lang w:val="uk-UA" w:eastAsia="uk-UA"/>
              </w:rPr>
              <w:t>/ 951,5 євро</w:t>
            </w:r>
          </w:p>
        </w:tc>
        <w:tc>
          <w:tcPr>
            <w:tcW w:w="1701" w:type="dxa"/>
          </w:tcPr>
          <w:p w:rsidR="00BD579A" w:rsidRPr="0036129E" w:rsidRDefault="00BD579A" w:rsidP="00BD579A">
            <w:pPr>
              <w:autoSpaceDE w:val="0"/>
              <w:autoSpaceDN w:val="0"/>
              <w:adjustRightInd w:val="0"/>
              <w:rPr>
                <w:color w:val="000000"/>
                <w:lang w:val="uk-UA" w:eastAsia="uk-UA"/>
              </w:rPr>
            </w:pPr>
            <w:r>
              <w:rPr>
                <w:color w:val="000000"/>
                <w:lang w:val="uk-UA" w:eastAsia="uk-UA"/>
              </w:rPr>
              <w:t>Р</w:t>
            </w:r>
            <w:r w:rsidRPr="0036129E">
              <w:rPr>
                <w:color w:val="000000"/>
                <w:lang w:val="uk-UA" w:eastAsia="uk-UA"/>
              </w:rPr>
              <w:t>озроб</w:t>
            </w:r>
            <w:r>
              <w:rPr>
                <w:color w:val="000000"/>
                <w:lang w:val="uk-UA" w:eastAsia="uk-UA"/>
              </w:rPr>
              <w:t>лено</w:t>
            </w:r>
            <w:r w:rsidRPr="0036129E">
              <w:rPr>
                <w:color w:val="000000"/>
                <w:lang w:val="uk-UA" w:eastAsia="uk-UA"/>
              </w:rPr>
              <w:t xml:space="preserve"> та створен</w:t>
            </w:r>
            <w:r>
              <w:rPr>
                <w:color w:val="000000"/>
                <w:lang w:val="uk-UA" w:eastAsia="uk-UA"/>
              </w:rPr>
              <w:t>о</w:t>
            </w:r>
            <w:r w:rsidRPr="0036129E">
              <w:rPr>
                <w:color w:val="000000"/>
                <w:lang w:val="uk-UA" w:eastAsia="uk-UA"/>
              </w:rPr>
              <w:t xml:space="preserve"> бренд міста</w:t>
            </w:r>
          </w:p>
          <w:p w:rsidR="00BD579A" w:rsidRPr="0036129E" w:rsidRDefault="00BD579A" w:rsidP="00BD579A">
            <w:pPr>
              <w:autoSpaceDE w:val="0"/>
              <w:autoSpaceDN w:val="0"/>
              <w:adjustRightInd w:val="0"/>
              <w:jc w:val="both"/>
              <w:rPr>
                <w:color w:val="000000"/>
                <w:highlight w:val="yellow"/>
                <w:lang w:val="uk-UA" w:eastAsia="uk-UA"/>
              </w:rPr>
            </w:pPr>
          </w:p>
        </w:tc>
        <w:tc>
          <w:tcPr>
            <w:tcW w:w="2410" w:type="dxa"/>
          </w:tcPr>
          <w:p w:rsidR="00BD579A" w:rsidRPr="00E2597D" w:rsidRDefault="00BD579A" w:rsidP="00BD579A">
            <w:pPr>
              <w:autoSpaceDE w:val="0"/>
              <w:autoSpaceDN w:val="0"/>
              <w:adjustRightInd w:val="0"/>
              <w:rPr>
                <w:color w:val="000000"/>
                <w:lang w:val="uk-UA" w:eastAsia="uk-UA"/>
              </w:rPr>
            </w:pPr>
            <w:r w:rsidRPr="00E2597D">
              <w:rPr>
                <w:color w:val="000000"/>
                <w:lang w:val="uk-UA" w:eastAsia="uk-UA"/>
              </w:rPr>
              <w:t xml:space="preserve">Бренд міста. </w:t>
            </w:r>
          </w:p>
          <w:p w:rsidR="00BD579A" w:rsidRPr="0036129E" w:rsidRDefault="00BD579A" w:rsidP="00BD579A">
            <w:pPr>
              <w:autoSpaceDE w:val="0"/>
              <w:autoSpaceDN w:val="0"/>
              <w:adjustRightInd w:val="0"/>
              <w:jc w:val="both"/>
              <w:rPr>
                <w:color w:val="000000"/>
                <w:lang w:val="uk-UA" w:eastAsia="uk-UA"/>
              </w:rPr>
            </w:pPr>
            <w:r w:rsidRPr="00E2597D">
              <w:rPr>
                <w:color w:val="000000"/>
                <w:lang w:val="uk-UA" w:eastAsia="uk-UA"/>
              </w:rPr>
              <w:t>Отримання потужного інструменту залучення інвесторів, партнерів і споживачів. Інструмент формування</w:t>
            </w:r>
            <w:r>
              <w:rPr>
                <w:color w:val="000000"/>
                <w:lang w:val="uk-UA" w:eastAsia="uk-UA"/>
              </w:rPr>
              <w:t xml:space="preserve"> довіри</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rPr>
                <w:color w:val="000000"/>
                <w:lang w:val="uk-UA" w:eastAsia="uk-UA"/>
              </w:rPr>
            </w:pPr>
            <w:r>
              <w:rPr>
                <w:color w:val="000000"/>
                <w:lang w:val="uk-UA" w:eastAsia="uk-UA"/>
              </w:rPr>
              <w:t>2.4.5. Р</w:t>
            </w:r>
            <w:r w:rsidRPr="0036129E">
              <w:rPr>
                <w:color w:val="000000"/>
                <w:lang w:val="uk-UA" w:eastAsia="uk-UA"/>
              </w:rPr>
              <w:t>озробка та оновлення туристичної бази даних</w:t>
            </w:r>
          </w:p>
          <w:p w:rsidR="00BD579A" w:rsidRPr="00394C27" w:rsidRDefault="00BD579A" w:rsidP="00BD579A">
            <w:pPr>
              <w:autoSpaceDE w:val="0"/>
              <w:autoSpaceDN w:val="0"/>
              <w:adjustRightInd w:val="0"/>
              <w:rPr>
                <w:color w:val="000000"/>
                <w:highlight w:val="yellow"/>
                <w:lang w:val="uk-UA" w:eastAsia="uk-UA"/>
              </w:rPr>
            </w:pPr>
          </w:p>
        </w:tc>
        <w:tc>
          <w:tcPr>
            <w:tcW w:w="1630" w:type="dxa"/>
            <w:vAlign w:val="center"/>
          </w:tcPr>
          <w:p w:rsidR="00BD579A" w:rsidRDefault="00BD579A" w:rsidP="00BD579A">
            <w:pPr>
              <w:jc w:val="center"/>
              <w:rPr>
                <w:color w:val="000000"/>
                <w:lang w:val="uk-UA" w:eastAsia="uk-UA"/>
              </w:rPr>
            </w:pPr>
            <w:r>
              <w:rPr>
                <w:color w:val="000000"/>
                <w:lang w:val="uk-UA" w:eastAsia="uk-UA"/>
              </w:rPr>
              <w:t>01.04.2020 -01.10.2020</w:t>
            </w: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30 тис. грн.</w:t>
            </w:r>
            <w:r>
              <w:rPr>
                <w:color w:val="000000"/>
                <w:lang w:val="uk-UA" w:eastAsia="uk-UA"/>
              </w:rPr>
              <w:t>/ 951,5 євро</w:t>
            </w:r>
          </w:p>
        </w:tc>
        <w:tc>
          <w:tcPr>
            <w:tcW w:w="1701" w:type="dxa"/>
          </w:tcPr>
          <w:p w:rsidR="00BD579A" w:rsidRPr="0036129E" w:rsidRDefault="00BD579A" w:rsidP="00BD579A">
            <w:pPr>
              <w:autoSpaceDE w:val="0"/>
              <w:autoSpaceDN w:val="0"/>
              <w:adjustRightInd w:val="0"/>
              <w:rPr>
                <w:color w:val="000000"/>
                <w:lang w:val="uk-UA" w:eastAsia="uk-UA"/>
              </w:rPr>
            </w:pPr>
            <w:r>
              <w:rPr>
                <w:color w:val="000000"/>
                <w:lang w:val="uk-UA" w:eastAsia="uk-UA"/>
              </w:rPr>
              <w:t>Р</w:t>
            </w:r>
            <w:r w:rsidRPr="0036129E">
              <w:rPr>
                <w:color w:val="000000"/>
                <w:lang w:val="uk-UA" w:eastAsia="uk-UA"/>
              </w:rPr>
              <w:t>озроб</w:t>
            </w:r>
            <w:r>
              <w:rPr>
                <w:color w:val="000000"/>
                <w:lang w:val="uk-UA" w:eastAsia="uk-UA"/>
              </w:rPr>
              <w:t xml:space="preserve">лено </w:t>
            </w:r>
            <w:r w:rsidRPr="0036129E">
              <w:rPr>
                <w:color w:val="000000"/>
                <w:lang w:val="uk-UA" w:eastAsia="uk-UA"/>
              </w:rPr>
              <w:t xml:space="preserve"> туристичн</w:t>
            </w:r>
            <w:r>
              <w:rPr>
                <w:color w:val="000000"/>
                <w:lang w:val="uk-UA" w:eastAsia="uk-UA"/>
              </w:rPr>
              <w:t>у</w:t>
            </w:r>
            <w:r w:rsidRPr="0036129E">
              <w:rPr>
                <w:color w:val="000000"/>
                <w:lang w:val="uk-UA" w:eastAsia="uk-UA"/>
              </w:rPr>
              <w:t xml:space="preserve"> баз</w:t>
            </w:r>
            <w:r>
              <w:rPr>
                <w:color w:val="000000"/>
                <w:lang w:val="uk-UA" w:eastAsia="uk-UA"/>
              </w:rPr>
              <w:t>у</w:t>
            </w:r>
            <w:r w:rsidRPr="0036129E">
              <w:rPr>
                <w:color w:val="000000"/>
                <w:lang w:val="uk-UA" w:eastAsia="uk-UA"/>
              </w:rPr>
              <w:t xml:space="preserve"> даних</w:t>
            </w:r>
            <w:r>
              <w:rPr>
                <w:color w:val="000000"/>
                <w:lang w:val="uk-UA" w:eastAsia="uk-UA"/>
              </w:rPr>
              <w:t xml:space="preserve"> з метою розвитку туристичної галузі</w:t>
            </w:r>
          </w:p>
          <w:p w:rsidR="00BD579A" w:rsidRPr="0036129E" w:rsidRDefault="00BD579A" w:rsidP="00BD579A">
            <w:pPr>
              <w:autoSpaceDE w:val="0"/>
              <w:autoSpaceDN w:val="0"/>
              <w:adjustRightInd w:val="0"/>
              <w:jc w:val="both"/>
              <w:rPr>
                <w:color w:val="000000"/>
                <w:highlight w:val="yellow"/>
                <w:lang w:val="uk-UA" w:eastAsia="uk-UA"/>
              </w:rPr>
            </w:pPr>
          </w:p>
        </w:tc>
        <w:tc>
          <w:tcPr>
            <w:tcW w:w="2410" w:type="dxa"/>
          </w:tcPr>
          <w:p w:rsidR="00BD579A" w:rsidRPr="0036129E" w:rsidRDefault="00BD579A" w:rsidP="00BD579A">
            <w:pPr>
              <w:autoSpaceDE w:val="0"/>
              <w:autoSpaceDN w:val="0"/>
              <w:adjustRightInd w:val="0"/>
              <w:rPr>
                <w:color w:val="000000"/>
                <w:lang w:val="uk-UA" w:eastAsia="uk-UA"/>
              </w:rPr>
            </w:pPr>
            <w:r w:rsidRPr="00E2597D">
              <w:rPr>
                <w:color w:val="000000"/>
                <w:lang w:val="uk-UA" w:eastAsia="uk-UA"/>
              </w:rPr>
              <w:t>База даних туристичних можливостей.</w:t>
            </w:r>
            <w:r w:rsidRPr="0036129E">
              <w:rPr>
                <w:color w:val="000000"/>
                <w:lang w:val="uk-UA" w:eastAsia="uk-UA"/>
              </w:rPr>
              <w:t xml:space="preserve"> </w:t>
            </w:r>
          </w:p>
          <w:p w:rsidR="00BD579A" w:rsidRPr="0036129E" w:rsidRDefault="00BD579A" w:rsidP="00BD579A">
            <w:pPr>
              <w:autoSpaceDE w:val="0"/>
              <w:autoSpaceDN w:val="0"/>
              <w:adjustRightInd w:val="0"/>
              <w:rPr>
                <w:color w:val="000000"/>
                <w:lang w:val="uk-UA" w:eastAsia="uk-UA"/>
              </w:rPr>
            </w:pPr>
            <w:r>
              <w:rPr>
                <w:color w:val="000000"/>
                <w:lang w:val="uk-UA" w:eastAsia="uk-UA"/>
              </w:rPr>
              <w:t>Кількість відвідувачів бази та кількість отриманої інформації.</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Default="00BD579A" w:rsidP="00BD579A">
            <w:pPr>
              <w:autoSpaceDE w:val="0"/>
              <w:autoSpaceDN w:val="0"/>
              <w:adjustRightInd w:val="0"/>
              <w:rPr>
                <w:color w:val="000000"/>
                <w:lang w:val="uk-UA" w:eastAsia="uk-UA"/>
              </w:rPr>
            </w:pPr>
            <w:r>
              <w:rPr>
                <w:color w:val="000000"/>
                <w:lang w:val="uk-UA" w:eastAsia="uk-UA"/>
              </w:rPr>
              <w:t>2.4.6. В</w:t>
            </w:r>
            <w:r w:rsidRPr="0036129E">
              <w:rPr>
                <w:color w:val="000000"/>
                <w:lang w:val="uk-UA" w:eastAsia="uk-UA"/>
              </w:rPr>
              <w:t xml:space="preserve">идання інформаційних матеріалів, путівників, карт </w:t>
            </w:r>
            <w:r w:rsidRPr="0036129E">
              <w:rPr>
                <w:color w:val="000000"/>
                <w:lang w:val="uk-UA" w:eastAsia="uk-UA"/>
              </w:rPr>
              <w:lastRenderedPageBreak/>
              <w:t>та їх розповсюдження</w:t>
            </w:r>
          </w:p>
          <w:p w:rsidR="00BD579A" w:rsidRPr="00394C27" w:rsidRDefault="00BD579A" w:rsidP="00BD579A">
            <w:pPr>
              <w:autoSpaceDE w:val="0"/>
              <w:autoSpaceDN w:val="0"/>
              <w:adjustRightInd w:val="0"/>
              <w:rPr>
                <w:color w:val="000000"/>
                <w:highlight w:val="yellow"/>
                <w:lang w:val="uk-UA" w:eastAsia="uk-UA"/>
              </w:rPr>
            </w:pPr>
          </w:p>
        </w:tc>
        <w:tc>
          <w:tcPr>
            <w:tcW w:w="1630" w:type="dxa"/>
            <w:vAlign w:val="center"/>
          </w:tcPr>
          <w:p w:rsidR="00BD579A" w:rsidRDefault="00BD579A" w:rsidP="00BD579A">
            <w:pPr>
              <w:jc w:val="center"/>
              <w:rPr>
                <w:color w:val="000000"/>
                <w:lang w:val="uk-UA" w:eastAsia="uk-UA"/>
              </w:rPr>
            </w:pPr>
            <w:r>
              <w:rPr>
                <w:color w:val="000000"/>
                <w:lang w:val="uk-UA" w:eastAsia="uk-UA"/>
              </w:rPr>
              <w:lastRenderedPageBreak/>
              <w:t>01.10.2020-01.01.2021</w:t>
            </w: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100тис. грн.</w:t>
            </w:r>
            <w:r>
              <w:rPr>
                <w:color w:val="000000"/>
                <w:lang w:val="uk-UA" w:eastAsia="uk-UA"/>
              </w:rPr>
              <w:t>/ 3171,6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Pr>
                <w:color w:val="000000"/>
                <w:lang w:val="uk-UA" w:eastAsia="uk-UA"/>
              </w:rPr>
              <w:t>В</w:t>
            </w:r>
            <w:r w:rsidRPr="0036129E">
              <w:rPr>
                <w:color w:val="000000"/>
                <w:lang w:val="uk-UA" w:eastAsia="uk-UA"/>
              </w:rPr>
              <w:t>идан</w:t>
            </w:r>
            <w:r>
              <w:rPr>
                <w:color w:val="000000"/>
                <w:lang w:val="uk-UA" w:eastAsia="uk-UA"/>
              </w:rPr>
              <w:t>о</w:t>
            </w:r>
            <w:r w:rsidRPr="0036129E">
              <w:rPr>
                <w:color w:val="000000"/>
                <w:lang w:val="uk-UA" w:eastAsia="uk-UA"/>
              </w:rPr>
              <w:t xml:space="preserve"> інформаційни</w:t>
            </w:r>
            <w:r>
              <w:rPr>
                <w:color w:val="000000"/>
                <w:lang w:val="uk-UA" w:eastAsia="uk-UA"/>
              </w:rPr>
              <w:t>й</w:t>
            </w:r>
            <w:r w:rsidRPr="0036129E">
              <w:rPr>
                <w:color w:val="000000"/>
                <w:lang w:val="uk-UA" w:eastAsia="uk-UA"/>
              </w:rPr>
              <w:t xml:space="preserve"> матеріал, путівни</w:t>
            </w:r>
            <w:r>
              <w:rPr>
                <w:color w:val="000000"/>
                <w:lang w:val="uk-UA" w:eastAsia="uk-UA"/>
              </w:rPr>
              <w:t>ки</w:t>
            </w:r>
            <w:r w:rsidRPr="0036129E">
              <w:rPr>
                <w:color w:val="000000"/>
                <w:lang w:val="uk-UA" w:eastAsia="uk-UA"/>
              </w:rPr>
              <w:t xml:space="preserve">, </w:t>
            </w:r>
            <w:r w:rsidRPr="0036129E">
              <w:rPr>
                <w:color w:val="000000"/>
                <w:lang w:val="uk-UA" w:eastAsia="uk-UA"/>
              </w:rPr>
              <w:lastRenderedPageBreak/>
              <w:t>карт</w:t>
            </w:r>
            <w:r>
              <w:rPr>
                <w:color w:val="000000"/>
                <w:lang w:val="uk-UA" w:eastAsia="uk-UA"/>
              </w:rPr>
              <w:t>и</w:t>
            </w:r>
            <w:r w:rsidRPr="0036129E">
              <w:rPr>
                <w:color w:val="000000"/>
                <w:lang w:val="uk-UA" w:eastAsia="uk-UA"/>
              </w:rPr>
              <w:t xml:space="preserve"> та </w:t>
            </w:r>
            <w:r>
              <w:rPr>
                <w:color w:val="000000"/>
                <w:lang w:val="uk-UA" w:eastAsia="uk-UA"/>
              </w:rPr>
              <w:t xml:space="preserve">проведено їх </w:t>
            </w:r>
            <w:r w:rsidRPr="0036129E">
              <w:rPr>
                <w:color w:val="000000"/>
                <w:lang w:val="uk-UA" w:eastAsia="uk-UA"/>
              </w:rPr>
              <w:t>розповсюдження</w:t>
            </w:r>
          </w:p>
        </w:tc>
        <w:tc>
          <w:tcPr>
            <w:tcW w:w="2410" w:type="dxa"/>
          </w:tcPr>
          <w:p w:rsidR="00BD579A" w:rsidRPr="0036129E" w:rsidRDefault="00BD579A" w:rsidP="00BD579A">
            <w:pPr>
              <w:autoSpaceDE w:val="0"/>
              <w:autoSpaceDN w:val="0"/>
              <w:adjustRightInd w:val="0"/>
              <w:rPr>
                <w:color w:val="000000"/>
                <w:lang w:val="uk-UA" w:eastAsia="uk-UA"/>
              </w:rPr>
            </w:pPr>
            <w:r>
              <w:rPr>
                <w:color w:val="000000"/>
                <w:lang w:val="uk-UA" w:eastAsia="uk-UA"/>
              </w:rPr>
              <w:lastRenderedPageBreak/>
              <w:t xml:space="preserve">Кількість виданого матеріалу ( до 10,0 тис. екземплярів) та кількість </w:t>
            </w:r>
            <w:r>
              <w:rPr>
                <w:color w:val="000000"/>
                <w:lang w:val="uk-UA" w:eastAsia="uk-UA"/>
              </w:rPr>
              <w:lastRenderedPageBreak/>
              <w:t>одержувачів інформації (до 10,0 тис. одержувачів)</w:t>
            </w:r>
          </w:p>
        </w:tc>
      </w:tr>
      <w:tr w:rsidR="00BD579A" w:rsidRPr="0036129E" w:rsidTr="00BD579A">
        <w:tc>
          <w:tcPr>
            <w:tcW w:w="2235" w:type="dxa"/>
            <w:vMerge/>
          </w:tcPr>
          <w:p w:rsidR="00BD579A" w:rsidRPr="0036129E" w:rsidRDefault="00BD579A" w:rsidP="00BD579A">
            <w:pPr>
              <w:autoSpaceDE w:val="0"/>
              <w:autoSpaceDN w:val="0"/>
              <w:adjustRightInd w:val="0"/>
              <w:jc w:val="both"/>
              <w:rPr>
                <w:b/>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94C27" w:rsidRDefault="00BD579A" w:rsidP="00BD579A">
            <w:pPr>
              <w:autoSpaceDE w:val="0"/>
              <w:autoSpaceDN w:val="0"/>
              <w:adjustRightInd w:val="0"/>
              <w:rPr>
                <w:color w:val="000000"/>
                <w:highlight w:val="yellow"/>
                <w:lang w:val="uk-UA" w:eastAsia="uk-UA"/>
              </w:rPr>
            </w:pPr>
            <w:r>
              <w:rPr>
                <w:color w:val="000000"/>
                <w:lang w:val="uk-UA" w:eastAsia="uk-UA"/>
              </w:rPr>
              <w:t>2.4.7.Створення кросплатформенного мобільного додатку</w:t>
            </w:r>
          </w:p>
        </w:tc>
        <w:tc>
          <w:tcPr>
            <w:tcW w:w="1630" w:type="dxa"/>
            <w:vAlign w:val="center"/>
          </w:tcPr>
          <w:p w:rsidR="00BD579A" w:rsidRDefault="00BD579A" w:rsidP="00BD579A">
            <w:pPr>
              <w:jc w:val="center"/>
              <w:rPr>
                <w:color w:val="000000"/>
                <w:lang w:val="uk-UA" w:eastAsia="uk-UA"/>
              </w:rPr>
            </w:pPr>
            <w:r>
              <w:rPr>
                <w:color w:val="000000"/>
                <w:lang w:val="uk-UA" w:eastAsia="uk-UA"/>
              </w:rPr>
              <w:t>01.01.2019-01.09.2019</w:t>
            </w:r>
          </w:p>
          <w:p w:rsidR="00BD579A" w:rsidRDefault="00BD579A" w:rsidP="00BD579A">
            <w:pPr>
              <w:jc w:val="center"/>
              <w:rPr>
                <w:color w:val="000000"/>
                <w:lang w:val="uk-UA" w:eastAsia="uk-UA"/>
              </w:rPr>
            </w:pPr>
          </w:p>
        </w:tc>
        <w:tc>
          <w:tcPr>
            <w:tcW w:w="1985" w:type="dxa"/>
          </w:tcPr>
          <w:p w:rsidR="00BD579A" w:rsidRPr="0036129E" w:rsidRDefault="00BD579A" w:rsidP="00BD579A">
            <w:pPr>
              <w:autoSpaceDE w:val="0"/>
              <w:autoSpaceDN w:val="0"/>
              <w:adjustRightInd w:val="0"/>
              <w:rPr>
                <w:color w:val="000000"/>
                <w:lang w:val="uk-UA" w:eastAsia="uk-UA"/>
              </w:rPr>
            </w:pPr>
            <w:r w:rsidRPr="0036129E">
              <w:rPr>
                <w:color w:val="000000"/>
                <w:lang w:val="uk-UA" w:eastAsia="uk-UA"/>
              </w:rPr>
              <w:t>Муніципалітет, бізнес</w:t>
            </w:r>
            <w:r>
              <w:rPr>
                <w:color w:val="000000"/>
                <w:lang w:val="uk-UA" w:eastAsia="uk-UA"/>
              </w:rPr>
              <w:t xml:space="preserve">, </w:t>
            </w:r>
            <w:r w:rsidRPr="0036129E">
              <w:rPr>
                <w:color w:val="000000"/>
                <w:lang w:val="uk-UA" w:eastAsia="uk-UA"/>
              </w:rPr>
              <w:t>донорські програми</w:t>
            </w:r>
          </w:p>
        </w:tc>
        <w:tc>
          <w:tcPr>
            <w:tcW w:w="1417"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35тис. грн.</w:t>
            </w:r>
            <w:r>
              <w:rPr>
                <w:color w:val="000000"/>
                <w:lang w:val="uk-UA" w:eastAsia="uk-UA"/>
              </w:rPr>
              <w:t>/ 1110,1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Pr>
                <w:color w:val="000000"/>
                <w:lang w:val="uk-UA" w:eastAsia="uk-UA"/>
              </w:rPr>
              <w:t>Створено кросплатформенний мобільний додаток</w:t>
            </w:r>
          </w:p>
        </w:tc>
        <w:tc>
          <w:tcPr>
            <w:tcW w:w="2410" w:type="dxa"/>
          </w:tcPr>
          <w:p w:rsidR="00BD579A" w:rsidRPr="00365F41" w:rsidRDefault="00BD579A" w:rsidP="00BD579A">
            <w:pPr>
              <w:autoSpaceDE w:val="0"/>
              <w:autoSpaceDN w:val="0"/>
              <w:adjustRightInd w:val="0"/>
              <w:rPr>
                <w:color w:val="000000"/>
                <w:lang w:val="uk-UA" w:eastAsia="uk-UA"/>
              </w:rPr>
            </w:pPr>
            <w:r w:rsidRPr="00365F41">
              <w:rPr>
                <w:color w:val="000000"/>
                <w:lang w:val="uk-UA" w:eastAsia="uk-UA"/>
              </w:rPr>
              <w:t>Створення мобільного додатку.</w:t>
            </w:r>
          </w:p>
          <w:p w:rsidR="00BD579A" w:rsidRPr="0036129E" w:rsidRDefault="00BD579A" w:rsidP="00BD579A">
            <w:pPr>
              <w:autoSpaceDE w:val="0"/>
              <w:autoSpaceDN w:val="0"/>
              <w:adjustRightInd w:val="0"/>
              <w:rPr>
                <w:color w:val="000000"/>
                <w:lang w:val="uk-UA" w:eastAsia="uk-UA"/>
              </w:rPr>
            </w:pPr>
            <w:r w:rsidRPr="00365F41">
              <w:rPr>
                <w:color w:val="000000"/>
                <w:lang w:val="uk-UA" w:eastAsia="uk-UA"/>
              </w:rPr>
              <w:t>Кількість користувачів до 5,0 тис. осіб</w:t>
            </w:r>
          </w:p>
        </w:tc>
      </w:tr>
      <w:tr w:rsidR="00BD579A" w:rsidRPr="0036129E" w:rsidTr="00BD579A">
        <w:tc>
          <w:tcPr>
            <w:tcW w:w="2235" w:type="dxa"/>
            <w:vMerge w:val="restart"/>
          </w:tcPr>
          <w:p w:rsidR="00BD579A" w:rsidRPr="0036129E" w:rsidRDefault="00BD579A" w:rsidP="00BD579A">
            <w:pPr>
              <w:rPr>
                <w:lang w:val="uk-UA"/>
              </w:rPr>
            </w:pPr>
            <w:r w:rsidRPr="0036129E">
              <w:rPr>
                <w:color w:val="000000"/>
                <w:lang w:val="uk-UA" w:eastAsia="uk-UA"/>
              </w:rPr>
              <w:t>1</w:t>
            </w:r>
            <w:r w:rsidRPr="0036129E">
              <w:rPr>
                <w:lang w:val="uk-UA"/>
              </w:rPr>
              <w:t>. Зовнішнє позиціонування та маркетинг</w:t>
            </w:r>
          </w:p>
          <w:p w:rsidR="00BD579A" w:rsidRDefault="00BD579A" w:rsidP="00BD579A">
            <w:pPr>
              <w:rPr>
                <w:lang w:val="uk-UA"/>
              </w:rPr>
            </w:pPr>
            <w:r w:rsidRPr="0036129E">
              <w:rPr>
                <w:lang w:val="uk-UA"/>
              </w:rPr>
              <w:t>2. Міжсекторальне співробітництво і взаємодія на місцевому рівні</w:t>
            </w:r>
          </w:p>
          <w:p w:rsidR="00BD579A" w:rsidRPr="0036129E" w:rsidRDefault="00BD579A" w:rsidP="00BD579A">
            <w:pPr>
              <w:autoSpaceDE w:val="0"/>
              <w:autoSpaceDN w:val="0"/>
              <w:adjustRightInd w:val="0"/>
              <w:jc w:val="both"/>
              <w:rPr>
                <w:color w:val="000000"/>
                <w:highlight w:val="yellow"/>
                <w:lang w:val="uk-UA" w:eastAsia="uk-UA"/>
              </w:rPr>
            </w:pPr>
          </w:p>
        </w:tc>
        <w:tc>
          <w:tcPr>
            <w:tcW w:w="2126" w:type="dxa"/>
            <w:vMerge w:val="restart"/>
          </w:tcPr>
          <w:p w:rsidR="00BD579A" w:rsidRPr="0036129E" w:rsidRDefault="00BD579A" w:rsidP="00BD579A">
            <w:pPr>
              <w:rPr>
                <w:lang w:val="uk-UA"/>
              </w:rPr>
            </w:pPr>
            <w:r w:rsidRPr="0036129E">
              <w:rPr>
                <w:lang w:val="uk-UA"/>
              </w:rPr>
              <w:t xml:space="preserve">3. Створення сприятливого інвестиційного середовища шляхом підтримки розвитку інформаційних технологій     </w:t>
            </w:r>
          </w:p>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autoSpaceDE w:val="0"/>
              <w:autoSpaceDN w:val="0"/>
              <w:adjustRightInd w:val="0"/>
              <w:jc w:val="both"/>
              <w:rPr>
                <w:color w:val="000000"/>
                <w:lang w:val="uk-UA" w:eastAsia="uk-UA"/>
              </w:rPr>
            </w:pPr>
            <w:r w:rsidRPr="0036129E">
              <w:rPr>
                <w:color w:val="000000"/>
                <w:lang w:val="uk-UA" w:eastAsia="uk-UA"/>
              </w:rPr>
              <w:t>3.1.Розробити пакет документів для інвесторів на правах приватного партнерства</w:t>
            </w:r>
            <w:r>
              <w:rPr>
                <w:color w:val="000000"/>
                <w:lang w:val="uk-UA" w:eastAsia="uk-UA"/>
              </w:rPr>
              <w:t xml:space="preserve"> в галузі інформаційних технологій</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01.03.2019 – 01.05.2019</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D34AC9" w:rsidRDefault="00BD579A" w:rsidP="00BD579A">
            <w:pPr>
              <w:autoSpaceDE w:val="0"/>
              <w:autoSpaceDN w:val="0"/>
              <w:adjustRightInd w:val="0"/>
              <w:rPr>
                <w:color w:val="000000"/>
                <w:lang w:val="uk-UA" w:eastAsia="uk-UA"/>
              </w:rPr>
            </w:pPr>
            <w:r w:rsidRPr="00D34AC9">
              <w:rPr>
                <w:color w:val="000000"/>
                <w:lang w:val="uk-UA" w:eastAsia="uk-UA"/>
              </w:rPr>
              <w:t>10тис. грн.</w:t>
            </w:r>
            <w:r>
              <w:rPr>
                <w:color w:val="000000"/>
                <w:lang w:val="uk-UA" w:eastAsia="uk-UA"/>
              </w:rPr>
              <w:t>/317,2 євро</w:t>
            </w:r>
          </w:p>
        </w:tc>
        <w:tc>
          <w:tcPr>
            <w:tcW w:w="1701"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Розроб</w:t>
            </w:r>
            <w:r>
              <w:rPr>
                <w:color w:val="000000"/>
                <w:lang w:val="uk-UA" w:eastAsia="uk-UA"/>
              </w:rPr>
              <w:t>лено</w:t>
            </w:r>
            <w:r w:rsidRPr="0036129E">
              <w:rPr>
                <w:color w:val="000000"/>
                <w:lang w:val="uk-UA" w:eastAsia="uk-UA"/>
              </w:rPr>
              <w:t xml:space="preserve"> пакет документів для інвесторів на правах приватного партнерства</w:t>
            </w:r>
            <w:r>
              <w:rPr>
                <w:color w:val="000000"/>
                <w:lang w:val="uk-UA" w:eastAsia="uk-UA"/>
              </w:rPr>
              <w:t xml:space="preserve"> в галузі інформаційних технологій</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1936A3">
              <w:rPr>
                <w:color w:val="000000"/>
                <w:lang w:val="uk-UA" w:eastAsia="uk-UA"/>
              </w:rPr>
              <w:t>Кількість розроблених документів та укладених договорів, враховані інтереси осіб</w:t>
            </w:r>
          </w:p>
        </w:tc>
      </w:tr>
      <w:tr w:rsidR="00BD579A" w:rsidRPr="00B35F64" w:rsidTr="00BD579A">
        <w:tc>
          <w:tcPr>
            <w:tcW w:w="2235" w:type="dxa"/>
            <w:vMerge/>
          </w:tcPr>
          <w:p w:rsidR="00BD579A" w:rsidRPr="0036129E" w:rsidRDefault="00BD579A" w:rsidP="00BD579A">
            <w:pPr>
              <w:rPr>
                <w:color w:val="000000"/>
                <w:lang w:val="uk-UA" w:eastAsia="uk-UA"/>
              </w:rPr>
            </w:pPr>
          </w:p>
        </w:tc>
        <w:tc>
          <w:tcPr>
            <w:tcW w:w="2126" w:type="dxa"/>
            <w:vMerge/>
          </w:tcPr>
          <w:p w:rsidR="00BD579A" w:rsidRPr="0036129E" w:rsidRDefault="00BD579A" w:rsidP="00BD579A">
            <w:pPr>
              <w:rPr>
                <w:lang w:val="uk-UA"/>
              </w:rPr>
            </w:pPr>
          </w:p>
        </w:tc>
        <w:tc>
          <w:tcPr>
            <w:tcW w:w="2055" w:type="dxa"/>
          </w:tcPr>
          <w:p w:rsidR="00BD579A" w:rsidRPr="00214972" w:rsidRDefault="00BD579A" w:rsidP="00BD579A">
            <w:pPr>
              <w:pStyle w:val="3"/>
              <w:shd w:val="clear" w:color="auto" w:fill="FFFFFF"/>
              <w:spacing w:before="0" w:after="0"/>
              <w:rPr>
                <w:rFonts w:ascii="Times New Roman" w:hAnsi="Times New Roman"/>
                <w:color w:val="000000"/>
                <w:sz w:val="24"/>
                <w:szCs w:val="24"/>
                <w:lang w:val="uk-UA" w:eastAsia="uk-UA"/>
              </w:rPr>
            </w:pPr>
            <w:r w:rsidRPr="0036129E">
              <w:rPr>
                <w:rFonts w:ascii="Times New Roman" w:hAnsi="Times New Roman"/>
                <w:b w:val="0"/>
                <w:color w:val="000000"/>
                <w:sz w:val="24"/>
                <w:szCs w:val="24"/>
                <w:lang w:val="uk-UA" w:eastAsia="uk-UA"/>
              </w:rPr>
              <w:t xml:space="preserve">3.2.Оновити сторінку про місто Обухів у </w:t>
            </w:r>
            <w:r w:rsidRPr="0036129E">
              <w:rPr>
                <w:rFonts w:ascii="Times New Roman" w:hAnsi="Times New Roman"/>
                <w:b w:val="0"/>
                <w:sz w:val="24"/>
                <w:szCs w:val="24"/>
                <w:lang w:val="uk-UA" w:eastAsia="uk-UA"/>
              </w:rPr>
              <w:t>«</w:t>
            </w:r>
            <w:hyperlink r:id="rId21" w:history="1">
              <w:r w:rsidRPr="0036129E">
                <w:rPr>
                  <w:rStyle w:val="af6"/>
                  <w:rFonts w:ascii="Times New Roman" w:hAnsi="Times New Roman"/>
                  <w:b w:val="0"/>
                  <w:bCs w:val="0"/>
                  <w:sz w:val="24"/>
                  <w:szCs w:val="24"/>
                </w:rPr>
                <w:t>Вікіпедія</w:t>
              </w:r>
            </w:hyperlink>
            <w:r>
              <w:rPr>
                <w:rFonts w:ascii="Times New Roman" w:hAnsi="Times New Roman"/>
                <w:b w:val="0"/>
                <w:bCs w:val="0"/>
                <w:sz w:val="24"/>
                <w:szCs w:val="24"/>
                <w:lang w:val="uk-UA"/>
              </w:rPr>
              <w:t>»</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15.09.2019 –</w:t>
            </w:r>
          </w:p>
          <w:p w:rsidR="00BD579A" w:rsidRPr="00F7167A" w:rsidRDefault="00BD579A" w:rsidP="00BD579A">
            <w:pPr>
              <w:jc w:val="center"/>
              <w:rPr>
                <w:color w:val="000000"/>
                <w:lang w:val="uk-UA" w:eastAsia="uk-UA"/>
              </w:rPr>
            </w:pPr>
            <w:r w:rsidRPr="00F7167A">
              <w:rPr>
                <w:color w:val="000000"/>
                <w:lang w:val="uk-UA" w:eastAsia="uk-UA"/>
              </w:rPr>
              <w:t>01.11.2019</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D34AC9" w:rsidRDefault="00BD579A" w:rsidP="00BD579A">
            <w:pPr>
              <w:autoSpaceDE w:val="0"/>
              <w:autoSpaceDN w:val="0"/>
              <w:adjustRightInd w:val="0"/>
              <w:rPr>
                <w:color w:val="000000"/>
                <w:lang w:val="uk-UA" w:eastAsia="uk-UA"/>
              </w:rPr>
            </w:pPr>
            <w:r w:rsidRPr="00D34AC9">
              <w:rPr>
                <w:color w:val="000000"/>
                <w:lang w:val="uk-UA" w:eastAsia="uk-UA"/>
              </w:rPr>
              <w:t>2тис. грн.</w:t>
            </w:r>
            <w:r>
              <w:rPr>
                <w:color w:val="000000"/>
                <w:lang w:val="uk-UA" w:eastAsia="uk-UA"/>
              </w:rPr>
              <w:t>/ 63,4 євро</w:t>
            </w:r>
          </w:p>
        </w:tc>
        <w:tc>
          <w:tcPr>
            <w:tcW w:w="1701" w:type="dxa"/>
          </w:tcPr>
          <w:p w:rsidR="00BD579A" w:rsidRPr="00214972" w:rsidRDefault="00BD579A" w:rsidP="00BD579A">
            <w:pPr>
              <w:autoSpaceDE w:val="0"/>
              <w:autoSpaceDN w:val="0"/>
              <w:adjustRightInd w:val="0"/>
              <w:jc w:val="both"/>
              <w:rPr>
                <w:color w:val="000000"/>
                <w:highlight w:val="yellow"/>
                <w:lang w:val="uk-UA" w:eastAsia="uk-UA"/>
              </w:rPr>
            </w:pPr>
            <w:r w:rsidRPr="00362B3A">
              <w:rPr>
                <w:color w:val="000000"/>
                <w:lang w:val="uk-UA" w:eastAsia="uk-UA"/>
              </w:rPr>
              <w:t>Онов</w:t>
            </w:r>
            <w:r>
              <w:rPr>
                <w:color w:val="000000"/>
                <w:lang w:val="uk-UA" w:eastAsia="uk-UA"/>
              </w:rPr>
              <w:t>лено</w:t>
            </w:r>
            <w:r w:rsidRPr="00362B3A">
              <w:rPr>
                <w:color w:val="000000"/>
                <w:lang w:val="uk-UA" w:eastAsia="uk-UA"/>
              </w:rPr>
              <w:t xml:space="preserve"> сторінку про місто Обухів у </w:t>
            </w:r>
            <w:r w:rsidRPr="00362B3A">
              <w:rPr>
                <w:lang w:val="uk-UA" w:eastAsia="uk-UA"/>
              </w:rPr>
              <w:t>«</w:t>
            </w:r>
            <w:hyperlink r:id="rId22" w:history="1">
              <w:r w:rsidRPr="00362B3A">
                <w:rPr>
                  <w:rStyle w:val="af6"/>
                  <w:bCs/>
                </w:rPr>
                <w:t>Вікіпедія</w:t>
              </w:r>
            </w:hyperlink>
            <w:r>
              <w:rPr>
                <w:lang w:val="uk-UA"/>
              </w:rPr>
              <w:t>»</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2532EE">
              <w:rPr>
                <w:color w:val="000000"/>
                <w:lang w:val="uk-UA" w:eastAsia="uk-UA"/>
              </w:rPr>
              <w:t>Інформаційний матеріал та кількість відвідувачів та обізнаних осіб</w:t>
            </w:r>
          </w:p>
        </w:tc>
      </w:tr>
      <w:tr w:rsidR="00BD579A" w:rsidRPr="0036129E" w:rsidTr="00BD579A">
        <w:tc>
          <w:tcPr>
            <w:tcW w:w="2235"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126" w:type="dxa"/>
            <w:vMerge/>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36129E">
              <w:rPr>
                <w:rFonts w:ascii="Times New Roman" w:hAnsi="Times New Roman"/>
                <w:b w:val="0"/>
                <w:color w:val="000000"/>
                <w:sz w:val="24"/>
                <w:szCs w:val="24"/>
                <w:lang w:val="uk-UA" w:eastAsia="uk-UA"/>
              </w:rPr>
              <w:t>3.3. Виготовити інвестиційний паспорт Обухівської громади</w:t>
            </w:r>
            <w:r>
              <w:rPr>
                <w:rFonts w:ascii="Times New Roman" w:hAnsi="Times New Roman"/>
                <w:b w:val="0"/>
                <w:color w:val="000000"/>
                <w:sz w:val="24"/>
                <w:szCs w:val="24"/>
                <w:lang w:val="uk-UA" w:eastAsia="uk-UA"/>
              </w:rPr>
              <w:t xml:space="preserve"> </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01.03.2020 – 01.06.2020</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D34AC9" w:rsidRDefault="00BD579A" w:rsidP="00BD579A">
            <w:pPr>
              <w:autoSpaceDE w:val="0"/>
              <w:autoSpaceDN w:val="0"/>
              <w:adjustRightInd w:val="0"/>
              <w:rPr>
                <w:color w:val="000000"/>
                <w:lang w:val="uk-UA" w:eastAsia="uk-UA"/>
              </w:rPr>
            </w:pPr>
            <w:r w:rsidRPr="00D34AC9">
              <w:rPr>
                <w:color w:val="000000"/>
                <w:lang w:val="uk-UA" w:eastAsia="uk-UA"/>
              </w:rPr>
              <w:t>10тис. грн.</w:t>
            </w:r>
            <w:r>
              <w:rPr>
                <w:color w:val="000000"/>
                <w:lang w:val="uk-UA" w:eastAsia="uk-UA"/>
              </w:rPr>
              <w:t>/ 317,2 євро</w:t>
            </w:r>
          </w:p>
        </w:tc>
        <w:tc>
          <w:tcPr>
            <w:tcW w:w="1701" w:type="dxa"/>
          </w:tcPr>
          <w:p w:rsidR="00BD579A" w:rsidRPr="00214972" w:rsidRDefault="00BD579A" w:rsidP="00BD579A">
            <w:pPr>
              <w:autoSpaceDE w:val="0"/>
              <w:autoSpaceDN w:val="0"/>
              <w:adjustRightInd w:val="0"/>
              <w:jc w:val="both"/>
              <w:rPr>
                <w:color w:val="000000"/>
                <w:highlight w:val="yellow"/>
                <w:lang w:val="uk-UA" w:eastAsia="uk-UA"/>
              </w:rPr>
            </w:pPr>
            <w:r w:rsidRPr="00362B3A">
              <w:rPr>
                <w:color w:val="000000"/>
                <w:lang w:val="uk-UA" w:eastAsia="uk-UA"/>
              </w:rPr>
              <w:t>Виготов</w:t>
            </w:r>
            <w:r>
              <w:rPr>
                <w:color w:val="000000"/>
                <w:lang w:val="uk-UA" w:eastAsia="uk-UA"/>
              </w:rPr>
              <w:t>лено</w:t>
            </w:r>
            <w:r w:rsidRPr="00362B3A">
              <w:rPr>
                <w:color w:val="000000"/>
                <w:lang w:val="uk-UA" w:eastAsia="uk-UA"/>
              </w:rPr>
              <w:t xml:space="preserve"> інвестиційний паспорт Обухівської громади</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CF0341">
              <w:rPr>
                <w:color w:val="000000"/>
                <w:lang w:val="uk-UA" w:eastAsia="uk-UA"/>
              </w:rPr>
              <w:t>Інвестиційний паспорт (до 100 екземплярів); збільшення кількості інвесторів</w:t>
            </w:r>
          </w:p>
        </w:tc>
      </w:tr>
      <w:tr w:rsidR="00BD579A" w:rsidRPr="00B35F64" w:rsidTr="00BD579A">
        <w:tc>
          <w:tcPr>
            <w:tcW w:w="2235" w:type="dxa"/>
          </w:tcPr>
          <w:p w:rsidR="00BD579A" w:rsidRPr="0036129E" w:rsidRDefault="00BD579A" w:rsidP="00BD579A">
            <w:pPr>
              <w:autoSpaceDE w:val="0"/>
              <w:autoSpaceDN w:val="0"/>
              <w:adjustRightInd w:val="0"/>
              <w:jc w:val="both"/>
              <w:rPr>
                <w:color w:val="000000"/>
                <w:highlight w:val="yellow"/>
                <w:lang w:val="uk-UA" w:eastAsia="uk-UA"/>
              </w:rPr>
            </w:pPr>
          </w:p>
        </w:tc>
        <w:tc>
          <w:tcPr>
            <w:tcW w:w="2126" w:type="dxa"/>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36129E">
              <w:rPr>
                <w:rFonts w:ascii="Times New Roman" w:hAnsi="Times New Roman"/>
                <w:b w:val="0"/>
                <w:color w:val="000000"/>
                <w:sz w:val="24"/>
                <w:szCs w:val="24"/>
                <w:lang w:val="uk-UA" w:eastAsia="uk-UA"/>
              </w:rPr>
              <w:t>3.4. Висвітлення інформації про можливості муніципалітету на інвестиційних порталах</w:t>
            </w:r>
          </w:p>
        </w:tc>
        <w:tc>
          <w:tcPr>
            <w:tcW w:w="1630" w:type="dxa"/>
            <w:vAlign w:val="center"/>
          </w:tcPr>
          <w:p w:rsidR="00BD579A" w:rsidRPr="00F7167A" w:rsidRDefault="00BD579A" w:rsidP="00BD579A">
            <w:pPr>
              <w:jc w:val="center"/>
              <w:rPr>
                <w:color w:val="000000"/>
                <w:lang w:val="uk-UA" w:eastAsia="uk-UA"/>
              </w:rPr>
            </w:pPr>
            <w:r w:rsidRPr="00F7167A">
              <w:rPr>
                <w:color w:val="000000"/>
                <w:lang w:val="uk-UA" w:eastAsia="uk-UA"/>
              </w:rPr>
              <w:t>01.07.2020 –</w:t>
            </w:r>
          </w:p>
          <w:p w:rsidR="00BD579A" w:rsidRPr="00F7167A" w:rsidRDefault="00BD579A" w:rsidP="00BD579A">
            <w:pPr>
              <w:jc w:val="center"/>
              <w:rPr>
                <w:color w:val="000000"/>
                <w:lang w:val="uk-UA" w:eastAsia="uk-UA"/>
              </w:rPr>
            </w:pPr>
            <w:r w:rsidRPr="00F7167A">
              <w:rPr>
                <w:color w:val="000000"/>
                <w:lang w:val="uk-UA" w:eastAsia="uk-UA"/>
              </w:rPr>
              <w:t>01.08.2020</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D34AC9" w:rsidRDefault="00BD579A" w:rsidP="00BD579A">
            <w:pPr>
              <w:autoSpaceDE w:val="0"/>
              <w:autoSpaceDN w:val="0"/>
              <w:adjustRightInd w:val="0"/>
              <w:rPr>
                <w:color w:val="000000"/>
                <w:lang w:val="uk-UA" w:eastAsia="uk-UA"/>
              </w:rPr>
            </w:pPr>
            <w:r w:rsidRPr="00D34AC9">
              <w:rPr>
                <w:color w:val="000000"/>
                <w:lang w:val="uk-UA" w:eastAsia="uk-UA"/>
              </w:rPr>
              <w:t>12тис. грн.</w:t>
            </w:r>
            <w:r>
              <w:rPr>
                <w:color w:val="000000"/>
                <w:lang w:val="uk-UA" w:eastAsia="uk-UA"/>
              </w:rPr>
              <w:t>/380,6 євро</w:t>
            </w:r>
          </w:p>
        </w:tc>
        <w:tc>
          <w:tcPr>
            <w:tcW w:w="1701" w:type="dxa"/>
          </w:tcPr>
          <w:p w:rsidR="00BD579A" w:rsidRPr="0023554F" w:rsidRDefault="00BD579A" w:rsidP="00BD579A">
            <w:pPr>
              <w:autoSpaceDE w:val="0"/>
              <w:autoSpaceDN w:val="0"/>
              <w:adjustRightInd w:val="0"/>
              <w:jc w:val="both"/>
              <w:rPr>
                <w:color w:val="000000"/>
                <w:highlight w:val="yellow"/>
                <w:lang w:val="uk-UA" w:eastAsia="uk-UA"/>
              </w:rPr>
            </w:pPr>
            <w:r>
              <w:rPr>
                <w:color w:val="000000"/>
                <w:lang w:val="uk-UA" w:eastAsia="uk-UA"/>
              </w:rPr>
              <w:t>Постійне в</w:t>
            </w:r>
            <w:r w:rsidRPr="00362B3A">
              <w:rPr>
                <w:color w:val="000000"/>
                <w:lang w:val="uk-UA" w:eastAsia="uk-UA"/>
              </w:rPr>
              <w:t xml:space="preserve">исвітлення інформації про можливості муніципалітету на інвестиційних </w:t>
            </w:r>
            <w:r w:rsidRPr="00362B3A">
              <w:rPr>
                <w:color w:val="000000"/>
                <w:lang w:val="uk-UA" w:eastAsia="uk-UA"/>
              </w:rPr>
              <w:lastRenderedPageBreak/>
              <w:t>порталах</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CF0341">
              <w:rPr>
                <w:color w:val="000000"/>
                <w:lang w:val="uk-UA" w:eastAsia="uk-UA"/>
              </w:rPr>
              <w:lastRenderedPageBreak/>
              <w:t>Інформаційний матеріал</w:t>
            </w:r>
            <w:r>
              <w:rPr>
                <w:color w:val="000000"/>
                <w:lang w:val="uk-UA" w:eastAsia="uk-UA"/>
              </w:rPr>
              <w:t xml:space="preserve"> до 5 одиниць</w:t>
            </w:r>
            <w:r w:rsidRPr="00CF0341">
              <w:rPr>
                <w:color w:val="000000"/>
                <w:lang w:val="uk-UA" w:eastAsia="uk-UA"/>
              </w:rPr>
              <w:t xml:space="preserve">; збільшення кількості відвідувачів, інвесторів </w:t>
            </w:r>
          </w:p>
        </w:tc>
      </w:tr>
      <w:tr w:rsidR="00BD579A" w:rsidRPr="00371D62" w:rsidTr="00BD579A">
        <w:tc>
          <w:tcPr>
            <w:tcW w:w="2235" w:type="dxa"/>
          </w:tcPr>
          <w:p w:rsidR="00BD579A" w:rsidRPr="0036129E" w:rsidRDefault="00BD579A" w:rsidP="00BD579A">
            <w:pPr>
              <w:autoSpaceDE w:val="0"/>
              <w:autoSpaceDN w:val="0"/>
              <w:adjustRightInd w:val="0"/>
              <w:jc w:val="both"/>
              <w:rPr>
                <w:color w:val="000000"/>
                <w:highlight w:val="yellow"/>
                <w:lang w:val="uk-UA" w:eastAsia="uk-UA"/>
              </w:rPr>
            </w:pPr>
          </w:p>
        </w:tc>
        <w:tc>
          <w:tcPr>
            <w:tcW w:w="2126" w:type="dxa"/>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pStyle w:val="3"/>
              <w:shd w:val="clear" w:color="auto" w:fill="FFFFFF"/>
              <w:spacing w:before="0" w:after="0"/>
              <w:rPr>
                <w:rFonts w:ascii="Times New Roman" w:hAnsi="Times New Roman"/>
                <w:b w:val="0"/>
                <w:color w:val="000000"/>
                <w:sz w:val="24"/>
                <w:szCs w:val="24"/>
                <w:lang w:eastAsia="uk-UA"/>
              </w:rPr>
            </w:pPr>
            <w:r w:rsidRPr="0036129E">
              <w:rPr>
                <w:rFonts w:ascii="Times New Roman" w:hAnsi="Times New Roman"/>
                <w:b w:val="0"/>
                <w:color w:val="000000"/>
                <w:sz w:val="24"/>
                <w:szCs w:val="24"/>
                <w:lang w:val="uk-UA" w:eastAsia="uk-UA"/>
              </w:rPr>
              <w:t xml:space="preserve">3.5. </w:t>
            </w:r>
            <w:r w:rsidRPr="0036129E">
              <w:rPr>
                <w:rFonts w:ascii="Times New Roman" w:hAnsi="Times New Roman"/>
                <w:b w:val="0"/>
                <w:sz w:val="24"/>
                <w:szCs w:val="24"/>
                <w:lang w:val="uk-UA"/>
              </w:rPr>
              <w:t xml:space="preserve"> Розробка та створення інвестиційного промо-ролика про</w:t>
            </w:r>
            <w:r>
              <w:rPr>
                <w:rFonts w:ascii="Times New Roman" w:hAnsi="Times New Roman"/>
                <w:b w:val="0"/>
                <w:sz w:val="24"/>
                <w:szCs w:val="24"/>
                <w:lang w:val="uk-UA"/>
              </w:rPr>
              <w:t xml:space="preserve"> підприємництво</w:t>
            </w:r>
            <w:r w:rsidRPr="0036129E">
              <w:rPr>
                <w:rFonts w:ascii="Times New Roman" w:hAnsi="Times New Roman"/>
                <w:b w:val="0"/>
                <w:sz w:val="24"/>
                <w:szCs w:val="24"/>
                <w:lang w:val="uk-UA"/>
              </w:rPr>
              <w:t xml:space="preserve"> </w:t>
            </w:r>
            <w:r>
              <w:rPr>
                <w:rFonts w:ascii="Times New Roman" w:hAnsi="Times New Roman"/>
                <w:b w:val="0"/>
                <w:sz w:val="24"/>
                <w:szCs w:val="24"/>
                <w:lang w:val="uk-UA"/>
              </w:rPr>
              <w:t xml:space="preserve"> </w:t>
            </w:r>
          </w:p>
        </w:tc>
        <w:tc>
          <w:tcPr>
            <w:tcW w:w="1630" w:type="dxa"/>
            <w:vAlign w:val="center"/>
          </w:tcPr>
          <w:p w:rsidR="00BD579A" w:rsidRPr="00F7167A" w:rsidRDefault="00BD579A" w:rsidP="00BD579A">
            <w:pPr>
              <w:jc w:val="center"/>
              <w:rPr>
                <w:color w:val="000000"/>
                <w:lang w:val="uk-UA" w:eastAsia="uk-UA"/>
              </w:rPr>
            </w:pPr>
            <w:r>
              <w:rPr>
                <w:color w:val="000000"/>
                <w:lang w:val="uk-UA" w:eastAsia="uk-UA"/>
              </w:rPr>
              <w:t>01.05.2020 – 15.06.2020</w:t>
            </w:r>
          </w:p>
        </w:tc>
        <w:tc>
          <w:tcPr>
            <w:tcW w:w="1985" w:type="dxa"/>
          </w:tcPr>
          <w:p w:rsidR="00BD579A" w:rsidRPr="0036129E" w:rsidRDefault="00BD579A" w:rsidP="00BD579A">
            <w:pPr>
              <w:autoSpaceDE w:val="0"/>
              <w:autoSpaceDN w:val="0"/>
              <w:adjustRightInd w:val="0"/>
              <w:jc w:val="both"/>
              <w:rPr>
                <w:color w:val="000000"/>
                <w:highlight w:val="yellow"/>
                <w:lang w:val="uk-UA" w:eastAsia="uk-UA"/>
              </w:rPr>
            </w:pPr>
            <w:r w:rsidRPr="0036129E">
              <w:rPr>
                <w:color w:val="000000"/>
                <w:lang w:val="uk-UA" w:eastAsia="uk-UA"/>
              </w:rPr>
              <w:t>Муніципалітет</w:t>
            </w:r>
          </w:p>
        </w:tc>
        <w:tc>
          <w:tcPr>
            <w:tcW w:w="1417" w:type="dxa"/>
          </w:tcPr>
          <w:p w:rsidR="00BD579A" w:rsidRPr="00D34AC9" w:rsidRDefault="00BD579A" w:rsidP="00BD579A">
            <w:pPr>
              <w:autoSpaceDE w:val="0"/>
              <w:autoSpaceDN w:val="0"/>
              <w:adjustRightInd w:val="0"/>
              <w:rPr>
                <w:color w:val="000000"/>
                <w:lang w:val="uk-UA" w:eastAsia="uk-UA"/>
              </w:rPr>
            </w:pPr>
            <w:r w:rsidRPr="00D34AC9">
              <w:rPr>
                <w:color w:val="000000"/>
                <w:lang w:val="uk-UA" w:eastAsia="uk-UA"/>
              </w:rPr>
              <w:t>10тис. грн.</w:t>
            </w:r>
            <w:r>
              <w:rPr>
                <w:color w:val="000000"/>
                <w:lang w:val="uk-UA" w:eastAsia="uk-UA"/>
              </w:rPr>
              <w:t>/ 317,2 євро</w:t>
            </w:r>
          </w:p>
        </w:tc>
        <w:tc>
          <w:tcPr>
            <w:tcW w:w="1701" w:type="dxa"/>
          </w:tcPr>
          <w:p w:rsidR="00BD579A" w:rsidRPr="002D1E5A" w:rsidRDefault="00BD579A" w:rsidP="00BD579A">
            <w:pPr>
              <w:autoSpaceDE w:val="0"/>
              <w:autoSpaceDN w:val="0"/>
              <w:adjustRightInd w:val="0"/>
              <w:jc w:val="both"/>
              <w:rPr>
                <w:color w:val="000000"/>
                <w:highlight w:val="yellow"/>
                <w:lang w:val="uk-UA" w:eastAsia="uk-UA"/>
              </w:rPr>
            </w:pPr>
            <w:r w:rsidRPr="00362B3A">
              <w:rPr>
                <w:lang w:val="uk-UA"/>
              </w:rPr>
              <w:t>Розроб</w:t>
            </w:r>
            <w:r>
              <w:rPr>
                <w:lang w:val="uk-UA"/>
              </w:rPr>
              <w:t xml:space="preserve">лено та </w:t>
            </w:r>
            <w:r w:rsidRPr="00362B3A">
              <w:rPr>
                <w:lang w:val="uk-UA"/>
              </w:rPr>
              <w:t>створен</w:t>
            </w:r>
            <w:r>
              <w:rPr>
                <w:lang w:val="uk-UA"/>
              </w:rPr>
              <w:t>о</w:t>
            </w:r>
            <w:r w:rsidRPr="00362B3A">
              <w:rPr>
                <w:lang w:val="uk-UA"/>
              </w:rPr>
              <w:t xml:space="preserve"> інвестиційн</w:t>
            </w:r>
            <w:r>
              <w:rPr>
                <w:lang w:val="uk-UA"/>
              </w:rPr>
              <w:t>ий</w:t>
            </w:r>
            <w:r w:rsidRPr="00362B3A">
              <w:rPr>
                <w:lang w:val="uk-UA"/>
              </w:rPr>
              <w:t xml:space="preserve"> промо-ролик про </w:t>
            </w:r>
            <w:r>
              <w:rPr>
                <w:lang w:val="uk-UA"/>
              </w:rPr>
              <w:t xml:space="preserve">підприємництво. </w:t>
            </w:r>
            <w:r>
              <w:rPr>
                <w:color w:val="000000"/>
                <w:lang w:val="uk-UA" w:eastAsia="uk-UA"/>
              </w:rPr>
              <w:t>Постійне в</w:t>
            </w:r>
            <w:r w:rsidRPr="00EC7AE6">
              <w:rPr>
                <w:color w:val="000000"/>
                <w:lang w:val="uk-UA" w:eastAsia="uk-UA"/>
              </w:rPr>
              <w:t xml:space="preserve">исвітлення інформації про можливості </w:t>
            </w:r>
            <w:r>
              <w:rPr>
                <w:color w:val="000000"/>
                <w:lang w:val="uk-UA" w:eastAsia="uk-UA"/>
              </w:rPr>
              <w:t>розвитку підприємництва</w:t>
            </w:r>
          </w:p>
        </w:tc>
        <w:tc>
          <w:tcPr>
            <w:tcW w:w="2410" w:type="dxa"/>
          </w:tcPr>
          <w:p w:rsidR="00BD579A" w:rsidRPr="0036129E" w:rsidRDefault="00BD579A" w:rsidP="00BD579A">
            <w:pPr>
              <w:autoSpaceDE w:val="0"/>
              <w:autoSpaceDN w:val="0"/>
              <w:adjustRightInd w:val="0"/>
              <w:jc w:val="both"/>
              <w:rPr>
                <w:color w:val="000000"/>
                <w:highlight w:val="yellow"/>
                <w:lang w:val="uk-UA" w:eastAsia="uk-UA"/>
              </w:rPr>
            </w:pPr>
            <w:r w:rsidRPr="00CF0341">
              <w:rPr>
                <w:color w:val="000000"/>
                <w:lang w:val="uk-UA" w:eastAsia="uk-UA"/>
              </w:rPr>
              <w:t xml:space="preserve">Один промо – ролик. Збільшення </w:t>
            </w:r>
            <w:r>
              <w:rPr>
                <w:color w:val="000000"/>
                <w:lang w:val="uk-UA" w:eastAsia="uk-UA"/>
              </w:rPr>
              <w:t xml:space="preserve">інформаційного матеріалу про МСБ та </w:t>
            </w:r>
            <w:r w:rsidRPr="00CF0341">
              <w:rPr>
                <w:color w:val="000000"/>
                <w:lang w:val="uk-UA" w:eastAsia="uk-UA"/>
              </w:rPr>
              <w:t xml:space="preserve">кількості обізнаних про </w:t>
            </w:r>
            <w:r>
              <w:rPr>
                <w:color w:val="000000"/>
                <w:lang w:val="uk-UA" w:eastAsia="uk-UA"/>
              </w:rPr>
              <w:t xml:space="preserve">підприємництво міста </w:t>
            </w:r>
            <w:r w:rsidRPr="00CF0341">
              <w:rPr>
                <w:color w:val="000000"/>
                <w:lang w:val="uk-UA" w:eastAsia="uk-UA"/>
              </w:rPr>
              <w:t xml:space="preserve"> </w:t>
            </w:r>
            <w:r>
              <w:rPr>
                <w:color w:val="000000"/>
                <w:lang w:val="uk-UA" w:eastAsia="uk-UA"/>
              </w:rPr>
              <w:t xml:space="preserve">     </w:t>
            </w:r>
          </w:p>
        </w:tc>
      </w:tr>
      <w:tr w:rsidR="00BD579A" w:rsidRPr="0036129E" w:rsidTr="00BD579A">
        <w:tc>
          <w:tcPr>
            <w:tcW w:w="2235" w:type="dxa"/>
          </w:tcPr>
          <w:p w:rsidR="00BD579A" w:rsidRPr="0036129E" w:rsidRDefault="00BD579A" w:rsidP="00BD579A">
            <w:pPr>
              <w:autoSpaceDE w:val="0"/>
              <w:autoSpaceDN w:val="0"/>
              <w:adjustRightInd w:val="0"/>
              <w:jc w:val="both"/>
              <w:rPr>
                <w:color w:val="000000"/>
                <w:highlight w:val="yellow"/>
                <w:lang w:val="uk-UA" w:eastAsia="uk-UA"/>
              </w:rPr>
            </w:pPr>
          </w:p>
        </w:tc>
        <w:tc>
          <w:tcPr>
            <w:tcW w:w="2126" w:type="dxa"/>
          </w:tcPr>
          <w:p w:rsidR="00BD579A" w:rsidRPr="0036129E" w:rsidRDefault="00BD579A" w:rsidP="00BD579A">
            <w:pPr>
              <w:autoSpaceDE w:val="0"/>
              <w:autoSpaceDN w:val="0"/>
              <w:adjustRightInd w:val="0"/>
              <w:jc w:val="both"/>
              <w:rPr>
                <w:color w:val="000000"/>
                <w:highlight w:val="yellow"/>
                <w:lang w:val="uk-UA" w:eastAsia="uk-UA"/>
              </w:rPr>
            </w:pPr>
          </w:p>
        </w:tc>
        <w:tc>
          <w:tcPr>
            <w:tcW w:w="2055" w:type="dxa"/>
          </w:tcPr>
          <w:p w:rsidR="00BD579A" w:rsidRPr="0036129E" w:rsidRDefault="00BD579A" w:rsidP="00BD579A">
            <w:pPr>
              <w:pStyle w:val="3"/>
              <w:shd w:val="clear" w:color="auto" w:fill="FFFFFF"/>
              <w:spacing w:before="0" w:after="0"/>
              <w:rPr>
                <w:rFonts w:ascii="Times New Roman" w:hAnsi="Times New Roman"/>
                <w:b w:val="0"/>
                <w:color w:val="000000"/>
                <w:sz w:val="24"/>
                <w:szCs w:val="24"/>
                <w:lang w:val="uk-UA" w:eastAsia="uk-UA"/>
              </w:rPr>
            </w:pPr>
            <w:r>
              <w:rPr>
                <w:rFonts w:ascii="Times New Roman" w:hAnsi="Times New Roman"/>
                <w:b w:val="0"/>
                <w:color w:val="000000"/>
                <w:sz w:val="24"/>
                <w:szCs w:val="24"/>
                <w:lang w:val="uk-UA" w:eastAsia="uk-UA"/>
              </w:rPr>
              <w:t>3.6. Впровадження системи дистанційного збору даних з вимірювальних приладів</w:t>
            </w:r>
          </w:p>
        </w:tc>
        <w:tc>
          <w:tcPr>
            <w:tcW w:w="1630" w:type="dxa"/>
            <w:vAlign w:val="center"/>
          </w:tcPr>
          <w:p w:rsidR="00BD579A" w:rsidRDefault="00BD579A" w:rsidP="00BD579A">
            <w:pPr>
              <w:jc w:val="center"/>
              <w:rPr>
                <w:color w:val="000000"/>
                <w:lang w:val="uk-UA" w:eastAsia="uk-UA"/>
              </w:rPr>
            </w:pPr>
            <w:r>
              <w:rPr>
                <w:color w:val="000000"/>
                <w:lang w:val="uk-UA" w:eastAsia="uk-UA"/>
              </w:rPr>
              <w:t xml:space="preserve">01.07.2019 – 01.07.2020 </w:t>
            </w:r>
          </w:p>
        </w:tc>
        <w:tc>
          <w:tcPr>
            <w:tcW w:w="1985" w:type="dxa"/>
          </w:tcPr>
          <w:p w:rsidR="00BD579A" w:rsidRPr="0036129E" w:rsidRDefault="00BD579A" w:rsidP="00BD579A">
            <w:pPr>
              <w:autoSpaceDE w:val="0"/>
              <w:autoSpaceDN w:val="0"/>
              <w:adjustRightInd w:val="0"/>
              <w:jc w:val="both"/>
              <w:rPr>
                <w:color w:val="000000"/>
                <w:lang w:val="uk-UA" w:eastAsia="uk-UA"/>
              </w:rPr>
            </w:pPr>
            <w:r w:rsidRPr="0036129E">
              <w:rPr>
                <w:color w:val="000000"/>
                <w:lang w:val="uk-UA" w:eastAsia="uk-UA"/>
              </w:rPr>
              <w:t>Муніципалітет, інвестори, донорські програми</w:t>
            </w:r>
          </w:p>
        </w:tc>
        <w:tc>
          <w:tcPr>
            <w:tcW w:w="1417" w:type="dxa"/>
          </w:tcPr>
          <w:p w:rsidR="00BD579A" w:rsidRPr="00D34AC9" w:rsidRDefault="00BD579A" w:rsidP="00BD579A">
            <w:pPr>
              <w:autoSpaceDE w:val="0"/>
              <w:autoSpaceDN w:val="0"/>
              <w:adjustRightInd w:val="0"/>
              <w:rPr>
                <w:color w:val="000000"/>
                <w:lang w:val="uk-UA" w:eastAsia="uk-UA"/>
              </w:rPr>
            </w:pPr>
            <w:r>
              <w:rPr>
                <w:color w:val="000000"/>
                <w:lang w:val="uk-UA" w:eastAsia="uk-UA"/>
              </w:rPr>
              <w:t>2580,8 тис. грн./81852,2 євро</w:t>
            </w:r>
          </w:p>
        </w:tc>
        <w:tc>
          <w:tcPr>
            <w:tcW w:w="1701" w:type="dxa"/>
          </w:tcPr>
          <w:p w:rsidR="00BD579A" w:rsidRPr="008B3ACB" w:rsidRDefault="00BD579A" w:rsidP="00BD579A">
            <w:pPr>
              <w:autoSpaceDE w:val="0"/>
              <w:autoSpaceDN w:val="0"/>
              <w:adjustRightInd w:val="0"/>
              <w:jc w:val="both"/>
              <w:rPr>
                <w:color w:val="000000"/>
                <w:highlight w:val="yellow"/>
                <w:lang w:val="uk-UA" w:eastAsia="uk-UA"/>
              </w:rPr>
            </w:pPr>
            <w:r w:rsidRPr="00362B3A">
              <w:rPr>
                <w:color w:val="000000"/>
                <w:lang w:val="uk-UA" w:eastAsia="uk-UA"/>
              </w:rPr>
              <w:t>Впроваджен</w:t>
            </w:r>
            <w:r>
              <w:rPr>
                <w:color w:val="000000"/>
                <w:lang w:val="uk-UA" w:eastAsia="uk-UA"/>
              </w:rPr>
              <w:t>о</w:t>
            </w:r>
            <w:r w:rsidRPr="00362B3A">
              <w:rPr>
                <w:color w:val="000000"/>
                <w:lang w:val="uk-UA" w:eastAsia="uk-UA"/>
              </w:rPr>
              <w:t xml:space="preserve"> систем</w:t>
            </w:r>
            <w:r>
              <w:rPr>
                <w:color w:val="000000"/>
                <w:lang w:val="uk-UA" w:eastAsia="uk-UA"/>
              </w:rPr>
              <w:t>у</w:t>
            </w:r>
            <w:r w:rsidRPr="00362B3A">
              <w:rPr>
                <w:color w:val="000000"/>
                <w:lang w:val="uk-UA" w:eastAsia="uk-UA"/>
              </w:rPr>
              <w:t xml:space="preserve"> дистанційного збору даних з вимірювальних приладів</w:t>
            </w:r>
            <w:r>
              <w:rPr>
                <w:color w:val="000000"/>
                <w:lang w:val="uk-UA" w:eastAsia="uk-UA"/>
              </w:rPr>
              <w:t>.</w:t>
            </w:r>
          </w:p>
        </w:tc>
        <w:tc>
          <w:tcPr>
            <w:tcW w:w="2410" w:type="dxa"/>
          </w:tcPr>
          <w:p w:rsidR="00BD579A" w:rsidRPr="00CF0341" w:rsidRDefault="00BD579A" w:rsidP="00BD579A">
            <w:pPr>
              <w:autoSpaceDE w:val="0"/>
              <w:autoSpaceDN w:val="0"/>
              <w:adjustRightInd w:val="0"/>
              <w:jc w:val="both"/>
              <w:rPr>
                <w:color w:val="000000"/>
                <w:lang w:val="uk-UA" w:eastAsia="uk-UA"/>
              </w:rPr>
            </w:pPr>
            <w:r>
              <w:rPr>
                <w:color w:val="000000"/>
                <w:lang w:val="uk-UA" w:eastAsia="uk-UA"/>
              </w:rPr>
              <w:t xml:space="preserve">Система дистанційного збору даних з вимірювальних приладів. Кількість залучених до системи – 23 підприємства, установи, організації. </w:t>
            </w:r>
          </w:p>
        </w:tc>
      </w:tr>
      <w:tr w:rsidR="00BD579A" w:rsidRPr="0036129E" w:rsidTr="00BD579A">
        <w:tc>
          <w:tcPr>
            <w:tcW w:w="10031" w:type="dxa"/>
            <w:gridSpan w:val="5"/>
          </w:tcPr>
          <w:p w:rsidR="00BD579A" w:rsidRPr="008947CA" w:rsidRDefault="00BD579A" w:rsidP="00BD579A">
            <w:pPr>
              <w:autoSpaceDE w:val="0"/>
              <w:autoSpaceDN w:val="0"/>
              <w:adjustRightInd w:val="0"/>
              <w:jc w:val="both"/>
              <w:rPr>
                <w:b/>
                <w:color w:val="000000"/>
                <w:lang w:val="uk-UA" w:eastAsia="uk-UA"/>
              </w:rPr>
            </w:pPr>
            <w:r w:rsidRPr="008947CA">
              <w:rPr>
                <w:b/>
                <w:color w:val="000000"/>
                <w:lang w:val="uk-UA" w:eastAsia="uk-UA"/>
              </w:rPr>
              <w:t>Всього</w:t>
            </w:r>
          </w:p>
        </w:tc>
        <w:tc>
          <w:tcPr>
            <w:tcW w:w="5528" w:type="dxa"/>
            <w:gridSpan w:val="3"/>
          </w:tcPr>
          <w:p w:rsidR="00BD579A" w:rsidRPr="00CF0341" w:rsidRDefault="00BD579A" w:rsidP="00BD579A">
            <w:pPr>
              <w:autoSpaceDE w:val="0"/>
              <w:autoSpaceDN w:val="0"/>
              <w:adjustRightInd w:val="0"/>
              <w:jc w:val="both"/>
              <w:rPr>
                <w:color w:val="000000"/>
                <w:lang w:val="uk-UA" w:eastAsia="uk-UA"/>
              </w:rPr>
            </w:pPr>
            <w:r>
              <w:rPr>
                <w:b/>
                <w:color w:val="000000"/>
                <w:lang w:val="uk-UA" w:eastAsia="uk-UA"/>
              </w:rPr>
              <w:t xml:space="preserve">3913,8 </w:t>
            </w:r>
            <w:r w:rsidRPr="008947CA">
              <w:rPr>
                <w:b/>
                <w:color w:val="000000"/>
                <w:lang w:val="uk-UA" w:eastAsia="uk-UA"/>
              </w:rPr>
              <w:t>тис.</w:t>
            </w:r>
            <w:r>
              <w:rPr>
                <w:b/>
                <w:color w:val="000000"/>
                <w:lang w:val="uk-UA" w:eastAsia="uk-UA"/>
              </w:rPr>
              <w:t xml:space="preserve"> </w:t>
            </w:r>
            <w:r w:rsidRPr="008947CA">
              <w:rPr>
                <w:b/>
                <w:color w:val="000000"/>
                <w:lang w:val="uk-UA" w:eastAsia="uk-UA"/>
              </w:rPr>
              <w:t>грн.</w:t>
            </w:r>
            <w:r>
              <w:rPr>
                <w:b/>
                <w:color w:val="000000"/>
                <w:lang w:val="uk-UA" w:eastAsia="uk-UA"/>
              </w:rPr>
              <w:t>/124129,4 євро</w:t>
            </w:r>
          </w:p>
        </w:tc>
      </w:tr>
    </w:tbl>
    <w:p w:rsidR="00BD579A" w:rsidRPr="009C4FF1" w:rsidRDefault="00BD579A" w:rsidP="00BD579A">
      <w:pPr>
        <w:autoSpaceDE w:val="0"/>
        <w:autoSpaceDN w:val="0"/>
        <w:adjustRightInd w:val="0"/>
        <w:jc w:val="both"/>
        <w:rPr>
          <w:color w:val="000000"/>
          <w:highlight w:val="yellow"/>
          <w:lang w:val="uk-UA" w:eastAsia="uk-UA"/>
        </w:rPr>
      </w:pPr>
    </w:p>
    <w:p w:rsidR="00BD579A" w:rsidRPr="008E18C0" w:rsidRDefault="00BD579A" w:rsidP="00BD579A">
      <w:pPr>
        <w:jc w:val="both"/>
        <w:rPr>
          <w:rFonts w:asciiTheme="majorHAnsi" w:hAnsiTheme="majorHAnsi"/>
          <w:i/>
          <w:color w:val="231F20"/>
          <w:szCs w:val="22"/>
          <w:lang w:val="uk-UA"/>
        </w:rPr>
      </w:pPr>
      <w:r w:rsidRPr="008E18C0">
        <w:rPr>
          <w:rFonts w:asciiTheme="majorHAnsi" w:hAnsiTheme="majorHAnsi"/>
          <w:i/>
          <w:color w:val="231F20"/>
          <w:szCs w:val="22"/>
          <w:lang w:val="uk-UA"/>
        </w:rPr>
        <w:t xml:space="preserve">Фактично, пошук джерел фінансування може (і повинен) бути одним з необхідних заходів </w:t>
      </w:r>
      <w:r>
        <w:rPr>
          <w:rFonts w:asciiTheme="majorHAnsi" w:hAnsiTheme="majorHAnsi"/>
          <w:i/>
          <w:color w:val="231F20"/>
          <w:szCs w:val="22"/>
          <w:lang w:val="uk-UA"/>
        </w:rPr>
        <w:t>П</w:t>
      </w:r>
      <w:r w:rsidRPr="008E18C0">
        <w:rPr>
          <w:rFonts w:asciiTheme="majorHAnsi" w:hAnsiTheme="majorHAnsi"/>
          <w:i/>
          <w:color w:val="231F20"/>
          <w:szCs w:val="22"/>
          <w:lang w:val="uk-UA"/>
        </w:rPr>
        <w:t xml:space="preserve">лану </w:t>
      </w:r>
      <w:r>
        <w:rPr>
          <w:rFonts w:asciiTheme="majorHAnsi" w:hAnsiTheme="majorHAnsi"/>
          <w:i/>
          <w:color w:val="231F20"/>
          <w:szCs w:val="22"/>
          <w:lang w:val="uk-UA"/>
        </w:rPr>
        <w:t>Д</w:t>
      </w:r>
      <w:r w:rsidRPr="008E18C0">
        <w:rPr>
          <w:rFonts w:asciiTheme="majorHAnsi" w:hAnsiTheme="majorHAnsi"/>
          <w:i/>
          <w:color w:val="231F20"/>
          <w:szCs w:val="22"/>
          <w:lang w:val="uk-UA"/>
        </w:rPr>
        <w:t>ій. Слід активно заохочувати і підтримувати партнерські відносини між державним і приватним секторами.</w:t>
      </w:r>
    </w:p>
    <w:p w:rsidR="00BD579A" w:rsidRDefault="00BD579A" w:rsidP="00BD579A">
      <w:pPr>
        <w:ind w:firstLine="709"/>
        <w:jc w:val="right"/>
        <w:rPr>
          <w:b/>
          <w:lang w:val="uk-UA" w:eastAsia="uk-UA"/>
        </w:rPr>
      </w:pPr>
    </w:p>
    <w:p w:rsidR="00BD579A" w:rsidRDefault="00BD579A" w:rsidP="00BD579A">
      <w:pPr>
        <w:jc w:val="both"/>
        <w:rPr>
          <w:b/>
          <w:lang w:val="uk-UA"/>
        </w:rPr>
      </w:pPr>
    </w:p>
    <w:p w:rsidR="00BD579A" w:rsidRDefault="00BD579A" w:rsidP="00BD579A">
      <w:pPr>
        <w:jc w:val="both"/>
        <w:rPr>
          <w:b/>
          <w:lang w:val="uk-UA"/>
        </w:rPr>
      </w:pPr>
    </w:p>
    <w:p w:rsidR="00BD579A" w:rsidRPr="00003623" w:rsidRDefault="00BD579A" w:rsidP="00BD579A">
      <w:pPr>
        <w:jc w:val="both"/>
        <w:rPr>
          <w:b/>
          <w:lang w:val="uk-UA"/>
        </w:rPr>
      </w:pPr>
      <w:r w:rsidRPr="00003623">
        <w:rPr>
          <w:b/>
          <w:lang w:val="uk-UA"/>
        </w:rPr>
        <w:t>10. Схема фінансування</w:t>
      </w:r>
    </w:p>
    <w:p w:rsidR="00BD579A" w:rsidRPr="003A09B2" w:rsidRDefault="00BD579A" w:rsidP="00BD579A">
      <w:pPr>
        <w:autoSpaceDE w:val="0"/>
        <w:autoSpaceDN w:val="0"/>
        <w:adjustRightInd w:val="0"/>
        <w:ind w:firstLine="709"/>
        <w:jc w:val="both"/>
        <w:rPr>
          <w:color w:val="000000"/>
          <w:lang w:val="uk-UA"/>
        </w:rPr>
      </w:pPr>
      <w:r w:rsidRPr="003A09B2">
        <w:rPr>
          <w:color w:val="000000"/>
          <w:lang w:val="uk-UA"/>
        </w:rPr>
        <w:t xml:space="preserve">Джерелами фінансування заходів Плану місцевого економічного розвитку Обухівської територіальної громади є: міський бюджет; Державний фонд регіонального розвитку; кошти ЄС в рамках програми секторальної підтримки; кошти приватних інвесторів; грантові та донорські організації; залучення коштів на умовах державно-приватного партнерства. </w:t>
      </w:r>
    </w:p>
    <w:p w:rsidR="00BD579A" w:rsidRPr="003A09B2" w:rsidRDefault="00BD579A" w:rsidP="00BD579A">
      <w:pPr>
        <w:autoSpaceDE w:val="0"/>
        <w:autoSpaceDN w:val="0"/>
        <w:adjustRightInd w:val="0"/>
        <w:ind w:firstLine="709"/>
        <w:jc w:val="both"/>
        <w:rPr>
          <w:color w:val="000000"/>
          <w:lang w:val="uk-UA"/>
        </w:rPr>
      </w:pPr>
      <w:r w:rsidRPr="003A09B2">
        <w:rPr>
          <w:color w:val="000000"/>
          <w:lang w:val="uk-UA"/>
        </w:rPr>
        <w:lastRenderedPageBreak/>
        <w:t xml:space="preserve">По заходам плану розроблятимуться програми розвитку, які будуть подаватися до розгляду міжнародних донорських та грантових організацій. </w:t>
      </w:r>
    </w:p>
    <w:p w:rsidR="00BD579A" w:rsidRPr="003A09B2" w:rsidRDefault="00BD579A" w:rsidP="00BD579A">
      <w:pPr>
        <w:autoSpaceDE w:val="0"/>
        <w:autoSpaceDN w:val="0"/>
        <w:adjustRightInd w:val="0"/>
        <w:ind w:firstLine="709"/>
        <w:jc w:val="both"/>
        <w:rPr>
          <w:color w:val="000000"/>
          <w:lang w:val="uk-UA"/>
        </w:rPr>
      </w:pPr>
      <w:r w:rsidRPr="003A09B2">
        <w:rPr>
          <w:color w:val="000000"/>
          <w:lang w:val="uk-UA"/>
        </w:rPr>
        <w:t>Використання коштів здійснюватиметься на основі програмно-цільового методу, який вже запроваджений в муніципалітеті, в частині використання коштів міського бюджету.</w:t>
      </w:r>
    </w:p>
    <w:p w:rsidR="00BD579A" w:rsidRPr="003A09B2" w:rsidRDefault="00BD579A" w:rsidP="00BD579A">
      <w:pPr>
        <w:autoSpaceDE w:val="0"/>
        <w:autoSpaceDN w:val="0"/>
        <w:adjustRightInd w:val="0"/>
        <w:jc w:val="both"/>
        <w:rPr>
          <w:color w:val="000000"/>
          <w:lang w:val="uk-UA"/>
        </w:rPr>
      </w:pPr>
    </w:p>
    <w:p w:rsidR="00BD579A" w:rsidRPr="00003623" w:rsidRDefault="00BD579A" w:rsidP="00BD579A">
      <w:pPr>
        <w:ind w:firstLine="709"/>
        <w:jc w:val="right"/>
        <w:rPr>
          <w:b/>
          <w:lang w:val="uk-UA" w:eastAsia="uk-UA"/>
        </w:rPr>
      </w:pPr>
      <w:r w:rsidRPr="00003623">
        <w:rPr>
          <w:b/>
          <w:lang w:val="uk-UA" w:eastAsia="uk-UA"/>
        </w:rPr>
        <w:t xml:space="preserve">Таблиця </w:t>
      </w:r>
      <w:r>
        <w:rPr>
          <w:b/>
          <w:lang w:val="uk-UA" w:eastAsia="uk-UA"/>
        </w:rPr>
        <w:t>2</w:t>
      </w:r>
      <w:r w:rsidRPr="00003623">
        <w:rPr>
          <w:b/>
          <w:lang w:val="uk-UA" w:eastAsia="uk-UA"/>
        </w:rPr>
        <w:t xml:space="preserve">     </w:t>
      </w:r>
    </w:p>
    <w:p w:rsidR="00BD579A" w:rsidRDefault="00BD579A" w:rsidP="00BD579A">
      <w:pPr>
        <w:autoSpaceDE w:val="0"/>
        <w:autoSpaceDN w:val="0"/>
        <w:adjustRightInd w:val="0"/>
        <w:rPr>
          <w:rFonts w:ascii="Calibri" w:hAnsi="Calibri" w:cs="Calibri"/>
          <w:color w:val="000000"/>
          <w:sz w:val="23"/>
          <w:szCs w:val="23"/>
          <w:highlight w:val="yellow"/>
          <w:lang w:val="uk-UA" w:eastAsia="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28"/>
        <w:gridCol w:w="1559"/>
        <w:gridCol w:w="1701"/>
        <w:gridCol w:w="1559"/>
        <w:gridCol w:w="1701"/>
        <w:gridCol w:w="1418"/>
        <w:gridCol w:w="1276"/>
        <w:gridCol w:w="1290"/>
      </w:tblGrid>
      <w:tr w:rsidR="00BD579A" w:rsidRPr="004E7951" w:rsidTr="00BD579A">
        <w:tc>
          <w:tcPr>
            <w:tcW w:w="4928" w:type="dxa"/>
            <w:vMerge w:val="restart"/>
          </w:tcPr>
          <w:p w:rsidR="00BD579A" w:rsidRPr="004E7951" w:rsidRDefault="00BD579A" w:rsidP="00BD579A">
            <w:pPr>
              <w:jc w:val="center"/>
              <w:rPr>
                <w:rFonts w:ascii="Cambria" w:hAnsi="Cambria"/>
                <w:b/>
                <w:lang w:val="uk-UA"/>
              </w:rPr>
            </w:pPr>
            <w:r w:rsidRPr="004E7951">
              <w:rPr>
                <w:rFonts w:ascii="Cambria" w:hAnsi="Cambria"/>
                <w:b/>
                <w:lang w:val="uk-UA"/>
              </w:rPr>
              <w:t>Дії за проектом (-ми)</w:t>
            </w:r>
          </w:p>
          <w:p w:rsidR="00BD579A" w:rsidRPr="004E7951" w:rsidRDefault="00BD579A" w:rsidP="00BD579A">
            <w:pPr>
              <w:autoSpaceDE w:val="0"/>
              <w:autoSpaceDN w:val="0"/>
              <w:adjustRightInd w:val="0"/>
              <w:jc w:val="center"/>
              <w:rPr>
                <w:rFonts w:ascii="Calibri" w:hAnsi="Calibri" w:cs="Calibri"/>
                <w:color w:val="000000"/>
                <w:highlight w:val="yellow"/>
                <w:lang w:val="uk-UA" w:eastAsia="uk-UA"/>
              </w:rPr>
            </w:pPr>
          </w:p>
        </w:tc>
        <w:tc>
          <w:tcPr>
            <w:tcW w:w="1559" w:type="dxa"/>
            <w:vMerge w:val="restart"/>
          </w:tcPr>
          <w:p w:rsidR="00BD579A" w:rsidRPr="004E7951" w:rsidRDefault="00BD579A" w:rsidP="00BD579A">
            <w:pPr>
              <w:autoSpaceDE w:val="0"/>
              <w:autoSpaceDN w:val="0"/>
              <w:adjustRightInd w:val="0"/>
              <w:jc w:val="center"/>
              <w:rPr>
                <w:rFonts w:ascii="Calibri" w:hAnsi="Calibri" w:cs="Calibri"/>
                <w:color w:val="000000"/>
                <w:highlight w:val="yellow"/>
                <w:lang w:val="uk-UA" w:eastAsia="uk-UA"/>
              </w:rPr>
            </w:pPr>
            <w:r w:rsidRPr="004E7951">
              <w:rPr>
                <w:rFonts w:ascii="Cambria" w:hAnsi="Cambria"/>
                <w:b/>
                <w:lang w:val="uk-UA"/>
              </w:rPr>
              <w:t>Заплановані витрати</w:t>
            </w:r>
            <w:r>
              <w:rPr>
                <w:rFonts w:ascii="Cambria" w:hAnsi="Cambria"/>
                <w:b/>
                <w:lang w:val="uk-UA"/>
              </w:rPr>
              <w:t xml:space="preserve">, </w:t>
            </w:r>
            <w:r w:rsidRPr="00063AD4">
              <w:rPr>
                <w:rFonts w:ascii="Cambria" w:hAnsi="Cambria"/>
                <w:lang w:val="uk-UA"/>
              </w:rPr>
              <w:t>(грн./євро)</w:t>
            </w:r>
          </w:p>
        </w:tc>
        <w:tc>
          <w:tcPr>
            <w:tcW w:w="6379" w:type="dxa"/>
            <w:gridSpan w:val="4"/>
          </w:tcPr>
          <w:p w:rsidR="00BD579A" w:rsidRPr="004E7951" w:rsidRDefault="00BD579A" w:rsidP="00BD579A">
            <w:pPr>
              <w:autoSpaceDE w:val="0"/>
              <w:autoSpaceDN w:val="0"/>
              <w:adjustRightInd w:val="0"/>
              <w:jc w:val="center"/>
              <w:rPr>
                <w:rFonts w:ascii="Calibri" w:hAnsi="Calibri" w:cs="Calibri"/>
                <w:color w:val="000000"/>
                <w:highlight w:val="yellow"/>
                <w:lang w:val="uk-UA" w:eastAsia="uk-UA"/>
              </w:rPr>
            </w:pPr>
            <w:r w:rsidRPr="004E7951">
              <w:rPr>
                <w:rFonts w:ascii="Cambria" w:hAnsi="Cambria"/>
                <w:b/>
                <w:lang w:val="uk-UA"/>
              </w:rPr>
              <w:t xml:space="preserve">Джерела фінансування </w:t>
            </w:r>
          </w:p>
        </w:tc>
        <w:tc>
          <w:tcPr>
            <w:tcW w:w="1276" w:type="dxa"/>
            <w:vMerge w:val="restart"/>
          </w:tcPr>
          <w:p w:rsidR="00BD579A" w:rsidRDefault="00BD579A" w:rsidP="00BD579A">
            <w:pPr>
              <w:jc w:val="center"/>
              <w:rPr>
                <w:rFonts w:ascii="Cambria" w:hAnsi="Cambria"/>
                <w:b/>
                <w:lang w:val="uk-UA"/>
              </w:rPr>
            </w:pPr>
            <w:r w:rsidRPr="004E7951">
              <w:rPr>
                <w:rFonts w:ascii="Cambria" w:hAnsi="Cambria"/>
                <w:b/>
                <w:lang w:val="uk-UA"/>
              </w:rPr>
              <w:t>Нестача фінансування</w:t>
            </w:r>
          </w:p>
          <w:p w:rsidR="00BD579A" w:rsidRPr="00063AD4" w:rsidRDefault="00BD579A" w:rsidP="00BD579A">
            <w:pPr>
              <w:jc w:val="center"/>
              <w:rPr>
                <w:rFonts w:ascii="Calibri" w:hAnsi="Calibri" w:cs="Calibri"/>
                <w:color w:val="000000"/>
                <w:highlight w:val="yellow"/>
                <w:lang w:val="uk-UA" w:eastAsia="uk-UA"/>
              </w:rPr>
            </w:pPr>
            <w:r w:rsidRPr="00063AD4">
              <w:rPr>
                <w:rFonts w:ascii="Cambria" w:hAnsi="Cambria"/>
                <w:lang w:val="uk-UA"/>
              </w:rPr>
              <w:t>(грн./</w:t>
            </w:r>
            <w:r>
              <w:rPr>
                <w:rFonts w:ascii="Cambria" w:hAnsi="Cambria"/>
                <w:lang w:val="uk-UA"/>
              </w:rPr>
              <w:t>євро)</w:t>
            </w:r>
          </w:p>
        </w:tc>
        <w:tc>
          <w:tcPr>
            <w:tcW w:w="1290" w:type="dxa"/>
            <w:vMerge w:val="restart"/>
          </w:tcPr>
          <w:p w:rsidR="00BD579A" w:rsidRPr="004E7951" w:rsidRDefault="00BD579A" w:rsidP="00BD579A">
            <w:pPr>
              <w:jc w:val="center"/>
              <w:rPr>
                <w:rFonts w:ascii="Calibri" w:hAnsi="Calibri" w:cs="Calibri"/>
                <w:color w:val="000000"/>
                <w:highlight w:val="yellow"/>
                <w:lang w:val="uk-UA" w:eastAsia="uk-UA"/>
              </w:rPr>
            </w:pPr>
            <w:r w:rsidRPr="004E7951">
              <w:rPr>
                <w:rFonts w:ascii="Cambria" w:hAnsi="Cambria"/>
                <w:b/>
                <w:lang w:val="uk-UA"/>
              </w:rPr>
              <w:t>Примітки</w:t>
            </w:r>
          </w:p>
        </w:tc>
      </w:tr>
      <w:tr w:rsidR="00BD579A" w:rsidRPr="004E7951" w:rsidTr="00BD579A">
        <w:tc>
          <w:tcPr>
            <w:tcW w:w="4928" w:type="dxa"/>
            <w:vMerge/>
          </w:tcPr>
          <w:p w:rsidR="00BD579A" w:rsidRPr="004E7951" w:rsidRDefault="00BD579A" w:rsidP="00BD579A">
            <w:pPr>
              <w:autoSpaceDE w:val="0"/>
              <w:autoSpaceDN w:val="0"/>
              <w:adjustRightInd w:val="0"/>
              <w:jc w:val="center"/>
              <w:rPr>
                <w:rFonts w:ascii="Calibri" w:hAnsi="Calibri" w:cs="Calibri"/>
                <w:color w:val="000000"/>
                <w:highlight w:val="yellow"/>
                <w:lang w:val="uk-UA" w:eastAsia="uk-UA"/>
              </w:rPr>
            </w:pPr>
          </w:p>
        </w:tc>
        <w:tc>
          <w:tcPr>
            <w:tcW w:w="1559" w:type="dxa"/>
            <w:vMerge/>
          </w:tcPr>
          <w:p w:rsidR="00BD579A" w:rsidRPr="004E7951" w:rsidRDefault="00BD579A" w:rsidP="00BD579A">
            <w:pPr>
              <w:autoSpaceDE w:val="0"/>
              <w:autoSpaceDN w:val="0"/>
              <w:adjustRightInd w:val="0"/>
              <w:jc w:val="center"/>
              <w:rPr>
                <w:rFonts w:ascii="Calibri" w:hAnsi="Calibri" w:cs="Calibri"/>
                <w:color w:val="000000"/>
                <w:highlight w:val="yellow"/>
                <w:lang w:val="uk-UA" w:eastAsia="uk-UA"/>
              </w:rPr>
            </w:pPr>
          </w:p>
        </w:tc>
        <w:tc>
          <w:tcPr>
            <w:tcW w:w="1701" w:type="dxa"/>
          </w:tcPr>
          <w:p w:rsidR="00BD579A" w:rsidRPr="004E7951" w:rsidRDefault="00BD579A" w:rsidP="00BD579A">
            <w:pPr>
              <w:jc w:val="center"/>
              <w:rPr>
                <w:rFonts w:ascii="Cambria" w:hAnsi="Cambria"/>
                <w:b/>
                <w:lang w:val="uk-UA"/>
              </w:rPr>
            </w:pPr>
            <w:r w:rsidRPr="004E7951">
              <w:rPr>
                <w:rFonts w:ascii="Cambria" w:hAnsi="Cambria"/>
                <w:b/>
                <w:lang w:val="uk-UA"/>
              </w:rPr>
              <w:t>Місцевий бюджет</w:t>
            </w:r>
            <w:r>
              <w:rPr>
                <w:rFonts w:ascii="Cambria" w:hAnsi="Cambria"/>
                <w:b/>
                <w:lang w:val="uk-UA"/>
              </w:rPr>
              <w:t xml:space="preserve"> </w:t>
            </w:r>
            <w:r w:rsidRPr="00063AD4">
              <w:rPr>
                <w:rFonts w:ascii="Cambria" w:hAnsi="Cambria"/>
                <w:lang w:val="uk-UA"/>
              </w:rPr>
              <w:t>(грн./євро)</w:t>
            </w:r>
          </w:p>
        </w:tc>
        <w:tc>
          <w:tcPr>
            <w:tcW w:w="1559" w:type="dxa"/>
          </w:tcPr>
          <w:p w:rsidR="00BD579A" w:rsidRPr="004E7951" w:rsidRDefault="00BD579A" w:rsidP="00BD579A">
            <w:pPr>
              <w:jc w:val="center"/>
              <w:rPr>
                <w:rFonts w:ascii="Cambria" w:hAnsi="Cambria"/>
                <w:b/>
                <w:lang w:val="uk-UA"/>
              </w:rPr>
            </w:pPr>
            <w:r w:rsidRPr="004E7951">
              <w:rPr>
                <w:rFonts w:ascii="Cambria" w:hAnsi="Cambria"/>
                <w:b/>
                <w:lang w:val="uk-UA"/>
              </w:rPr>
              <w:t>Бюджети вищого рівня</w:t>
            </w:r>
            <w:r>
              <w:rPr>
                <w:rFonts w:ascii="Cambria" w:hAnsi="Cambria"/>
                <w:b/>
                <w:lang w:val="uk-UA"/>
              </w:rPr>
              <w:t xml:space="preserve"> </w:t>
            </w:r>
            <w:r w:rsidRPr="00063AD4">
              <w:rPr>
                <w:rFonts w:ascii="Cambria" w:hAnsi="Cambria"/>
                <w:lang w:val="uk-UA"/>
              </w:rPr>
              <w:t>(грн./євро)</w:t>
            </w:r>
          </w:p>
        </w:tc>
        <w:tc>
          <w:tcPr>
            <w:tcW w:w="1701" w:type="dxa"/>
          </w:tcPr>
          <w:p w:rsidR="00BD579A" w:rsidRPr="004E7951" w:rsidRDefault="00BD579A" w:rsidP="00BD579A">
            <w:pPr>
              <w:jc w:val="center"/>
              <w:rPr>
                <w:rFonts w:ascii="Cambria" w:hAnsi="Cambria"/>
                <w:b/>
                <w:lang w:val="uk-UA"/>
              </w:rPr>
            </w:pPr>
            <w:r w:rsidRPr="004E7951">
              <w:rPr>
                <w:rFonts w:ascii="Cambria" w:hAnsi="Cambria"/>
                <w:b/>
                <w:lang w:val="uk-UA"/>
              </w:rPr>
              <w:t>Приватний сектор</w:t>
            </w:r>
            <w:r w:rsidRPr="00063AD4">
              <w:rPr>
                <w:rFonts w:ascii="Cambria" w:hAnsi="Cambria"/>
                <w:lang w:val="uk-UA"/>
              </w:rPr>
              <w:t>(грн./євро)</w:t>
            </w:r>
          </w:p>
        </w:tc>
        <w:tc>
          <w:tcPr>
            <w:tcW w:w="1418" w:type="dxa"/>
          </w:tcPr>
          <w:p w:rsidR="00BD579A" w:rsidRDefault="00BD579A" w:rsidP="00BD579A">
            <w:pPr>
              <w:jc w:val="center"/>
              <w:rPr>
                <w:rFonts w:ascii="Cambria" w:hAnsi="Cambria"/>
                <w:b/>
                <w:lang w:val="uk-UA"/>
              </w:rPr>
            </w:pPr>
            <w:r w:rsidRPr="004E7951">
              <w:rPr>
                <w:rFonts w:ascii="Cambria" w:hAnsi="Cambria"/>
                <w:b/>
                <w:lang w:val="uk-UA"/>
              </w:rPr>
              <w:t>Донори</w:t>
            </w:r>
          </w:p>
          <w:p w:rsidR="00BD579A" w:rsidRPr="004E7951" w:rsidRDefault="00BD579A" w:rsidP="00BD579A">
            <w:pPr>
              <w:jc w:val="center"/>
              <w:rPr>
                <w:rFonts w:ascii="Cambria" w:hAnsi="Cambria"/>
                <w:b/>
                <w:lang w:val="uk-UA"/>
              </w:rPr>
            </w:pPr>
            <w:r w:rsidRPr="00063AD4">
              <w:rPr>
                <w:rFonts w:ascii="Cambria" w:hAnsi="Cambria"/>
                <w:lang w:val="uk-UA"/>
              </w:rPr>
              <w:t>(грн./євро)</w:t>
            </w:r>
          </w:p>
        </w:tc>
        <w:tc>
          <w:tcPr>
            <w:tcW w:w="1276" w:type="dxa"/>
            <w:vMerge/>
            <w:vAlign w:val="center"/>
          </w:tcPr>
          <w:p w:rsidR="00BD579A" w:rsidRPr="004E7951" w:rsidRDefault="00BD579A" w:rsidP="00BD579A">
            <w:pPr>
              <w:jc w:val="center"/>
              <w:rPr>
                <w:rFonts w:ascii="Cambria" w:hAnsi="Cambria"/>
                <w:b/>
                <w:lang w:val="uk-UA"/>
              </w:rPr>
            </w:pPr>
          </w:p>
        </w:tc>
        <w:tc>
          <w:tcPr>
            <w:tcW w:w="1290" w:type="dxa"/>
            <w:vMerge/>
            <w:vAlign w:val="center"/>
          </w:tcPr>
          <w:p w:rsidR="00BD579A" w:rsidRPr="004E7951" w:rsidRDefault="00BD579A" w:rsidP="00BD579A">
            <w:pPr>
              <w:jc w:val="center"/>
              <w:rPr>
                <w:rFonts w:ascii="Cambria" w:hAnsi="Cambria"/>
                <w:b/>
                <w:lang w:val="uk-UA"/>
              </w:rPr>
            </w:pPr>
          </w:p>
        </w:tc>
      </w:tr>
      <w:tr w:rsidR="00BD579A" w:rsidRPr="004E7951" w:rsidTr="00BD579A">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 xml:space="preserve">1.1. Сприяння участі </w:t>
            </w:r>
            <w:r>
              <w:rPr>
                <w:color w:val="000000"/>
                <w:lang w:val="uk-UA" w:eastAsia="uk-UA"/>
              </w:rPr>
              <w:t xml:space="preserve">представників МСБ </w:t>
            </w:r>
            <w:r w:rsidRPr="006E2B88">
              <w:rPr>
                <w:color w:val="000000"/>
                <w:lang w:val="uk-UA" w:eastAsia="uk-UA"/>
              </w:rPr>
              <w:t>у регіональних, державних та міжнародних виставках</w:t>
            </w:r>
            <w:r>
              <w:rPr>
                <w:color w:val="000000"/>
                <w:lang w:val="uk-UA" w:eastAsia="uk-UA"/>
              </w:rPr>
              <w:t>, форумах,</w:t>
            </w:r>
            <w:r w:rsidRPr="006E2B88">
              <w:rPr>
                <w:color w:val="000000"/>
                <w:lang w:val="uk-UA" w:eastAsia="uk-UA"/>
              </w:rPr>
              <w:t>тощо</w:t>
            </w:r>
          </w:p>
        </w:tc>
        <w:tc>
          <w:tcPr>
            <w:tcW w:w="1559"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60</w:t>
            </w:r>
            <w:r>
              <w:rPr>
                <w:color w:val="000000"/>
                <w:lang w:val="uk-UA" w:eastAsia="uk-UA"/>
              </w:rPr>
              <w:t>000</w:t>
            </w:r>
            <w:r w:rsidRPr="0039461A">
              <w:rPr>
                <w:color w:val="000000"/>
                <w:lang w:val="uk-UA" w:eastAsia="uk-UA"/>
              </w:rPr>
              <w:t xml:space="preserve">,0 </w:t>
            </w:r>
            <w:r>
              <w:rPr>
                <w:color w:val="000000"/>
                <w:lang w:val="uk-UA" w:eastAsia="uk-UA"/>
              </w:rPr>
              <w:t xml:space="preserve">/1902,9 </w:t>
            </w:r>
          </w:p>
        </w:tc>
        <w:tc>
          <w:tcPr>
            <w:tcW w:w="1701"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15</w:t>
            </w:r>
            <w:r>
              <w:rPr>
                <w:color w:val="000000"/>
                <w:lang w:val="uk-UA" w:eastAsia="uk-UA"/>
              </w:rPr>
              <w:t>000</w:t>
            </w:r>
            <w:r w:rsidRPr="00D34AC9">
              <w:rPr>
                <w:color w:val="000000"/>
                <w:lang w:val="uk-UA" w:eastAsia="uk-UA"/>
              </w:rPr>
              <w:t>,0</w:t>
            </w:r>
            <w:r>
              <w:rPr>
                <w:color w:val="000000"/>
                <w:lang w:val="uk-UA" w:eastAsia="uk-UA"/>
              </w:rPr>
              <w:t>/475,7</w:t>
            </w:r>
          </w:p>
        </w:tc>
        <w:tc>
          <w:tcPr>
            <w:tcW w:w="1559"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701"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15</w:t>
            </w:r>
            <w:r>
              <w:rPr>
                <w:color w:val="000000"/>
                <w:lang w:val="uk-UA" w:eastAsia="uk-UA"/>
              </w:rPr>
              <w:t>000</w:t>
            </w:r>
            <w:r w:rsidRPr="00D34AC9">
              <w:rPr>
                <w:color w:val="000000"/>
                <w:lang w:val="uk-UA" w:eastAsia="uk-UA"/>
              </w:rPr>
              <w:t>,0</w:t>
            </w:r>
            <w:r>
              <w:rPr>
                <w:color w:val="000000"/>
                <w:lang w:val="uk-UA" w:eastAsia="uk-UA"/>
              </w:rPr>
              <w:t>/475,7</w:t>
            </w:r>
          </w:p>
        </w:tc>
        <w:tc>
          <w:tcPr>
            <w:tcW w:w="1418" w:type="dxa"/>
          </w:tcPr>
          <w:p w:rsidR="00BD579A" w:rsidRPr="00D34AC9" w:rsidRDefault="00BD579A" w:rsidP="00BD579A">
            <w:pPr>
              <w:autoSpaceDE w:val="0"/>
              <w:autoSpaceDN w:val="0"/>
              <w:adjustRightInd w:val="0"/>
              <w:jc w:val="center"/>
              <w:rPr>
                <w:color w:val="000000"/>
                <w:lang w:val="uk-UA" w:eastAsia="uk-UA"/>
              </w:rPr>
            </w:pPr>
            <w:r>
              <w:rPr>
                <w:color w:val="000000"/>
                <w:lang w:val="uk-UA" w:eastAsia="uk-UA"/>
              </w:rPr>
              <w:t>-</w:t>
            </w:r>
          </w:p>
        </w:tc>
        <w:tc>
          <w:tcPr>
            <w:tcW w:w="1276" w:type="dxa"/>
          </w:tcPr>
          <w:p w:rsidR="00BD579A" w:rsidRDefault="00BD579A" w:rsidP="00BD579A">
            <w:pPr>
              <w:jc w:val="center"/>
              <w:rPr>
                <w:lang w:val="uk-UA"/>
              </w:rPr>
            </w:pPr>
            <w:r w:rsidRPr="00D34AC9">
              <w:rPr>
                <w:lang w:val="uk-UA"/>
              </w:rPr>
              <w:t>30</w:t>
            </w:r>
            <w:r>
              <w:rPr>
                <w:lang w:val="uk-UA"/>
              </w:rPr>
              <w:t>000</w:t>
            </w:r>
            <w:r w:rsidRPr="00D34AC9">
              <w:rPr>
                <w:lang w:val="uk-UA"/>
              </w:rPr>
              <w:t>,0</w:t>
            </w:r>
            <w:r>
              <w:rPr>
                <w:lang w:val="uk-UA"/>
              </w:rPr>
              <w:t>/</w:t>
            </w:r>
          </w:p>
          <w:p w:rsidR="00BD579A" w:rsidRPr="00D34AC9" w:rsidRDefault="00BD579A" w:rsidP="00BD579A">
            <w:pPr>
              <w:jc w:val="center"/>
              <w:rPr>
                <w:lang w:val="uk-UA"/>
              </w:rPr>
            </w:pPr>
            <w:r>
              <w:rPr>
                <w:lang w:val="uk-UA"/>
              </w:rPr>
              <w:t>951,5</w:t>
            </w:r>
          </w:p>
        </w:tc>
        <w:tc>
          <w:tcPr>
            <w:tcW w:w="1290" w:type="dxa"/>
          </w:tcPr>
          <w:p w:rsidR="00BD579A" w:rsidRPr="004E7951" w:rsidRDefault="00BD579A" w:rsidP="00BD579A">
            <w:pPr>
              <w:jc w:val="center"/>
              <w:rPr>
                <w:rFonts w:ascii="Cambria" w:hAnsi="Cambria"/>
                <w:sz w:val="20"/>
                <w:lang w:val="uk-UA"/>
              </w:rPr>
            </w:pPr>
          </w:p>
        </w:tc>
      </w:tr>
      <w:tr w:rsidR="00BD579A" w:rsidRPr="004E7951" w:rsidTr="00BD579A">
        <w:trPr>
          <w:trHeight w:val="549"/>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 xml:space="preserve">1.2. Створити на сайті муніципалітету каталог продукції підприємств громади  </w:t>
            </w:r>
          </w:p>
        </w:tc>
        <w:tc>
          <w:tcPr>
            <w:tcW w:w="1559"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25</w:t>
            </w:r>
            <w:r>
              <w:rPr>
                <w:color w:val="000000"/>
                <w:lang w:val="uk-UA" w:eastAsia="uk-UA"/>
              </w:rPr>
              <w:t>000</w:t>
            </w:r>
            <w:r w:rsidRPr="0039461A">
              <w:rPr>
                <w:color w:val="000000"/>
                <w:lang w:val="uk-UA" w:eastAsia="uk-UA"/>
              </w:rPr>
              <w:t xml:space="preserve">,0 </w:t>
            </w:r>
            <w:r>
              <w:rPr>
                <w:color w:val="000000"/>
                <w:lang w:val="uk-UA" w:eastAsia="uk-UA"/>
              </w:rPr>
              <w:t xml:space="preserve">/792,9 </w:t>
            </w:r>
          </w:p>
        </w:tc>
        <w:tc>
          <w:tcPr>
            <w:tcW w:w="1701" w:type="dxa"/>
          </w:tcPr>
          <w:p w:rsidR="00BD579A" w:rsidRPr="006E2B88" w:rsidRDefault="00BD579A" w:rsidP="00BD579A">
            <w:pPr>
              <w:autoSpaceDE w:val="0"/>
              <w:autoSpaceDN w:val="0"/>
              <w:adjustRightInd w:val="0"/>
              <w:jc w:val="center"/>
              <w:rPr>
                <w:color w:val="000000"/>
                <w:highlight w:val="yellow"/>
                <w:lang w:val="uk-UA" w:eastAsia="uk-UA"/>
              </w:rPr>
            </w:pPr>
            <w:r w:rsidRPr="00D34AC9">
              <w:rPr>
                <w:color w:val="000000"/>
                <w:lang w:val="uk-UA" w:eastAsia="uk-UA"/>
              </w:rPr>
              <w:t>25</w:t>
            </w:r>
            <w:r>
              <w:rPr>
                <w:color w:val="000000"/>
                <w:lang w:val="uk-UA" w:eastAsia="uk-UA"/>
              </w:rPr>
              <w:t>000,0/792,9</w:t>
            </w:r>
          </w:p>
        </w:tc>
        <w:tc>
          <w:tcPr>
            <w:tcW w:w="1559"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701"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418"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276"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1.3. Створення механізму кредитування для малого підприємництва</w:t>
            </w:r>
          </w:p>
        </w:tc>
        <w:tc>
          <w:tcPr>
            <w:tcW w:w="1559"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50</w:t>
            </w:r>
            <w:r>
              <w:rPr>
                <w:color w:val="000000"/>
                <w:lang w:val="uk-UA" w:eastAsia="uk-UA"/>
              </w:rPr>
              <w:t>000</w:t>
            </w:r>
            <w:r w:rsidRPr="0039461A">
              <w:rPr>
                <w:color w:val="000000"/>
                <w:lang w:val="uk-UA" w:eastAsia="uk-UA"/>
              </w:rPr>
              <w:t>,0 .</w:t>
            </w:r>
            <w:r>
              <w:rPr>
                <w:color w:val="000000"/>
                <w:lang w:val="uk-UA" w:eastAsia="uk-UA"/>
              </w:rPr>
              <w:t xml:space="preserve">/1585,8 </w:t>
            </w:r>
          </w:p>
        </w:tc>
        <w:tc>
          <w:tcPr>
            <w:tcW w:w="1701" w:type="dxa"/>
          </w:tcPr>
          <w:p w:rsidR="00BD579A" w:rsidRDefault="00BD579A" w:rsidP="00BD579A">
            <w:pPr>
              <w:autoSpaceDE w:val="0"/>
              <w:autoSpaceDN w:val="0"/>
              <w:adjustRightInd w:val="0"/>
              <w:jc w:val="center"/>
              <w:rPr>
                <w:color w:val="000000"/>
                <w:lang w:val="uk-UA" w:eastAsia="uk-UA"/>
              </w:rPr>
            </w:pPr>
            <w:r>
              <w:rPr>
                <w:color w:val="000000"/>
                <w:lang w:val="uk-UA" w:eastAsia="uk-UA"/>
              </w:rPr>
              <w:t>50000,0/</w:t>
            </w:r>
          </w:p>
          <w:p w:rsidR="00BD579A" w:rsidRPr="00D34AC9" w:rsidRDefault="00BD579A" w:rsidP="00BD579A">
            <w:pPr>
              <w:autoSpaceDE w:val="0"/>
              <w:autoSpaceDN w:val="0"/>
              <w:adjustRightInd w:val="0"/>
              <w:jc w:val="center"/>
              <w:rPr>
                <w:color w:val="000000"/>
                <w:lang w:val="uk-UA" w:eastAsia="uk-UA"/>
              </w:rPr>
            </w:pPr>
            <w:r>
              <w:rPr>
                <w:color w:val="000000"/>
                <w:lang w:val="uk-UA" w:eastAsia="uk-UA"/>
              </w:rPr>
              <w:t>1585,8</w:t>
            </w:r>
          </w:p>
        </w:tc>
        <w:tc>
          <w:tcPr>
            <w:tcW w:w="1559"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701"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418"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276"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2.1. Організація реєстрації та отримання дозвільних документів електронному вигляді</w:t>
            </w:r>
          </w:p>
        </w:tc>
        <w:tc>
          <w:tcPr>
            <w:tcW w:w="1559"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110</w:t>
            </w:r>
            <w:r>
              <w:rPr>
                <w:color w:val="000000"/>
                <w:lang w:val="uk-UA" w:eastAsia="uk-UA"/>
              </w:rPr>
              <w:t>000</w:t>
            </w:r>
            <w:r w:rsidRPr="0039461A">
              <w:rPr>
                <w:color w:val="000000"/>
                <w:lang w:val="uk-UA" w:eastAsia="uk-UA"/>
              </w:rPr>
              <w:t xml:space="preserve">,0 </w:t>
            </w:r>
            <w:r>
              <w:rPr>
                <w:color w:val="000000"/>
                <w:lang w:val="uk-UA" w:eastAsia="uk-UA"/>
              </w:rPr>
              <w:t>/3488,7</w:t>
            </w:r>
          </w:p>
        </w:tc>
        <w:tc>
          <w:tcPr>
            <w:tcW w:w="1701" w:type="dxa"/>
          </w:tcPr>
          <w:p w:rsidR="00BD579A" w:rsidRPr="00D34AC9" w:rsidRDefault="00BD579A" w:rsidP="00BD579A">
            <w:pPr>
              <w:autoSpaceDE w:val="0"/>
              <w:autoSpaceDN w:val="0"/>
              <w:adjustRightInd w:val="0"/>
              <w:jc w:val="center"/>
              <w:rPr>
                <w:color w:val="000000"/>
                <w:lang w:val="uk-UA" w:eastAsia="uk-UA"/>
              </w:rPr>
            </w:pPr>
            <w:r>
              <w:rPr>
                <w:color w:val="000000"/>
                <w:lang w:val="uk-UA" w:eastAsia="uk-UA"/>
              </w:rPr>
              <w:t>30000,0/951,5</w:t>
            </w:r>
          </w:p>
        </w:tc>
        <w:tc>
          <w:tcPr>
            <w:tcW w:w="1559"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701"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418" w:type="dxa"/>
          </w:tcPr>
          <w:p w:rsidR="00BD579A" w:rsidRPr="00D34AC9" w:rsidRDefault="00BD579A" w:rsidP="00BD579A">
            <w:pPr>
              <w:autoSpaceDE w:val="0"/>
              <w:autoSpaceDN w:val="0"/>
              <w:adjustRightInd w:val="0"/>
              <w:jc w:val="center"/>
              <w:rPr>
                <w:color w:val="000000"/>
                <w:lang w:val="uk-UA" w:eastAsia="uk-UA"/>
              </w:rPr>
            </w:pPr>
            <w:r w:rsidRPr="00D34AC9">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80000,0/</w:t>
            </w:r>
          </w:p>
          <w:p w:rsidR="00BD579A" w:rsidRPr="00D34AC9" w:rsidRDefault="00BD579A" w:rsidP="00BD579A">
            <w:pPr>
              <w:autoSpaceDE w:val="0"/>
              <w:autoSpaceDN w:val="0"/>
              <w:adjustRightInd w:val="0"/>
              <w:jc w:val="center"/>
              <w:rPr>
                <w:color w:val="000000"/>
                <w:lang w:val="uk-UA" w:eastAsia="uk-UA"/>
              </w:rPr>
            </w:pPr>
            <w:r>
              <w:rPr>
                <w:color w:val="000000"/>
                <w:lang w:val="uk-UA" w:eastAsia="uk-UA"/>
              </w:rPr>
              <w:t>2537,2</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2.2. Організація оформлення адміністративних послуг в електронній формі</w:t>
            </w:r>
          </w:p>
        </w:tc>
        <w:tc>
          <w:tcPr>
            <w:tcW w:w="1559" w:type="dxa"/>
          </w:tcPr>
          <w:p w:rsidR="00BD579A" w:rsidRPr="0039461A" w:rsidRDefault="00BD579A" w:rsidP="00BD579A">
            <w:pPr>
              <w:autoSpaceDE w:val="0"/>
              <w:autoSpaceDN w:val="0"/>
              <w:adjustRightInd w:val="0"/>
              <w:rPr>
                <w:color w:val="000000"/>
                <w:lang w:val="uk-UA" w:eastAsia="uk-UA"/>
              </w:rPr>
            </w:pPr>
            <w:r w:rsidRPr="0039461A">
              <w:rPr>
                <w:color w:val="000000"/>
                <w:lang w:val="uk-UA" w:eastAsia="uk-UA"/>
              </w:rPr>
              <w:t>120</w:t>
            </w:r>
            <w:r>
              <w:rPr>
                <w:color w:val="000000"/>
                <w:lang w:val="uk-UA" w:eastAsia="uk-UA"/>
              </w:rPr>
              <w:t>000</w:t>
            </w:r>
            <w:r w:rsidRPr="0039461A">
              <w:rPr>
                <w:color w:val="000000"/>
                <w:lang w:val="uk-UA" w:eastAsia="uk-UA"/>
              </w:rPr>
              <w:t xml:space="preserve">,0 </w:t>
            </w:r>
            <w:r>
              <w:rPr>
                <w:color w:val="000000"/>
                <w:lang w:val="uk-UA" w:eastAsia="uk-UA"/>
              </w:rPr>
              <w:t>/3805,9</w:t>
            </w:r>
          </w:p>
        </w:tc>
        <w:tc>
          <w:tcPr>
            <w:tcW w:w="1701"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30000,0/951,5</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90000,0/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2854,4</w:t>
            </w:r>
          </w:p>
        </w:tc>
        <w:tc>
          <w:tcPr>
            <w:tcW w:w="1290" w:type="dxa"/>
          </w:tcPr>
          <w:p w:rsidR="00BD579A" w:rsidRPr="004E7951" w:rsidRDefault="00BD579A" w:rsidP="00BD579A">
            <w:pPr>
              <w:autoSpaceDE w:val="0"/>
              <w:autoSpaceDN w:val="0"/>
              <w:adjustRightInd w:val="0"/>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autoSpaceDE w:val="0"/>
              <w:autoSpaceDN w:val="0"/>
              <w:adjustRightInd w:val="0"/>
              <w:rPr>
                <w:color w:val="000000"/>
                <w:highlight w:val="yellow"/>
                <w:lang w:val="uk-UA" w:eastAsia="uk-UA"/>
              </w:rPr>
            </w:pPr>
            <w:r w:rsidRPr="001828EF">
              <w:rPr>
                <w:color w:val="000000"/>
                <w:lang w:val="uk-UA" w:eastAsia="uk-UA"/>
              </w:rPr>
              <w:t>2.3. Створення інформаційно – туристичного центру «Обухів туристичний»</w:t>
            </w:r>
          </w:p>
        </w:tc>
        <w:tc>
          <w:tcPr>
            <w:tcW w:w="1559" w:type="dxa"/>
          </w:tcPr>
          <w:p w:rsidR="00BD579A" w:rsidRDefault="00BD579A" w:rsidP="00BD579A">
            <w:pPr>
              <w:autoSpaceDE w:val="0"/>
              <w:autoSpaceDN w:val="0"/>
              <w:adjustRightInd w:val="0"/>
              <w:rPr>
                <w:color w:val="000000"/>
                <w:lang w:val="uk-UA" w:eastAsia="uk-UA"/>
              </w:rPr>
            </w:pPr>
            <w:r w:rsidRPr="0039461A">
              <w:rPr>
                <w:color w:val="000000"/>
                <w:lang w:val="uk-UA" w:eastAsia="uk-UA"/>
              </w:rPr>
              <w:t>600</w:t>
            </w:r>
            <w:r>
              <w:rPr>
                <w:color w:val="000000"/>
                <w:lang w:val="uk-UA" w:eastAsia="uk-UA"/>
              </w:rPr>
              <w:t>000,0/</w:t>
            </w:r>
          </w:p>
          <w:p w:rsidR="00BD579A" w:rsidRPr="0039461A" w:rsidRDefault="00BD579A" w:rsidP="00BD579A">
            <w:pPr>
              <w:autoSpaceDE w:val="0"/>
              <w:autoSpaceDN w:val="0"/>
              <w:adjustRightInd w:val="0"/>
              <w:rPr>
                <w:color w:val="000000"/>
                <w:lang w:val="uk-UA" w:eastAsia="uk-UA"/>
              </w:rPr>
            </w:pPr>
            <w:r>
              <w:rPr>
                <w:color w:val="000000"/>
                <w:lang w:val="uk-UA" w:eastAsia="uk-UA"/>
              </w:rPr>
              <w:t>19029,4</w:t>
            </w:r>
          </w:p>
        </w:tc>
        <w:tc>
          <w:tcPr>
            <w:tcW w:w="1701" w:type="dxa"/>
          </w:tcPr>
          <w:p w:rsidR="00BD579A" w:rsidRDefault="00BD579A" w:rsidP="00BD579A">
            <w:pPr>
              <w:autoSpaceDE w:val="0"/>
              <w:autoSpaceDN w:val="0"/>
              <w:adjustRightInd w:val="0"/>
              <w:jc w:val="center"/>
              <w:rPr>
                <w:color w:val="000000"/>
                <w:lang w:val="uk-UA" w:eastAsia="uk-UA"/>
              </w:rPr>
            </w:pPr>
            <w:r w:rsidRPr="001828EF">
              <w:rPr>
                <w:color w:val="000000"/>
                <w:lang w:val="uk-UA" w:eastAsia="uk-UA"/>
              </w:rPr>
              <w:t>1</w:t>
            </w:r>
            <w:r>
              <w:rPr>
                <w:color w:val="000000"/>
                <w:lang w:val="uk-UA" w:eastAsia="uk-UA"/>
              </w:rPr>
              <w:t>50000,0/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4757,2</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4</w:t>
            </w:r>
            <w:r>
              <w:rPr>
                <w:color w:val="000000"/>
                <w:lang w:val="uk-UA" w:eastAsia="uk-UA"/>
              </w:rPr>
              <w:t>50000,0/14272,2</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1711"/>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 Розвиток туристичних можливостей Обухівського регіону:</w:t>
            </w:r>
          </w:p>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2.4.1. Організація маршрутів «Обухів – тур вихідного дня», «Стежками Малишка», «Музей – садиба Малишка – місце, що надихає на творчість»</w:t>
            </w:r>
          </w:p>
        </w:tc>
        <w:tc>
          <w:tcPr>
            <w:tcW w:w="1559" w:type="dxa"/>
          </w:tcPr>
          <w:p w:rsidR="00BD579A" w:rsidRDefault="00BD579A" w:rsidP="00BD579A">
            <w:pPr>
              <w:autoSpaceDE w:val="0"/>
              <w:autoSpaceDN w:val="0"/>
              <w:adjustRightInd w:val="0"/>
              <w:rPr>
                <w:color w:val="000000"/>
                <w:lang w:val="uk-UA" w:eastAsia="uk-UA"/>
              </w:rPr>
            </w:pPr>
            <w:r w:rsidRPr="0039461A">
              <w:rPr>
                <w:color w:val="000000"/>
                <w:lang w:val="uk-UA" w:eastAsia="uk-UA"/>
              </w:rPr>
              <w:t>35</w:t>
            </w:r>
            <w:r>
              <w:rPr>
                <w:color w:val="000000"/>
                <w:lang w:val="uk-UA" w:eastAsia="uk-UA"/>
              </w:rPr>
              <w:t>000,0/</w:t>
            </w:r>
          </w:p>
          <w:p w:rsidR="00BD579A" w:rsidRPr="0039461A" w:rsidRDefault="00BD579A" w:rsidP="00BD579A">
            <w:pPr>
              <w:autoSpaceDE w:val="0"/>
              <w:autoSpaceDN w:val="0"/>
              <w:adjustRightInd w:val="0"/>
              <w:rPr>
                <w:color w:val="000000"/>
                <w:lang w:val="uk-UA" w:eastAsia="uk-UA"/>
              </w:rPr>
            </w:pPr>
            <w:r>
              <w:rPr>
                <w:color w:val="000000"/>
                <w:lang w:val="uk-UA" w:eastAsia="uk-UA"/>
              </w:rPr>
              <w:t>1110,1</w:t>
            </w:r>
          </w:p>
        </w:tc>
        <w:tc>
          <w:tcPr>
            <w:tcW w:w="1701" w:type="dxa"/>
          </w:tcPr>
          <w:p w:rsidR="00BD579A" w:rsidRDefault="00BD579A" w:rsidP="00BD579A">
            <w:pPr>
              <w:autoSpaceDE w:val="0"/>
              <w:autoSpaceDN w:val="0"/>
              <w:adjustRightInd w:val="0"/>
              <w:jc w:val="center"/>
              <w:rPr>
                <w:color w:val="000000"/>
                <w:lang w:val="uk-UA" w:eastAsia="uk-UA"/>
              </w:rPr>
            </w:pPr>
            <w:r w:rsidRPr="001828EF">
              <w:rPr>
                <w:color w:val="000000"/>
                <w:lang w:val="uk-UA" w:eastAsia="uk-UA"/>
              </w:rPr>
              <w:t>35</w:t>
            </w:r>
            <w:r>
              <w:rPr>
                <w:color w:val="000000"/>
                <w:lang w:val="uk-UA" w:eastAsia="uk-UA"/>
              </w:rPr>
              <w:t>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1110,1</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555"/>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2.4.2. Розробка та створення мапи арт- об’єктів</w:t>
            </w:r>
          </w:p>
        </w:tc>
        <w:tc>
          <w:tcPr>
            <w:tcW w:w="1559" w:type="dxa"/>
          </w:tcPr>
          <w:p w:rsidR="00BD579A" w:rsidRPr="0039461A" w:rsidRDefault="00BD579A" w:rsidP="00BD579A">
            <w:pPr>
              <w:autoSpaceDE w:val="0"/>
              <w:autoSpaceDN w:val="0"/>
              <w:adjustRightInd w:val="0"/>
              <w:rPr>
                <w:color w:val="000000"/>
                <w:lang w:val="uk-UA" w:eastAsia="uk-UA"/>
              </w:rPr>
            </w:pPr>
            <w:r>
              <w:rPr>
                <w:color w:val="000000"/>
                <w:lang w:val="uk-UA" w:eastAsia="uk-UA"/>
              </w:rPr>
              <w:t>9000,0/285,4</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9</w:t>
            </w:r>
            <w:r>
              <w:rPr>
                <w:color w:val="000000"/>
                <w:lang w:val="uk-UA" w:eastAsia="uk-UA"/>
              </w:rPr>
              <w:t>000,0/285,4</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549"/>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2.4.3.Розробка та створення «Malyshko-art-kvartal»</w:t>
            </w:r>
          </w:p>
        </w:tc>
        <w:tc>
          <w:tcPr>
            <w:tcW w:w="1559" w:type="dxa"/>
          </w:tcPr>
          <w:p w:rsidR="00BD579A" w:rsidRPr="0039461A" w:rsidRDefault="00BD579A" w:rsidP="00BD579A">
            <w:pPr>
              <w:autoSpaceDE w:val="0"/>
              <w:autoSpaceDN w:val="0"/>
              <w:adjustRightInd w:val="0"/>
              <w:rPr>
                <w:color w:val="000000"/>
                <w:lang w:val="uk-UA" w:eastAsia="uk-UA"/>
              </w:rPr>
            </w:pPr>
            <w:r>
              <w:rPr>
                <w:color w:val="000000"/>
                <w:lang w:val="uk-UA" w:eastAsia="uk-UA"/>
              </w:rPr>
              <w:t>85000,0/ 2695,8</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22</w:t>
            </w:r>
            <w:r>
              <w:rPr>
                <w:color w:val="000000"/>
                <w:lang w:val="uk-UA" w:eastAsia="uk-UA"/>
              </w:rPr>
              <w:t>000,0/697,7</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sidRPr="001828EF">
              <w:rPr>
                <w:color w:val="000000"/>
                <w:lang w:val="uk-UA" w:eastAsia="uk-UA"/>
              </w:rPr>
              <w:t>63</w:t>
            </w:r>
            <w:r>
              <w:rPr>
                <w:color w:val="000000"/>
                <w:lang w:val="uk-UA" w:eastAsia="uk-UA"/>
              </w:rPr>
              <w:t>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1998,1</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571"/>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lastRenderedPageBreak/>
              <w:t>2.4.4. Розробка та створення бренду міста</w:t>
            </w:r>
          </w:p>
        </w:tc>
        <w:tc>
          <w:tcPr>
            <w:tcW w:w="1559" w:type="dxa"/>
          </w:tcPr>
          <w:p w:rsidR="00BD579A" w:rsidRDefault="00BD579A" w:rsidP="00BD579A">
            <w:pPr>
              <w:autoSpaceDE w:val="0"/>
              <w:autoSpaceDN w:val="0"/>
              <w:adjustRightInd w:val="0"/>
              <w:rPr>
                <w:color w:val="000000"/>
                <w:lang w:val="uk-UA" w:eastAsia="uk-UA"/>
              </w:rPr>
            </w:pPr>
            <w:r>
              <w:rPr>
                <w:color w:val="000000"/>
                <w:lang w:val="uk-UA" w:eastAsia="uk-UA"/>
              </w:rPr>
              <w:t>30000,0/</w:t>
            </w:r>
          </w:p>
          <w:p w:rsidR="00BD579A" w:rsidRPr="0039461A" w:rsidRDefault="00BD579A" w:rsidP="00BD579A">
            <w:pPr>
              <w:autoSpaceDE w:val="0"/>
              <w:autoSpaceDN w:val="0"/>
              <w:adjustRightInd w:val="0"/>
              <w:rPr>
                <w:color w:val="000000"/>
                <w:lang w:val="uk-UA" w:eastAsia="uk-UA"/>
              </w:rPr>
            </w:pPr>
            <w:r>
              <w:rPr>
                <w:color w:val="000000"/>
                <w:lang w:val="uk-UA" w:eastAsia="uk-UA"/>
              </w:rPr>
              <w:t>951,5</w:t>
            </w:r>
          </w:p>
        </w:tc>
        <w:tc>
          <w:tcPr>
            <w:tcW w:w="1701"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20000,0/634,3</w:t>
            </w:r>
          </w:p>
        </w:tc>
        <w:tc>
          <w:tcPr>
            <w:tcW w:w="1559" w:type="dxa"/>
          </w:tcPr>
          <w:p w:rsidR="00BD579A" w:rsidRPr="006E2B88" w:rsidRDefault="00BD579A" w:rsidP="00BD579A">
            <w:pPr>
              <w:autoSpaceDE w:val="0"/>
              <w:autoSpaceDN w:val="0"/>
              <w:adjustRightInd w:val="0"/>
              <w:jc w:val="center"/>
              <w:rPr>
                <w:color w:val="000000"/>
                <w:lang w:val="uk-UA" w:eastAsia="uk-UA"/>
              </w:rPr>
            </w:pPr>
            <w:r w:rsidRPr="006E2B88">
              <w:rPr>
                <w:color w:val="000000"/>
                <w:lang w:val="uk-UA" w:eastAsia="uk-UA"/>
              </w:rPr>
              <w:t>-</w:t>
            </w:r>
          </w:p>
        </w:tc>
        <w:tc>
          <w:tcPr>
            <w:tcW w:w="1701"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10000,0/317,2</w:t>
            </w:r>
          </w:p>
        </w:tc>
        <w:tc>
          <w:tcPr>
            <w:tcW w:w="1418" w:type="dxa"/>
          </w:tcPr>
          <w:p w:rsidR="00BD579A" w:rsidRPr="006E2B88" w:rsidRDefault="00BD579A" w:rsidP="00BD579A">
            <w:pPr>
              <w:autoSpaceDE w:val="0"/>
              <w:autoSpaceDN w:val="0"/>
              <w:adjustRightInd w:val="0"/>
              <w:jc w:val="center"/>
              <w:rPr>
                <w:color w:val="000000"/>
                <w:lang w:val="uk-UA" w:eastAsia="uk-UA"/>
              </w:rPr>
            </w:pPr>
            <w:r w:rsidRPr="006E2B88">
              <w:rPr>
                <w:color w:val="000000"/>
                <w:lang w:val="uk-UA" w:eastAsia="uk-UA"/>
              </w:rPr>
              <w:t>-</w:t>
            </w:r>
          </w:p>
        </w:tc>
        <w:tc>
          <w:tcPr>
            <w:tcW w:w="1276" w:type="dxa"/>
          </w:tcPr>
          <w:p w:rsidR="00BD579A" w:rsidRPr="006E2B88" w:rsidRDefault="00BD579A" w:rsidP="00BD579A">
            <w:pPr>
              <w:autoSpaceDE w:val="0"/>
              <w:autoSpaceDN w:val="0"/>
              <w:adjustRightInd w:val="0"/>
              <w:jc w:val="center"/>
              <w:rPr>
                <w:color w:val="000000"/>
                <w:lang w:val="uk-UA" w:eastAsia="uk-UA"/>
              </w:rPr>
            </w:pPr>
            <w:r w:rsidRPr="006E2B88">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551"/>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2.4.5.Розробка та оновлення туристичної бази даних</w:t>
            </w:r>
          </w:p>
        </w:tc>
        <w:tc>
          <w:tcPr>
            <w:tcW w:w="1559" w:type="dxa"/>
          </w:tcPr>
          <w:p w:rsidR="00BD579A" w:rsidRDefault="00BD579A" w:rsidP="00BD579A">
            <w:pPr>
              <w:autoSpaceDE w:val="0"/>
              <w:autoSpaceDN w:val="0"/>
              <w:adjustRightInd w:val="0"/>
              <w:rPr>
                <w:color w:val="000000"/>
                <w:lang w:val="uk-UA" w:eastAsia="uk-UA"/>
              </w:rPr>
            </w:pPr>
            <w:r>
              <w:rPr>
                <w:color w:val="000000"/>
                <w:lang w:val="uk-UA" w:eastAsia="uk-UA"/>
              </w:rPr>
              <w:t>30000,0/</w:t>
            </w:r>
          </w:p>
          <w:p w:rsidR="00BD579A" w:rsidRPr="0039461A" w:rsidRDefault="00BD579A" w:rsidP="00BD579A">
            <w:pPr>
              <w:autoSpaceDE w:val="0"/>
              <w:autoSpaceDN w:val="0"/>
              <w:adjustRightInd w:val="0"/>
              <w:rPr>
                <w:color w:val="000000"/>
                <w:lang w:val="uk-UA" w:eastAsia="uk-UA"/>
              </w:rPr>
            </w:pPr>
            <w:r>
              <w:rPr>
                <w:color w:val="000000"/>
                <w:lang w:val="uk-UA" w:eastAsia="uk-UA"/>
              </w:rPr>
              <w:t>951,5</w:t>
            </w:r>
          </w:p>
        </w:tc>
        <w:tc>
          <w:tcPr>
            <w:tcW w:w="1701"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10000,0/317,2</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20000,0/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634,3</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549"/>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2.4.6. Видання інформаційних матеріалів, путівників, карт та їх розповсюдження</w:t>
            </w:r>
          </w:p>
        </w:tc>
        <w:tc>
          <w:tcPr>
            <w:tcW w:w="1559" w:type="dxa"/>
          </w:tcPr>
          <w:p w:rsidR="00BD579A" w:rsidRDefault="00BD579A" w:rsidP="00BD579A">
            <w:pPr>
              <w:autoSpaceDE w:val="0"/>
              <w:autoSpaceDN w:val="0"/>
              <w:adjustRightInd w:val="0"/>
              <w:rPr>
                <w:color w:val="000000"/>
                <w:lang w:val="uk-UA" w:eastAsia="uk-UA"/>
              </w:rPr>
            </w:pPr>
            <w:r>
              <w:rPr>
                <w:color w:val="000000"/>
                <w:lang w:val="uk-UA" w:eastAsia="uk-UA"/>
              </w:rPr>
              <w:t>100000,0/</w:t>
            </w:r>
          </w:p>
          <w:p w:rsidR="00BD579A" w:rsidRPr="0039461A" w:rsidRDefault="00BD579A" w:rsidP="00BD579A">
            <w:pPr>
              <w:autoSpaceDE w:val="0"/>
              <w:autoSpaceDN w:val="0"/>
              <w:adjustRightInd w:val="0"/>
              <w:rPr>
                <w:color w:val="000000"/>
                <w:lang w:val="uk-UA" w:eastAsia="uk-UA"/>
              </w:rPr>
            </w:pPr>
            <w:r>
              <w:rPr>
                <w:color w:val="000000"/>
                <w:lang w:val="uk-UA" w:eastAsia="uk-UA"/>
              </w:rPr>
              <w:t>3171,6</w:t>
            </w:r>
          </w:p>
        </w:tc>
        <w:tc>
          <w:tcPr>
            <w:tcW w:w="1701" w:type="dxa"/>
          </w:tcPr>
          <w:p w:rsidR="00BD579A" w:rsidRDefault="00BD579A" w:rsidP="00BD579A">
            <w:pPr>
              <w:autoSpaceDE w:val="0"/>
              <w:autoSpaceDN w:val="0"/>
              <w:adjustRightInd w:val="0"/>
              <w:jc w:val="center"/>
              <w:rPr>
                <w:color w:val="000000"/>
                <w:lang w:val="uk-UA" w:eastAsia="uk-UA"/>
              </w:rPr>
            </w:pPr>
            <w:r w:rsidRPr="001828EF">
              <w:rPr>
                <w:color w:val="000000"/>
                <w:lang w:val="uk-UA" w:eastAsia="uk-UA"/>
              </w:rPr>
              <w:t>30</w:t>
            </w:r>
            <w:r>
              <w:rPr>
                <w:color w:val="000000"/>
                <w:lang w:val="uk-UA" w:eastAsia="uk-UA"/>
              </w:rPr>
              <w:t>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951,5</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70000,0/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2220,1</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rPr>
          <w:trHeight w:val="665"/>
        </w:trPr>
        <w:tc>
          <w:tcPr>
            <w:tcW w:w="4928" w:type="dxa"/>
          </w:tcPr>
          <w:p w:rsidR="00BD579A" w:rsidRPr="006E2B88" w:rsidRDefault="00BD579A" w:rsidP="00BD579A">
            <w:pPr>
              <w:autoSpaceDE w:val="0"/>
              <w:autoSpaceDN w:val="0"/>
              <w:adjustRightInd w:val="0"/>
              <w:rPr>
                <w:color w:val="000000"/>
                <w:lang w:val="uk-UA" w:eastAsia="uk-UA"/>
              </w:rPr>
            </w:pPr>
            <w:r w:rsidRPr="006E2B88">
              <w:rPr>
                <w:color w:val="000000"/>
                <w:lang w:val="uk-UA" w:eastAsia="uk-UA"/>
              </w:rPr>
              <w:t xml:space="preserve">2.4.7. Створення кросплатформенного мобільного додатку </w:t>
            </w:r>
          </w:p>
        </w:tc>
        <w:tc>
          <w:tcPr>
            <w:tcW w:w="1559" w:type="dxa"/>
          </w:tcPr>
          <w:p w:rsidR="00BD579A" w:rsidRDefault="00BD579A" w:rsidP="00BD579A">
            <w:pPr>
              <w:autoSpaceDE w:val="0"/>
              <w:autoSpaceDN w:val="0"/>
              <w:adjustRightInd w:val="0"/>
              <w:rPr>
                <w:color w:val="000000"/>
                <w:lang w:val="uk-UA" w:eastAsia="uk-UA"/>
              </w:rPr>
            </w:pPr>
            <w:r>
              <w:rPr>
                <w:color w:val="000000"/>
                <w:lang w:val="uk-UA" w:eastAsia="uk-UA"/>
              </w:rPr>
              <w:t>35000,0/</w:t>
            </w:r>
          </w:p>
          <w:p w:rsidR="00BD579A" w:rsidRPr="0039461A" w:rsidRDefault="00BD579A" w:rsidP="00BD579A">
            <w:pPr>
              <w:autoSpaceDE w:val="0"/>
              <w:autoSpaceDN w:val="0"/>
              <w:adjustRightInd w:val="0"/>
              <w:rPr>
                <w:color w:val="000000"/>
                <w:lang w:val="uk-UA" w:eastAsia="uk-UA"/>
              </w:rPr>
            </w:pPr>
            <w:r>
              <w:rPr>
                <w:color w:val="000000"/>
                <w:lang w:val="uk-UA" w:eastAsia="uk-UA"/>
              </w:rPr>
              <w:t>1110,1</w:t>
            </w:r>
          </w:p>
        </w:tc>
        <w:tc>
          <w:tcPr>
            <w:tcW w:w="1701" w:type="dxa"/>
          </w:tcPr>
          <w:p w:rsidR="00BD579A" w:rsidRDefault="00BD579A" w:rsidP="00BD579A">
            <w:pPr>
              <w:autoSpaceDE w:val="0"/>
              <w:autoSpaceDN w:val="0"/>
              <w:adjustRightInd w:val="0"/>
              <w:jc w:val="center"/>
              <w:rPr>
                <w:color w:val="000000"/>
                <w:lang w:val="uk-UA" w:eastAsia="uk-UA"/>
              </w:rPr>
            </w:pPr>
            <w:r w:rsidRPr="001828EF">
              <w:rPr>
                <w:color w:val="000000"/>
                <w:lang w:val="uk-UA" w:eastAsia="uk-UA"/>
              </w:rPr>
              <w:t>35</w:t>
            </w:r>
            <w:r>
              <w:rPr>
                <w:color w:val="000000"/>
                <w:lang w:val="uk-UA" w:eastAsia="uk-UA"/>
              </w:rPr>
              <w:t>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1110,1</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autoSpaceDE w:val="0"/>
              <w:autoSpaceDN w:val="0"/>
              <w:adjustRightInd w:val="0"/>
              <w:jc w:val="both"/>
              <w:rPr>
                <w:color w:val="000000"/>
                <w:lang w:val="uk-UA" w:eastAsia="uk-UA"/>
              </w:rPr>
            </w:pPr>
            <w:r w:rsidRPr="006E2B88">
              <w:rPr>
                <w:color w:val="000000"/>
                <w:lang w:val="uk-UA" w:eastAsia="uk-UA"/>
              </w:rPr>
              <w:t>3.1.Розробити пакет документів для інвесторів на правах приватного партнерства</w:t>
            </w:r>
            <w:r>
              <w:rPr>
                <w:color w:val="000000"/>
                <w:lang w:val="uk-UA" w:eastAsia="uk-UA"/>
              </w:rPr>
              <w:t xml:space="preserve"> в галузі інформаційних технологій</w:t>
            </w:r>
          </w:p>
        </w:tc>
        <w:tc>
          <w:tcPr>
            <w:tcW w:w="1559" w:type="dxa"/>
          </w:tcPr>
          <w:p w:rsidR="00BD579A" w:rsidRDefault="00BD579A" w:rsidP="00BD579A">
            <w:pPr>
              <w:autoSpaceDE w:val="0"/>
              <w:autoSpaceDN w:val="0"/>
              <w:adjustRightInd w:val="0"/>
              <w:rPr>
                <w:color w:val="000000"/>
                <w:lang w:val="uk-UA" w:eastAsia="uk-UA"/>
              </w:rPr>
            </w:pPr>
            <w:r w:rsidRPr="00D34AC9">
              <w:rPr>
                <w:color w:val="000000"/>
                <w:lang w:val="uk-UA" w:eastAsia="uk-UA"/>
              </w:rPr>
              <w:t>10</w:t>
            </w:r>
            <w:r>
              <w:rPr>
                <w:color w:val="000000"/>
                <w:lang w:val="uk-UA" w:eastAsia="uk-UA"/>
              </w:rPr>
              <w:t>000,0/</w:t>
            </w:r>
          </w:p>
          <w:p w:rsidR="00BD579A" w:rsidRPr="00D34AC9" w:rsidRDefault="00BD579A" w:rsidP="00BD579A">
            <w:pPr>
              <w:autoSpaceDE w:val="0"/>
              <w:autoSpaceDN w:val="0"/>
              <w:adjustRightInd w:val="0"/>
              <w:rPr>
                <w:color w:val="000000"/>
                <w:lang w:val="uk-UA" w:eastAsia="uk-UA"/>
              </w:rPr>
            </w:pPr>
            <w:r>
              <w:rPr>
                <w:color w:val="000000"/>
                <w:lang w:val="uk-UA" w:eastAsia="uk-UA"/>
              </w:rPr>
              <w:t>317,2</w:t>
            </w:r>
          </w:p>
        </w:tc>
        <w:tc>
          <w:tcPr>
            <w:tcW w:w="1701" w:type="dxa"/>
          </w:tcPr>
          <w:p w:rsidR="00BD579A" w:rsidRDefault="00BD579A" w:rsidP="00BD579A">
            <w:pPr>
              <w:autoSpaceDE w:val="0"/>
              <w:autoSpaceDN w:val="0"/>
              <w:adjustRightInd w:val="0"/>
              <w:jc w:val="center"/>
              <w:rPr>
                <w:color w:val="000000"/>
                <w:lang w:val="uk-UA" w:eastAsia="uk-UA"/>
              </w:rPr>
            </w:pPr>
            <w:r w:rsidRPr="00D34AC9">
              <w:rPr>
                <w:color w:val="000000"/>
                <w:lang w:val="uk-UA" w:eastAsia="uk-UA"/>
              </w:rPr>
              <w:t>10</w:t>
            </w:r>
            <w:r>
              <w:rPr>
                <w:color w:val="000000"/>
                <w:lang w:val="uk-UA" w:eastAsia="uk-UA"/>
              </w:rPr>
              <w:t>000,0/</w:t>
            </w:r>
          </w:p>
          <w:p w:rsidR="00BD579A" w:rsidRPr="00D34AC9" w:rsidRDefault="00BD579A" w:rsidP="00BD579A">
            <w:pPr>
              <w:autoSpaceDE w:val="0"/>
              <w:autoSpaceDN w:val="0"/>
              <w:adjustRightInd w:val="0"/>
              <w:jc w:val="center"/>
              <w:rPr>
                <w:color w:val="000000"/>
                <w:lang w:val="uk-UA" w:eastAsia="uk-UA"/>
              </w:rPr>
            </w:pPr>
            <w:r>
              <w:rPr>
                <w:color w:val="000000"/>
                <w:lang w:val="uk-UA" w:eastAsia="uk-UA"/>
              </w:rPr>
              <w:t>317,2</w:t>
            </w:r>
          </w:p>
        </w:tc>
        <w:tc>
          <w:tcPr>
            <w:tcW w:w="1559"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6615B" w:rsidRDefault="00BD579A" w:rsidP="00BD579A">
            <w:pPr>
              <w:pStyle w:val="3"/>
              <w:shd w:val="clear" w:color="auto" w:fill="FFFFFF"/>
              <w:spacing w:before="0" w:after="0"/>
              <w:rPr>
                <w:rFonts w:ascii="Times New Roman" w:hAnsi="Times New Roman"/>
                <w:color w:val="000000"/>
                <w:sz w:val="24"/>
                <w:szCs w:val="24"/>
                <w:lang w:val="uk-UA" w:eastAsia="uk-UA"/>
              </w:rPr>
            </w:pPr>
            <w:r w:rsidRPr="006E2B88">
              <w:rPr>
                <w:rFonts w:ascii="Times New Roman" w:hAnsi="Times New Roman"/>
                <w:b w:val="0"/>
                <w:color w:val="000000"/>
                <w:sz w:val="24"/>
                <w:szCs w:val="24"/>
                <w:lang w:val="uk-UA" w:eastAsia="uk-UA"/>
              </w:rPr>
              <w:t xml:space="preserve">3.2.Оновити сторінку про місто Обухів у </w:t>
            </w:r>
            <w:r w:rsidRPr="006E2B88">
              <w:rPr>
                <w:rFonts w:ascii="Times New Roman" w:hAnsi="Times New Roman"/>
                <w:b w:val="0"/>
                <w:sz w:val="24"/>
                <w:szCs w:val="24"/>
                <w:lang w:val="uk-UA" w:eastAsia="uk-UA"/>
              </w:rPr>
              <w:t>«</w:t>
            </w:r>
            <w:hyperlink r:id="rId23" w:history="1">
              <w:r w:rsidRPr="006E2B88">
                <w:rPr>
                  <w:rStyle w:val="af6"/>
                  <w:rFonts w:ascii="Times New Roman" w:hAnsi="Times New Roman"/>
                  <w:b w:val="0"/>
                  <w:bCs w:val="0"/>
                  <w:sz w:val="24"/>
                  <w:szCs w:val="24"/>
                </w:rPr>
                <w:t>Вікіпедія</w:t>
              </w:r>
            </w:hyperlink>
            <w:r>
              <w:rPr>
                <w:lang w:val="uk-UA"/>
              </w:rPr>
              <w:t>»</w:t>
            </w:r>
          </w:p>
        </w:tc>
        <w:tc>
          <w:tcPr>
            <w:tcW w:w="1559" w:type="dxa"/>
          </w:tcPr>
          <w:p w:rsidR="00BD579A" w:rsidRPr="00D34AC9" w:rsidRDefault="00BD579A" w:rsidP="00BD579A">
            <w:pPr>
              <w:autoSpaceDE w:val="0"/>
              <w:autoSpaceDN w:val="0"/>
              <w:adjustRightInd w:val="0"/>
              <w:rPr>
                <w:color w:val="000000"/>
                <w:lang w:val="uk-UA" w:eastAsia="uk-UA"/>
              </w:rPr>
            </w:pPr>
            <w:r>
              <w:rPr>
                <w:color w:val="000000"/>
                <w:lang w:val="uk-UA" w:eastAsia="uk-UA"/>
              </w:rPr>
              <w:t>2000,0/63,4</w:t>
            </w:r>
          </w:p>
        </w:tc>
        <w:tc>
          <w:tcPr>
            <w:tcW w:w="1701"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2000,0/63,4</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6E2B88">
              <w:rPr>
                <w:rFonts w:ascii="Times New Roman" w:hAnsi="Times New Roman"/>
                <w:b w:val="0"/>
                <w:color w:val="000000"/>
                <w:sz w:val="24"/>
                <w:szCs w:val="24"/>
                <w:lang w:val="uk-UA" w:eastAsia="uk-UA"/>
              </w:rPr>
              <w:t>3.3. Виготовити інвестиційний паспорт Обухівської громади (Ціль</w:t>
            </w:r>
            <w:r>
              <w:rPr>
                <w:rFonts w:ascii="Times New Roman" w:hAnsi="Times New Roman"/>
                <w:b w:val="0"/>
                <w:color w:val="000000"/>
                <w:sz w:val="24"/>
                <w:szCs w:val="24"/>
                <w:lang w:val="uk-UA" w:eastAsia="uk-UA"/>
              </w:rPr>
              <w:t xml:space="preserve">1) </w:t>
            </w:r>
          </w:p>
        </w:tc>
        <w:tc>
          <w:tcPr>
            <w:tcW w:w="1559" w:type="dxa"/>
          </w:tcPr>
          <w:p w:rsidR="00BD579A" w:rsidRDefault="00BD579A" w:rsidP="00BD579A">
            <w:pPr>
              <w:autoSpaceDE w:val="0"/>
              <w:autoSpaceDN w:val="0"/>
              <w:adjustRightInd w:val="0"/>
              <w:jc w:val="center"/>
              <w:rPr>
                <w:color w:val="000000"/>
                <w:lang w:val="uk-UA" w:eastAsia="uk-UA"/>
              </w:rPr>
            </w:pPr>
            <w:r w:rsidRPr="00D34AC9">
              <w:rPr>
                <w:color w:val="000000"/>
                <w:lang w:val="uk-UA" w:eastAsia="uk-UA"/>
              </w:rPr>
              <w:t>10</w:t>
            </w:r>
            <w:r>
              <w:rPr>
                <w:color w:val="000000"/>
                <w:lang w:val="uk-UA" w:eastAsia="uk-UA"/>
              </w:rPr>
              <w:t>000,0/</w:t>
            </w:r>
          </w:p>
          <w:p w:rsidR="00BD579A" w:rsidRPr="00D34AC9" w:rsidRDefault="00BD579A" w:rsidP="00BD579A">
            <w:pPr>
              <w:autoSpaceDE w:val="0"/>
              <w:autoSpaceDN w:val="0"/>
              <w:adjustRightInd w:val="0"/>
              <w:jc w:val="center"/>
              <w:rPr>
                <w:color w:val="000000"/>
                <w:lang w:val="uk-UA" w:eastAsia="uk-UA"/>
              </w:rPr>
            </w:pPr>
            <w:r>
              <w:rPr>
                <w:color w:val="000000"/>
                <w:lang w:val="uk-UA" w:eastAsia="uk-UA"/>
              </w:rPr>
              <w:t>317,2</w:t>
            </w:r>
          </w:p>
        </w:tc>
        <w:tc>
          <w:tcPr>
            <w:tcW w:w="1701" w:type="dxa"/>
          </w:tcPr>
          <w:p w:rsidR="00BD579A" w:rsidRDefault="00BD579A" w:rsidP="00BD579A">
            <w:pPr>
              <w:autoSpaceDE w:val="0"/>
              <w:autoSpaceDN w:val="0"/>
              <w:adjustRightInd w:val="0"/>
              <w:jc w:val="center"/>
              <w:rPr>
                <w:color w:val="000000"/>
                <w:lang w:val="uk-UA" w:eastAsia="uk-UA"/>
              </w:rPr>
            </w:pPr>
            <w:r w:rsidRPr="00D34AC9">
              <w:rPr>
                <w:color w:val="000000"/>
                <w:lang w:val="uk-UA" w:eastAsia="uk-UA"/>
              </w:rPr>
              <w:t>10</w:t>
            </w:r>
            <w:r>
              <w:rPr>
                <w:color w:val="000000"/>
                <w:lang w:val="uk-UA" w:eastAsia="uk-UA"/>
              </w:rPr>
              <w:t>000,0/</w:t>
            </w:r>
          </w:p>
          <w:p w:rsidR="00BD579A" w:rsidRPr="006E2B88" w:rsidRDefault="00BD579A" w:rsidP="00BD579A">
            <w:pPr>
              <w:autoSpaceDE w:val="0"/>
              <w:autoSpaceDN w:val="0"/>
              <w:adjustRightInd w:val="0"/>
              <w:jc w:val="center"/>
              <w:rPr>
                <w:color w:val="000000"/>
                <w:lang w:val="uk-UA" w:eastAsia="uk-UA"/>
              </w:rPr>
            </w:pPr>
            <w:r>
              <w:rPr>
                <w:color w:val="000000"/>
                <w:lang w:val="uk-UA" w:eastAsia="uk-UA"/>
              </w:rPr>
              <w:t>317,2</w:t>
            </w:r>
          </w:p>
        </w:tc>
        <w:tc>
          <w:tcPr>
            <w:tcW w:w="1559"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701"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418"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276"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290" w:type="dxa"/>
          </w:tcPr>
          <w:p w:rsidR="00BD579A" w:rsidRPr="006E2B88" w:rsidRDefault="00BD579A" w:rsidP="00BD579A">
            <w:pPr>
              <w:autoSpaceDE w:val="0"/>
              <w:autoSpaceDN w:val="0"/>
              <w:adjustRightInd w:val="0"/>
              <w:jc w:val="center"/>
              <w:rPr>
                <w:rFonts w:ascii="Calibri" w:hAnsi="Calibri" w:cs="Calibri"/>
                <w:color w:val="000000"/>
                <w:sz w:val="23"/>
                <w:szCs w:val="23"/>
                <w:lang w:val="uk-UA" w:eastAsia="uk-UA"/>
              </w:rPr>
            </w:pPr>
          </w:p>
        </w:tc>
      </w:tr>
      <w:tr w:rsidR="00BD579A" w:rsidRPr="004E7951" w:rsidTr="00BD579A">
        <w:tc>
          <w:tcPr>
            <w:tcW w:w="4928" w:type="dxa"/>
          </w:tcPr>
          <w:p w:rsidR="00BD579A" w:rsidRPr="006E2B88"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6E2B88">
              <w:rPr>
                <w:rFonts w:ascii="Times New Roman" w:hAnsi="Times New Roman"/>
                <w:b w:val="0"/>
                <w:color w:val="000000"/>
                <w:sz w:val="24"/>
                <w:szCs w:val="24"/>
                <w:lang w:val="uk-UA" w:eastAsia="uk-UA"/>
              </w:rPr>
              <w:t>3.4. Висвітлення інформації про можливості муніципалітету на інвестиційних порталах (Ціль 1)</w:t>
            </w:r>
          </w:p>
        </w:tc>
        <w:tc>
          <w:tcPr>
            <w:tcW w:w="1559" w:type="dxa"/>
          </w:tcPr>
          <w:p w:rsidR="00BD579A" w:rsidRDefault="00BD579A" w:rsidP="00BD579A">
            <w:pPr>
              <w:autoSpaceDE w:val="0"/>
              <w:autoSpaceDN w:val="0"/>
              <w:adjustRightInd w:val="0"/>
              <w:rPr>
                <w:color w:val="000000"/>
                <w:lang w:val="uk-UA" w:eastAsia="uk-UA"/>
              </w:rPr>
            </w:pPr>
            <w:r>
              <w:rPr>
                <w:color w:val="000000"/>
                <w:lang w:val="uk-UA" w:eastAsia="uk-UA"/>
              </w:rPr>
              <w:t>12000,0/</w:t>
            </w:r>
          </w:p>
          <w:p w:rsidR="00BD579A" w:rsidRPr="00D34AC9" w:rsidRDefault="00BD579A" w:rsidP="00BD579A">
            <w:pPr>
              <w:autoSpaceDE w:val="0"/>
              <w:autoSpaceDN w:val="0"/>
              <w:adjustRightInd w:val="0"/>
              <w:rPr>
                <w:color w:val="000000"/>
                <w:lang w:val="uk-UA" w:eastAsia="uk-UA"/>
              </w:rPr>
            </w:pPr>
            <w:r>
              <w:rPr>
                <w:color w:val="000000"/>
                <w:lang w:val="uk-UA" w:eastAsia="uk-UA"/>
              </w:rPr>
              <w:t>380,6</w:t>
            </w:r>
          </w:p>
        </w:tc>
        <w:tc>
          <w:tcPr>
            <w:tcW w:w="1701" w:type="dxa"/>
          </w:tcPr>
          <w:p w:rsidR="00BD579A" w:rsidRPr="001828EF" w:rsidRDefault="00BD579A" w:rsidP="00BD579A">
            <w:pPr>
              <w:autoSpaceDE w:val="0"/>
              <w:autoSpaceDN w:val="0"/>
              <w:adjustRightInd w:val="0"/>
              <w:jc w:val="center"/>
              <w:rPr>
                <w:color w:val="000000"/>
                <w:lang w:val="uk-UA" w:eastAsia="uk-UA"/>
              </w:rPr>
            </w:pPr>
            <w:r>
              <w:rPr>
                <w:color w:val="000000"/>
                <w:lang w:val="uk-UA" w:eastAsia="uk-UA"/>
              </w:rPr>
              <w:t>5000,0/158,6</w:t>
            </w:r>
          </w:p>
        </w:tc>
        <w:tc>
          <w:tcPr>
            <w:tcW w:w="1559"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701"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418" w:type="dxa"/>
          </w:tcPr>
          <w:p w:rsidR="00BD579A" w:rsidRPr="001828EF" w:rsidRDefault="00BD579A" w:rsidP="00BD579A">
            <w:pPr>
              <w:autoSpaceDE w:val="0"/>
              <w:autoSpaceDN w:val="0"/>
              <w:adjustRightInd w:val="0"/>
              <w:jc w:val="center"/>
              <w:rPr>
                <w:color w:val="000000"/>
                <w:lang w:val="uk-UA" w:eastAsia="uk-UA"/>
              </w:rPr>
            </w:pPr>
            <w:r w:rsidRPr="001828EF">
              <w:rPr>
                <w:color w:val="000000"/>
                <w:lang w:val="uk-UA" w:eastAsia="uk-UA"/>
              </w:rPr>
              <w:t>-</w:t>
            </w: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7000,0/</w:t>
            </w:r>
          </w:p>
          <w:p w:rsidR="00BD579A" w:rsidRPr="001828EF" w:rsidRDefault="00BD579A" w:rsidP="00BD579A">
            <w:pPr>
              <w:autoSpaceDE w:val="0"/>
              <w:autoSpaceDN w:val="0"/>
              <w:adjustRightInd w:val="0"/>
              <w:jc w:val="center"/>
              <w:rPr>
                <w:color w:val="000000"/>
                <w:lang w:val="uk-UA" w:eastAsia="uk-UA"/>
              </w:rPr>
            </w:pPr>
            <w:r>
              <w:rPr>
                <w:color w:val="000000"/>
                <w:lang w:val="uk-UA" w:eastAsia="uk-UA"/>
              </w:rPr>
              <w:t>222,0</w:t>
            </w:r>
          </w:p>
        </w:tc>
        <w:tc>
          <w:tcPr>
            <w:tcW w:w="1290" w:type="dxa"/>
          </w:tcPr>
          <w:p w:rsidR="00BD579A" w:rsidRPr="004E7951" w:rsidRDefault="00BD579A" w:rsidP="00BD579A">
            <w:pPr>
              <w:autoSpaceDE w:val="0"/>
              <w:autoSpaceDN w:val="0"/>
              <w:adjustRightInd w:val="0"/>
              <w:jc w:val="center"/>
              <w:rPr>
                <w:rFonts w:ascii="Calibri" w:hAnsi="Calibri" w:cs="Calibri"/>
                <w:color w:val="000000"/>
                <w:sz w:val="23"/>
                <w:szCs w:val="23"/>
                <w:highlight w:val="yellow"/>
                <w:lang w:val="uk-UA" w:eastAsia="uk-UA"/>
              </w:rPr>
            </w:pPr>
          </w:p>
        </w:tc>
      </w:tr>
      <w:tr w:rsidR="00BD579A" w:rsidRPr="004E7951" w:rsidTr="00BD579A">
        <w:tc>
          <w:tcPr>
            <w:tcW w:w="4928" w:type="dxa"/>
          </w:tcPr>
          <w:p w:rsidR="00BD579A" w:rsidRPr="006E2B88" w:rsidRDefault="00BD579A" w:rsidP="00BD579A">
            <w:pPr>
              <w:pStyle w:val="3"/>
              <w:shd w:val="clear" w:color="auto" w:fill="FFFFFF"/>
              <w:spacing w:before="0" w:after="0"/>
              <w:rPr>
                <w:rFonts w:ascii="Times New Roman" w:hAnsi="Times New Roman"/>
                <w:b w:val="0"/>
                <w:color w:val="000000"/>
                <w:sz w:val="24"/>
                <w:szCs w:val="24"/>
                <w:lang w:eastAsia="uk-UA"/>
              </w:rPr>
            </w:pPr>
            <w:r w:rsidRPr="006E2B88">
              <w:rPr>
                <w:rFonts w:ascii="Times New Roman" w:hAnsi="Times New Roman"/>
                <w:b w:val="0"/>
                <w:color w:val="000000"/>
                <w:sz w:val="24"/>
                <w:szCs w:val="24"/>
                <w:lang w:val="uk-UA" w:eastAsia="uk-UA"/>
              </w:rPr>
              <w:t xml:space="preserve">3.5. </w:t>
            </w:r>
            <w:r w:rsidRPr="006E2B88">
              <w:rPr>
                <w:rFonts w:ascii="Times New Roman" w:hAnsi="Times New Roman"/>
                <w:b w:val="0"/>
                <w:sz w:val="24"/>
                <w:szCs w:val="24"/>
                <w:lang w:val="uk-UA"/>
              </w:rPr>
              <w:t xml:space="preserve"> Розробка та створення інвестиційного промо-ролика про </w:t>
            </w:r>
            <w:r>
              <w:rPr>
                <w:rFonts w:ascii="Times New Roman" w:hAnsi="Times New Roman"/>
                <w:b w:val="0"/>
                <w:sz w:val="24"/>
                <w:szCs w:val="24"/>
                <w:lang w:val="uk-UA"/>
              </w:rPr>
              <w:t xml:space="preserve">підприємництво </w:t>
            </w:r>
          </w:p>
        </w:tc>
        <w:tc>
          <w:tcPr>
            <w:tcW w:w="1559" w:type="dxa"/>
          </w:tcPr>
          <w:p w:rsidR="00BD579A" w:rsidRDefault="00BD579A" w:rsidP="00BD579A">
            <w:pPr>
              <w:autoSpaceDE w:val="0"/>
              <w:autoSpaceDN w:val="0"/>
              <w:adjustRightInd w:val="0"/>
              <w:jc w:val="center"/>
              <w:rPr>
                <w:color w:val="000000"/>
                <w:lang w:val="uk-UA" w:eastAsia="uk-UA"/>
              </w:rPr>
            </w:pPr>
            <w:r w:rsidRPr="00D34AC9">
              <w:rPr>
                <w:color w:val="000000"/>
                <w:lang w:val="uk-UA" w:eastAsia="uk-UA"/>
              </w:rPr>
              <w:t>10</w:t>
            </w:r>
            <w:r>
              <w:rPr>
                <w:color w:val="000000"/>
                <w:lang w:val="uk-UA" w:eastAsia="uk-UA"/>
              </w:rPr>
              <w:t>000,0/</w:t>
            </w:r>
          </w:p>
          <w:p w:rsidR="00BD579A" w:rsidRPr="00D34AC9" w:rsidRDefault="00BD579A" w:rsidP="00BD579A">
            <w:pPr>
              <w:autoSpaceDE w:val="0"/>
              <w:autoSpaceDN w:val="0"/>
              <w:adjustRightInd w:val="0"/>
              <w:jc w:val="center"/>
              <w:rPr>
                <w:color w:val="000000"/>
                <w:lang w:val="uk-UA" w:eastAsia="uk-UA"/>
              </w:rPr>
            </w:pPr>
            <w:r>
              <w:rPr>
                <w:color w:val="000000"/>
                <w:lang w:val="uk-UA" w:eastAsia="uk-UA"/>
              </w:rPr>
              <w:t>317,2</w:t>
            </w:r>
          </w:p>
        </w:tc>
        <w:tc>
          <w:tcPr>
            <w:tcW w:w="1701" w:type="dxa"/>
          </w:tcPr>
          <w:p w:rsidR="00BD579A" w:rsidRDefault="00BD579A" w:rsidP="00BD579A">
            <w:pPr>
              <w:autoSpaceDE w:val="0"/>
              <w:autoSpaceDN w:val="0"/>
              <w:adjustRightInd w:val="0"/>
              <w:jc w:val="center"/>
              <w:rPr>
                <w:color w:val="000000"/>
                <w:lang w:val="uk-UA" w:eastAsia="uk-UA"/>
              </w:rPr>
            </w:pPr>
            <w:r w:rsidRPr="00D34AC9">
              <w:rPr>
                <w:color w:val="000000"/>
                <w:lang w:val="uk-UA" w:eastAsia="uk-UA"/>
              </w:rPr>
              <w:t>10</w:t>
            </w:r>
            <w:r>
              <w:rPr>
                <w:color w:val="000000"/>
                <w:lang w:val="uk-UA" w:eastAsia="uk-UA"/>
              </w:rPr>
              <w:t>000,0/</w:t>
            </w:r>
          </w:p>
          <w:p w:rsidR="00BD579A" w:rsidRPr="006E2B88" w:rsidRDefault="00BD579A" w:rsidP="00BD579A">
            <w:pPr>
              <w:autoSpaceDE w:val="0"/>
              <w:autoSpaceDN w:val="0"/>
              <w:adjustRightInd w:val="0"/>
              <w:jc w:val="center"/>
              <w:rPr>
                <w:color w:val="000000"/>
                <w:lang w:val="uk-UA" w:eastAsia="uk-UA"/>
              </w:rPr>
            </w:pPr>
            <w:r>
              <w:rPr>
                <w:color w:val="000000"/>
                <w:lang w:val="uk-UA" w:eastAsia="uk-UA"/>
              </w:rPr>
              <w:t>317,2</w:t>
            </w:r>
          </w:p>
        </w:tc>
        <w:tc>
          <w:tcPr>
            <w:tcW w:w="1559"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701"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418"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276"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290" w:type="dxa"/>
          </w:tcPr>
          <w:p w:rsidR="00BD579A" w:rsidRPr="006E2B88" w:rsidRDefault="00BD579A" w:rsidP="00BD579A">
            <w:pPr>
              <w:autoSpaceDE w:val="0"/>
              <w:autoSpaceDN w:val="0"/>
              <w:adjustRightInd w:val="0"/>
              <w:jc w:val="center"/>
              <w:rPr>
                <w:rFonts w:ascii="Calibri" w:hAnsi="Calibri" w:cs="Calibri"/>
                <w:color w:val="000000"/>
                <w:sz w:val="23"/>
                <w:szCs w:val="23"/>
                <w:lang w:val="uk-UA" w:eastAsia="uk-UA"/>
              </w:rPr>
            </w:pPr>
          </w:p>
        </w:tc>
      </w:tr>
      <w:tr w:rsidR="00BD579A" w:rsidRPr="004E7951" w:rsidTr="00BD579A">
        <w:tc>
          <w:tcPr>
            <w:tcW w:w="4928" w:type="dxa"/>
          </w:tcPr>
          <w:p w:rsidR="00BD579A" w:rsidRPr="006E2B88" w:rsidRDefault="00BD579A" w:rsidP="00BD579A">
            <w:pPr>
              <w:pStyle w:val="3"/>
              <w:shd w:val="clear" w:color="auto" w:fill="FFFFFF"/>
              <w:spacing w:before="0" w:after="0"/>
              <w:rPr>
                <w:rFonts w:ascii="Times New Roman" w:hAnsi="Times New Roman"/>
                <w:b w:val="0"/>
                <w:color w:val="000000"/>
                <w:sz w:val="24"/>
                <w:szCs w:val="24"/>
                <w:lang w:val="uk-UA" w:eastAsia="uk-UA"/>
              </w:rPr>
            </w:pPr>
            <w:r>
              <w:rPr>
                <w:rFonts w:ascii="Times New Roman" w:hAnsi="Times New Roman"/>
                <w:b w:val="0"/>
                <w:color w:val="000000"/>
                <w:sz w:val="24"/>
                <w:szCs w:val="24"/>
                <w:lang w:val="uk-UA" w:eastAsia="uk-UA"/>
              </w:rPr>
              <w:t xml:space="preserve"> 3.6. Впровадження системи дистанційного збору даних з вимірювальних приладів   </w:t>
            </w:r>
          </w:p>
        </w:tc>
        <w:tc>
          <w:tcPr>
            <w:tcW w:w="1559" w:type="dxa"/>
          </w:tcPr>
          <w:p w:rsidR="00BD579A" w:rsidRPr="00D34AC9" w:rsidRDefault="00BD579A" w:rsidP="00BD579A">
            <w:pPr>
              <w:autoSpaceDE w:val="0"/>
              <w:autoSpaceDN w:val="0"/>
              <w:adjustRightInd w:val="0"/>
              <w:jc w:val="center"/>
              <w:rPr>
                <w:color w:val="000000"/>
                <w:lang w:val="uk-UA" w:eastAsia="uk-UA"/>
              </w:rPr>
            </w:pPr>
            <w:r>
              <w:rPr>
                <w:color w:val="000000"/>
                <w:lang w:val="uk-UA" w:eastAsia="uk-UA"/>
              </w:rPr>
              <w:t>2580800,0/ 81852,2</w:t>
            </w:r>
          </w:p>
        </w:tc>
        <w:tc>
          <w:tcPr>
            <w:tcW w:w="1701" w:type="dxa"/>
          </w:tcPr>
          <w:p w:rsidR="00BD579A" w:rsidRPr="00D34AC9" w:rsidRDefault="00BD579A" w:rsidP="00BD579A">
            <w:pPr>
              <w:autoSpaceDE w:val="0"/>
              <w:autoSpaceDN w:val="0"/>
              <w:adjustRightInd w:val="0"/>
              <w:jc w:val="center"/>
              <w:rPr>
                <w:color w:val="000000"/>
                <w:lang w:val="uk-UA" w:eastAsia="uk-UA"/>
              </w:rPr>
            </w:pPr>
          </w:p>
        </w:tc>
        <w:tc>
          <w:tcPr>
            <w:tcW w:w="1559" w:type="dxa"/>
          </w:tcPr>
          <w:p w:rsidR="00BD579A" w:rsidRDefault="00BD579A" w:rsidP="00BD579A">
            <w:pPr>
              <w:autoSpaceDE w:val="0"/>
              <w:autoSpaceDN w:val="0"/>
              <w:adjustRightInd w:val="0"/>
              <w:jc w:val="center"/>
              <w:rPr>
                <w:color w:val="000000"/>
                <w:lang w:val="uk-UA" w:eastAsia="uk-UA"/>
              </w:rPr>
            </w:pPr>
          </w:p>
        </w:tc>
        <w:tc>
          <w:tcPr>
            <w:tcW w:w="1701" w:type="dxa"/>
          </w:tcPr>
          <w:p w:rsidR="00BD579A" w:rsidRDefault="00BD579A" w:rsidP="00BD579A">
            <w:pPr>
              <w:autoSpaceDE w:val="0"/>
              <w:autoSpaceDN w:val="0"/>
              <w:adjustRightInd w:val="0"/>
              <w:jc w:val="center"/>
              <w:rPr>
                <w:color w:val="000000"/>
                <w:lang w:val="uk-UA" w:eastAsia="uk-UA"/>
              </w:rPr>
            </w:pPr>
          </w:p>
        </w:tc>
        <w:tc>
          <w:tcPr>
            <w:tcW w:w="1418" w:type="dxa"/>
          </w:tcPr>
          <w:p w:rsidR="00BD579A" w:rsidRDefault="00BD579A" w:rsidP="00BD579A">
            <w:pPr>
              <w:autoSpaceDE w:val="0"/>
              <w:autoSpaceDN w:val="0"/>
              <w:adjustRightInd w:val="0"/>
              <w:jc w:val="center"/>
              <w:rPr>
                <w:color w:val="000000"/>
                <w:lang w:val="uk-UA" w:eastAsia="uk-UA"/>
              </w:rPr>
            </w:pPr>
          </w:p>
        </w:tc>
        <w:tc>
          <w:tcPr>
            <w:tcW w:w="1276" w:type="dxa"/>
          </w:tcPr>
          <w:p w:rsidR="00BD579A" w:rsidRDefault="00BD579A" w:rsidP="00BD579A">
            <w:pPr>
              <w:autoSpaceDE w:val="0"/>
              <w:autoSpaceDN w:val="0"/>
              <w:adjustRightInd w:val="0"/>
              <w:jc w:val="center"/>
              <w:rPr>
                <w:color w:val="000000"/>
                <w:lang w:val="uk-UA" w:eastAsia="uk-UA"/>
              </w:rPr>
            </w:pPr>
            <w:r>
              <w:rPr>
                <w:color w:val="000000"/>
                <w:lang w:val="uk-UA" w:eastAsia="uk-UA"/>
              </w:rPr>
              <w:t>2580800,0/ 81852,2</w:t>
            </w:r>
          </w:p>
        </w:tc>
        <w:tc>
          <w:tcPr>
            <w:tcW w:w="1290" w:type="dxa"/>
          </w:tcPr>
          <w:p w:rsidR="00BD579A" w:rsidRPr="006E2B88" w:rsidRDefault="00BD579A" w:rsidP="00BD579A">
            <w:pPr>
              <w:autoSpaceDE w:val="0"/>
              <w:autoSpaceDN w:val="0"/>
              <w:adjustRightInd w:val="0"/>
              <w:jc w:val="center"/>
              <w:rPr>
                <w:rFonts w:ascii="Calibri" w:hAnsi="Calibri" w:cs="Calibri"/>
                <w:color w:val="000000"/>
                <w:sz w:val="23"/>
                <w:szCs w:val="23"/>
                <w:lang w:val="uk-UA" w:eastAsia="uk-UA"/>
              </w:rPr>
            </w:pPr>
          </w:p>
        </w:tc>
      </w:tr>
      <w:tr w:rsidR="00BD579A" w:rsidRPr="004E7951" w:rsidTr="00BD579A">
        <w:tc>
          <w:tcPr>
            <w:tcW w:w="4928" w:type="dxa"/>
          </w:tcPr>
          <w:p w:rsidR="00BD579A" w:rsidRPr="00D57B5C" w:rsidRDefault="00BD579A" w:rsidP="00BD579A">
            <w:pPr>
              <w:pStyle w:val="3"/>
              <w:shd w:val="clear" w:color="auto" w:fill="FFFFFF"/>
              <w:spacing w:before="0" w:after="0"/>
              <w:rPr>
                <w:rFonts w:ascii="Times New Roman" w:hAnsi="Times New Roman"/>
                <w:color w:val="000000"/>
                <w:sz w:val="24"/>
                <w:szCs w:val="24"/>
                <w:lang w:val="uk-UA" w:eastAsia="uk-UA"/>
              </w:rPr>
            </w:pPr>
            <w:r w:rsidRPr="00D57B5C">
              <w:rPr>
                <w:rFonts w:ascii="Times New Roman" w:hAnsi="Times New Roman"/>
                <w:color w:val="000000"/>
                <w:sz w:val="24"/>
                <w:szCs w:val="24"/>
                <w:lang w:val="uk-UA" w:eastAsia="uk-UA"/>
              </w:rPr>
              <w:t>Всього</w:t>
            </w:r>
          </w:p>
        </w:tc>
        <w:tc>
          <w:tcPr>
            <w:tcW w:w="1559" w:type="dxa"/>
          </w:tcPr>
          <w:p w:rsidR="00BD579A" w:rsidRDefault="00BD579A" w:rsidP="00BD579A">
            <w:pPr>
              <w:autoSpaceDE w:val="0"/>
              <w:autoSpaceDN w:val="0"/>
              <w:adjustRightInd w:val="0"/>
              <w:jc w:val="center"/>
              <w:rPr>
                <w:color w:val="000000"/>
                <w:lang w:val="uk-UA" w:eastAsia="uk-UA"/>
              </w:rPr>
            </w:pPr>
            <w:r>
              <w:rPr>
                <w:b/>
                <w:color w:val="000000"/>
                <w:lang w:val="uk-UA" w:eastAsia="uk-UA"/>
              </w:rPr>
              <w:t xml:space="preserve">3913800,0/ 124129,4 </w:t>
            </w:r>
          </w:p>
        </w:tc>
        <w:tc>
          <w:tcPr>
            <w:tcW w:w="1701" w:type="dxa"/>
          </w:tcPr>
          <w:p w:rsidR="00BD579A" w:rsidRDefault="00BD579A" w:rsidP="00BD579A">
            <w:pPr>
              <w:autoSpaceDE w:val="0"/>
              <w:autoSpaceDN w:val="0"/>
              <w:adjustRightInd w:val="0"/>
              <w:jc w:val="center"/>
              <w:rPr>
                <w:color w:val="000000"/>
                <w:lang w:val="uk-UA" w:eastAsia="uk-UA"/>
              </w:rPr>
            </w:pPr>
            <w:r>
              <w:rPr>
                <w:color w:val="000000"/>
                <w:lang w:val="uk-UA" w:eastAsia="uk-UA"/>
              </w:rPr>
              <w:t>498000,0/</w:t>
            </w:r>
          </w:p>
          <w:p w:rsidR="00BD579A" w:rsidRPr="006E2B88" w:rsidRDefault="00BD579A" w:rsidP="00BD579A">
            <w:pPr>
              <w:autoSpaceDE w:val="0"/>
              <w:autoSpaceDN w:val="0"/>
              <w:adjustRightInd w:val="0"/>
              <w:jc w:val="center"/>
              <w:rPr>
                <w:color w:val="000000"/>
                <w:lang w:val="uk-UA" w:eastAsia="uk-UA"/>
              </w:rPr>
            </w:pPr>
            <w:r>
              <w:rPr>
                <w:color w:val="000000"/>
                <w:lang w:val="uk-UA" w:eastAsia="uk-UA"/>
              </w:rPr>
              <w:t>15794,5</w:t>
            </w:r>
          </w:p>
        </w:tc>
        <w:tc>
          <w:tcPr>
            <w:tcW w:w="1559"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701"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25000,0/792,9</w:t>
            </w:r>
          </w:p>
        </w:tc>
        <w:tc>
          <w:tcPr>
            <w:tcW w:w="1418"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w:t>
            </w:r>
          </w:p>
        </w:tc>
        <w:tc>
          <w:tcPr>
            <w:tcW w:w="1276" w:type="dxa"/>
          </w:tcPr>
          <w:p w:rsidR="00BD579A" w:rsidRPr="006E2B88" w:rsidRDefault="00BD579A" w:rsidP="00BD579A">
            <w:pPr>
              <w:autoSpaceDE w:val="0"/>
              <w:autoSpaceDN w:val="0"/>
              <w:adjustRightInd w:val="0"/>
              <w:jc w:val="center"/>
              <w:rPr>
                <w:color w:val="000000"/>
                <w:lang w:val="uk-UA" w:eastAsia="uk-UA"/>
              </w:rPr>
            </w:pPr>
            <w:r>
              <w:rPr>
                <w:color w:val="000000"/>
                <w:lang w:val="uk-UA" w:eastAsia="uk-UA"/>
              </w:rPr>
              <w:t xml:space="preserve">3390800,0 /107542,0 </w:t>
            </w:r>
          </w:p>
        </w:tc>
        <w:tc>
          <w:tcPr>
            <w:tcW w:w="1290" w:type="dxa"/>
          </w:tcPr>
          <w:p w:rsidR="00BD579A" w:rsidRPr="006E2B88" w:rsidRDefault="00BD579A" w:rsidP="00BD579A">
            <w:pPr>
              <w:autoSpaceDE w:val="0"/>
              <w:autoSpaceDN w:val="0"/>
              <w:adjustRightInd w:val="0"/>
              <w:jc w:val="center"/>
              <w:rPr>
                <w:rFonts w:ascii="Calibri" w:hAnsi="Calibri" w:cs="Calibri"/>
                <w:color w:val="000000"/>
                <w:sz w:val="23"/>
                <w:szCs w:val="23"/>
                <w:lang w:val="uk-UA" w:eastAsia="uk-UA"/>
              </w:rPr>
            </w:pPr>
          </w:p>
        </w:tc>
      </w:tr>
    </w:tbl>
    <w:p w:rsidR="00BD579A" w:rsidRDefault="00BD579A" w:rsidP="00BD579A">
      <w:pPr>
        <w:autoSpaceDE w:val="0"/>
        <w:autoSpaceDN w:val="0"/>
        <w:adjustRightInd w:val="0"/>
        <w:rPr>
          <w:rFonts w:ascii="Calibri" w:hAnsi="Calibri" w:cs="Calibri"/>
          <w:color w:val="000000"/>
          <w:sz w:val="23"/>
          <w:szCs w:val="23"/>
          <w:highlight w:val="yellow"/>
          <w:lang w:val="uk-UA" w:eastAsia="uk-UA"/>
        </w:rPr>
      </w:pPr>
    </w:p>
    <w:p w:rsidR="00BD579A" w:rsidRPr="00831847" w:rsidRDefault="00BD579A" w:rsidP="00BD579A">
      <w:pPr>
        <w:jc w:val="both"/>
        <w:rPr>
          <w:b/>
          <w:sz w:val="28"/>
          <w:szCs w:val="28"/>
          <w:lang w:val="uk-UA"/>
        </w:rPr>
      </w:pPr>
    </w:p>
    <w:p w:rsidR="00BD579A" w:rsidRPr="00831847" w:rsidRDefault="00BD579A" w:rsidP="00BD579A">
      <w:pPr>
        <w:jc w:val="both"/>
        <w:rPr>
          <w:b/>
          <w:sz w:val="28"/>
          <w:szCs w:val="28"/>
          <w:lang w:val="uk-UA"/>
        </w:rPr>
      </w:pPr>
      <w:r w:rsidRPr="00362B3A">
        <w:rPr>
          <w:b/>
          <w:sz w:val="28"/>
          <w:szCs w:val="28"/>
          <w:lang w:val="uk-UA"/>
        </w:rPr>
        <w:t>11. Показники і механізми моніторингу</w:t>
      </w:r>
    </w:p>
    <w:p w:rsidR="00BD579A" w:rsidRPr="00190ECE" w:rsidRDefault="00BD579A" w:rsidP="00BD579A">
      <w:pPr>
        <w:jc w:val="both"/>
        <w:rPr>
          <w:b/>
          <w:sz w:val="16"/>
          <w:szCs w:val="16"/>
          <w:lang w:val="uk-UA"/>
        </w:rPr>
      </w:pPr>
    </w:p>
    <w:p w:rsidR="00BD579A" w:rsidRPr="00003623" w:rsidRDefault="00BD579A" w:rsidP="00BD579A">
      <w:pPr>
        <w:tabs>
          <w:tab w:val="left" w:pos="3600"/>
        </w:tabs>
        <w:ind w:firstLine="709"/>
        <w:jc w:val="both"/>
        <w:rPr>
          <w:lang w:val="uk-UA"/>
        </w:rPr>
      </w:pPr>
      <w:r w:rsidRPr="00003623">
        <w:rPr>
          <w:lang w:val="uk-UA"/>
        </w:rPr>
        <w:t xml:space="preserve">З метою </w:t>
      </w:r>
      <w:r>
        <w:rPr>
          <w:lang w:val="uk-UA"/>
        </w:rPr>
        <w:t>моніторингу</w:t>
      </w:r>
      <w:r w:rsidRPr="00003623">
        <w:rPr>
          <w:lang w:val="uk-UA"/>
        </w:rPr>
        <w:t xml:space="preserve"> виконання Плану місцевого економічного розвитку буде створено </w:t>
      </w:r>
      <w:r>
        <w:rPr>
          <w:lang w:val="uk-UA"/>
        </w:rPr>
        <w:t>робочу група</w:t>
      </w:r>
      <w:r w:rsidRPr="00003623">
        <w:rPr>
          <w:lang w:val="uk-UA"/>
        </w:rPr>
        <w:t xml:space="preserve"> з моніторингу, до складу якого увійдуть члени комітету з розробки плану. Комітет підготує план моніторингу та оцінки по показниках досягнення результатів згідно з Планом, що є важливим інструментом для планування, управління та документування того, як дані про продуктивність збираються та використовуються, а також для оцінки та звітності прогресу.  </w:t>
      </w:r>
    </w:p>
    <w:p w:rsidR="00BD579A" w:rsidRPr="00003623" w:rsidRDefault="00BD579A" w:rsidP="00BD579A">
      <w:pPr>
        <w:autoSpaceDE w:val="0"/>
        <w:autoSpaceDN w:val="0"/>
        <w:adjustRightInd w:val="0"/>
        <w:ind w:firstLine="709"/>
        <w:jc w:val="both"/>
        <w:rPr>
          <w:color w:val="000000"/>
          <w:lang w:val="uk-UA" w:eastAsia="uk-UA"/>
        </w:rPr>
      </w:pPr>
      <w:r w:rsidRPr="00003623">
        <w:rPr>
          <w:color w:val="000000"/>
          <w:lang w:val="uk-UA" w:eastAsia="uk-UA"/>
        </w:rPr>
        <w:t xml:space="preserve">Моніторинг виконання заходів буде здійснюватися раз в квартал, а загальний підсумковий раз в півріччя. Результати моніторингу будуть представлені на розгляд </w:t>
      </w:r>
      <w:r>
        <w:rPr>
          <w:color w:val="000000"/>
          <w:lang w:val="uk-UA" w:eastAsia="uk-UA"/>
        </w:rPr>
        <w:t xml:space="preserve">та затвердження </w:t>
      </w:r>
      <w:r w:rsidRPr="00003623">
        <w:rPr>
          <w:color w:val="000000"/>
          <w:lang w:val="uk-UA" w:eastAsia="uk-UA"/>
        </w:rPr>
        <w:t xml:space="preserve">міської ради. </w:t>
      </w:r>
    </w:p>
    <w:p w:rsidR="00BD579A" w:rsidRPr="00003623" w:rsidRDefault="00BD579A" w:rsidP="00BD579A">
      <w:pPr>
        <w:ind w:firstLine="709"/>
        <w:jc w:val="both"/>
        <w:rPr>
          <w:color w:val="000000"/>
          <w:lang w:val="uk-UA" w:eastAsia="uk-UA"/>
        </w:rPr>
      </w:pPr>
      <w:r w:rsidRPr="00003623">
        <w:rPr>
          <w:color w:val="000000"/>
          <w:lang w:val="uk-UA" w:eastAsia="uk-UA"/>
        </w:rPr>
        <w:lastRenderedPageBreak/>
        <w:t>З метою вивчення громадської думки щодо результативності Плану місцевого економічного розвитку буде запроваджений раз на рік – громадський моніторинг, якій здійснюватиметься шляхом опитування різних верств населення (згідно статистичної вибірки).</w:t>
      </w:r>
    </w:p>
    <w:p w:rsidR="00BD579A" w:rsidRDefault="00BD579A" w:rsidP="00BD579A">
      <w:pPr>
        <w:jc w:val="both"/>
        <w:rPr>
          <w:b/>
          <w:sz w:val="28"/>
          <w:szCs w:val="28"/>
          <w:lang w:val="uk-UA"/>
        </w:rPr>
      </w:pPr>
    </w:p>
    <w:p w:rsidR="00BD579A" w:rsidRDefault="00BD579A" w:rsidP="00BD579A">
      <w:pPr>
        <w:rPr>
          <w:b/>
          <w:color w:val="000000"/>
          <w:lang w:val="uk-UA" w:eastAsia="uk-UA"/>
        </w:rPr>
      </w:pPr>
      <w:r w:rsidRPr="00ED0F5C">
        <w:rPr>
          <w:b/>
          <w:color w:val="000000"/>
          <w:lang w:val="uk-UA" w:eastAsia="uk-UA"/>
        </w:rPr>
        <w:t xml:space="preserve">Таблиця </w:t>
      </w:r>
      <w:r>
        <w:rPr>
          <w:b/>
          <w:color w:val="000000"/>
          <w:lang w:val="uk-UA" w:eastAsia="uk-UA"/>
        </w:rPr>
        <w:t>3</w:t>
      </w:r>
      <w:r w:rsidRPr="00ED0F5C">
        <w:rPr>
          <w:b/>
          <w:color w:val="000000"/>
          <w:lang w:val="uk-UA" w:eastAsia="uk-UA"/>
        </w:rPr>
        <w:t>. Показники моніторингу</w:t>
      </w:r>
    </w:p>
    <w:tbl>
      <w:tblPr>
        <w:tblpPr w:leftFromText="180" w:rightFromText="180" w:vertAnchor="text" w:horzAnchor="margin" w:tblpY="334"/>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5"/>
        <w:gridCol w:w="1843"/>
        <w:gridCol w:w="2693"/>
        <w:gridCol w:w="2835"/>
        <w:gridCol w:w="2693"/>
        <w:gridCol w:w="2552"/>
      </w:tblGrid>
      <w:tr w:rsidR="00BD579A" w:rsidRPr="00D0397C" w:rsidTr="00BD579A">
        <w:tc>
          <w:tcPr>
            <w:tcW w:w="3085" w:type="dxa"/>
            <w:vMerge w:val="restart"/>
          </w:tcPr>
          <w:p w:rsidR="00BD579A" w:rsidRPr="00D0397C" w:rsidRDefault="00BD579A" w:rsidP="00BD579A">
            <w:pPr>
              <w:jc w:val="center"/>
              <w:rPr>
                <w:color w:val="000000"/>
                <w:lang w:val="uk-UA" w:eastAsia="uk-UA"/>
              </w:rPr>
            </w:pPr>
            <w:r w:rsidRPr="00D0397C">
              <w:rPr>
                <w:b/>
                <w:lang w:val="uk-UA"/>
              </w:rPr>
              <w:t>Дії / Ідеї проекту (-ів</w:t>
            </w:r>
            <w:r w:rsidRPr="00D0397C">
              <w:rPr>
                <w:rStyle w:val="aff0"/>
                <w:lang w:val="uk-UA"/>
              </w:rPr>
              <w:footnoteReference w:id="3"/>
            </w:r>
          </w:p>
        </w:tc>
        <w:tc>
          <w:tcPr>
            <w:tcW w:w="1843" w:type="dxa"/>
            <w:vMerge w:val="restart"/>
          </w:tcPr>
          <w:p w:rsidR="00BD579A" w:rsidRPr="00D0397C" w:rsidRDefault="00BD579A" w:rsidP="00BD579A">
            <w:pPr>
              <w:jc w:val="center"/>
              <w:rPr>
                <w:color w:val="000000"/>
                <w:lang w:val="uk-UA" w:eastAsia="uk-UA"/>
              </w:rPr>
            </w:pPr>
            <w:r w:rsidRPr="00D0397C">
              <w:rPr>
                <w:b/>
                <w:lang w:val="uk-UA"/>
              </w:rPr>
              <w:t xml:space="preserve">Тривалість (початок дії </w:t>
            </w:r>
            <w:r w:rsidRPr="00D0397C">
              <w:rPr>
                <w:rStyle w:val="aff0"/>
                <w:lang w:val="uk-UA"/>
              </w:rPr>
              <w:footnoteReference w:id="4"/>
            </w:r>
            <w:r w:rsidRPr="00D0397C">
              <w:rPr>
                <w:b/>
                <w:lang w:val="uk-UA"/>
              </w:rPr>
              <w:t>дд.мм.рррр – завершення дд.мм. рррр)</w:t>
            </w:r>
          </w:p>
        </w:tc>
        <w:tc>
          <w:tcPr>
            <w:tcW w:w="10773" w:type="dxa"/>
            <w:gridSpan w:val="4"/>
          </w:tcPr>
          <w:p w:rsidR="00BD579A" w:rsidRPr="00D0397C" w:rsidRDefault="00BD579A" w:rsidP="00BD579A">
            <w:pPr>
              <w:jc w:val="center"/>
              <w:rPr>
                <w:color w:val="000000"/>
                <w:lang w:val="uk-UA" w:eastAsia="uk-UA"/>
              </w:rPr>
            </w:pPr>
            <w:r w:rsidRPr="00D0397C">
              <w:rPr>
                <w:b/>
                <w:lang w:val="uk-UA"/>
              </w:rPr>
              <w:t>Очікувані результати</w:t>
            </w:r>
          </w:p>
        </w:tc>
      </w:tr>
      <w:tr w:rsidR="00BD579A" w:rsidRPr="00D0397C" w:rsidTr="00BD579A">
        <w:tc>
          <w:tcPr>
            <w:tcW w:w="3085" w:type="dxa"/>
            <w:vMerge/>
          </w:tcPr>
          <w:p w:rsidR="00BD579A" w:rsidRPr="00D0397C" w:rsidRDefault="00BD579A" w:rsidP="00BD579A">
            <w:pPr>
              <w:jc w:val="center"/>
              <w:rPr>
                <w:color w:val="000000"/>
                <w:lang w:val="uk-UA" w:eastAsia="uk-UA"/>
              </w:rPr>
            </w:pPr>
          </w:p>
        </w:tc>
        <w:tc>
          <w:tcPr>
            <w:tcW w:w="1843" w:type="dxa"/>
            <w:vMerge/>
          </w:tcPr>
          <w:p w:rsidR="00BD579A" w:rsidRPr="00D0397C" w:rsidRDefault="00BD579A" w:rsidP="00BD579A">
            <w:pPr>
              <w:jc w:val="center"/>
              <w:rPr>
                <w:color w:val="000000"/>
                <w:lang w:val="uk-UA" w:eastAsia="uk-UA"/>
              </w:rPr>
            </w:pPr>
          </w:p>
        </w:tc>
        <w:tc>
          <w:tcPr>
            <w:tcW w:w="2693" w:type="dxa"/>
          </w:tcPr>
          <w:p w:rsidR="00BD579A" w:rsidRPr="00D0397C" w:rsidRDefault="00BD579A" w:rsidP="00BD579A">
            <w:pPr>
              <w:jc w:val="center"/>
              <w:rPr>
                <w:b/>
                <w:lang w:val="uk-UA"/>
              </w:rPr>
            </w:pPr>
            <w:r w:rsidRPr="00D0397C">
              <w:rPr>
                <w:b/>
                <w:lang w:val="uk-UA"/>
              </w:rPr>
              <w:t>з 1го по 6й  місяць</w:t>
            </w:r>
          </w:p>
        </w:tc>
        <w:tc>
          <w:tcPr>
            <w:tcW w:w="2835" w:type="dxa"/>
          </w:tcPr>
          <w:p w:rsidR="00BD579A" w:rsidRPr="00D0397C" w:rsidRDefault="00BD579A" w:rsidP="00BD579A">
            <w:pPr>
              <w:jc w:val="center"/>
              <w:rPr>
                <w:b/>
                <w:lang w:val="uk-UA"/>
              </w:rPr>
            </w:pPr>
            <w:r w:rsidRPr="00D0397C">
              <w:rPr>
                <w:b/>
                <w:lang w:val="uk-UA"/>
              </w:rPr>
              <w:t>з 7го по 12й  місяць</w:t>
            </w:r>
          </w:p>
        </w:tc>
        <w:tc>
          <w:tcPr>
            <w:tcW w:w="2693" w:type="dxa"/>
          </w:tcPr>
          <w:p w:rsidR="00BD579A" w:rsidRPr="00D0397C" w:rsidRDefault="00BD579A" w:rsidP="00BD579A">
            <w:pPr>
              <w:jc w:val="center"/>
              <w:rPr>
                <w:b/>
                <w:lang w:val="uk-UA"/>
              </w:rPr>
            </w:pPr>
            <w:r w:rsidRPr="00D0397C">
              <w:rPr>
                <w:b/>
                <w:lang w:val="uk-UA"/>
              </w:rPr>
              <w:t>з 13го по 18й  місяць</w:t>
            </w:r>
          </w:p>
        </w:tc>
        <w:tc>
          <w:tcPr>
            <w:tcW w:w="2552" w:type="dxa"/>
          </w:tcPr>
          <w:p w:rsidR="00BD579A" w:rsidRPr="00D0397C" w:rsidRDefault="00BD579A" w:rsidP="00BD579A">
            <w:pPr>
              <w:jc w:val="center"/>
              <w:rPr>
                <w:b/>
                <w:lang w:val="uk-UA"/>
              </w:rPr>
            </w:pPr>
            <w:r w:rsidRPr="00D0397C">
              <w:rPr>
                <w:b/>
                <w:lang w:val="uk-UA"/>
              </w:rPr>
              <w:t>з 19го по 24й  місяць</w:t>
            </w: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 xml:space="preserve">1.1. Сприяння участі </w:t>
            </w:r>
            <w:r>
              <w:rPr>
                <w:color w:val="000000"/>
                <w:lang w:val="uk-UA" w:eastAsia="uk-UA"/>
              </w:rPr>
              <w:t xml:space="preserve">представників МСБ </w:t>
            </w:r>
            <w:r w:rsidRPr="00D0397C">
              <w:rPr>
                <w:color w:val="000000"/>
                <w:lang w:val="uk-UA" w:eastAsia="uk-UA"/>
              </w:rPr>
              <w:t>у регіональних, державних та міжнародних  виставках</w:t>
            </w:r>
            <w:r>
              <w:rPr>
                <w:color w:val="000000"/>
                <w:lang w:val="uk-UA" w:eastAsia="uk-UA"/>
              </w:rPr>
              <w:t>, форумах,</w:t>
            </w:r>
            <w:r w:rsidRPr="00D0397C">
              <w:rPr>
                <w:color w:val="000000"/>
                <w:lang w:val="uk-UA" w:eastAsia="uk-UA"/>
              </w:rPr>
              <w:t xml:space="preserve"> тощо</w:t>
            </w:r>
          </w:p>
        </w:tc>
        <w:tc>
          <w:tcPr>
            <w:tcW w:w="1843" w:type="dxa"/>
            <w:vAlign w:val="center"/>
          </w:tcPr>
          <w:p w:rsidR="00BD579A" w:rsidRPr="00F7167A" w:rsidRDefault="00BD579A" w:rsidP="00BD579A">
            <w:pPr>
              <w:jc w:val="center"/>
              <w:rPr>
                <w:color w:val="000000"/>
                <w:lang w:val="uk-UA" w:eastAsia="uk-UA"/>
              </w:rPr>
            </w:pPr>
            <w:r w:rsidRPr="00F7167A">
              <w:t>01.0</w:t>
            </w:r>
            <w:r w:rsidRPr="00F7167A">
              <w:rPr>
                <w:lang w:val="uk-UA"/>
              </w:rPr>
              <w:t>1</w:t>
            </w:r>
            <w:r w:rsidRPr="00F7167A">
              <w:t>.2019-01.0</w:t>
            </w:r>
            <w:r w:rsidRPr="00F7167A">
              <w:rPr>
                <w:lang w:val="uk-UA"/>
              </w:rPr>
              <w:t>1</w:t>
            </w:r>
            <w:r w:rsidRPr="00F7167A">
              <w:t>.202</w:t>
            </w:r>
            <w:r w:rsidRPr="00F7167A">
              <w:rPr>
                <w:lang w:val="uk-UA"/>
              </w:rPr>
              <w:t>1</w:t>
            </w:r>
          </w:p>
        </w:tc>
        <w:tc>
          <w:tcPr>
            <w:tcW w:w="2693" w:type="dxa"/>
          </w:tcPr>
          <w:p w:rsidR="00BD579A" w:rsidRPr="00D0397C" w:rsidRDefault="00BD579A" w:rsidP="00BD579A">
            <w:pPr>
              <w:jc w:val="both"/>
              <w:rPr>
                <w:color w:val="000000"/>
                <w:lang w:val="uk-UA" w:eastAsia="uk-UA"/>
              </w:rPr>
            </w:pPr>
            <w:r>
              <w:rPr>
                <w:color w:val="000000"/>
                <w:lang w:val="uk-UA" w:eastAsia="uk-UA"/>
              </w:rPr>
              <w:t>Зібрано матеріал щодо участі у виставках, конкурсах та доведено до бізнесу</w:t>
            </w:r>
          </w:p>
        </w:tc>
        <w:tc>
          <w:tcPr>
            <w:tcW w:w="2835" w:type="dxa"/>
          </w:tcPr>
          <w:p w:rsidR="00BD579A" w:rsidRDefault="00BD579A" w:rsidP="00BD579A">
            <w:r w:rsidRPr="00240549">
              <w:rPr>
                <w:color w:val="000000"/>
                <w:lang w:val="uk-UA" w:eastAsia="uk-UA"/>
              </w:rPr>
              <w:t>Зібрано матеріал щодо участі у виставках, конкурсах та доведено до бізнесу</w:t>
            </w:r>
          </w:p>
        </w:tc>
        <w:tc>
          <w:tcPr>
            <w:tcW w:w="2693" w:type="dxa"/>
          </w:tcPr>
          <w:p w:rsidR="00BD579A" w:rsidRDefault="00BD579A" w:rsidP="00BD579A">
            <w:r w:rsidRPr="00240549">
              <w:rPr>
                <w:color w:val="000000"/>
                <w:lang w:val="uk-UA" w:eastAsia="uk-UA"/>
              </w:rPr>
              <w:t>Зібрано матеріал щодо участі у виставках, конкурсах та доведено до бізнесу</w:t>
            </w:r>
          </w:p>
        </w:tc>
        <w:tc>
          <w:tcPr>
            <w:tcW w:w="2552" w:type="dxa"/>
          </w:tcPr>
          <w:p w:rsidR="00BD579A" w:rsidRDefault="00BD579A" w:rsidP="00BD579A">
            <w:r w:rsidRPr="00240549">
              <w:rPr>
                <w:color w:val="000000"/>
                <w:lang w:val="uk-UA" w:eastAsia="uk-UA"/>
              </w:rPr>
              <w:t>Зібрано матеріал щодо участі у виставках, конкурсах та доведено до бізнесу</w:t>
            </w:r>
            <w:r>
              <w:rPr>
                <w:color w:val="000000"/>
                <w:lang w:val="uk-UA" w:eastAsia="uk-UA"/>
              </w:rPr>
              <w:t>. Завершено 01.01.2021</w:t>
            </w: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 xml:space="preserve">1.2. Створити на сайті муніципалітету каталог продукції підприємств громади  </w:t>
            </w:r>
          </w:p>
        </w:tc>
        <w:tc>
          <w:tcPr>
            <w:tcW w:w="1843" w:type="dxa"/>
            <w:vAlign w:val="center"/>
          </w:tcPr>
          <w:p w:rsidR="00BD579A" w:rsidRPr="00F7167A" w:rsidRDefault="00BD579A" w:rsidP="00BD579A">
            <w:pPr>
              <w:jc w:val="center"/>
              <w:rPr>
                <w:color w:val="000000"/>
                <w:lang w:val="uk-UA" w:eastAsia="uk-UA"/>
              </w:rPr>
            </w:pPr>
            <w:r w:rsidRPr="00F7167A">
              <w:rPr>
                <w:color w:val="000000"/>
                <w:lang w:eastAsia="uk-UA"/>
              </w:rPr>
              <w:t>01</w:t>
            </w:r>
            <w:r w:rsidRPr="00F7167A">
              <w:rPr>
                <w:color w:val="000000"/>
                <w:lang w:val="uk-UA" w:eastAsia="uk-UA"/>
              </w:rPr>
              <w:t>.</w:t>
            </w:r>
            <w:r w:rsidRPr="00F7167A">
              <w:rPr>
                <w:color w:val="000000"/>
                <w:lang w:eastAsia="uk-UA"/>
              </w:rPr>
              <w:t>02</w:t>
            </w:r>
            <w:r w:rsidRPr="00F7167A">
              <w:rPr>
                <w:color w:val="000000"/>
                <w:lang w:val="uk-UA" w:eastAsia="uk-UA"/>
              </w:rPr>
              <w:t>.</w:t>
            </w:r>
            <w:r w:rsidRPr="00F7167A">
              <w:rPr>
                <w:color w:val="000000"/>
                <w:lang w:eastAsia="uk-UA"/>
              </w:rPr>
              <w:t>2019</w:t>
            </w:r>
            <w:r w:rsidRPr="00F7167A">
              <w:rPr>
                <w:color w:val="000000"/>
                <w:lang w:val="uk-UA" w:eastAsia="uk-UA"/>
              </w:rPr>
              <w:t xml:space="preserve"> -</w:t>
            </w:r>
            <w:r w:rsidRPr="00F7167A">
              <w:rPr>
                <w:color w:val="000000"/>
                <w:lang w:eastAsia="uk-UA"/>
              </w:rPr>
              <w:t xml:space="preserve">  01.</w:t>
            </w:r>
            <w:r w:rsidRPr="00F7167A">
              <w:rPr>
                <w:color w:val="000000"/>
                <w:lang w:val="uk-UA" w:eastAsia="uk-UA"/>
              </w:rPr>
              <w:t>04.2019</w:t>
            </w:r>
          </w:p>
        </w:tc>
        <w:tc>
          <w:tcPr>
            <w:tcW w:w="2693" w:type="dxa"/>
          </w:tcPr>
          <w:p w:rsidR="00BD579A" w:rsidRPr="00D0397C" w:rsidRDefault="00BD579A" w:rsidP="00BD579A">
            <w:pPr>
              <w:rPr>
                <w:color w:val="000000"/>
                <w:lang w:val="uk-UA" w:eastAsia="uk-UA"/>
              </w:rPr>
            </w:pPr>
            <w:r>
              <w:rPr>
                <w:color w:val="000000"/>
                <w:lang w:val="uk-UA" w:eastAsia="uk-UA"/>
              </w:rPr>
              <w:t>Підготовлено інформаційний матеріал для каталогу .  Підготовлено каталог продукції та висвітлено на сайті. Завершено 01.04.2019</w:t>
            </w:r>
          </w:p>
        </w:tc>
        <w:tc>
          <w:tcPr>
            <w:tcW w:w="2835" w:type="dxa"/>
          </w:tcPr>
          <w:p w:rsidR="00BD579A" w:rsidRPr="00D0397C" w:rsidRDefault="00BD579A" w:rsidP="00BD579A">
            <w:pPr>
              <w:rPr>
                <w:color w:val="000000"/>
                <w:lang w:val="uk-UA" w:eastAsia="uk-UA"/>
              </w:rPr>
            </w:pPr>
          </w:p>
        </w:tc>
        <w:tc>
          <w:tcPr>
            <w:tcW w:w="2693" w:type="dxa"/>
          </w:tcPr>
          <w:p w:rsidR="00BD579A" w:rsidRPr="00D0397C" w:rsidRDefault="00BD579A" w:rsidP="00BD579A">
            <w:pPr>
              <w:jc w:val="both"/>
              <w:rPr>
                <w:color w:val="000000"/>
                <w:lang w:val="uk-UA" w:eastAsia="uk-UA"/>
              </w:rPr>
            </w:pPr>
          </w:p>
        </w:tc>
        <w:tc>
          <w:tcPr>
            <w:tcW w:w="2552" w:type="dxa"/>
          </w:tcPr>
          <w:p w:rsidR="00BD579A" w:rsidRPr="00D0397C" w:rsidRDefault="00BD579A" w:rsidP="00BD579A">
            <w:pPr>
              <w:jc w:val="both"/>
              <w:rPr>
                <w:color w:val="000000"/>
                <w:lang w:val="uk-UA" w:eastAsia="uk-UA"/>
              </w:rPr>
            </w:pP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1.3. Створення механізму кредитування для малого підприємництва</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t>01.01.2019 – 01.0</w:t>
            </w:r>
            <w:r>
              <w:rPr>
                <w:color w:val="000000"/>
                <w:lang w:val="uk-UA" w:eastAsia="uk-UA"/>
              </w:rPr>
              <w:t>8</w:t>
            </w:r>
            <w:r w:rsidRPr="00F7167A">
              <w:rPr>
                <w:color w:val="000000"/>
                <w:lang w:val="uk-UA" w:eastAsia="uk-UA"/>
              </w:rPr>
              <w:t>.2019</w:t>
            </w:r>
          </w:p>
        </w:tc>
        <w:tc>
          <w:tcPr>
            <w:tcW w:w="2693" w:type="dxa"/>
          </w:tcPr>
          <w:p w:rsidR="00BD579A" w:rsidRDefault="00BD579A" w:rsidP="00BD579A">
            <w:pPr>
              <w:rPr>
                <w:color w:val="000000"/>
                <w:lang w:val="uk-UA" w:eastAsia="uk-UA"/>
              </w:rPr>
            </w:pPr>
            <w:r>
              <w:rPr>
                <w:color w:val="000000"/>
                <w:lang w:val="uk-UA" w:eastAsia="uk-UA"/>
              </w:rPr>
              <w:t xml:space="preserve">Налагоджена співпраця з банківськими установами. Розроблена Програма кредитування. </w:t>
            </w:r>
          </w:p>
        </w:tc>
        <w:tc>
          <w:tcPr>
            <w:tcW w:w="2835" w:type="dxa"/>
          </w:tcPr>
          <w:p w:rsidR="00BD579A" w:rsidRPr="00D0397C" w:rsidRDefault="00BD579A" w:rsidP="00BD579A">
            <w:pPr>
              <w:jc w:val="both"/>
              <w:rPr>
                <w:color w:val="000000"/>
                <w:lang w:val="uk-UA" w:eastAsia="uk-UA"/>
              </w:rPr>
            </w:pPr>
            <w:r>
              <w:rPr>
                <w:color w:val="000000"/>
                <w:lang w:val="uk-UA" w:eastAsia="uk-UA"/>
              </w:rPr>
              <w:t>Прийнята Програма. Завершено 01.08.2019</w:t>
            </w:r>
          </w:p>
        </w:tc>
        <w:tc>
          <w:tcPr>
            <w:tcW w:w="2693" w:type="dxa"/>
          </w:tcPr>
          <w:p w:rsidR="00BD579A" w:rsidRPr="00D0397C" w:rsidRDefault="00BD579A" w:rsidP="00BD579A">
            <w:pPr>
              <w:jc w:val="both"/>
              <w:rPr>
                <w:color w:val="000000"/>
                <w:lang w:val="uk-UA" w:eastAsia="uk-UA"/>
              </w:rPr>
            </w:pPr>
          </w:p>
        </w:tc>
        <w:tc>
          <w:tcPr>
            <w:tcW w:w="2552" w:type="dxa"/>
          </w:tcPr>
          <w:p w:rsidR="00BD579A" w:rsidRPr="00D0397C" w:rsidRDefault="00BD579A" w:rsidP="00BD579A">
            <w:pPr>
              <w:jc w:val="both"/>
              <w:rPr>
                <w:color w:val="000000"/>
                <w:lang w:val="uk-UA" w:eastAsia="uk-UA"/>
              </w:rPr>
            </w:pP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 xml:space="preserve">2.1. Організація реєстрації та отримання дозвільних документів </w:t>
            </w:r>
            <w:r>
              <w:rPr>
                <w:color w:val="000000"/>
                <w:lang w:val="uk-UA" w:eastAsia="uk-UA"/>
              </w:rPr>
              <w:t xml:space="preserve">в </w:t>
            </w:r>
            <w:r w:rsidRPr="00D0397C">
              <w:rPr>
                <w:color w:val="000000"/>
                <w:lang w:val="uk-UA" w:eastAsia="uk-UA"/>
              </w:rPr>
              <w:t xml:space="preserve">електронному </w:t>
            </w:r>
            <w:r w:rsidRPr="00D0397C">
              <w:rPr>
                <w:color w:val="000000"/>
                <w:lang w:val="uk-UA" w:eastAsia="uk-UA"/>
              </w:rPr>
              <w:lastRenderedPageBreak/>
              <w:t>вигляді</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lastRenderedPageBreak/>
              <w:t>01.10.2020-</w:t>
            </w:r>
          </w:p>
          <w:p w:rsidR="00BD579A" w:rsidRPr="00F7167A" w:rsidRDefault="00BD579A" w:rsidP="00BD579A">
            <w:pPr>
              <w:jc w:val="center"/>
              <w:rPr>
                <w:color w:val="000000"/>
                <w:lang w:val="uk-UA" w:eastAsia="uk-UA"/>
              </w:rPr>
            </w:pPr>
            <w:r w:rsidRPr="00362B3A">
              <w:rPr>
                <w:color w:val="000000"/>
                <w:lang w:val="uk-UA" w:eastAsia="uk-UA"/>
              </w:rPr>
              <w:t>01.01.2021</w:t>
            </w:r>
          </w:p>
        </w:tc>
        <w:tc>
          <w:tcPr>
            <w:tcW w:w="2693" w:type="dxa"/>
          </w:tcPr>
          <w:p w:rsidR="00BD579A" w:rsidRPr="00D0397C" w:rsidRDefault="00BD579A" w:rsidP="00BD579A">
            <w:pPr>
              <w:jc w:val="both"/>
              <w:rPr>
                <w:color w:val="000000"/>
                <w:lang w:val="uk-UA" w:eastAsia="uk-UA"/>
              </w:rPr>
            </w:pPr>
          </w:p>
        </w:tc>
        <w:tc>
          <w:tcPr>
            <w:tcW w:w="2835" w:type="dxa"/>
          </w:tcPr>
          <w:p w:rsidR="00BD579A" w:rsidRPr="00D0397C" w:rsidRDefault="00BD579A" w:rsidP="00BD579A">
            <w:pPr>
              <w:jc w:val="both"/>
              <w:rPr>
                <w:color w:val="000000"/>
                <w:lang w:val="uk-UA" w:eastAsia="uk-UA"/>
              </w:rPr>
            </w:pPr>
          </w:p>
        </w:tc>
        <w:tc>
          <w:tcPr>
            <w:tcW w:w="2693" w:type="dxa"/>
          </w:tcPr>
          <w:p w:rsidR="00BD579A" w:rsidRPr="00D0397C" w:rsidRDefault="00BD579A" w:rsidP="00BD579A">
            <w:pPr>
              <w:jc w:val="both"/>
              <w:rPr>
                <w:color w:val="000000"/>
                <w:lang w:val="uk-UA" w:eastAsia="uk-UA"/>
              </w:rPr>
            </w:pPr>
          </w:p>
        </w:tc>
        <w:tc>
          <w:tcPr>
            <w:tcW w:w="2552" w:type="dxa"/>
          </w:tcPr>
          <w:p w:rsidR="00BD579A" w:rsidRPr="00D0397C" w:rsidRDefault="00BD579A" w:rsidP="00BD579A">
            <w:pPr>
              <w:jc w:val="both"/>
              <w:rPr>
                <w:color w:val="000000"/>
                <w:lang w:val="uk-UA" w:eastAsia="uk-UA"/>
              </w:rPr>
            </w:pPr>
            <w:r>
              <w:rPr>
                <w:color w:val="000000"/>
                <w:lang w:val="uk-UA" w:eastAsia="uk-UA"/>
              </w:rPr>
              <w:t xml:space="preserve">Підібрано персонал та визначено перелік дозвільних </w:t>
            </w:r>
            <w:r>
              <w:rPr>
                <w:color w:val="000000"/>
                <w:lang w:val="uk-UA" w:eastAsia="uk-UA"/>
              </w:rPr>
              <w:lastRenderedPageBreak/>
              <w:t>документів. Завершено 01.01.2021</w:t>
            </w: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lastRenderedPageBreak/>
              <w:t>2.2. Організація оформлення адміністративних послуг в електронній формі</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t>01.</w:t>
            </w:r>
            <w:r>
              <w:rPr>
                <w:color w:val="000000"/>
                <w:lang w:val="uk-UA" w:eastAsia="uk-UA"/>
              </w:rPr>
              <w:t>01.</w:t>
            </w:r>
            <w:r w:rsidRPr="00F7167A">
              <w:rPr>
                <w:color w:val="000000"/>
                <w:lang w:val="uk-UA" w:eastAsia="uk-UA"/>
              </w:rPr>
              <w:t>2020-</w:t>
            </w:r>
          </w:p>
          <w:p w:rsidR="00BD579A" w:rsidRPr="00F7167A" w:rsidRDefault="00BD579A" w:rsidP="00BD579A">
            <w:pPr>
              <w:jc w:val="center"/>
              <w:rPr>
                <w:color w:val="000000"/>
                <w:lang w:val="uk-UA" w:eastAsia="uk-UA"/>
              </w:rPr>
            </w:pPr>
            <w:r w:rsidRPr="00F7167A">
              <w:rPr>
                <w:color w:val="000000"/>
                <w:lang w:val="uk-UA" w:eastAsia="uk-UA"/>
              </w:rPr>
              <w:t>01.01.2021</w:t>
            </w:r>
          </w:p>
        </w:tc>
        <w:tc>
          <w:tcPr>
            <w:tcW w:w="2693" w:type="dxa"/>
          </w:tcPr>
          <w:p w:rsidR="00BD579A" w:rsidRPr="00D0397C" w:rsidRDefault="00BD579A" w:rsidP="00BD579A">
            <w:pPr>
              <w:jc w:val="both"/>
              <w:rPr>
                <w:color w:val="000000"/>
                <w:lang w:val="uk-UA" w:eastAsia="uk-UA"/>
              </w:rPr>
            </w:pPr>
          </w:p>
        </w:tc>
        <w:tc>
          <w:tcPr>
            <w:tcW w:w="2835" w:type="dxa"/>
          </w:tcPr>
          <w:p w:rsidR="00BD579A" w:rsidRPr="00D0397C" w:rsidRDefault="00BD579A" w:rsidP="00BD579A">
            <w:pPr>
              <w:jc w:val="both"/>
              <w:rPr>
                <w:color w:val="000000"/>
                <w:lang w:val="uk-UA" w:eastAsia="uk-UA"/>
              </w:rPr>
            </w:pPr>
          </w:p>
        </w:tc>
        <w:tc>
          <w:tcPr>
            <w:tcW w:w="2693" w:type="dxa"/>
          </w:tcPr>
          <w:p w:rsidR="00BD579A" w:rsidRPr="00D0397C" w:rsidRDefault="00BD579A" w:rsidP="00BD579A">
            <w:pPr>
              <w:jc w:val="both"/>
              <w:rPr>
                <w:color w:val="000000"/>
                <w:lang w:val="uk-UA" w:eastAsia="uk-UA"/>
              </w:rPr>
            </w:pPr>
            <w:r>
              <w:rPr>
                <w:color w:val="000000"/>
                <w:lang w:val="uk-UA" w:eastAsia="uk-UA"/>
              </w:rPr>
              <w:t>Визначено перелік дозвільних документів</w:t>
            </w:r>
          </w:p>
        </w:tc>
        <w:tc>
          <w:tcPr>
            <w:tcW w:w="2552" w:type="dxa"/>
          </w:tcPr>
          <w:p w:rsidR="00BD579A" w:rsidRPr="00D0397C" w:rsidRDefault="00BD579A" w:rsidP="00BD579A">
            <w:pPr>
              <w:jc w:val="both"/>
              <w:rPr>
                <w:color w:val="000000"/>
                <w:lang w:val="uk-UA" w:eastAsia="uk-UA"/>
              </w:rPr>
            </w:pPr>
            <w:r>
              <w:rPr>
                <w:color w:val="000000"/>
                <w:lang w:val="uk-UA" w:eastAsia="uk-UA"/>
              </w:rPr>
              <w:t>Підібрано персонал та визначено перелік дозвільних документів. Завершено 01.01.2021</w:t>
            </w:r>
          </w:p>
        </w:tc>
      </w:tr>
      <w:tr w:rsidR="00BD579A" w:rsidRPr="00D0397C" w:rsidTr="00BD579A">
        <w:trPr>
          <w:trHeight w:val="1861"/>
        </w:trPr>
        <w:tc>
          <w:tcPr>
            <w:tcW w:w="3085" w:type="dxa"/>
          </w:tcPr>
          <w:p w:rsidR="00BD579A" w:rsidRPr="0053102B" w:rsidRDefault="00BD579A" w:rsidP="00BD579A">
            <w:pPr>
              <w:autoSpaceDE w:val="0"/>
              <w:autoSpaceDN w:val="0"/>
              <w:adjustRightInd w:val="0"/>
              <w:rPr>
                <w:color w:val="000000"/>
                <w:lang w:val="uk-UA" w:eastAsia="uk-UA"/>
              </w:rPr>
            </w:pPr>
            <w:r w:rsidRPr="0053102B">
              <w:rPr>
                <w:color w:val="000000"/>
                <w:lang w:val="uk-UA" w:eastAsia="uk-UA"/>
              </w:rPr>
              <w:t>2.3. Створення інформаційно – туристичного центру «Обухів туристичний»</w:t>
            </w:r>
          </w:p>
        </w:tc>
        <w:tc>
          <w:tcPr>
            <w:tcW w:w="1843" w:type="dxa"/>
            <w:vAlign w:val="center"/>
          </w:tcPr>
          <w:p w:rsidR="00BD579A" w:rsidRPr="0053102B" w:rsidRDefault="00BD579A" w:rsidP="00BD579A">
            <w:pPr>
              <w:jc w:val="center"/>
              <w:rPr>
                <w:color w:val="000000"/>
                <w:lang w:val="uk-UA" w:eastAsia="uk-UA"/>
              </w:rPr>
            </w:pPr>
            <w:r w:rsidRPr="0053102B">
              <w:rPr>
                <w:color w:val="000000"/>
                <w:lang w:val="uk-UA" w:eastAsia="uk-UA"/>
              </w:rPr>
              <w:t xml:space="preserve">01.01.2019- </w:t>
            </w:r>
            <w:r w:rsidRPr="00362B3A">
              <w:rPr>
                <w:color w:val="000000"/>
                <w:lang w:val="uk-UA" w:eastAsia="uk-UA"/>
              </w:rPr>
              <w:t>01.01.2021</w:t>
            </w:r>
          </w:p>
          <w:p w:rsidR="00BD579A" w:rsidRPr="0053102B" w:rsidRDefault="00BD579A" w:rsidP="00BD579A">
            <w:pPr>
              <w:jc w:val="center"/>
              <w:rPr>
                <w:color w:val="000000"/>
                <w:lang w:val="uk-UA" w:eastAsia="uk-UA"/>
              </w:rPr>
            </w:pPr>
          </w:p>
        </w:tc>
        <w:tc>
          <w:tcPr>
            <w:tcW w:w="2693" w:type="dxa"/>
          </w:tcPr>
          <w:p w:rsidR="00BD579A" w:rsidRPr="0053102B" w:rsidRDefault="00BD579A" w:rsidP="00BD579A">
            <w:pPr>
              <w:jc w:val="both"/>
              <w:rPr>
                <w:color w:val="000000"/>
                <w:lang w:val="uk-UA" w:eastAsia="uk-UA"/>
              </w:rPr>
            </w:pPr>
            <w:r w:rsidRPr="0053102B">
              <w:rPr>
                <w:color w:val="000000"/>
                <w:lang w:val="uk-UA" w:eastAsia="uk-UA"/>
              </w:rPr>
              <w:t xml:space="preserve">Проведені громадські обговорення, вивчено думку громади щодо місця розташування центру </w:t>
            </w:r>
          </w:p>
        </w:tc>
        <w:tc>
          <w:tcPr>
            <w:tcW w:w="2835" w:type="dxa"/>
          </w:tcPr>
          <w:p w:rsidR="00BD579A" w:rsidRPr="0053102B" w:rsidRDefault="00BD579A" w:rsidP="00BD579A">
            <w:pPr>
              <w:rPr>
                <w:color w:val="000000"/>
                <w:lang w:val="uk-UA" w:eastAsia="uk-UA"/>
              </w:rPr>
            </w:pPr>
            <w:r w:rsidRPr="0053102B">
              <w:rPr>
                <w:color w:val="000000"/>
                <w:lang w:val="uk-UA" w:eastAsia="uk-UA"/>
              </w:rPr>
              <w:t xml:space="preserve">Виділено приміщення під створення інформаційно – туристичного центру </w:t>
            </w:r>
          </w:p>
          <w:p w:rsidR="00BD579A" w:rsidRPr="0053102B" w:rsidRDefault="00BD579A" w:rsidP="00BD579A">
            <w:pPr>
              <w:rPr>
                <w:color w:val="000000"/>
                <w:lang w:val="uk-UA" w:eastAsia="uk-UA"/>
              </w:rPr>
            </w:pPr>
            <w:r w:rsidRPr="0053102B">
              <w:rPr>
                <w:color w:val="000000"/>
                <w:lang w:val="uk-UA" w:eastAsia="uk-UA"/>
              </w:rPr>
              <w:t xml:space="preserve">« Обухів туристичний» </w:t>
            </w:r>
          </w:p>
        </w:tc>
        <w:tc>
          <w:tcPr>
            <w:tcW w:w="2693" w:type="dxa"/>
          </w:tcPr>
          <w:p w:rsidR="00BD579A" w:rsidRPr="0053102B" w:rsidRDefault="00BD579A" w:rsidP="00BD579A">
            <w:pPr>
              <w:jc w:val="both"/>
              <w:rPr>
                <w:color w:val="000000"/>
                <w:lang w:val="uk-UA" w:eastAsia="uk-UA"/>
              </w:rPr>
            </w:pPr>
            <w:r w:rsidRPr="0053102B">
              <w:rPr>
                <w:color w:val="000000"/>
                <w:lang w:val="uk-UA" w:eastAsia="uk-UA"/>
              </w:rPr>
              <w:t>Проведено капітальний ремонт приміщення  та забезпечено відповідною МТБ</w:t>
            </w:r>
          </w:p>
        </w:tc>
        <w:tc>
          <w:tcPr>
            <w:tcW w:w="2552" w:type="dxa"/>
          </w:tcPr>
          <w:p w:rsidR="00BD579A" w:rsidRPr="0053102B" w:rsidRDefault="00BD579A" w:rsidP="00BD579A">
            <w:pPr>
              <w:jc w:val="both"/>
              <w:rPr>
                <w:color w:val="000000"/>
                <w:lang w:val="uk-UA" w:eastAsia="uk-UA"/>
              </w:rPr>
            </w:pPr>
            <w:r w:rsidRPr="0053102B">
              <w:rPr>
                <w:color w:val="000000"/>
                <w:lang w:val="uk-UA" w:eastAsia="uk-UA"/>
              </w:rPr>
              <w:t>Створено  інформаційно – туристичний центр «Обухів туристичний».  Проведена реклама. Завершено 01.01.2021</w:t>
            </w:r>
          </w:p>
        </w:tc>
      </w:tr>
      <w:tr w:rsidR="00BD579A" w:rsidRPr="00D0397C" w:rsidTr="00BD579A">
        <w:trPr>
          <w:trHeight w:val="2403"/>
        </w:trPr>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2.4. Розвиток туристичних можливостей Обухівського регіону:</w:t>
            </w:r>
          </w:p>
          <w:p w:rsidR="00BD579A" w:rsidRPr="00D0397C" w:rsidRDefault="00BD579A" w:rsidP="00BD579A">
            <w:pPr>
              <w:autoSpaceDE w:val="0"/>
              <w:autoSpaceDN w:val="0"/>
              <w:adjustRightInd w:val="0"/>
              <w:rPr>
                <w:color w:val="000000"/>
                <w:lang w:val="uk-UA" w:eastAsia="uk-UA"/>
              </w:rPr>
            </w:pPr>
            <w:r w:rsidRPr="00D0397C">
              <w:rPr>
                <w:color w:val="000000"/>
                <w:lang w:val="uk-UA" w:eastAsia="uk-UA"/>
              </w:rPr>
              <w:t>2.4.1. Організація маршрутів «Обухів – тур вихідного дня», «Стежками Малишка», «Музей – садиба Малишка – місце, що надихає на творчість»</w:t>
            </w:r>
          </w:p>
        </w:tc>
        <w:tc>
          <w:tcPr>
            <w:tcW w:w="1843" w:type="dxa"/>
          </w:tcPr>
          <w:p w:rsidR="00BD579A" w:rsidRDefault="00BD579A" w:rsidP="00BD579A">
            <w:pPr>
              <w:jc w:val="center"/>
              <w:rPr>
                <w:color w:val="000000"/>
                <w:lang w:val="uk-UA" w:eastAsia="uk-UA"/>
              </w:rPr>
            </w:pPr>
            <w:r>
              <w:rPr>
                <w:color w:val="000000"/>
                <w:lang w:val="uk-UA" w:eastAsia="uk-UA"/>
              </w:rPr>
              <w:t>01.01.2019-01.01.2021</w:t>
            </w:r>
          </w:p>
          <w:p w:rsidR="00BD579A" w:rsidRDefault="00BD579A" w:rsidP="00BD579A">
            <w:pPr>
              <w:rPr>
                <w:color w:val="000000"/>
                <w:lang w:val="uk-UA" w:eastAsia="uk-UA"/>
              </w:rPr>
            </w:pPr>
          </w:p>
          <w:p w:rsidR="00BD579A" w:rsidRDefault="00BD579A" w:rsidP="00BD579A">
            <w:pPr>
              <w:rPr>
                <w:color w:val="000000"/>
                <w:lang w:val="uk-UA" w:eastAsia="uk-UA"/>
              </w:rPr>
            </w:pPr>
          </w:p>
          <w:p w:rsidR="00BD579A" w:rsidRDefault="00BD579A" w:rsidP="00BD579A">
            <w:pPr>
              <w:rPr>
                <w:color w:val="000000"/>
                <w:lang w:val="uk-UA" w:eastAsia="uk-UA"/>
              </w:rPr>
            </w:pPr>
          </w:p>
          <w:p w:rsidR="00BD579A" w:rsidRDefault="00BD579A" w:rsidP="00BD579A">
            <w:pPr>
              <w:rPr>
                <w:color w:val="000000"/>
                <w:lang w:val="uk-UA" w:eastAsia="uk-UA"/>
              </w:rPr>
            </w:pPr>
          </w:p>
          <w:p w:rsidR="00BD579A" w:rsidRDefault="00BD579A" w:rsidP="00BD579A">
            <w:pPr>
              <w:rPr>
                <w:color w:val="000000"/>
                <w:lang w:val="uk-UA" w:eastAsia="uk-UA"/>
              </w:rPr>
            </w:pPr>
          </w:p>
          <w:p w:rsidR="00BD579A" w:rsidRPr="00F7167A" w:rsidRDefault="00BD579A" w:rsidP="00BD579A">
            <w:pPr>
              <w:rPr>
                <w:color w:val="000000"/>
                <w:lang w:val="uk-UA" w:eastAsia="uk-UA"/>
              </w:rPr>
            </w:pPr>
          </w:p>
        </w:tc>
        <w:tc>
          <w:tcPr>
            <w:tcW w:w="2693" w:type="dxa"/>
          </w:tcPr>
          <w:p w:rsidR="00BD579A" w:rsidRDefault="00BD579A" w:rsidP="00BD579A">
            <w:pPr>
              <w:rPr>
                <w:color w:val="000000"/>
                <w:lang w:val="uk-UA" w:eastAsia="uk-UA"/>
              </w:rPr>
            </w:pPr>
            <w:r>
              <w:rPr>
                <w:color w:val="000000"/>
                <w:lang w:val="uk-UA" w:eastAsia="uk-UA"/>
              </w:rPr>
              <w:t>Вивчено матеріали. Проведено обговорення.</w:t>
            </w:r>
          </w:p>
          <w:p w:rsidR="00BD579A" w:rsidRPr="00D0397C" w:rsidRDefault="00BD579A" w:rsidP="00BD579A">
            <w:pPr>
              <w:rPr>
                <w:color w:val="000000"/>
                <w:lang w:val="uk-UA" w:eastAsia="uk-UA"/>
              </w:rPr>
            </w:pPr>
            <w:r>
              <w:rPr>
                <w:color w:val="000000"/>
                <w:lang w:val="uk-UA" w:eastAsia="uk-UA"/>
              </w:rPr>
              <w:t xml:space="preserve">Розроблено та затверджено   один туристичний маршрут «Обухів – тур вихідного дня» </w:t>
            </w:r>
          </w:p>
        </w:tc>
        <w:tc>
          <w:tcPr>
            <w:tcW w:w="2835" w:type="dxa"/>
          </w:tcPr>
          <w:p w:rsidR="00BD579A" w:rsidRDefault="00BD579A" w:rsidP="00BD579A">
            <w:pPr>
              <w:rPr>
                <w:color w:val="000000"/>
                <w:lang w:val="uk-UA" w:eastAsia="uk-UA"/>
              </w:rPr>
            </w:pPr>
            <w:r>
              <w:rPr>
                <w:color w:val="000000"/>
                <w:lang w:val="uk-UA" w:eastAsia="uk-UA"/>
              </w:rPr>
              <w:t>Вивчено матеріали. Проведено обговорення.</w:t>
            </w:r>
          </w:p>
          <w:p w:rsidR="00BD579A" w:rsidRPr="00D0397C" w:rsidRDefault="00BD579A" w:rsidP="00BD579A">
            <w:pPr>
              <w:rPr>
                <w:color w:val="000000"/>
                <w:lang w:val="uk-UA" w:eastAsia="uk-UA"/>
              </w:rPr>
            </w:pPr>
            <w:r>
              <w:rPr>
                <w:color w:val="000000"/>
                <w:lang w:val="uk-UA" w:eastAsia="uk-UA"/>
              </w:rPr>
              <w:t xml:space="preserve">Розроблено та затверджено   один туристичний маршрут «Стежками Малишка» </w:t>
            </w:r>
          </w:p>
        </w:tc>
        <w:tc>
          <w:tcPr>
            <w:tcW w:w="2693" w:type="dxa"/>
          </w:tcPr>
          <w:p w:rsidR="00BD579A" w:rsidRDefault="00BD579A" w:rsidP="00BD579A">
            <w:pPr>
              <w:rPr>
                <w:color w:val="000000"/>
                <w:lang w:val="uk-UA" w:eastAsia="uk-UA"/>
              </w:rPr>
            </w:pPr>
            <w:r>
              <w:rPr>
                <w:color w:val="000000"/>
                <w:lang w:val="uk-UA" w:eastAsia="uk-UA"/>
              </w:rPr>
              <w:t>Вивчено матеріали. Проведено обговорення</w:t>
            </w:r>
          </w:p>
          <w:p w:rsidR="00BD579A" w:rsidRPr="00D0397C" w:rsidRDefault="00BD579A" w:rsidP="00BD579A">
            <w:pPr>
              <w:rPr>
                <w:color w:val="000000"/>
                <w:lang w:val="uk-UA" w:eastAsia="uk-UA"/>
              </w:rPr>
            </w:pPr>
            <w:r>
              <w:rPr>
                <w:color w:val="000000"/>
                <w:lang w:val="uk-UA" w:eastAsia="uk-UA"/>
              </w:rPr>
              <w:t xml:space="preserve">Розроблено та затверджено   один туристичний маршрут </w:t>
            </w:r>
            <w:r w:rsidRPr="00D0397C">
              <w:rPr>
                <w:color w:val="000000"/>
                <w:lang w:val="uk-UA" w:eastAsia="uk-UA"/>
              </w:rPr>
              <w:t>«Музей – садиба Малишка – місце, що надихає на творчість»</w:t>
            </w:r>
          </w:p>
        </w:tc>
        <w:tc>
          <w:tcPr>
            <w:tcW w:w="2552" w:type="dxa"/>
          </w:tcPr>
          <w:p w:rsidR="00BD579A" w:rsidRDefault="00BD579A" w:rsidP="00BD579A">
            <w:pPr>
              <w:rPr>
                <w:color w:val="000000"/>
                <w:lang w:val="uk-UA" w:eastAsia="uk-UA"/>
              </w:rPr>
            </w:pPr>
            <w:r>
              <w:rPr>
                <w:color w:val="000000"/>
                <w:lang w:val="uk-UA" w:eastAsia="uk-UA"/>
              </w:rPr>
              <w:t>Підготовлено відеоматеріал про туристичні маршрути  та висвітлено в соцмережах.  Завершено 01.08.2021</w:t>
            </w:r>
          </w:p>
          <w:p w:rsidR="00BD579A" w:rsidRPr="00D0397C" w:rsidRDefault="00BD579A" w:rsidP="00BD579A">
            <w:pPr>
              <w:rPr>
                <w:color w:val="000000"/>
                <w:lang w:val="uk-UA" w:eastAsia="uk-UA"/>
              </w:rPr>
            </w:pPr>
          </w:p>
        </w:tc>
      </w:tr>
      <w:tr w:rsidR="00BD579A" w:rsidRPr="00D0397C" w:rsidTr="00BD579A">
        <w:trPr>
          <w:trHeight w:val="1123"/>
        </w:trPr>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2.4.2. Розробка та створення мапи арт- об’єктів</w:t>
            </w:r>
          </w:p>
        </w:tc>
        <w:tc>
          <w:tcPr>
            <w:tcW w:w="1843" w:type="dxa"/>
          </w:tcPr>
          <w:p w:rsidR="00BD579A" w:rsidRDefault="00BD579A" w:rsidP="00BD579A">
            <w:pPr>
              <w:jc w:val="center"/>
              <w:rPr>
                <w:color w:val="000000"/>
                <w:lang w:val="uk-UA" w:eastAsia="uk-UA"/>
              </w:rPr>
            </w:pPr>
            <w:r>
              <w:rPr>
                <w:color w:val="000000"/>
                <w:lang w:val="uk-UA" w:eastAsia="uk-UA"/>
              </w:rPr>
              <w:t>01.01.2019-01.07.2020</w:t>
            </w:r>
          </w:p>
          <w:p w:rsidR="00BD579A" w:rsidRDefault="00BD579A" w:rsidP="00BD579A">
            <w:pPr>
              <w:jc w:val="center"/>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Проведено обговорення. Знайдено та визначено арт – об’єкти</w:t>
            </w:r>
          </w:p>
        </w:tc>
        <w:tc>
          <w:tcPr>
            <w:tcW w:w="2835" w:type="dxa"/>
          </w:tcPr>
          <w:p w:rsidR="00BD579A" w:rsidRDefault="00BD579A" w:rsidP="00BD579A">
            <w:pPr>
              <w:jc w:val="both"/>
              <w:rPr>
                <w:color w:val="000000"/>
                <w:lang w:val="uk-UA" w:eastAsia="uk-UA"/>
              </w:rPr>
            </w:pPr>
            <w:r>
              <w:rPr>
                <w:color w:val="000000"/>
                <w:lang w:val="uk-UA" w:eastAsia="uk-UA"/>
              </w:rPr>
              <w:t>Створено мапу арт – об’єктів</w:t>
            </w:r>
          </w:p>
          <w:p w:rsidR="00BD579A" w:rsidRDefault="00BD579A" w:rsidP="00BD579A">
            <w:pPr>
              <w:jc w:val="both"/>
              <w:rPr>
                <w:color w:val="000000"/>
                <w:lang w:val="uk-UA" w:eastAsia="uk-UA"/>
              </w:rPr>
            </w:pPr>
          </w:p>
        </w:tc>
        <w:tc>
          <w:tcPr>
            <w:tcW w:w="2693" w:type="dxa"/>
          </w:tcPr>
          <w:p w:rsidR="00BD579A" w:rsidRPr="00E54346" w:rsidRDefault="00BD579A" w:rsidP="00BD579A">
            <w:pPr>
              <w:jc w:val="both"/>
              <w:rPr>
                <w:color w:val="000000"/>
                <w:lang w:val="uk-UA" w:eastAsia="uk-UA"/>
              </w:rPr>
            </w:pPr>
            <w:r>
              <w:rPr>
                <w:color w:val="000000"/>
                <w:lang w:val="uk-UA" w:eastAsia="uk-UA"/>
              </w:rPr>
              <w:t>Оформлено та завантажено  мапу арт – об’єктів Завершено 01.07.2020</w:t>
            </w:r>
          </w:p>
        </w:tc>
        <w:tc>
          <w:tcPr>
            <w:tcW w:w="2552" w:type="dxa"/>
          </w:tcPr>
          <w:p w:rsidR="00BD579A" w:rsidRDefault="00BD579A" w:rsidP="00BD579A">
            <w:pPr>
              <w:jc w:val="both"/>
              <w:rPr>
                <w:color w:val="000000"/>
                <w:lang w:val="uk-UA" w:eastAsia="uk-UA"/>
              </w:rPr>
            </w:pPr>
          </w:p>
          <w:p w:rsidR="00BD579A" w:rsidRDefault="00BD579A" w:rsidP="00BD579A">
            <w:pPr>
              <w:jc w:val="both"/>
              <w:rPr>
                <w:color w:val="000000"/>
                <w:lang w:val="uk-UA" w:eastAsia="uk-UA"/>
              </w:rPr>
            </w:pPr>
          </w:p>
          <w:p w:rsidR="00BD579A" w:rsidRDefault="00BD579A" w:rsidP="00BD579A">
            <w:pPr>
              <w:jc w:val="both"/>
              <w:rPr>
                <w:color w:val="000000"/>
                <w:lang w:val="uk-UA" w:eastAsia="uk-UA"/>
              </w:rPr>
            </w:pPr>
          </w:p>
          <w:p w:rsidR="00BD579A" w:rsidRDefault="00BD579A" w:rsidP="00BD579A">
            <w:pPr>
              <w:jc w:val="both"/>
              <w:rPr>
                <w:color w:val="000000"/>
                <w:lang w:val="uk-UA" w:eastAsia="uk-UA"/>
              </w:rPr>
            </w:pPr>
          </w:p>
          <w:p w:rsidR="00BD579A" w:rsidRDefault="00BD579A" w:rsidP="00BD579A">
            <w:pPr>
              <w:jc w:val="both"/>
              <w:rPr>
                <w:color w:val="000000"/>
                <w:lang w:val="uk-UA" w:eastAsia="uk-UA"/>
              </w:rPr>
            </w:pPr>
          </w:p>
        </w:tc>
      </w:tr>
      <w:tr w:rsidR="00BD579A" w:rsidRPr="00D0397C" w:rsidTr="00BD579A">
        <w:trPr>
          <w:trHeight w:val="1219"/>
        </w:trPr>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2.4.3.Розробка та створення «Malyshko-art-kvartal»;</w:t>
            </w:r>
          </w:p>
        </w:tc>
        <w:tc>
          <w:tcPr>
            <w:tcW w:w="1843" w:type="dxa"/>
          </w:tcPr>
          <w:p w:rsidR="00BD579A" w:rsidRDefault="00BD579A" w:rsidP="00BD579A">
            <w:pPr>
              <w:jc w:val="center"/>
              <w:rPr>
                <w:color w:val="000000"/>
                <w:lang w:val="uk-UA" w:eastAsia="uk-UA"/>
              </w:rPr>
            </w:pPr>
            <w:r>
              <w:rPr>
                <w:color w:val="000000"/>
                <w:lang w:val="uk-UA" w:eastAsia="uk-UA"/>
              </w:rPr>
              <w:t>01.01.2019- 01.01.2021</w:t>
            </w:r>
          </w:p>
          <w:p w:rsidR="00BD579A" w:rsidRDefault="00BD579A" w:rsidP="00BD579A">
            <w:pPr>
              <w:jc w:val="center"/>
              <w:rPr>
                <w:color w:val="000000"/>
                <w:lang w:val="uk-UA" w:eastAsia="uk-UA"/>
              </w:rPr>
            </w:pPr>
          </w:p>
          <w:p w:rsidR="00BD579A" w:rsidRDefault="00BD579A" w:rsidP="00BD579A">
            <w:pPr>
              <w:jc w:val="center"/>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 xml:space="preserve">Знайдено та визначено елементи з’єднання  об’єктів в арт – квартал. </w:t>
            </w:r>
          </w:p>
        </w:tc>
        <w:tc>
          <w:tcPr>
            <w:tcW w:w="2835" w:type="dxa"/>
          </w:tcPr>
          <w:p w:rsidR="00BD579A" w:rsidRDefault="00BD579A" w:rsidP="00BD579A">
            <w:pPr>
              <w:jc w:val="both"/>
              <w:rPr>
                <w:color w:val="000000"/>
                <w:lang w:val="uk-UA" w:eastAsia="uk-UA"/>
              </w:rPr>
            </w:pPr>
            <w:r>
              <w:rPr>
                <w:color w:val="000000"/>
                <w:lang w:val="uk-UA" w:eastAsia="uk-UA"/>
              </w:rPr>
              <w:t>Проведено обговорення. Розроблено маршрут по арт - кварталу</w:t>
            </w:r>
          </w:p>
          <w:p w:rsidR="00BD579A" w:rsidRDefault="00BD579A" w:rsidP="00BD579A">
            <w:pPr>
              <w:jc w:val="both"/>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Створено арт – квартал.</w:t>
            </w:r>
          </w:p>
          <w:p w:rsidR="00BD579A" w:rsidRDefault="00BD579A" w:rsidP="00BD579A">
            <w:pPr>
              <w:jc w:val="both"/>
              <w:rPr>
                <w:color w:val="000000"/>
                <w:lang w:val="uk-UA" w:eastAsia="uk-UA"/>
              </w:rPr>
            </w:pPr>
          </w:p>
        </w:tc>
        <w:tc>
          <w:tcPr>
            <w:tcW w:w="2552" w:type="dxa"/>
          </w:tcPr>
          <w:p w:rsidR="00BD579A" w:rsidRDefault="00BD579A" w:rsidP="00BD579A">
            <w:pPr>
              <w:jc w:val="both"/>
              <w:rPr>
                <w:color w:val="000000"/>
                <w:lang w:val="uk-UA" w:eastAsia="uk-UA"/>
              </w:rPr>
            </w:pPr>
            <w:r>
              <w:rPr>
                <w:color w:val="000000"/>
                <w:lang w:val="uk-UA" w:eastAsia="uk-UA"/>
              </w:rPr>
              <w:t>Виконана  реклама через друковану та відеопродукцію.  Завершено 01.01.2021</w:t>
            </w:r>
          </w:p>
        </w:tc>
      </w:tr>
      <w:tr w:rsidR="00BD579A" w:rsidRPr="00D0397C" w:rsidTr="00BD579A">
        <w:trPr>
          <w:trHeight w:val="1329"/>
        </w:trPr>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lastRenderedPageBreak/>
              <w:t>2.4.4. Розроб</w:t>
            </w:r>
            <w:r>
              <w:rPr>
                <w:color w:val="000000"/>
                <w:lang w:val="uk-UA" w:eastAsia="uk-UA"/>
              </w:rPr>
              <w:t>ка та створення бренду міста</w:t>
            </w:r>
          </w:p>
        </w:tc>
        <w:tc>
          <w:tcPr>
            <w:tcW w:w="1843" w:type="dxa"/>
          </w:tcPr>
          <w:p w:rsidR="00BD579A" w:rsidRDefault="00BD579A" w:rsidP="00BD579A">
            <w:pPr>
              <w:jc w:val="center"/>
              <w:rPr>
                <w:color w:val="000000"/>
                <w:lang w:val="uk-UA" w:eastAsia="uk-UA"/>
              </w:rPr>
            </w:pPr>
            <w:r>
              <w:rPr>
                <w:color w:val="000000"/>
                <w:lang w:val="uk-UA" w:eastAsia="uk-UA"/>
              </w:rPr>
              <w:t>01.01.2019-</w:t>
            </w:r>
          </w:p>
          <w:p w:rsidR="00BD579A" w:rsidRDefault="00BD579A" w:rsidP="00BD579A">
            <w:pPr>
              <w:jc w:val="center"/>
              <w:rPr>
                <w:color w:val="000000"/>
                <w:lang w:val="uk-UA" w:eastAsia="uk-UA"/>
              </w:rPr>
            </w:pPr>
            <w:r>
              <w:rPr>
                <w:color w:val="000000"/>
                <w:lang w:val="uk-UA" w:eastAsia="uk-UA"/>
              </w:rPr>
              <w:t>01.01.2021</w:t>
            </w:r>
          </w:p>
          <w:p w:rsidR="00BD579A" w:rsidRDefault="00BD579A" w:rsidP="00BD579A">
            <w:pPr>
              <w:jc w:val="center"/>
              <w:rPr>
                <w:color w:val="000000"/>
                <w:lang w:val="uk-UA" w:eastAsia="uk-UA"/>
              </w:rPr>
            </w:pPr>
          </w:p>
          <w:p w:rsidR="00BD579A" w:rsidRDefault="00BD579A" w:rsidP="00BD579A">
            <w:pPr>
              <w:rPr>
                <w:color w:val="000000"/>
                <w:lang w:val="uk-UA" w:eastAsia="uk-UA"/>
              </w:rPr>
            </w:pPr>
          </w:p>
          <w:p w:rsidR="00BD579A" w:rsidRDefault="00BD579A" w:rsidP="00BD579A">
            <w:pPr>
              <w:jc w:val="center"/>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 xml:space="preserve">Вивчено історичне підґрунтя краю із залученням спеціалістів. </w:t>
            </w:r>
          </w:p>
          <w:p w:rsidR="00BD579A" w:rsidRPr="00E54346" w:rsidRDefault="00BD579A" w:rsidP="00BD579A">
            <w:pPr>
              <w:rPr>
                <w:lang w:val="uk-UA" w:eastAsia="uk-UA"/>
              </w:rPr>
            </w:pPr>
          </w:p>
        </w:tc>
        <w:tc>
          <w:tcPr>
            <w:tcW w:w="2835" w:type="dxa"/>
          </w:tcPr>
          <w:p w:rsidR="00BD579A" w:rsidRPr="00E54346" w:rsidRDefault="00BD579A" w:rsidP="00BD579A">
            <w:pPr>
              <w:jc w:val="both"/>
              <w:rPr>
                <w:color w:val="000000"/>
                <w:lang w:val="uk-UA" w:eastAsia="uk-UA"/>
              </w:rPr>
            </w:pPr>
            <w:r>
              <w:rPr>
                <w:color w:val="000000"/>
                <w:lang w:val="uk-UA" w:eastAsia="uk-UA"/>
              </w:rPr>
              <w:t>Проведено 3 громадські слухання по визначенню та створенню бренду міста</w:t>
            </w:r>
          </w:p>
        </w:tc>
        <w:tc>
          <w:tcPr>
            <w:tcW w:w="2693" w:type="dxa"/>
          </w:tcPr>
          <w:p w:rsidR="00BD579A" w:rsidRDefault="00BD579A" w:rsidP="00BD579A">
            <w:pPr>
              <w:jc w:val="both"/>
              <w:rPr>
                <w:color w:val="000000"/>
                <w:lang w:val="uk-UA" w:eastAsia="uk-UA"/>
              </w:rPr>
            </w:pPr>
            <w:r>
              <w:rPr>
                <w:color w:val="000000"/>
                <w:lang w:val="uk-UA" w:eastAsia="uk-UA"/>
              </w:rPr>
              <w:t>Створено бренд міста. Презентація бренду.</w:t>
            </w:r>
          </w:p>
          <w:p w:rsidR="00BD579A" w:rsidRPr="00E54346" w:rsidRDefault="00BD579A" w:rsidP="00BD579A">
            <w:pPr>
              <w:rPr>
                <w:lang w:val="uk-UA" w:eastAsia="uk-UA"/>
              </w:rPr>
            </w:pPr>
          </w:p>
        </w:tc>
        <w:tc>
          <w:tcPr>
            <w:tcW w:w="2552" w:type="dxa"/>
          </w:tcPr>
          <w:p w:rsidR="00BD579A" w:rsidRDefault="00BD579A" w:rsidP="00BD579A">
            <w:pPr>
              <w:jc w:val="both"/>
              <w:rPr>
                <w:color w:val="000000"/>
                <w:lang w:val="uk-UA" w:eastAsia="uk-UA"/>
              </w:rPr>
            </w:pPr>
            <w:r>
              <w:rPr>
                <w:color w:val="000000"/>
                <w:lang w:val="uk-UA" w:eastAsia="uk-UA"/>
              </w:rPr>
              <w:t>Проінформовано громадськість про створення бренду міста. Завершено 01.01.2021</w:t>
            </w:r>
          </w:p>
          <w:p w:rsidR="00BD579A" w:rsidRPr="00E54346" w:rsidRDefault="00BD579A" w:rsidP="00BD579A">
            <w:pPr>
              <w:rPr>
                <w:lang w:val="uk-UA" w:eastAsia="uk-UA"/>
              </w:rPr>
            </w:pPr>
          </w:p>
        </w:tc>
      </w:tr>
      <w:tr w:rsidR="00BD579A" w:rsidRPr="00D0397C" w:rsidTr="00BD579A">
        <w:trPr>
          <w:trHeight w:val="277"/>
        </w:trPr>
        <w:tc>
          <w:tcPr>
            <w:tcW w:w="3085" w:type="dxa"/>
          </w:tcPr>
          <w:p w:rsidR="00BD579A" w:rsidRDefault="00BD579A" w:rsidP="00BD579A">
            <w:pPr>
              <w:autoSpaceDE w:val="0"/>
              <w:autoSpaceDN w:val="0"/>
              <w:adjustRightInd w:val="0"/>
              <w:rPr>
                <w:color w:val="000000"/>
                <w:lang w:val="uk-UA" w:eastAsia="uk-UA"/>
              </w:rPr>
            </w:pPr>
            <w:r w:rsidRPr="00D0397C">
              <w:rPr>
                <w:color w:val="000000"/>
                <w:lang w:val="uk-UA" w:eastAsia="uk-UA"/>
              </w:rPr>
              <w:t>2.4.5.Розробка та оновлення туристичної бази даних</w:t>
            </w:r>
          </w:p>
          <w:p w:rsidR="00BD579A" w:rsidRPr="00D0397C" w:rsidRDefault="00BD579A" w:rsidP="00BD579A">
            <w:pPr>
              <w:autoSpaceDE w:val="0"/>
              <w:autoSpaceDN w:val="0"/>
              <w:adjustRightInd w:val="0"/>
              <w:rPr>
                <w:color w:val="000000"/>
                <w:lang w:val="uk-UA" w:eastAsia="uk-UA"/>
              </w:rPr>
            </w:pPr>
          </w:p>
        </w:tc>
        <w:tc>
          <w:tcPr>
            <w:tcW w:w="1843" w:type="dxa"/>
          </w:tcPr>
          <w:p w:rsidR="00BD579A" w:rsidRDefault="00BD579A" w:rsidP="00BD579A">
            <w:pPr>
              <w:jc w:val="center"/>
              <w:rPr>
                <w:color w:val="000000"/>
                <w:lang w:val="uk-UA" w:eastAsia="uk-UA"/>
              </w:rPr>
            </w:pPr>
            <w:r>
              <w:rPr>
                <w:color w:val="000000"/>
                <w:lang w:val="uk-UA" w:eastAsia="uk-UA"/>
              </w:rPr>
              <w:t>01.04.2020 -01.10.2020</w:t>
            </w:r>
          </w:p>
          <w:p w:rsidR="00BD579A" w:rsidRDefault="00BD579A" w:rsidP="00BD579A">
            <w:pPr>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 xml:space="preserve">Визначено нові об’єкти для туристичної бази </w:t>
            </w:r>
          </w:p>
          <w:p w:rsidR="00BD579A" w:rsidRPr="00E54346" w:rsidRDefault="00BD579A" w:rsidP="00BD579A">
            <w:pPr>
              <w:rPr>
                <w:lang w:val="uk-UA" w:eastAsia="uk-UA"/>
              </w:rPr>
            </w:pPr>
          </w:p>
        </w:tc>
        <w:tc>
          <w:tcPr>
            <w:tcW w:w="2835" w:type="dxa"/>
          </w:tcPr>
          <w:p w:rsidR="00BD579A" w:rsidRDefault="00BD579A" w:rsidP="00BD579A">
            <w:pPr>
              <w:jc w:val="both"/>
              <w:rPr>
                <w:color w:val="000000"/>
                <w:lang w:val="uk-UA" w:eastAsia="uk-UA"/>
              </w:rPr>
            </w:pPr>
            <w:r>
              <w:rPr>
                <w:color w:val="000000"/>
                <w:lang w:val="uk-UA" w:eastAsia="uk-UA"/>
              </w:rPr>
              <w:t>Оновлена база туристичних   об’єктів. Проведена реклама. Завершено 01.10.2020</w:t>
            </w:r>
          </w:p>
        </w:tc>
        <w:tc>
          <w:tcPr>
            <w:tcW w:w="2693" w:type="dxa"/>
          </w:tcPr>
          <w:p w:rsidR="00BD579A" w:rsidRDefault="00BD579A" w:rsidP="00BD579A">
            <w:pPr>
              <w:jc w:val="both"/>
              <w:rPr>
                <w:color w:val="000000"/>
                <w:lang w:val="uk-UA" w:eastAsia="uk-UA"/>
              </w:rPr>
            </w:pPr>
          </w:p>
        </w:tc>
        <w:tc>
          <w:tcPr>
            <w:tcW w:w="2552" w:type="dxa"/>
          </w:tcPr>
          <w:p w:rsidR="00BD579A" w:rsidRDefault="00BD579A" w:rsidP="00BD579A">
            <w:pPr>
              <w:jc w:val="both"/>
              <w:rPr>
                <w:color w:val="000000"/>
                <w:lang w:val="uk-UA" w:eastAsia="uk-UA"/>
              </w:rPr>
            </w:pPr>
          </w:p>
        </w:tc>
      </w:tr>
      <w:tr w:rsidR="00BD579A" w:rsidRPr="00D0397C" w:rsidTr="00BD579A">
        <w:trPr>
          <w:trHeight w:val="1114"/>
        </w:trPr>
        <w:tc>
          <w:tcPr>
            <w:tcW w:w="3085" w:type="dxa"/>
          </w:tcPr>
          <w:p w:rsidR="00BD579A" w:rsidRDefault="00BD579A" w:rsidP="00BD579A">
            <w:pPr>
              <w:autoSpaceDE w:val="0"/>
              <w:autoSpaceDN w:val="0"/>
              <w:adjustRightInd w:val="0"/>
              <w:rPr>
                <w:color w:val="000000"/>
                <w:lang w:val="uk-UA" w:eastAsia="uk-UA"/>
              </w:rPr>
            </w:pPr>
            <w:r w:rsidRPr="00D0397C">
              <w:rPr>
                <w:color w:val="000000"/>
                <w:lang w:val="uk-UA" w:eastAsia="uk-UA"/>
              </w:rPr>
              <w:t>2.4.6. Видання інформаційних матеріалів, путівників, карт та їх розповсюдження</w:t>
            </w:r>
          </w:p>
          <w:p w:rsidR="00BD579A" w:rsidRPr="00E54346" w:rsidRDefault="00BD579A" w:rsidP="00BD579A">
            <w:pPr>
              <w:rPr>
                <w:lang w:val="uk-UA" w:eastAsia="uk-UA"/>
              </w:rPr>
            </w:pPr>
          </w:p>
        </w:tc>
        <w:tc>
          <w:tcPr>
            <w:tcW w:w="1843" w:type="dxa"/>
          </w:tcPr>
          <w:p w:rsidR="00BD579A" w:rsidRDefault="00BD579A" w:rsidP="00BD579A">
            <w:pPr>
              <w:jc w:val="center"/>
              <w:rPr>
                <w:color w:val="000000"/>
                <w:lang w:val="uk-UA" w:eastAsia="uk-UA"/>
              </w:rPr>
            </w:pPr>
            <w:r>
              <w:rPr>
                <w:color w:val="000000"/>
                <w:lang w:val="uk-UA" w:eastAsia="uk-UA"/>
              </w:rPr>
              <w:t>01.10.2020-01.01.2021</w:t>
            </w:r>
          </w:p>
          <w:p w:rsidR="00BD579A" w:rsidRDefault="00BD579A" w:rsidP="00BD579A">
            <w:pPr>
              <w:jc w:val="center"/>
              <w:rPr>
                <w:color w:val="000000"/>
                <w:lang w:val="uk-UA" w:eastAsia="uk-UA"/>
              </w:rPr>
            </w:pPr>
          </w:p>
        </w:tc>
        <w:tc>
          <w:tcPr>
            <w:tcW w:w="2693" w:type="dxa"/>
          </w:tcPr>
          <w:p w:rsidR="00BD579A" w:rsidRDefault="00BD579A" w:rsidP="00BD579A">
            <w:pPr>
              <w:jc w:val="both"/>
              <w:rPr>
                <w:color w:val="000000"/>
                <w:lang w:val="uk-UA" w:eastAsia="uk-UA"/>
              </w:rPr>
            </w:pPr>
          </w:p>
        </w:tc>
        <w:tc>
          <w:tcPr>
            <w:tcW w:w="2835" w:type="dxa"/>
          </w:tcPr>
          <w:p w:rsidR="00BD579A" w:rsidRDefault="00BD579A" w:rsidP="00BD579A">
            <w:pPr>
              <w:jc w:val="both"/>
              <w:rPr>
                <w:color w:val="000000"/>
                <w:lang w:val="uk-UA" w:eastAsia="uk-UA"/>
              </w:rPr>
            </w:pPr>
          </w:p>
          <w:p w:rsidR="00BD579A" w:rsidRDefault="00BD579A" w:rsidP="00BD579A">
            <w:pPr>
              <w:jc w:val="both"/>
              <w:rPr>
                <w:color w:val="000000"/>
                <w:lang w:val="uk-UA" w:eastAsia="uk-UA"/>
              </w:rPr>
            </w:pPr>
          </w:p>
          <w:p w:rsidR="00BD579A" w:rsidRDefault="00BD579A" w:rsidP="00BD579A">
            <w:pPr>
              <w:jc w:val="both"/>
              <w:rPr>
                <w:color w:val="000000"/>
                <w:lang w:val="uk-UA" w:eastAsia="uk-UA"/>
              </w:rPr>
            </w:pPr>
          </w:p>
          <w:p w:rsidR="00BD579A" w:rsidRDefault="00BD579A" w:rsidP="00BD579A">
            <w:pPr>
              <w:jc w:val="both"/>
              <w:rPr>
                <w:color w:val="000000"/>
                <w:lang w:val="uk-UA" w:eastAsia="uk-UA"/>
              </w:rPr>
            </w:pPr>
          </w:p>
        </w:tc>
        <w:tc>
          <w:tcPr>
            <w:tcW w:w="2693" w:type="dxa"/>
          </w:tcPr>
          <w:p w:rsidR="00BD579A" w:rsidRDefault="00BD579A" w:rsidP="00BD579A">
            <w:pPr>
              <w:jc w:val="both"/>
              <w:rPr>
                <w:color w:val="000000"/>
                <w:lang w:val="uk-UA" w:eastAsia="uk-UA"/>
              </w:rPr>
            </w:pPr>
          </w:p>
        </w:tc>
        <w:tc>
          <w:tcPr>
            <w:tcW w:w="2552" w:type="dxa"/>
          </w:tcPr>
          <w:p w:rsidR="00BD579A" w:rsidRDefault="00BD579A" w:rsidP="00BD579A">
            <w:pPr>
              <w:jc w:val="both"/>
              <w:rPr>
                <w:color w:val="000000"/>
                <w:lang w:val="uk-UA" w:eastAsia="uk-UA"/>
              </w:rPr>
            </w:pPr>
            <w:r>
              <w:rPr>
                <w:color w:val="000000"/>
                <w:lang w:val="uk-UA" w:eastAsia="uk-UA"/>
              </w:rPr>
              <w:t>Видано 1000 екземплярів матеріалів. Завершено 01.01.2021</w:t>
            </w:r>
          </w:p>
        </w:tc>
      </w:tr>
      <w:tr w:rsidR="00BD579A" w:rsidRPr="00D0397C" w:rsidTr="00BD579A">
        <w:trPr>
          <w:trHeight w:val="1417"/>
        </w:trPr>
        <w:tc>
          <w:tcPr>
            <w:tcW w:w="3085" w:type="dxa"/>
          </w:tcPr>
          <w:p w:rsidR="00BD579A" w:rsidRPr="00D0397C" w:rsidRDefault="00BD579A" w:rsidP="00BD579A">
            <w:pPr>
              <w:autoSpaceDE w:val="0"/>
              <w:autoSpaceDN w:val="0"/>
              <w:adjustRightInd w:val="0"/>
              <w:rPr>
                <w:color w:val="000000"/>
                <w:lang w:val="uk-UA" w:eastAsia="uk-UA"/>
              </w:rPr>
            </w:pPr>
            <w:r>
              <w:rPr>
                <w:color w:val="000000"/>
                <w:lang w:val="uk-UA" w:eastAsia="uk-UA"/>
              </w:rPr>
              <w:t>2.4.7.Створення кросплатформенного мобільного додатку</w:t>
            </w:r>
          </w:p>
        </w:tc>
        <w:tc>
          <w:tcPr>
            <w:tcW w:w="1843" w:type="dxa"/>
          </w:tcPr>
          <w:p w:rsidR="00BD579A" w:rsidRDefault="00BD579A" w:rsidP="00BD579A">
            <w:pPr>
              <w:jc w:val="center"/>
              <w:rPr>
                <w:color w:val="000000"/>
                <w:lang w:val="uk-UA" w:eastAsia="uk-UA"/>
              </w:rPr>
            </w:pPr>
            <w:r>
              <w:rPr>
                <w:color w:val="000000"/>
                <w:lang w:val="uk-UA" w:eastAsia="uk-UA"/>
              </w:rPr>
              <w:t>01.01.2019-01.09.2019</w:t>
            </w:r>
          </w:p>
          <w:p w:rsidR="00BD579A" w:rsidRDefault="00BD579A" w:rsidP="00BD579A">
            <w:pPr>
              <w:jc w:val="center"/>
              <w:rPr>
                <w:color w:val="000000"/>
                <w:lang w:val="uk-UA" w:eastAsia="uk-UA"/>
              </w:rPr>
            </w:pPr>
          </w:p>
        </w:tc>
        <w:tc>
          <w:tcPr>
            <w:tcW w:w="2693" w:type="dxa"/>
          </w:tcPr>
          <w:p w:rsidR="00BD579A" w:rsidRDefault="00BD579A" w:rsidP="00BD579A">
            <w:pPr>
              <w:jc w:val="both"/>
              <w:rPr>
                <w:color w:val="000000"/>
                <w:lang w:val="uk-UA" w:eastAsia="uk-UA"/>
              </w:rPr>
            </w:pPr>
            <w:r>
              <w:rPr>
                <w:color w:val="000000"/>
                <w:lang w:val="uk-UA" w:eastAsia="uk-UA"/>
              </w:rPr>
              <w:t>Проведено засідання круглих столів та фокус груп (4). Розроблено концепцію завдання та оголошено конкурс</w:t>
            </w:r>
          </w:p>
        </w:tc>
        <w:tc>
          <w:tcPr>
            <w:tcW w:w="2835" w:type="dxa"/>
          </w:tcPr>
          <w:p w:rsidR="00BD579A" w:rsidRDefault="00BD579A" w:rsidP="00BD579A">
            <w:pPr>
              <w:jc w:val="both"/>
              <w:rPr>
                <w:color w:val="000000"/>
                <w:lang w:val="uk-UA" w:eastAsia="uk-UA"/>
              </w:rPr>
            </w:pPr>
            <w:r>
              <w:rPr>
                <w:color w:val="000000"/>
                <w:lang w:val="uk-UA" w:eastAsia="uk-UA"/>
              </w:rPr>
              <w:t>Створено мобільний додаток та виконана реклама.  Завершено 01.09.2019</w:t>
            </w:r>
          </w:p>
          <w:p w:rsidR="00BD579A" w:rsidRDefault="00BD579A" w:rsidP="00BD579A">
            <w:pPr>
              <w:jc w:val="both"/>
              <w:rPr>
                <w:color w:val="000000"/>
                <w:lang w:val="uk-UA" w:eastAsia="uk-UA"/>
              </w:rPr>
            </w:pPr>
          </w:p>
        </w:tc>
        <w:tc>
          <w:tcPr>
            <w:tcW w:w="2693" w:type="dxa"/>
          </w:tcPr>
          <w:p w:rsidR="00BD579A" w:rsidRDefault="00BD579A" w:rsidP="00BD579A">
            <w:pPr>
              <w:jc w:val="both"/>
              <w:rPr>
                <w:color w:val="000000"/>
                <w:lang w:val="uk-UA" w:eastAsia="uk-UA"/>
              </w:rPr>
            </w:pPr>
          </w:p>
        </w:tc>
        <w:tc>
          <w:tcPr>
            <w:tcW w:w="2552" w:type="dxa"/>
          </w:tcPr>
          <w:p w:rsidR="00BD579A" w:rsidRDefault="00BD579A" w:rsidP="00BD579A">
            <w:pPr>
              <w:jc w:val="both"/>
              <w:rPr>
                <w:color w:val="000000"/>
                <w:lang w:val="uk-UA" w:eastAsia="uk-UA"/>
              </w:rPr>
            </w:pPr>
          </w:p>
        </w:tc>
      </w:tr>
      <w:tr w:rsidR="00BD579A" w:rsidRPr="00D0397C" w:rsidTr="00BD579A">
        <w:tc>
          <w:tcPr>
            <w:tcW w:w="3085" w:type="dxa"/>
          </w:tcPr>
          <w:p w:rsidR="00BD579A" w:rsidRPr="00D0397C" w:rsidRDefault="00BD579A" w:rsidP="00BD579A">
            <w:pPr>
              <w:autoSpaceDE w:val="0"/>
              <w:autoSpaceDN w:val="0"/>
              <w:adjustRightInd w:val="0"/>
              <w:rPr>
                <w:color w:val="000000"/>
                <w:lang w:val="uk-UA" w:eastAsia="uk-UA"/>
              </w:rPr>
            </w:pPr>
            <w:r w:rsidRPr="00D0397C">
              <w:rPr>
                <w:color w:val="000000"/>
                <w:lang w:val="uk-UA" w:eastAsia="uk-UA"/>
              </w:rPr>
              <w:t>3.1.Розробити пакет документів для інвесторів на правах приватного партнерства</w:t>
            </w:r>
            <w:r>
              <w:rPr>
                <w:color w:val="000000"/>
                <w:lang w:val="uk-UA" w:eastAsia="uk-UA"/>
              </w:rPr>
              <w:t xml:space="preserve"> в галузі інформаційних технологій</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t>01.03.2019 – 01.05.2019</w:t>
            </w:r>
          </w:p>
        </w:tc>
        <w:tc>
          <w:tcPr>
            <w:tcW w:w="2693" w:type="dxa"/>
          </w:tcPr>
          <w:p w:rsidR="00BD579A" w:rsidRPr="00D0397C" w:rsidRDefault="00BD579A" w:rsidP="00BD579A">
            <w:pPr>
              <w:jc w:val="center"/>
              <w:rPr>
                <w:color w:val="000000"/>
                <w:lang w:val="uk-UA" w:eastAsia="uk-UA"/>
              </w:rPr>
            </w:pPr>
            <w:r>
              <w:rPr>
                <w:color w:val="000000"/>
                <w:lang w:val="uk-UA" w:eastAsia="uk-UA"/>
              </w:rPr>
              <w:t>Розроблено пакет документів для інвесторів. Висвітлення їх на сайті міської ради. Завершено 01.05.2019</w:t>
            </w:r>
          </w:p>
        </w:tc>
        <w:tc>
          <w:tcPr>
            <w:tcW w:w="2835" w:type="dxa"/>
          </w:tcPr>
          <w:p w:rsidR="00BD579A" w:rsidRPr="00D0397C" w:rsidRDefault="00BD579A" w:rsidP="00BD579A">
            <w:pPr>
              <w:jc w:val="both"/>
              <w:rPr>
                <w:color w:val="000000"/>
                <w:lang w:val="uk-UA" w:eastAsia="uk-UA"/>
              </w:rPr>
            </w:pPr>
          </w:p>
        </w:tc>
        <w:tc>
          <w:tcPr>
            <w:tcW w:w="2693" w:type="dxa"/>
          </w:tcPr>
          <w:p w:rsidR="00BD579A" w:rsidRPr="00D0397C" w:rsidRDefault="00BD579A" w:rsidP="00BD579A">
            <w:pPr>
              <w:jc w:val="both"/>
              <w:rPr>
                <w:color w:val="000000"/>
                <w:lang w:val="uk-UA" w:eastAsia="uk-UA"/>
              </w:rPr>
            </w:pPr>
          </w:p>
        </w:tc>
        <w:tc>
          <w:tcPr>
            <w:tcW w:w="2552" w:type="dxa"/>
          </w:tcPr>
          <w:p w:rsidR="00BD579A" w:rsidRPr="00D0397C" w:rsidRDefault="00BD579A" w:rsidP="00BD579A">
            <w:pPr>
              <w:jc w:val="both"/>
              <w:rPr>
                <w:color w:val="000000"/>
                <w:lang w:val="uk-UA" w:eastAsia="uk-UA"/>
              </w:rPr>
            </w:pPr>
          </w:p>
        </w:tc>
      </w:tr>
      <w:tr w:rsidR="00BD579A" w:rsidRPr="00D0397C" w:rsidTr="00BD579A">
        <w:tc>
          <w:tcPr>
            <w:tcW w:w="3085" w:type="dxa"/>
          </w:tcPr>
          <w:p w:rsidR="00BD579A" w:rsidRPr="0066615B" w:rsidRDefault="00BD579A" w:rsidP="00BD579A">
            <w:pPr>
              <w:pStyle w:val="3"/>
              <w:shd w:val="clear" w:color="auto" w:fill="FFFFFF"/>
              <w:spacing w:before="0" w:after="0"/>
              <w:rPr>
                <w:rFonts w:ascii="Times New Roman" w:hAnsi="Times New Roman"/>
                <w:color w:val="000000"/>
                <w:sz w:val="24"/>
                <w:szCs w:val="24"/>
                <w:lang w:val="uk-UA" w:eastAsia="uk-UA"/>
              </w:rPr>
            </w:pPr>
            <w:r w:rsidRPr="00D0397C">
              <w:rPr>
                <w:rFonts w:ascii="Times New Roman" w:hAnsi="Times New Roman"/>
                <w:b w:val="0"/>
                <w:color w:val="000000"/>
                <w:sz w:val="24"/>
                <w:szCs w:val="24"/>
                <w:lang w:val="uk-UA" w:eastAsia="uk-UA"/>
              </w:rPr>
              <w:t xml:space="preserve">3.2.Оновити сторінку про місто Обухів у </w:t>
            </w:r>
            <w:r w:rsidRPr="00D0397C">
              <w:rPr>
                <w:rFonts w:ascii="Times New Roman" w:hAnsi="Times New Roman"/>
                <w:b w:val="0"/>
                <w:sz w:val="24"/>
                <w:szCs w:val="24"/>
                <w:lang w:val="uk-UA" w:eastAsia="uk-UA"/>
              </w:rPr>
              <w:t>«</w:t>
            </w:r>
            <w:hyperlink r:id="rId24" w:history="1">
              <w:r w:rsidRPr="00D0397C">
                <w:rPr>
                  <w:rStyle w:val="af6"/>
                  <w:rFonts w:ascii="Times New Roman" w:hAnsi="Times New Roman"/>
                  <w:b w:val="0"/>
                  <w:bCs w:val="0"/>
                  <w:sz w:val="24"/>
                  <w:szCs w:val="24"/>
                </w:rPr>
                <w:t>Вікіпедія</w:t>
              </w:r>
            </w:hyperlink>
            <w:r>
              <w:rPr>
                <w:lang w:val="uk-UA"/>
              </w:rPr>
              <w:t>»</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t>15.09.2019 –</w:t>
            </w:r>
          </w:p>
          <w:p w:rsidR="00BD579A" w:rsidRPr="00F7167A" w:rsidRDefault="00BD579A" w:rsidP="00BD579A">
            <w:pPr>
              <w:jc w:val="center"/>
              <w:rPr>
                <w:color w:val="000000"/>
                <w:lang w:val="uk-UA" w:eastAsia="uk-UA"/>
              </w:rPr>
            </w:pPr>
            <w:r w:rsidRPr="00F7167A">
              <w:rPr>
                <w:color w:val="000000"/>
                <w:lang w:val="uk-UA" w:eastAsia="uk-UA"/>
              </w:rPr>
              <w:t>01.11.2019</w:t>
            </w:r>
          </w:p>
        </w:tc>
        <w:tc>
          <w:tcPr>
            <w:tcW w:w="2693" w:type="dxa"/>
          </w:tcPr>
          <w:p w:rsidR="00BD579A" w:rsidRPr="00D0397C" w:rsidRDefault="00BD579A" w:rsidP="00BD579A">
            <w:pPr>
              <w:jc w:val="both"/>
              <w:rPr>
                <w:color w:val="000000"/>
                <w:lang w:val="uk-UA" w:eastAsia="uk-UA"/>
              </w:rPr>
            </w:pPr>
          </w:p>
        </w:tc>
        <w:tc>
          <w:tcPr>
            <w:tcW w:w="2835" w:type="dxa"/>
          </w:tcPr>
          <w:p w:rsidR="00BD579A" w:rsidRPr="00D0397C" w:rsidRDefault="00BD579A" w:rsidP="00BD579A">
            <w:pPr>
              <w:jc w:val="both"/>
              <w:rPr>
                <w:color w:val="000000"/>
                <w:lang w:val="uk-UA" w:eastAsia="uk-UA"/>
              </w:rPr>
            </w:pPr>
            <w:r>
              <w:rPr>
                <w:color w:val="000000"/>
                <w:lang w:val="uk-UA" w:eastAsia="uk-UA"/>
              </w:rPr>
              <w:t>Зібрано  матеріал та оновлено сторінку. Завершено 01.11.2019</w:t>
            </w:r>
          </w:p>
        </w:tc>
        <w:tc>
          <w:tcPr>
            <w:tcW w:w="2693" w:type="dxa"/>
          </w:tcPr>
          <w:p w:rsidR="00BD579A" w:rsidRPr="00D0397C" w:rsidRDefault="00BD579A" w:rsidP="00BD579A">
            <w:pPr>
              <w:jc w:val="both"/>
              <w:rPr>
                <w:color w:val="000000"/>
                <w:lang w:val="uk-UA" w:eastAsia="uk-UA"/>
              </w:rPr>
            </w:pPr>
          </w:p>
        </w:tc>
        <w:tc>
          <w:tcPr>
            <w:tcW w:w="2552" w:type="dxa"/>
          </w:tcPr>
          <w:p w:rsidR="00BD579A" w:rsidRPr="00D0397C" w:rsidRDefault="00BD579A" w:rsidP="00BD579A">
            <w:pPr>
              <w:jc w:val="both"/>
              <w:rPr>
                <w:color w:val="000000"/>
                <w:lang w:val="uk-UA" w:eastAsia="uk-UA"/>
              </w:rPr>
            </w:pPr>
          </w:p>
        </w:tc>
      </w:tr>
      <w:tr w:rsidR="00BD579A" w:rsidRPr="00D0397C" w:rsidTr="00BD579A">
        <w:tc>
          <w:tcPr>
            <w:tcW w:w="3085" w:type="dxa"/>
          </w:tcPr>
          <w:p w:rsidR="00BD579A" w:rsidRPr="00D0397C"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D0397C">
              <w:rPr>
                <w:rFonts w:ascii="Times New Roman" w:hAnsi="Times New Roman"/>
                <w:b w:val="0"/>
                <w:color w:val="000000"/>
                <w:sz w:val="24"/>
                <w:szCs w:val="24"/>
                <w:lang w:val="uk-UA" w:eastAsia="uk-UA"/>
              </w:rPr>
              <w:t>3.3. Виготовити інвестиційний паспорт Обухівської громади (Ціль 1)</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t>01.03.2020 – 01.06.2020</w:t>
            </w:r>
          </w:p>
        </w:tc>
        <w:tc>
          <w:tcPr>
            <w:tcW w:w="2693" w:type="dxa"/>
          </w:tcPr>
          <w:p w:rsidR="00BD579A" w:rsidRPr="00D0397C" w:rsidRDefault="00BD579A" w:rsidP="00BD579A">
            <w:pPr>
              <w:jc w:val="both"/>
              <w:rPr>
                <w:color w:val="000000"/>
                <w:lang w:val="uk-UA" w:eastAsia="uk-UA"/>
              </w:rPr>
            </w:pPr>
          </w:p>
        </w:tc>
        <w:tc>
          <w:tcPr>
            <w:tcW w:w="2835" w:type="dxa"/>
          </w:tcPr>
          <w:p w:rsidR="00BD579A" w:rsidRPr="00D0397C" w:rsidRDefault="00BD579A" w:rsidP="00BD579A">
            <w:pPr>
              <w:jc w:val="both"/>
              <w:rPr>
                <w:color w:val="000000"/>
                <w:lang w:val="uk-UA" w:eastAsia="uk-UA"/>
              </w:rPr>
            </w:pPr>
          </w:p>
        </w:tc>
        <w:tc>
          <w:tcPr>
            <w:tcW w:w="2693" w:type="dxa"/>
          </w:tcPr>
          <w:p w:rsidR="00BD579A" w:rsidRPr="00D0397C" w:rsidRDefault="00BD579A" w:rsidP="00BD579A">
            <w:pPr>
              <w:jc w:val="both"/>
              <w:rPr>
                <w:color w:val="000000"/>
                <w:lang w:val="uk-UA" w:eastAsia="uk-UA"/>
              </w:rPr>
            </w:pPr>
            <w:r>
              <w:rPr>
                <w:color w:val="000000"/>
                <w:lang w:val="uk-UA" w:eastAsia="uk-UA"/>
              </w:rPr>
              <w:t>Зібрано  матеріал та виготовлено інвестиційний паспорт (мінімум 100 екзем.). Завершено 01.06.2020</w:t>
            </w:r>
          </w:p>
        </w:tc>
        <w:tc>
          <w:tcPr>
            <w:tcW w:w="2552" w:type="dxa"/>
          </w:tcPr>
          <w:p w:rsidR="00BD579A" w:rsidRPr="00D0397C" w:rsidRDefault="00BD579A" w:rsidP="00BD579A">
            <w:pPr>
              <w:jc w:val="both"/>
              <w:rPr>
                <w:color w:val="000000"/>
                <w:lang w:val="uk-UA" w:eastAsia="uk-UA"/>
              </w:rPr>
            </w:pPr>
          </w:p>
        </w:tc>
      </w:tr>
      <w:tr w:rsidR="00BD579A" w:rsidRPr="00D0397C" w:rsidTr="00BD579A">
        <w:tc>
          <w:tcPr>
            <w:tcW w:w="3085" w:type="dxa"/>
          </w:tcPr>
          <w:p w:rsidR="00BD579A" w:rsidRPr="00D0397C" w:rsidRDefault="00BD579A" w:rsidP="00BD579A">
            <w:pPr>
              <w:pStyle w:val="3"/>
              <w:shd w:val="clear" w:color="auto" w:fill="FFFFFF"/>
              <w:spacing w:before="0" w:after="0"/>
              <w:rPr>
                <w:rFonts w:ascii="Times New Roman" w:hAnsi="Times New Roman"/>
                <w:b w:val="0"/>
                <w:color w:val="000000"/>
                <w:sz w:val="24"/>
                <w:szCs w:val="24"/>
                <w:lang w:val="uk-UA" w:eastAsia="uk-UA"/>
              </w:rPr>
            </w:pPr>
            <w:r w:rsidRPr="00D0397C">
              <w:rPr>
                <w:rFonts w:ascii="Times New Roman" w:hAnsi="Times New Roman"/>
                <w:b w:val="0"/>
                <w:color w:val="000000"/>
                <w:sz w:val="24"/>
                <w:szCs w:val="24"/>
                <w:lang w:val="uk-UA" w:eastAsia="uk-UA"/>
              </w:rPr>
              <w:t>3.4. Висвітлення інформації про можливості муніципалітету на</w:t>
            </w:r>
            <w:r>
              <w:rPr>
                <w:rFonts w:ascii="Times New Roman" w:hAnsi="Times New Roman"/>
                <w:b w:val="0"/>
                <w:color w:val="000000"/>
                <w:sz w:val="24"/>
                <w:szCs w:val="24"/>
                <w:lang w:val="uk-UA" w:eastAsia="uk-UA"/>
              </w:rPr>
              <w:t xml:space="preserve"> </w:t>
            </w:r>
            <w:r w:rsidRPr="00D0397C">
              <w:rPr>
                <w:rFonts w:ascii="Times New Roman" w:hAnsi="Times New Roman"/>
                <w:b w:val="0"/>
                <w:color w:val="000000"/>
                <w:sz w:val="24"/>
                <w:szCs w:val="24"/>
                <w:lang w:val="uk-UA" w:eastAsia="uk-UA"/>
              </w:rPr>
              <w:t xml:space="preserve"> </w:t>
            </w:r>
            <w:r w:rsidRPr="00D0397C">
              <w:rPr>
                <w:rFonts w:ascii="Times New Roman" w:hAnsi="Times New Roman"/>
                <w:b w:val="0"/>
                <w:color w:val="000000"/>
                <w:sz w:val="24"/>
                <w:szCs w:val="24"/>
                <w:lang w:val="uk-UA" w:eastAsia="uk-UA"/>
              </w:rPr>
              <w:lastRenderedPageBreak/>
              <w:t xml:space="preserve">порталах </w:t>
            </w:r>
          </w:p>
        </w:tc>
        <w:tc>
          <w:tcPr>
            <w:tcW w:w="1843" w:type="dxa"/>
            <w:vAlign w:val="center"/>
          </w:tcPr>
          <w:p w:rsidR="00BD579A" w:rsidRPr="00F7167A" w:rsidRDefault="00BD579A" w:rsidP="00BD579A">
            <w:pPr>
              <w:jc w:val="center"/>
              <w:rPr>
                <w:color w:val="000000"/>
                <w:lang w:val="uk-UA" w:eastAsia="uk-UA"/>
              </w:rPr>
            </w:pPr>
            <w:r w:rsidRPr="00F7167A">
              <w:rPr>
                <w:color w:val="000000"/>
                <w:lang w:val="uk-UA" w:eastAsia="uk-UA"/>
              </w:rPr>
              <w:lastRenderedPageBreak/>
              <w:t>01.0</w:t>
            </w:r>
            <w:r>
              <w:rPr>
                <w:color w:val="000000"/>
                <w:lang w:val="uk-UA" w:eastAsia="uk-UA"/>
              </w:rPr>
              <w:t>7</w:t>
            </w:r>
            <w:r w:rsidRPr="00F7167A">
              <w:rPr>
                <w:color w:val="000000"/>
                <w:lang w:val="uk-UA" w:eastAsia="uk-UA"/>
              </w:rPr>
              <w:t>.20</w:t>
            </w:r>
            <w:r>
              <w:rPr>
                <w:color w:val="000000"/>
                <w:lang w:val="uk-UA" w:eastAsia="uk-UA"/>
              </w:rPr>
              <w:t>19</w:t>
            </w:r>
            <w:r w:rsidRPr="00F7167A">
              <w:rPr>
                <w:color w:val="000000"/>
                <w:lang w:val="uk-UA" w:eastAsia="uk-UA"/>
              </w:rPr>
              <w:t xml:space="preserve"> –</w:t>
            </w:r>
          </w:p>
          <w:p w:rsidR="00BD579A" w:rsidRPr="00F7167A" w:rsidRDefault="00BD579A" w:rsidP="00BD579A">
            <w:pPr>
              <w:jc w:val="center"/>
              <w:rPr>
                <w:color w:val="000000"/>
                <w:lang w:val="uk-UA" w:eastAsia="uk-UA"/>
              </w:rPr>
            </w:pPr>
            <w:r w:rsidRPr="00F7167A">
              <w:rPr>
                <w:color w:val="000000"/>
                <w:lang w:val="uk-UA" w:eastAsia="uk-UA"/>
              </w:rPr>
              <w:t>01.0</w:t>
            </w:r>
            <w:r>
              <w:rPr>
                <w:color w:val="000000"/>
                <w:lang w:val="uk-UA" w:eastAsia="uk-UA"/>
              </w:rPr>
              <w:t>1</w:t>
            </w:r>
            <w:r w:rsidRPr="00F7167A">
              <w:rPr>
                <w:color w:val="000000"/>
                <w:lang w:val="uk-UA" w:eastAsia="uk-UA"/>
              </w:rPr>
              <w:t>.202</w:t>
            </w:r>
            <w:r>
              <w:rPr>
                <w:color w:val="000000"/>
                <w:lang w:val="uk-UA" w:eastAsia="uk-UA"/>
              </w:rPr>
              <w:t>1</w:t>
            </w:r>
          </w:p>
        </w:tc>
        <w:tc>
          <w:tcPr>
            <w:tcW w:w="2693" w:type="dxa"/>
          </w:tcPr>
          <w:p w:rsidR="00BD579A" w:rsidRDefault="00BD579A" w:rsidP="00BD579A"/>
        </w:tc>
        <w:tc>
          <w:tcPr>
            <w:tcW w:w="2835" w:type="dxa"/>
          </w:tcPr>
          <w:p w:rsidR="00BD579A" w:rsidRDefault="00BD579A" w:rsidP="00BD579A">
            <w:r>
              <w:rPr>
                <w:color w:val="000000"/>
                <w:lang w:val="uk-UA" w:eastAsia="uk-UA"/>
              </w:rPr>
              <w:t xml:space="preserve">Підготовлено матеріал про можливості муніципалітету. </w:t>
            </w:r>
            <w:r w:rsidRPr="001F7F0C">
              <w:rPr>
                <w:color w:val="000000"/>
                <w:lang w:val="uk-UA" w:eastAsia="uk-UA"/>
              </w:rPr>
              <w:lastRenderedPageBreak/>
              <w:t>Висвітлен</w:t>
            </w:r>
            <w:r>
              <w:rPr>
                <w:color w:val="000000"/>
                <w:lang w:val="uk-UA" w:eastAsia="uk-UA"/>
              </w:rPr>
              <w:t>о</w:t>
            </w:r>
            <w:r w:rsidRPr="001F7F0C">
              <w:rPr>
                <w:color w:val="000000"/>
                <w:lang w:val="uk-UA" w:eastAsia="uk-UA"/>
              </w:rPr>
              <w:t xml:space="preserve"> інформаційний матеріал на 3 порталах.   </w:t>
            </w:r>
          </w:p>
        </w:tc>
        <w:tc>
          <w:tcPr>
            <w:tcW w:w="2693" w:type="dxa"/>
          </w:tcPr>
          <w:p w:rsidR="00BD579A" w:rsidRDefault="00BD579A" w:rsidP="00BD579A">
            <w:r>
              <w:rPr>
                <w:color w:val="000000"/>
                <w:lang w:val="uk-UA" w:eastAsia="uk-UA"/>
              </w:rPr>
              <w:lastRenderedPageBreak/>
              <w:t xml:space="preserve">Підготовлено матеріал про можливості муніципалітету. </w:t>
            </w:r>
            <w:r w:rsidRPr="001F7F0C">
              <w:rPr>
                <w:color w:val="000000"/>
                <w:lang w:val="uk-UA" w:eastAsia="uk-UA"/>
              </w:rPr>
              <w:lastRenderedPageBreak/>
              <w:t>Висвітлен</w:t>
            </w:r>
            <w:r>
              <w:rPr>
                <w:color w:val="000000"/>
                <w:lang w:val="uk-UA" w:eastAsia="uk-UA"/>
              </w:rPr>
              <w:t>о</w:t>
            </w:r>
            <w:r w:rsidRPr="001F7F0C">
              <w:rPr>
                <w:color w:val="000000"/>
                <w:lang w:val="uk-UA" w:eastAsia="uk-UA"/>
              </w:rPr>
              <w:t xml:space="preserve"> інформаційний матеріал на 3 порталах.   </w:t>
            </w:r>
          </w:p>
        </w:tc>
        <w:tc>
          <w:tcPr>
            <w:tcW w:w="2552" w:type="dxa"/>
          </w:tcPr>
          <w:p w:rsidR="00BD579A" w:rsidRPr="00D0397C" w:rsidRDefault="00BD579A" w:rsidP="00BD579A">
            <w:pPr>
              <w:jc w:val="both"/>
              <w:rPr>
                <w:color w:val="000000"/>
                <w:lang w:val="uk-UA" w:eastAsia="uk-UA"/>
              </w:rPr>
            </w:pPr>
            <w:r>
              <w:rPr>
                <w:color w:val="000000"/>
                <w:lang w:val="uk-UA" w:eastAsia="uk-UA"/>
              </w:rPr>
              <w:lastRenderedPageBreak/>
              <w:t xml:space="preserve">Підготовлено матеріал про можливості </w:t>
            </w:r>
            <w:r>
              <w:rPr>
                <w:color w:val="000000"/>
                <w:lang w:val="uk-UA" w:eastAsia="uk-UA"/>
              </w:rPr>
              <w:lastRenderedPageBreak/>
              <w:t xml:space="preserve">муніципалітету. </w:t>
            </w:r>
            <w:r w:rsidRPr="001F7F0C">
              <w:rPr>
                <w:color w:val="000000"/>
                <w:lang w:val="uk-UA" w:eastAsia="uk-UA"/>
              </w:rPr>
              <w:t>Висвітлен</w:t>
            </w:r>
            <w:r>
              <w:rPr>
                <w:color w:val="000000"/>
                <w:lang w:val="uk-UA" w:eastAsia="uk-UA"/>
              </w:rPr>
              <w:t>о</w:t>
            </w:r>
            <w:r w:rsidRPr="001F7F0C">
              <w:rPr>
                <w:color w:val="000000"/>
                <w:lang w:val="uk-UA" w:eastAsia="uk-UA"/>
              </w:rPr>
              <w:t xml:space="preserve"> інформаційний матеріал на 3 порталах.   </w:t>
            </w:r>
            <w:r>
              <w:rPr>
                <w:color w:val="000000"/>
                <w:lang w:val="uk-UA" w:eastAsia="uk-UA"/>
              </w:rPr>
              <w:t xml:space="preserve">Завершено </w:t>
            </w:r>
            <w:r w:rsidRPr="00362B3A">
              <w:rPr>
                <w:color w:val="000000"/>
                <w:lang w:val="uk-UA" w:eastAsia="uk-UA"/>
              </w:rPr>
              <w:t>01.01.2021</w:t>
            </w:r>
          </w:p>
        </w:tc>
      </w:tr>
      <w:tr w:rsidR="00BD579A" w:rsidRPr="00D0397C" w:rsidTr="00BD579A">
        <w:tc>
          <w:tcPr>
            <w:tcW w:w="3085" w:type="dxa"/>
          </w:tcPr>
          <w:p w:rsidR="00BD579A" w:rsidRPr="00D0397C" w:rsidRDefault="00BD579A" w:rsidP="00BD579A">
            <w:pPr>
              <w:pStyle w:val="3"/>
              <w:shd w:val="clear" w:color="auto" w:fill="FFFFFF"/>
              <w:spacing w:before="0" w:after="0"/>
              <w:rPr>
                <w:rFonts w:ascii="Times New Roman" w:hAnsi="Times New Roman"/>
                <w:b w:val="0"/>
                <w:color w:val="000000"/>
                <w:sz w:val="24"/>
                <w:szCs w:val="24"/>
                <w:lang w:eastAsia="uk-UA"/>
              </w:rPr>
            </w:pPr>
            <w:r w:rsidRPr="00D0397C">
              <w:rPr>
                <w:rFonts w:ascii="Times New Roman" w:hAnsi="Times New Roman"/>
                <w:b w:val="0"/>
                <w:color w:val="000000"/>
                <w:sz w:val="24"/>
                <w:szCs w:val="24"/>
                <w:lang w:val="uk-UA" w:eastAsia="uk-UA"/>
              </w:rPr>
              <w:lastRenderedPageBreak/>
              <w:t xml:space="preserve">3.5. </w:t>
            </w:r>
            <w:r w:rsidRPr="00D0397C">
              <w:rPr>
                <w:rFonts w:ascii="Times New Roman" w:hAnsi="Times New Roman"/>
                <w:b w:val="0"/>
                <w:sz w:val="24"/>
                <w:szCs w:val="24"/>
                <w:lang w:val="uk-UA"/>
              </w:rPr>
              <w:t xml:space="preserve"> Розробка та створення інвестиційного промо-ролика про </w:t>
            </w:r>
            <w:r>
              <w:rPr>
                <w:rFonts w:ascii="Times New Roman" w:hAnsi="Times New Roman"/>
                <w:b w:val="0"/>
                <w:sz w:val="24"/>
                <w:szCs w:val="24"/>
                <w:lang w:val="uk-UA"/>
              </w:rPr>
              <w:t xml:space="preserve">підприємництво  </w:t>
            </w:r>
          </w:p>
        </w:tc>
        <w:tc>
          <w:tcPr>
            <w:tcW w:w="1843" w:type="dxa"/>
            <w:vAlign w:val="center"/>
          </w:tcPr>
          <w:p w:rsidR="00BD579A" w:rsidRPr="00F7167A" w:rsidRDefault="00BD579A" w:rsidP="00BD579A">
            <w:pPr>
              <w:jc w:val="center"/>
              <w:rPr>
                <w:color w:val="000000"/>
                <w:lang w:val="uk-UA" w:eastAsia="uk-UA"/>
              </w:rPr>
            </w:pPr>
            <w:r>
              <w:rPr>
                <w:color w:val="000000"/>
                <w:lang w:val="uk-UA" w:eastAsia="uk-UA"/>
              </w:rPr>
              <w:t>01.05.2020 – 15.06.2020</w:t>
            </w:r>
          </w:p>
        </w:tc>
        <w:tc>
          <w:tcPr>
            <w:tcW w:w="2693" w:type="dxa"/>
          </w:tcPr>
          <w:p w:rsidR="00BD579A" w:rsidRPr="00D0397C" w:rsidRDefault="00BD579A" w:rsidP="00BD579A">
            <w:pPr>
              <w:jc w:val="both"/>
              <w:rPr>
                <w:color w:val="000000"/>
                <w:lang w:val="uk-UA" w:eastAsia="uk-UA"/>
              </w:rPr>
            </w:pPr>
          </w:p>
        </w:tc>
        <w:tc>
          <w:tcPr>
            <w:tcW w:w="2835" w:type="dxa"/>
          </w:tcPr>
          <w:p w:rsidR="00BD579A" w:rsidRPr="00D0397C" w:rsidRDefault="00BD579A" w:rsidP="00BD579A">
            <w:pPr>
              <w:jc w:val="both"/>
              <w:rPr>
                <w:color w:val="000000"/>
                <w:lang w:val="uk-UA" w:eastAsia="uk-UA"/>
              </w:rPr>
            </w:pPr>
          </w:p>
        </w:tc>
        <w:tc>
          <w:tcPr>
            <w:tcW w:w="2693" w:type="dxa"/>
          </w:tcPr>
          <w:p w:rsidR="00BD579A" w:rsidRPr="00D0397C" w:rsidRDefault="00BD579A" w:rsidP="00BD579A">
            <w:pPr>
              <w:jc w:val="both"/>
              <w:rPr>
                <w:color w:val="000000"/>
                <w:lang w:val="uk-UA" w:eastAsia="uk-UA"/>
              </w:rPr>
            </w:pPr>
            <w:r>
              <w:rPr>
                <w:color w:val="000000"/>
                <w:lang w:val="uk-UA" w:eastAsia="uk-UA"/>
              </w:rPr>
              <w:t>Зібрано матеріал про муніципалітет. Створено промролик.</w:t>
            </w:r>
          </w:p>
        </w:tc>
        <w:tc>
          <w:tcPr>
            <w:tcW w:w="2552" w:type="dxa"/>
          </w:tcPr>
          <w:p w:rsidR="00BD579A" w:rsidRPr="00D0397C" w:rsidRDefault="00BD579A" w:rsidP="00BD579A">
            <w:pPr>
              <w:jc w:val="both"/>
              <w:rPr>
                <w:color w:val="000000"/>
                <w:lang w:val="uk-UA" w:eastAsia="uk-UA"/>
              </w:rPr>
            </w:pPr>
            <w:r>
              <w:rPr>
                <w:color w:val="000000"/>
                <w:lang w:val="uk-UA" w:eastAsia="uk-UA"/>
              </w:rPr>
              <w:t xml:space="preserve">Проведена реклама. Завершено 15.06.2020 </w:t>
            </w:r>
          </w:p>
        </w:tc>
      </w:tr>
      <w:tr w:rsidR="00BD579A" w:rsidRPr="00D0397C" w:rsidTr="00BD579A">
        <w:tc>
          <w:tcPr>
            <w:tcW w:w="3085" w:type="dxa"/>
          </w:tcPr>
          <w:p w:rsidR="00BD579A" w:rsidRPr="00D0397C" w:rsidRDefault="00BD579A" w:rsidP="00BD579A">
            <w:pPr>
              <w:pStyle w:val="3"/>
              <w:shd w:val="clear" w:color="auto" w:fill="FFFFFF"/>
              <w:spacing w:before="0" w:after="0"/>
              <w:rPr>
                <w:rFonts w:ascii="Times New Roman" w:hAnsi="Times New Roman"/>
                <w:b w:val="0"/>
                <w:color w:val="000000"/>
                <w:sz w:val="24"/>
                <w:szCs w:val="24"/>
                <w:lang w:val="uk-UA" w:eastAsia="uk-UA"/>
              </w:rPr>
            </w:pPr>
            <w:r>
              <w:rPr>
                <w:rFonts w:ascii="Times New Roman" w:hAnsi="Times New Roman"/>
                <w:b w:val="0"/>
                <w:color w:val="000000"/>
                <w:sz w:val="24"/>
                <w:szCs w:val="24"/>
                <w:lang w:val="uk-UA" w:eastAsia="uk-UA"/>
              </w:rPr>
              <w:t>3.6. Впровадження системи дистанційного збору даних з вимірювальних приладів</w:t>
            </w:r>
          </w:p>
        </w:tc>
        <w:tc>
          <w:tcPr>
            <w:tcW w:w="1843" w:type="dxa"/>
            <w:vAlign w:val="center"/>
          </w:tcPr>
          <w:p w:rsidR="00BD579A" w:rsidRDefault="00BD579A" w:rsidP="00BD579A">
            <w:pPr>
              <w:jc w:val="center"/>
              <w:rPr>
                <w:color w:val="000000"/>
                <w:lang w:val="uk-UA" w:eastAsia="uk-UA"/>
              </w:rPr>
            </w:pPr>
            <w:r>
              <w:rPr>
                <w:color w:val="000000"/>
                <w:lang w:val="uk-UA" w:eastAsia="uk-UA"/>
              </w:rPr>
              <w:t>01.07.2019 – 01.07.2020</w:t>
            </w:r>
          </w:p>
        </w:tc>
        <w:tc>
          <w:tcPr>
            <w:tcW w:w="2693" w:type="dxa"/>
          </w:tcPr>
          <w:p w:rsidR="00BD579A" w:rsidRPr="00D0397C" w:rsidRDefault="00BD579A" w:rsidP="00BD579A">
            <w:pPr>
              <w:jc w:val="both"/>
              <w:rPr>
                <w:color w:val="000000"/>
                <w:lang w:val="uk-UA" w:eastAsia="uk-UA"/>
              </w:rPr>
            </w:pPr>
          </w:p>
        </w:tc>
        <w:tc>
          <w:tcPr>
            <w:tcW w:w="2835" w:type="dxa"/>
          </w:tcPr>
          <w:p w:rsidR="00BD579A" w:rsidRDefault="00BD579A" w:rsidP="00BD579A">
            <w:pPr>
              <w:rPr>
                <w:color w:val="000000"/>
                <w:lang w:val="uk-UA" w:eastAsia="uk-UA"/>
              </w:rPr>
            </w:pPr>
            <w:r>
              <w:rPr>
                <w:color w:val="000000"/>
                <w:lang w:val="uk-UA" w:eastAsia="uk-UA"/>
              </w:rPr>
              <w:t xml:space="preserve">Виготовлення проектно - кошторисної документації. </w:t>
            </w:r>
          </w:p>
          <w:p w:rsidR="00BD579A" w:rsidRDefault="00BD579A" w:rsidP="00BD579A">
            <w:pPr>
              <w:rPr>
                <w:color w:val="000000"/>
                <w:lang w:val="uk-UA" w:eastAsia="uk-UA"/>
              </w:rPr>
            </w:pPr>
            <w:r>
              <w:rPr>
                <w:color w:val="000000"/>
                <w:lang w:val="uk-UA" w:eastAsia="uk-UA"/>
              </w:rPr>
              <w:t>Демонтаж старих лічильників обліку  теплоенергії, води, електроенергії</w:t>
            </w:r>
          </w:p>
        </w:tc>
        <w:tc>
          <w:tcPr>
            <w:tcW w:w="2693" w:type="dxa"/>
          </w:tcPr>
          <w:p w:rsidR="00BD579A" w:rsidRDefault="00BD579A" w:rsidP="00BD579A">
            <w:pPr>
              <w:rPr>
                <w:color w:val="000000"/>
                <w:lang w:val="uk-UA" w:eastAsia="uk-UA"/>
              </w:rPr>
            </w:pPr>
            <w:r>
              <w:rPr>
                <w:color w:val="000000"/>
                <w:lang w:val="uk-UA" w:eastAsia="uk-UA"/>
              </w:rPr>
              <w:t>Встановлення нових лічильників обліку теплоенергії, води, електроенергії та іншого вимірювального обладнання</w:t>
            </w:r>
          </w:p>
        </w:tc>
        <w:tc>
          <w:tcPr>
            <w:tcW w:w="2552" w:type="dxa"/>
          </w:tcPr>
          <w:p w:rsidR="00BD579A" w:rsidRDefault="00BD579A" w:rsidP="00BD579A">
            <w:pPr>
              <w:rPr>
                <w:color w:val="000000"/>
                <w:lang w:val="uk-UA" w:eastAsia="uk-UA"/>
              </w:rPr>
            </w:pPr>
            <w:r w:rsidRPr="00362B3A">
              <w:rPr>
                <w:color w:val="000000"/>
                <w:lang w:val="uk-UA" w:eastAsia="uk-UA"/>
              </w:rPr>
              <w:t>Впроваджено систему дистанційного збору даних з вимірювальних приладів та проведено моніторинг обліку показників тепла, води, електооонергії</w:t>
            </w:r>
            <w:r>
              <w:rPr>
                <w:color w:val="000000"/>
                <w:lang w:val="uk-UA" w:eastAsia="uk-UA"/>
              </w:rPr>
              <w:t>. Завершено 01.07.2020</w:t>
            </w:r>
          </w:p>
        </w:tc>
      </w:tr>
      <w:tr w:rsidR="00BD579A" w:rsidRPr="00D0397C" w:rsidTr="00BD579A">
        <w:tc>
          <w:tcPr>
            <w:tcW w:w="3085" w:type="dxa"/>
          </w:tcPr>
          <w:p w:rsidR="00BD579A" w:rsidRPr="0057593D" w:rsidRDefault="00BD579A" w:rsidP="00BD579A">
            <w:pPr>
              <w:pStyle w:val="3"/>
              <w:shd w:val="clear" w:color="auto" w:fill="FFFFFF"/>
              <w:spacing w:before="0" w:after="0"/>
              <w:rPr>
                <w:rFonts w:ascii="Times New Roman" w:hAnsi="Times New Roman"/>
                <w:b w:val="0"/>
                <w:color w:val="000000"/>
                <w:sz w:val="24"/>
                <w:szCs w:val="24"/>
                <w:highlight w:val="yellow"/>
                <w:lang w:val="uk-UA" w:eastAsia="uk-UA"/>
              </w:rPr>
            </w:pPr>
            <w:r w:rsidRPr="008947CA">
              <w:rPr>
                <w:rFonts w:ascii="Times New Roman" w:hAnsi="Times New Roman"/>
                <w:b w:val="0"/>
                <w:color w:val="000000"/>
                <w:sz w:val="24"/>
                <w:szCs w:val="24"/>
                <w:lang w:val="uk-UA" w:eastAsia="uk-UA"/>
              </w:rPr>
              <w:t>% від загального бюджету на всі заходи плану МЕР (орієнтовно)</w:t>
            </w:r>
          </w:p>
        </w:tc>
        <w:tc>
          <w:tcPr>
            <w:tcW w:w="1843" w:type="dxa"/>
            <w:vAlign w:val="center"/>
          </w:tcPr>
          <w:p w:rsidR="00BD579A" w:rsidRDefault="00BD579A" w:rsidP="00BD579A">
            <w:pPr>
              <w:jc w:val="center"/>
              <w:rPr>
                <w:color w:val="000000"/>
                <w:lang w:val="uk-UA" w:eastAsia="uk-UA"/>
              </w:rPr>
            </w:pPr>
            <w:r w:rsidRPr="008947CA">
              <w:rPr>
                <w:color w:val="000000"/>
                <w:lang w:val="uk-UA" w:eastAsia="uk-UA"/>
              </w:rPr>
              <w:t xml:space="preserve"> </w:t>
            </w:r>
          </w:p>
          <w:p w:rsidR="00BD579A" w:rsidRDefault="00BD579A" w:rsidP="00BD579A">
            <w:pPr>
              <w:jc w:val="center"/>
              <w:rPr>
                <w:color w:val="000000"/>
                <w:lang w:val="uk-UA" w:eastAsia="uk-UA"/>
              </w:rPr>
            </w:pPr>
            <w:r>
              <w:rPr>
                <w:b/>
                <w:color w:val="000000"/>
                <w:lang w:val="uk-UA" w:eastAsia="uk-UA"/>
              </w:rPr>
              <w:t>3913800,0 грн./ 124129,4</w:t>
            </w:r>
          </w:p>
          <w:p w:rsidR="00BD579A" w:rsidRPr="00FA1DAF" w:rsidRDefault="00BD579A" w:rsidP="00BD579A">
            <w:pPr>
              <w:jc w:val="center"/>
              <w:rPr>
                <w:color w:val="000000"/>
                <w:highlight w:val="yellow"/>
                <w:lang w:eastAsia="uk-UA"/>
              </w:rPr>
            </w:pPr>
            <w:r w:rsidRPr="008947CA">
              <w:rPr>
                <w:color w:val="000000"/>
                <w:lang w:val="uk-UA" w:eastAsia="uk-UA"/>
              </w:rPr>
              <w:t xml:space="preserve"> </w:t>
            </w:r>
            <w:r w:rsidRPr="008947CA">
              <w:rPr>
                <w:color w:val="000000"/>
                <w:lang w:val="en-US" w:eastAsia="uk-UA"/>
              </w:rPr>
              <w:t>E</w:t>
            </w:r>
            <w:r w:rsidRPr="008947CA">
              <w:rPr>
                <w:color w:val="000000"/>
                <w:lang w:val="uk-UA" w:eastAsia="uk-UA"/>
              </w:rPr>
              <w:t>UR</w:t>
            </w:r>
            <w:r w:rsidRPr="008947CA">
              <w:rPr>
                <w:color w:val="000000"/>
                <w:lang w:eastAsia="uk-UA"/>
              </w:rPr>
              <w:t xml:space="preserve"> (100%)</w:t>
            </w:r>
          </w:p>
        </w:tc>
        <w:tc>
          <w:tcPr>
            <w:tcW w:w="2693" w:type="dxa"/>
          </w:tcPr>
          <w:p w:rsidR="00BD579A" w:rsidRPr="00707DAD" w:rsidRDefault="00BD579A" w:rsidP="00BD579A">
            <w:pPr>
              <w:jc w:val="both"/>
              <w:rPr>
                <w:color w:val="000000"/>
                <w:lang w:eastAsia="uk-UA"/>
              </w:rPr>
            </w:pPr>
            <w:r w:rsidRPr="00707DAD">
              <w:rPr>
                <w:color w:val="000000"/>
                <w:lang w:val="uk-UA" w:eastAsia="uk-UA"/>
              </w:rPr>
              <w:t>2</w:t>
            </w:r>
            <w:r w:rsidRPr="00707DAD">
              <w:rPr>
                <w:color w:val="000000"/>
                <w:lang w:eastAsia="uk-UA"/>
              </w:rPr>
              <w:t>0%</w:t>
            </w:r>
          </w:p>
        </w:tc>
        <w:tc>
          <w:tcPr>
            <w:tcW w:w="2835" w:type="dxa"/>
          </w:tcPr>
          <w:p w:rsidR="00BD579A" w:rsidRPr="00707DAD" w:rsidRDefault="00BD579A" w:rsidP="00BD579A">
            <w:pPr>
              <w:jc w:val="both"/>
              <w:rPr>
                <w:color w:val="000000"/>
                <w:lang w:eastAsia="uk-UA"/>
              </w:rPr>
            </w:pPr>
            <w:r w:rsidRPr="00707DAD">
              <w:rPr>
                <w:color w:val="000000"/>
                <w:lang w:eastAsia="uk-UA"/>
              </w:rPr>
              <w:t>2</w:t>
            </w:r>
            <w:r w:rsidRPr="00707DAD">
              <w:rPr>
                <w:color w:val="000000"/>
                <w:lang w:val="uk-UA" w:eastAsia="uk-UA"/>
              </w:rPr>
              <w:t>5</w:t>
            </w:r>
            <w:r w:rsidRPr="00707DAD">
              <w:rPr>
                <w:color w:val="000000"/>
                <w:lang w:eastAsia="uk-UA"/>
              </w:rPr>
              <w:t>%</w:t>
            </w:r>
          </w:p>
        </w:tc>
        <w:tc>
          <w:tcPr>
            <w:tcW w:w="2693" w:type="dxa"/>
          </w:tcPr>
          <w:p w:rsidR="00BD579A" w:rsidRPr="00707DAD" w:rsidRDefault="00BD579A" w:rsidP="00BD579A">
            <w:pPr>
              <w:jc w:val="both"/>
              <w:rPr>
                <w:color w:val="000000"/>
                <w:lang w:eastAsia="uk-UA"/>
              </w:rPr>
            </w:pPr>
            <w:r w:rsidRPr="00707DAD">
              <w:rPr>
                <w:color w:val="000000"/>
                <w:lang w:val="uk-UA" w:eastAsia="uk-UA"/>
              </w:rPr>
              <w:t>30</w:t>
            </w:r>
            <w:r w:rsidRPr="00707DAD">
              <w:rPr>
                <w:color w:val="000000"/>
                <w:lang w:eastAsia="uk-UA"/>
              </w:rPr>
              <w:t>%</w:t>
            </w:r>
          </w:p>
        </w:tc>
        <w:tc>
          <w:tcPr>
            <w:tcW w:w="2552" w:type="dxa"/>
          </w:tcPr>
          <w:p w:rsidR="00BD579A" w:rsidRPr="00707DAD" w:rsidRDefault="00BD579A" w:rsidP="00BD579A">
            <w:pPr>
              <w:jc w:val="both"/>
              <w:rPr>
                <w:color w:val="000000"/>
                <w:lang w:eastAsia="uk-UA"/>
              </w:rPr>
            </w:pPr>
            <w:r w:rsidRPr="00707DAD">
              <w:rPr>
                <w:color w:val="000000"/>
                <w:lang w:eastAsia="uk-UA"/>
              </w:rPr>
              <w:t>25%</w:t>
            </w:r>
          </w:p>
        </w:tc>
      </w:tr>
    </w:tbl>
    <w:p w:rsidR="00BD579A" w:rsidRDefault="00BD579A" w:rsidP="00BD579A">
      <w:pPr>
        <w:jc w:val="both"/>
        <w:rPr>
          <w:b/>
          <w:sz w:val="28"/>
          <w:szCs w:val="28"/>
          <w:lang w:val="uk-UA"/>
        </w:rPr>
      </w:pPr>
    </w:p>
    <w:p w:rsidR="00BD579A" w:rsidRDefault="00BD579A" w:rsidP="00BD579A">
      <w:pPr>
        <w:jc w:val="both"/>
        <w:rPr>
          <w:lang w:val="uk-UA"/>
        </w:rPr>
        <w:sectPr w:rsidR="00BD579A" w:rsidSect="00BD579A">
          <w:pgSz w:w="16838" w:h="11906" w:orient="landscape"/>
          <w:pgMar w:top="567" w:right="902" w:bottom="851" w:left="720" w:header="709" w:footer="0" w:gutter="0"/>
          <w:cols w:space="708"/>
          <w:docGrid w:linePitch="360"/>
        </w:sectPr>
      </w:pPr>
    </w:p>
    <w:p w:rsidR="00BD579A" w:rsidRPr="002024A5"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r>
        <w:rPr>
          <w:lang w:val="uk-UA"/>
        </w:rPr>
        <w:t>ДОДАТКИ ДО ПЛАНУ</w:t>
      </w:r>
    </w:p>
    <w:p w:rsidR="00BD579A" w:rsidRDefault="00BD579A" w:rsidP="00BD579A">
      <w:pPr>
        <w:jc w:val="both"/>
        <w:rPr>
          <w:lang w:val="uk-UA"/>
        </w:rPr>
      </w:pPr>
      <w:r>
        <w:rPr>
          <w:lang w:val="uk-UA"/>
        </w:rPr>
        <w:t xml:space="preserve">А.4. </w:t>
      </w:r>
      <w:r w:rsidRPr="00976EA3">
        <w:rPr>
          <w:lang w:val="uk-UA"/>
        </w:rPr>
        <w:t>Розпорядження Обухівського міського голови від 16.02.2018 №47 «Про затвердження Комітету з розробки «Плану місцевого економічного розвитку Обухівської громади в рамках ініціативи ЄС «Мери за економічне зростання»</w:t>
      </w:r>
      <w:r>
        <w:rPr>
          <w:lang w:val="uk-UA"/>
        </w:rPr>
        <w:t>.</w:t>
      </w:r>
    </w:p>
    <w:p w:rsidR="00BD579A" w:rsidRPr="00976EA3" w:rsidRDefault="00BD579A" w:rsidP="00BD579A">
      <w:pPr>
        <w:autoSpaceDE w:val="0"/>
        <w:autoSpaceDN w:val="0"/>
        <w:adjustRightInd w:val="0"/>
        <w:jc w:val="both"/>
        <w:rPr>
          <w:lang w:val="uk-UA"/>
        </w:rPr>
      </w:pPr>
      <w:r>
        <w:rPr>
          <w:lang w:val="uk-UA"/>
        </w:rPr>
        <w:t xml:space="preserve">А.5. </w:t>
      </w:r>
      <w:r w:rsidRPr="00976EA3">
        <w:rPr>
          <w:bCs/>
          <w:lang w:val="uk-UA" w:eastAsia="uk-UA"/>
        </w:rPr>
        <w:t>Перелік заходів, результати яких враховані під час розробки плану економічного розвитку.</w:t>
      </w:r>
    </w:p>
    <w:p w:rsidR="00BD579A" w:rsidRPr="00976EA3" w:rsidRDefault="00BD579A" w:rsidP="00BD579A">
      <w:pPr>
        <w:jc w:val="both"/>
        <w:rPr>
          <w:lang w:val="uk-UA"/>
        </w:rPr>
      </w:pPr>
      <w:r>
        <w:rPr>
          <w:lang w:val="uk-UA"/>
        </w:rPr>
        <w:t>Б.6</w:t>
      </w:r>
      <w:r w:rsidRPr="00976EA3">
        <w:rPr>
          <w:lang w:val="uk-UA"/>
        </w:rPr>
        <w:t>. Перелік основних промислових підприємств, що знаходяться на території громади</w:t>
      </w:r>
      <w:r>
        <w:rPr>
          <w:lang w:val="uk-UA"/>
        </w:rPr>
        <w:t>.</w:t>
      </w:r>
    </w:p>
    <w:p w:rsidR="00BD579A" w:rsidRPr="00976EA3" w:rsidRDefault="00BD579A" w:rsidP="00BD579A">
      <w:pPr>
        <w:jc w:val="both"/>
        <w:rPr>
          <w:lang w:val="uk-UA"/>
        </w:rPr>
      </w:pPr>
      <w:r>
        <w:rPr>
          <w:lang w:val="uk-UA"/>
        </w:rPr>
        <w:t>Б.7</w:t>
      </w:r>
      <w:r w:rsidRPr="00976EA3">
        <w:rPr>
          <w:lang w:val="uk-UA"/>
        </w:rPr>
        <w:t>.</w:t>
      </w:r>
      <w:r>
        <w:rPr>
          <w:lang w:val="uk-UA"/>
        </w:rPr>
        <w:t xml:space="preserve"> </w:t>
      </w:r>
      <w:r w:rsidRPr="00976EA3">
        <w:rPr>
          <w:spacing w:val="-6"/>
          <w:lang w:val="uk-UA"/>
        </w:rPr>
        <w:t>Класифікація підприємств за розміром  (Згідно Господарського кодексу України)</w:t>
      </w:r>
      <w:r>
        <w:rPr>
          <w:spacing w:val="-6"/>
          <w:lang w:val="uk-UA"/>
        </w:rPr>
        <w:t>.</w:t>
      </w:r>
      <w:r w:rsidRPr="00976EA3">
        <w:rPr>
          <w:spacing w:val="-6"/>
          <w:lang w:val="uk-UA"/>
        </w:rPr>
        <w:t xml:space="preserve"> </w:t>
      </w:r>
    </w:p>
    <w:p w:rsidR="00BD579A" w:rsidRDefault="00BD579A" w:rsidP="00BD579A">
      <w:pPr>
        <w:jc w:val="both"/>
        <w:rPr>
          <w:spacing w:val="-6"/>
          <w:lang w:val="uk-UA"/>
        </w:rPr>
      </w:pPr>
      <w:r>
        <w:rPr>
          <w:lang w:val="uk-UA"/>
        </w:rPr>
        <w:t>Б.8</w:t>
      </w:r>
      <w:r w:rsidRPr="00976EA3">
        <w:rPr>
          <w:lang w:val="uk-UA"/>
        </w:rPr>
        <w:t>.</w:t>
      </w:r>
      <w:r>
        <w:rPr>
          <w:lang w:val="uk-UA"/>
        </w:rPr>
        <w:t xml:space="preserve"> </w:t>
      </w:r>
      <w:r w:rsidRPr="00976EA3">
        <w:rPr>
          <w:spacing w:val="-6"/>
          <w:lang w:val="uk-UA"/>
        </w:rPr>
        <w:t>Класифікація за видами економічної діяльності</w:t>
      </w:r>
      <w:r>
        <w:rPr>
          <w:spacing w:val="-6"/>
          <w:lang w:val="uk-UA"/>
        </w:rPr>
        <w:t>.</w:t>
      </w:r>
      <w:r w:rsidRPr="00976EA3">
        <w:rPr>
          <w:spacing w:val="-6"/>
          <w:lang w:val="uk-UA"/>
        </w:rPr>
        <w:t xml:space="preserve"> </w:t>
      </w:r>
    </w:p>
    <w:p w:rsidR="00BD579A" w:rsidRDefault="00BD579A" w:rsidP="00BD579A">
      <w:pPr>
        <w:jc w:val="both"/>
        <w:rPr>
          <w:lang w:val="uk-UA"/>
        </w:rPr>
      </w:pPr>
      <w:r>
        <w:rPr>
          <w:lang w:val="uk-UA"/>
        </w:rPr>
        <w:t>Б.9</w:t>
      </w:r>
      <w:r w:rsidRPr="00976EA3">
        <w:rPr>
          <w:lang w:val="uk-UA"/>
        </w:rPr>
        <w:t>. Розподіл компаній приватного сектору за чисельністю та видами діяльності</w:t>
      </w:r>
      <w:r>
        <w:rPr>
          <w:lang w:val="uk-UA"/>
        </w:rPr>
        <w:t>.</w:t>
      </w:r>
    </w:p>
    <w:p w:rsidR="00BD579A" w:rsidRDefault="00BD579A" w:rsidP="00BD579A">
      <w:pPr>
        <w:jc w:val="both"/>
        <w:rPr>
          <w:lang w:val="uk-UA"/>
        </w:rPr>
      </w:pPr>
      <w:r>
        <w:rPr>
          <w:lang w:val="uk-UA"/>
        </w:rPr>
        <w:t>В.10</w:t>
      </w:r>
      <w:r w:rsidRPr="00976EA3">
        <w:rPr>
          <w:lang w:val="uk-UA"/>
        </w:rPr>
        <w:t>. Оцінка співробітництва на місцевому рівні</w:t>
      </w:r>
      <w:r>
        <w:rPr>
          <w:lang w:val="uk-UA"/>
        </w:rPr>
        <w:t>.</w:t>
      </w:r>
    </w:p>
    <w:p w:rsidR="00BD579A" w:rsidRDefault="00BD579A" w:rsidP="00BD579A">
      <w:pPr>
        <w:jc w:val="both"/>
        <w:rPr>
          <w:bCs/>
          <w:lang w:val="uk-UA"/>
        </w:rPr>
      </w:pPr>
      <w:r>
        <w:rPr>
          <w:lang w:val="uk-UA"/>
        </w:rPr>
        <w:t>Д.11</w:t>
      </w:r>
      <w:r w:rsidRPr="00976EA3">
        <w:rPr>
          <w:lang w:val="uk-UA"/>
        </w:rPr>
        <w:t xml:space="preserve">. </w:t>
      </w:r>
      <w:r w:rsidRPr="00976EA3">
        <w:rPr>
          <w:bCs/>
          <w:lang w:val="uk-UA"/>
        </w:rPr>
        <w:t>Галузі (підгалузі) росту та їх проблеми</w:t>
      </w:r>
      <w:r>
        <w:rPr>
          <w:bCs/>
          <w:lang w:val="uk-UA"/>
        </w:rPr>
        <w:t>.</w:t>
      </w:r>
    </w:p>
    <w:p w:rsidR="00BD579A" w:rsidRDefault="00BD579A" w:rsidP="00BD579A">
      <w:pPr>
        <w:jc w:val="both"/>
        <w:rPr>
          <w:lang w:val="uk-UA"/>
        </w:rPr>
      </w:pPr>
      <w:r>
        <w:rPr>
          <w:lang w:val="uk-UA"/>
        </w:rPr>
        <w:t>К.12</w:t>
      </w:r>
      <w:r w:rsidRPr="00976EA3">
        <w:rPr>
          <w:lang w:val="uk-UA"/>
        </w:rPr>
        <w:t>. Доступ до фінансування</w:t>
      </w:r>
      <w:r>
        <w:rPr>
          <w:lang w:val="uk-UA"/>
        </w:rPr>
        <w:t>.</w:t>
      </w:r>
    </w:p>
    <w:p w:rsidR="00BD579A" w:rsidRDefault="00BD579A" w:rsidP="00BD579A">
      <w:pPr>
        <w:jc w:val="both"/>
        <w:rPr>
          <w:lang w:val="uk-UA"/>
        </w:rPr>
      </w:pPr>
      <w:r>
        <w:rPr>
          <w:lang w:val="uk-UA"/>
        </w:rPr>
        <w:t>Л.13</w:t>
      </w:r>
      <w:r w:rsidRPr="00976EA3">
        <w:rPr>
          <w:lang w:val="uk-UA"/>
        </w:rPr>
        <w:t>.Потреби приватного сектора у сфері земельних ресурсів та інфраструктури</w:t>
      </w:r>
      <w:r>
        <w:rPr>
          <w:lang w:val="uk-UA"/>
        </w:rPr>
        <w:t>.</w:t>
      </w:r>
    </w:p>
    <w:p w:rsidR="00BD579A" w:rsidRDefault="00BD579A" w:rsidP="00BD579A">
      <w:pPr>
        <w:rPr>
          <w:lang w:val="uk-UA"/>
        </w:rPr>
      </w:pPr>
      <w:r>
        <w:rPr>
          <w:lang w:val="uk-UA"/>
        </w:rPr>
        <w:t>М.14</w:t>
      </w:r>
      <w:r w:rsidRPr="00976EA3">
        <w:rPr>
          <w:lang w:val="uk-UA"/>
        </w:rPr>
        <w:t>. Як наше місто сприймається мешканцями</w:t>
      </w:r>
      <w:r>
        <w:rPr>
          <w:lang w:val="uk-UA"/>
        </w:rPr>
        <w:t>.</w:t>
      </w: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Default="00BD579A" w:rsidP="00BD579A">
      <w:pPr>
        <w:rPr>
          <w:lang w:val="uk-UA"/>
        </w:rPr>
      </w:pPr>
    </w:p>
    <w:p w:rsidR="00BD579A" w:rsidRPr="002F3586" w:rsidRDefault="00BD579A" w:rsidP="00BD579A">
      <w:pPr>
        <w:jc w:val="both"/>
        <w:rPr>
          <w:lang w:val="uk-UA"/>
        </w:rPr>
      </w:pPr>
      <w:r w:rsidRPr="002F3586">
        <w:rPr>
          <w:lang w:val="uk-UA"/>
        </w:rPr>
        <w:t xml:space="preserve">      Секретар міської ради                                                                        С.М.Клочко</w:t>
      </w:r>
    </w:p>
    <w:p w:rsidR="00BD579A" w:rsidRPr="002F3586" w:rsidRDefault="00BD579A" w:rsidP="00BD579A">
      <w:pPr>
        <w:jc w:val="both"/>
        <w:rPr>
          <w:lang w:val="uk-UA"/>
        </w:rPr>
      </w:pPr>
    </w:p>
    <w:p w:rsidR="00BD579A" w:rsidRPr="002F3586" w:rsidRDefault="00BD579A" w:rsidP="00BD579A">
      <w:pPr>
        <w:jc w:val="both"/>
        <w:rPr>
          <w:lang w:val="uk-UA"/>
        </w:rPr>
      </w:pPr>
    </w:p>
    <w:p w:rsidR="00BD579A" w:rsidRPr="002F3586" w:rsidRDefault="00BD579A" w:rsidP="00BD579A">
      <w:pPr>
        <w:jc w:val="both"/>
        <w:rPr>
          <w:lang w:val="uk-UA"/>
        </w:rPr>
      </w:pPr>
    </w:p>
    <w:p w:rsidR="00BD579A" w:rsidRPr="002F3586" w:rsidRDefault="00BD579A" w:rsidP="00BD579A">
      <w:pPr>
        <w:jc w:val="both"/>
        <w:rPr>
          <w:lang w:val="uk-UA"/>
        </w:rPr>
      </w:pPr>
    </w:p>
    <w:p w:rsidR="00BD579A" w:rsidRPr="002F3586" w:rsidRDefault="00BD579A" w:rsidP="00BD579A">
      <w:pPr>
        <w:jc w:val="both"/>
        <w:rPr>
          <w:lang w:val="uk-UA"/>
        </w:rPr>
      </w:pPr>
    </w:p>
    <w:p w:rsidR="00BD579A" w:rsidRPr="002F3586" w:rsidRDefault="00BD579A" w:rsidP="00BD579A">
      <w:pPr>
        <w:jc w:val="both"/>
        <w:rPr>
          <w:lang w:val="uk-UA"/>
        </w:rPr>
      </w:pPr>
      <w:r w:rsidRPr="002F3586">
        <w:rPr>
          <w:lang w:val="uk-UA"/>
        </w:rPr>
        <w:t xml:space="preserve">Начальник управління економіки                                                           А.М.Кондратюк </w:t>
      </w:r>
    </w:p>
    <w:p w:rsidR="00BD579A" w:rsidRDefault="00BD579A" w:rsidP="00BD579A">
      <w:pPr>
        <w:rPr>
          <w:lang w:val="uk-UA"/>
        </w:rPr>
        <w:sectPr w:rsidR="00BD579A" w:rsidSect="00BD579A">
          <w:pgSz w:w="11906" w:h="16838"/>
          <w:pgMar w:top="720" w:right="567" w:bottom="902" w:left="851" w:header="709" w:footer="0" w:gutter="0"/>
          <w:cols w:space="708"/>
          <w:docGrid w:linePitch="360"/>
        </w:sectPr>
      </w:pPr>
    </w:p>
    <w:p w:rsidR="00BD579A" w:rsidRPr="00751A34" w:rsidRDefault="00BD579A" w:rsidP="00BD579A">
      <w:pPr>
        <w:tabs>
          <w:tab w:val="left" w:pos="900"/>
        </w:tabs>
        <w:jc w:val="center"/>
        <w:rPr>
          <w:sz w:val="28"/>
          <w:szCs w:val="28"/>
          <w:lang w:val="uk-UA"/>
        </w:rPr>
      </w:pPr>
      <w:r w:rsidRPr="00751A34">
        <w:rPr>
          <w:sz w:val="28"/>
          <w:szCs w:val="28"/>
          <w:lang w:val="uk-UA"/>
        </w:rPr>
        <w:lastRenderedPageBreak/>
        <w:t>Додатки</w:t>
      </w:r>
    </w:p>
    <w:p w:rsidR="00BD579A" w:rsidRDefault="00BD579A" w:rsidP="00BD579A">
      <w:pPr>
        <w:tabs>
          <w:tab w:val="left" w:pos="900"/>
        </w:tabs>
        <w:jc w:val="right"/>
        <w:rPr>
          <w:lang w:val="uk-UA"/>
        </w:rPr>
      </w:pPr>
    </w:p>
    <w:p w:rsidR="00BD579A" w:rsidRDefault="00BD579A" w:rsidP="00F250FD">
      <w:pPr>
        <w:tabs>
          <w:tab w:val="left" w:pos="900"/>
        </w:tabs>
        <w:jc w:val="right"/>
        <w:rPr>
          <w:lang w:val="uk-UA"/>
        </w:rPr>
      </w:pPr>
      <w:r>
        <w:rPr>
          <w:lang w:val="uk-UA"/>
        </w:rPr>
        <w:t>Д</w:t>
      </w:r>
      <w:r w:rsidRPr="009521F6">
        <w:rPr>
          <w:b/>
          <w:spacing w:val="-6"/>
          <w:lang w:val="uk-UA"/>
        </w:rPr>
        <w:t xml:space="preserve">одаток А.4 </w:t>
      </w:r>
      <w:r w:rsidRPr="009521F6">
        <w:rPr>
          <w:b/>
          <w:lang w:val="uk-UA"/>
        </w:rPr>
        <w:t xml:space="preserve">Розпорядження Обухівського міського голови від 16.02.2018 №47 «Про затвердження Комітету з розробки «Плану </w:t>
      </w:r>
      <w:r w:rsidR="00F250FD">
        <w:rPr>
          <w:b/>
          <w:lang w:val="uk-UA"/>
        </w:rPr>
        <w:t xml:space="preserve">місцевого економічного розвитку </w:t>
      </w:r>
      <w:r w:rsidR="00F250FD">
        <w:rPr>
          <w:b/>
          <w:lang w:val="uk-UA"/>
        </w:rPr>
        <w:lastRenderedPageBreak/>
        <w:t>О</w:t>
      </w:r>
      <w:r w:rsidRPr="009521F6">
        <w:rPr>
          <w:b/>
          <w:lang w:val="uk-UA"/>
        </w:rPr>
        <w:t>бухівської громади в рамках ініціативи ЄС «Мери за економічне зростання»</w:t>
      </w:r>
      <w:r>
        <w:rPr>
          <w:noProof/>
          <w:lang w:val="uk-UA" w:eastAsia="uk-UA"/>
        </w:rPr>
        <w:drawing>
          <wp:inline distT="0" distB="0" distL="0" distR="0">
            <wp:extent cx="6534150" cy="8324850"/>
            <wp:effectExtent l="1905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6538668" cy="8330607"/>
                    </a:xfrm>
                    <a:prstGeom prst="rect">
                      <a:avLst/>
                    </a:prstGeom>
                    <a:noFill/>
                    <a:ln w="9525">
                      <a:noFill/>
                      <a:miter lim="800000"/>
                      <a:headEnd/>
                      <a:tailEnd/>
                    </a:ln>
                  </pic:spPr>
                </pic:pic>
              </a:graphicData>
            </a:graphic>
          </wp:inline>
        </w:drawing>
      </w:r>
    </w:p>
    <w:p w:rsidR="00BD579A" w:rsidRDefault="00BD579A" w:rsidP="00BD579A">
      <w:pPr>
        <w:rPr>
          <w:lang w:val="uk-UA"/>
        </w:rPr>
      </w:pPr>
      <w:r>
        <w:rPr>
          <w:noProof/>
          <w:lang w:val="uk-UA" w:eastAsia="uk-UA"/>
        </w:rPr>
        <w:lastRenderedPageBreak/>
        <w:drawing>
          <wp:inline distT="0" distB="0" distL="0" distR="0">
            <wp:extent cx="6509998" cy="9210675"/>
            <wp:effectExtent l="19050" t="0" r="5102"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6511733" cy="9213130"/>
                    </a:xfrm>
                    <a:prstGeom prst="rect">
                      <a:avLst/>
                    </a:prstGeom>
                    <a:noFill/>
                    <a:ln w="9525">
                      <a:noFill/>
                      <a:miter lim="800000"/>
                      <a:headEnd/>
                      <a:tailEnd/>
                    </a:ln>
                  </pic:spPr>
                </pic:pic>
              </a:graphicData>
            </a:graphic>
          </wp:inline>
        </w:drawing>
      </w:r>
    </w:p>
    <w:p w:rsidR="00BD579A" w:rsidRDefault="00BD579A" w:rsidP="00BD579A">
      <w:pPr>
        <w:autoSpaceDE w:val="0"/>
        <w:autoSpaceDN w:val="0"/>
        <w:adjustRightInd w:val="0"/>
        <w:jc w:val="right"/>
        <w:rPr>
          <w:b/>
          <w:bCs/>
          <w:lang w:val="uk-UA" w:eastAsia="uk-UA"/>
        </w:rPr>
      </w:pPr>
      <w:r>
        <w:rPr>
          <w:b/>
          <w:spacing w:val="-6"/>
          <w:lang w:val="uk-UA"/>
        </w:rPr>
        <w:lastRenderedPageBreak/>
        <w:t>Додаток А.</w:t>
      </w:r>
      <w:r w:rsidRPr="0074602E">
        <w:rPr>
          <w:b/>
          <w:spacing w:val="-6"/>
          <w:lang w:val="uk-UA"/>
        </w:rPr>
        <w:t>5</w:t>
      </w:r>
      <w:r>
        <w:rPr>
          <w:b/>
          <w:spacing w:val="-6"/>
          <w:lang w:val="uk-UA"/>
        </w:rPr>
        <w:t xml:space="preserve"> </w:t>
      </w:r>
      <w:r w:rsidRPr="0074602E">
        <w:rPr>
          <w:b/>
          <w:bCs/>
          <w:lang w:val="uk-UA" w:eastAsia="uk-UA"/>
        </w:rPr>
        <w:t xml:space="preserve"> Перелік заходів, </w:t>
      </w:r>
    </w:p>
    <w:p w:rsidR="00BD579A" w:rsidRPr="0074602E" w:rsidRDefault="00BD579A" w:rsidP="00BD579A">
      <w:pPr>
        <w:autoSpaceDE w:val="0"/>
        <w:autoSpaceDN w:val="0"/>
        <w:adjustRightInd w:val="0"/>
        <w:jc w:val="right"/>
        <w:rPr>
          <w:b/>
          <w:lang w:val="uk-UA" w:eastAsia="uk-UA"/>
        </w:rPr>
      </w:pPr>
      <w:r w:rsidRPr="0074602E">
        <w:rPr>
          <w:b/>
          <w:bCs/>
          <w:lang w:val="uk-UA" w:eastAsia="uk-UA"/>
        </w:rPr>
        <w:t>результати яких враховані під час розробки плану економічного розвитку</w:t>
      </w:r>
    </w:p>
    <w:tbl>
      <w:tblPr>
        <w:tblpPr w:leftFromText="180" w:rightFromText="180" w:vertAnchor="text" w:horzAnchor="margin" w:tblpXSpec="right" w:tblpY="2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7480"/>
        <w:gridCol w:w="1727"/>
      </w:tblGrid>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 з/п</w:t>
            </w:r>
          </w:p>
        </w:tc>
        <w:tc>
          <w:tcPr>
            <w:tcW w:w="7480" w:type="dxa"/>
            <w:vAlign w:val="center"/>
          </w:tcPr>
          <w:p w:rsidR="00BD579A" w:rsidRPr="00F250FD" w:rsidRDefault="00BD579A" w:rsidP="00BD579A">
            <w:pPr>
              <w:jc w:val="center"/>
              <w:rPr>
                <w:b/>
                <w:lang w:val="uk-UA"/>
              </w:rPr>
            </w:pPr>
            <w:r w:rsidRPr="00F250FD">
              <w:rPr>
                <w:b/>
                <w:lang w:val="uk-UA"/>
              </w:rPr>
              <w:t>Зміст заходу</w:t>
            </w:r>
          </w:p>
        </w:tc>
        <w:tc>
          <w:tcPr>
            <w:tcW w:w="1727" w:type="dxa"/>
            <w:vAlign w:val="center"/>
          </w:tcPr>
          <w:p w:rsidR="00BD579A" w:rsidRPr="00597760" w:rsidRDefault="00BD579A" w:rsidP="00BD579A">
            <w:pPr>
              <w:jc w:val="center"/>
              <w:rPr>
                <w:b/>
                <w:sz w:val="28"/>
                <w:szCs w:val="28"/>
                <w:lang w:val="uk-UA"/>
              </w:rPr>
            </w:pPr>
            <w:r w:rsidRPr="00597760">
              <w:rPr>
                <w:b/>
                <w:sz w:val="28"/>
                <w:szCs w:val="28"/>
                <w:lang w:val="uk-UA"/>
              </w:rPr>
              <w:t>Дата проведення</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1</w:t>
            </w:r>
          </w:p>
        </w:tc>
        <w:tc>
          <w:tcPr>
            <w:tcW w:w="7480" w:type="dxa"/>
          </w:tcPr>
          <w:p w:rsidR="00BD579A" w:rsidRPr="00F250FD" w:rsidRDefault="00BD579A" w:rsidP="00BD579A">
            <w:pPr>
              <w:jc w:val="both"/>
              <w:rPr>
                <w:lang w:val="uk-UA"/>
              </w:rPr>
            </w:pPr>
            <w:r w:rsidRPr="00F250FD">
              <w:rPr>
                <w:lang w:val="uk-UA"/>
              </w:rPr>
              <w:t>Засідання фокус-групи за напрямом діяльності з питань підприємництва</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03.04.2018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2</w:t>
            </w:r>
          </w:p>
        </w:tc>
        <w:tc>
          <w:tcPr>
            <w:tcW w:w="7480" w:type="dxa"/>
          </w:tcPr>
          <w:p w:rsidR="00BD579A" w:rsidRPr="00F250FD" w:rsidRDefault="00BD579A" w:rsidP="00BD579A">
            <w:pPr>
              <w:jc w:val="both"/>
              <w:rPr>
                <w:lang w:val="uk-UA"/>
              </w:rPr>
            </w:pPr>
            <w:r w:rsidRPr="00F250FD">
              <w:rPr>
                <w:lang w:val="uk-UA"/>
              </w:rPr>
              <w:t>Засідання фокус-групи за напрямом діяльності з питань освіти, культури, молоді і спорту</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16.04.2018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3</w:t>
            </w:r>
          </w:p>
        </w:tc>
        <w:tc>
          <w:tcPr>
            <w:tcW w:w="7480" w:type="dxa"/>
          </w:tcPr>
          <w:p w:rsidR="00BD579A" w:rsidRPr="00F250FD" w:rsidRDefault="00BD579A" w:rsidP="00BD579A">
            <w:pPr>
              <w:jc w:val="both"/>
              <w:rPr>
                <w:lang w:val="uk-UA"/>
              </w:rPr>
            </w:pPr>
            <w:r w:rsidRPr="00F250FD">
              <w:rPr>
                <w:lang w:val="uk-UA"/>
              </w:rPr>
              <w:t xml:space="preserve">Засідання фокус-групи за напрямом діяльності з питань зайнятості населення </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20.04.2018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4</w:t>
            </w:r>
          </w:p>
        </w:tc>
        <w:tc>
          <w:tcPr>
            <w:tcW w:w="7480" w:type="dxa"/>
          </w:tcPr>
          <w:p w:rsidR="00BD579A" w:rsidRPr="00F250FD" w:rsidRDefault="00BD579A" w:rsidP="00BD579A">
            <w:pPr>
              <w:jc w:val="both"/>
              <w:rPr>
                <w:lang w:val="uk-UA"/>
              </w:rPr>
            </w:pPr>
            <w:r w:rsidRPr="00F250FD">
              <w:rPr>
                <w:lang w:val="uk-UA"/>
              </w:rPr>
              <w:t>Засідання фокус-групи за напрямом діяльності з питань медицини та соціального захисту населення</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27.04.2018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5</w:t>
            </w:r>
          </w:p>
        </w:tc>
        <w:tc>
          <w:tcPr>
            <w:tcW w:w="7480" w:type="dxa"/>
            <w:vAlign w:val="center"/>
          </w:tcPr>
          <w:p w:rsidR="00BD579A" w:rsidRPr="00F250FD" w:rsidRDefault="00BD579A" w:rsidP="00BD579A">
            <w:pPr>
              <w:rPr>
                <w:b/>
                <w:lang w:val="uk-UA"/>
              </w:rPr>
            </w:pPr>
            <w:r w:rsidRPr="00F250FD">
              <w:rPr>
                <w:lang w:val="uk-UA"/>
              </w:rPr>
              <w:t>Засідання фокус-групи за напрямом діяльності - промислове виробництво, будівництво, житлово – комунальне господарство</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24.05.2018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7</w:t>
            </w:r>
          </w:p>
        </w:tc>
        <w:tc>
          <w:tcPr>
            <w:tcW w:w="7480" w:type="dxa"/>
            <w:vAlign w:val="center"/>
          </w:tcPr>
          <w:p w:rsidR="00BD579A" w:rsidRPr="00F250FD" w:rsidRDefault="00BD579A" w:rsidP="00BD579A">
            <w:pPr>
              <w:jc w:val="both"/>
              <w:rPr>
                <w:lang w:val="uk-UA"/>
              </w:rPr>
            </w:pPr>
            <w:r w:rsidRPr="00F250FD">
              <w:rPr>
                <w:lang w:val="uk-UA"/>
              </w:rPr>
              <w:t>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Приєднання  до  ініціативи  «Мери за економічне зростання». Розробка Плану місцевого економічного розвитку</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15.03.2018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8</w:t>
            </w:r>
          </w:p>
        </w:tc>
        <w:tc>
          <w:tcPr>
            <w:tcW w:w="7480" w:type="dxa"/>
            <w:vAlign w:val="center"/>
          </w:tcPr>
          <w:p w:rsidR="00BD579A" w:rsidRPr="00F250FD" w:rsidRDefault="00BD579A" w:rsidP="00BD579A">
            <w:pPr>
              <w:rPr>
                <w:lang w:val="uk-UA"/>
              </w:rPr>
            </w:pPr>
            <w:r w:rsidRPr="00F250FD">
              <w:rPr>
                <w:lang w:val="uk-UA"/>
              </w:rPr>
              <w:t>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Створення редакційної групи з розробки Плану місцевого економічного розвитку Обухівської громади в рамках ініціативи ЄС «Мери за економічне зростання».  Аналіз структури місцевої економіки та аналіз тематичних блоків</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15.06.2018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9</w:t>
            </w:r>
          </w:p>
        </w:tc>
        <w:tc>
          <w:tcPr>
            <w:tcW w:w="7480" w:type="dxa"/>
            <w:vAlign w:val="center"/>
          </w:tcPr>
          <w:p w:rsidR="00BD579A" w:rsidRPr="00F250FD" w:rsidRDefault="00BD579A" w:rsidP="00BD579A">
            <w:pPr>
              <w:rPr>
                <w:lang w:val="uk-UA"/>
              </w:rPr>
            </w:pPr>
            <w:r w:rsidRPr="00F250FD">
              <w:rPr>
                <w:lang w:val="uk-UA"/>
              </w:rPr>
              <w:t>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Аналіз внутрішніх факторів: сильні та слабкі сторони; зовнішніх  факторів: можливості та загрози (</w:t>
            </w:r>
            <w:r w:rsidRPr="00F250FD">
              <w:rPr>
                <w:lang w:val="en-US"/>
              </w:rPr>
              <w:t>SWOT</w:t>
            </w:r>
            <w:r w:rsidRPr="00F250FD">
              <w:rPr>
                <w:lang w:val="uk-UA"/>
              </w:rPr>
              <w:t xml:space="preserve"> – аналіз)</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2</w:t>
            </w:r>
            <w:r>
              <w:rPr>
                <w:sz w:val="28"/>
                <w:szCs w:val="28"/>
                <w:lang w:val="uk-UA"/>
              </w:rPr>
              <w:t>1</w:t>
            </w:r>
            <w:r w:rsidRPr="00597760">
              <w:rPr>
                <w:sz w:val="28"/>
                <w:szCs w:val="28"/>
                <w:lang w:val="uk-UA"/>
              </w:rPr>
              <w:t>.06.2018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10</w:t>
            </w:r>
          </w:p>
        </w:tc>
        <w:tc>
          <w:tcPr>
            <w:tcW w:w="7480" w:type="dxa"/>
          </w:tcPr>
          <w:p w:rsidR="00BD579A" w:rsidRPr="00F250FD" w:rsidRDefault="00BD579A" w:rsidP="00BD579A">
            <w:pPr>
              <w:rPr>
                <w:lang w:val="uk-UA"/>
              </w:rPr>
            </w:pPr>
            <w:r w:rsidRPr="00F250FD">
              <w:rPr>
                <w:lang w:val="uk-UA"/>
              </w:rPr>
              <w:t>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Розробка бачення стратегічних цілей</w:t>
            </w:r>
          </w:p>
        </w:tc>
        <w:tc>
          <w:tcPr>
            <w:tcW w:w="1727" w:type="dxa"/>
            <w:vAlign w:val="center"/>
          </w:tcPr>
          <w:p w:rsidR="00BD579A" w:rsidRPr="00597760" w:rsidRDefault="00BD579A" w:rsidP="00BD579A">
            <w:pPr>
              <w:jc w:val="center"/>
              <w:rPr>
                <w:sz w:val="28"/>
                <w:szCs w:val="28"/>
                <w:lang w:val="uk-UA"/>
              </w:rPr>
            </w:pPr>
            <w:r w:rsidRPr="00597760">
              <w:rPr>
                <w:sz w:val="28"/>
                <w:szCs w:val="28"/>
                <w:lang w:val="uk-UA"/>
              </w:rPr>
              <w:t>09.07.2018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11</w:t>
            </w:r>
          </w:p>
        </w:tc>
        <w:tc>
          <w:tcPr>
            <w:tcW w:w="7480" w:type="dxa"/>
          </w:tcPr>
          <w:p w:rsidR="00BD579A" w:rsidRPr="00F250FD" w:rsidRDefault="00BD579A" w:rsidP="00BD579A">
            <w:pPr>
              <w:rPr>
                <w:lang w:val="uk-UA"/>
              </w:rPr>
            </w:pPr>
            <w:r w:rsidRPr="00F250FD">
              <w:rPr>
                <w:lang w:val="uk-UA"/>
              </w:rPr>
              <w:t xml:space="preserve">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Розробка плану заходів в рамках ініціативи ЄС «Мери за економічне зростання» </w:t>
            </w:r>
          </w:p>
        </w:tc>
        <w:tc>
          <w:tcPr>
            <w:tcW w:w="1727" w:type="dxa"/>
            <w:vAlign w:val="center"/>
          </w:tcPr>
          <w:p w:rsidR="00BD579A" w:rsidRPr="00597760" w:rsidRDefault="00BD579A" w:rsidP="00BD579A">
            <w:pPr>
              <w:jc w:val="center"/>
              <w:rPr>
                <w:sz w:val="28"/>
                <w:szCs w:val="28"/>
                <w:lang w:val="uk-UA"/>
              </w:rPr>
            </w:pPr>
            <w:r>
              <w:rPr>
                <w:sz w:val="28"/>
                <w:szCs w:val="28"/>
                <w:lang w:val="uk-UA"/>
              </w:rPr>
              <w:t>27</w:t>
            </w:r>
            <w:r w:rsidRPr="00597760">
              <w:rPr>
                <w:sz w:val="28"/>
                <w:szCs w:val="28"/>
                <w:lang w:val="uk-UA"/>
              </w:rPr>
              <w:t>.07.2018</w:t>
            </w:r>
          </w:p>
        </w:tc>
      </w:tr>
      <w:tr w:rsidR="00BD579A" w:rsidRPr="00597760" w:rsidTr="00BD579A">
        <w:tc>
          <w:tcPr>
            <w:tcW w:w="647" w:type="dxa"/>
            <w:vAlign w:val="center"/>
          </w:tcPr>
          <w:p w:rsidR="00BD579A" w:rsidRPr="00F250FD" w:rsidRDefault="00BD579A" w:rsidP="00BD579A">
            <w:pPr>
              <w:jc w:val="center"/>
              <w:rPr>
                <w:b/>
                <w:lang w:val="uk-UA"/>
              </w:rPr>
            </w:pPr>
            <w:r w:rsidRPr="00F250FD">
              <w:rPr>
                <w:b/>
                <w:lang w:val="uk-UA"/>
              </w:rPr>
              <w:t>12</w:t>
            </w:r>
          </w:p>
        </w:tc>
        <w:tc>
          <w:tcPr>
            <w:tcW w:w="7480" w:type="dxa"/>
          </w:tcPr>
          <w:p w:rsidR="00BD579A" w:rsidRPr="00F250FD" w:rsidRDefault="00BD579A" w:rsidP="00BD579A">
            <w:pPr>
              <w:rPr>
                <w:lang w:val="uk-UA"/>
              </w:rPr>
            </w:pPr>
            <w:r w:rsidRPr="00F250FD">
              <w:rPr>
                <w:lang w:val="uk-UA"/>
              </w:rPr>
              <w:t>Засідання Комітету з розробки Плану місцевого економічного розвитку Обухівської громади в рамках ініціативи ЄС «Мери за економічне зростання» з питання: Реалізація та моніторинг плану місцевого економічного розвитку Обухівської громади</w:t>
            </w:r>
          </w:p>
        </w:tc>
        <w:tc>
          <w:tcPr>
            <w:tcW w:w="1727" w:type="dxa"/>
            <w:vAlign w:val="center"/>
          </w:tcPr>
          <w:p w:rsidR="00BD579A" w:rsidRPr="00597760" w:rsidRDefault="00BD579A" w:rsidP="00BD579A">
            <w:pPr>
              <w:jc w:val="center"/>
              <w:rPr>
                <w:sz w:val="28"/>
                <w:szCs w:val="28"/>
                <w:lang w:val="uk-UA"/>
              </w:rPr>
            </w:pPr>
            <w:r>
              <w:rPr>
                <w:sz w:val="28"/>
                <w:szCs w:val="28"/>
                <w:lang w:val="uk-UA"/>
              </w:rPr>
              <w:t>30</w:t>
            </w:r>
            <w:r w:rsidRPr="00597760">
              <w:rPr>
                <w:sz w:val="28"/>
                <w:szCs w:val="28"/>
                <w:lang w:val="uk-UA"/>
              </w:rPr>
              <w:t>.07.2018</w:t>
            </w:r>
          </w:p>
        </w:tc>
      </w:tr>
    </w:tbl>
    <w:p w:rsidR="00BD579A" w:rsidRPr="00597760" w:rsidRDefault="00BD579A" w:rsidP="00BD579A">
      <w:pPr>
        <w:autoSpaceDE w:val="0"/>
        <w:autoSpaceDN w:val="0"/>
        <w:adjustRightInd w:val="0"/>
        <w:jc w:val="right"/>
        <w:rPr>
          <w:b/>
          <w:bCs/>
          <w:sz w:val="28"/>
          <w:szCs w:val="28"/>
          <w:highlight w:val="cyan"/>
          <w:lang w:val="uk-UA" w:eastAsia="uk-UA"/>
        </w:rPr>
      </w:pPr>
    </w:p>
    <w:p w:rsidR="00BD579A" w:rsidRPr="00597760" w:rsidRDefault="00BD579A" w:rsidP="00BD579A">
      <w:pPr>
        <w:jc w:val="both"/>
        <w:rPr>
          <w:b/>
          <w:sz w:val="28"/>
          <w:szCs w:val="28"/>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ind w:left="142"/>
        <w:jc w:val="right"/>
        <w:rPr>
          <w:b/>
          <w:spacing w:val="-6"/>
          <w:lang w:val="uk-UA"/>
        </w:rPr>
      </w:pPr>
    </w:p>
    <w:p w:rsidR="00BD579A" w:rsidRDefault="00BD579A" w:rsidP="00BD579A">
      <w:pPr>
        <w:jc w:val="right"/>
        <w:rPr>
          <w:b/>
          <w:spacing w:val="-6"/>
          <w:lang w:val="uk-UA"/>
        </w:rPr>
        <w:sectPr w:rsidR="00BD579A" w:rsidSect="003D7896">
          <w:pgSz w:w="11906" w:h="16838"/>
          <w:pgMar w:top="1134" w:right="567" w:bottom="1134" w:left="1701" w:header="709" w:footer="709" w:gutter="0"/>
          <w:cols w:space="708"/>
          <w:docGrid w:linePitch="360"/>
        </w:sectPr>
      </w:pPr>
    </w:p>
    <w:p w:rsidR="00BD579A" w:rsidRDefault="00BD579A" w:rsidP="00BD579A">
      <w:pPr>
        <w:jc w:val="right"/>
        <w:rPr>
          <w:b/>
          <w:lang w:val="uk-UA"/>
        </w:rPr>
      </w:pPr>
      <w:r>
        <w:rPr>
          <w:b/>
          <w:spacing w:val="-6"/>
          <w:lang w:val="uk-UA"/>
        </w:rPr>
        <w:lastRenderedPageBreak/>
        <w:t>Додаток Б.</w:t>
      </w:r>
      <w:r w:rsidRPr="00267BCF">
        <w:rPr>
          <w:b/>
          <w:lang w:val="uk-UA"/>
        </w:rPr>
        <w:t xml:space="preserve"> </w:t>
      </w:r>
      <w:r>
        <w:rPr>
          <w:b/>
          <w:lang w:val="uk-UA"/>
        </w:rPr>
        <w:t>6</w:t>
      </w:r>
      <w:r w:rsidRPr="009925D4">
        <w:rPr>
          <w:b/>
          <w:lang w:val="uk-UA"/>
        </w:rPr>
        <w:t xml:space="preserve"> </w:t>
      </w:r>
      <w:r w:rsidRPr="00DD425A">
        <w:rPr>
          <w:b/>
          <w:lang w:val="uk-UA"/>
        </w:rPr>
        <w:t xml:space="preserve">Перелік основних промислових </w:t>
      </w:r>
    </w:p>
    <w:p w:rsidR="00BD579A" w:rsidRDefault="00BD579A" w:rsidP="00BD579A">
      <w:pPr>
        <w:jc w:val="right"/>
        <w:rPr>
          <w:b/>
          <w:lang w:val="uk-UA"/>
        </w:rPr>
      </w:pPr>
      <w:r w:rsidRPr="00DD425A">
        <w:rPr>
          <w:b/>
          <w:lang w:val="uk-UA"/>
        </w:rPr>
        <w:t>підприємств, що знаходяться на території громади</w:t>
      </w:r>
    </w:p>
    <w:p w:rsidR="00BD579A" w:rsidRPr="00DD425A" w:rsidRDefault="00BD579A" w:rsidP="00BD579A">
      <w:pPr>
        <w:ind w:right="140"/>
        <w:jc w:val="right"/>
        <w:rPr>
          <w:b/>
          <w:lang w:val="uk-UA"/>
        </w:rPr>
      </w:pPr>
    </w:p>
    <w:tbl>
      <w:tblPr>
        <w:tblpPr w:leftFromText="180" w:rightFromText="180" w:vertAnchor="text" w:horzAnchor="margin" w:tblpXSpec="center" w:tblpY="43"/>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2693"/>
        <w:gridCol w:w="4819"/>
        <w:gridCol w:w="992"/>
        <w:gridCol w:w="851"/>
        <w:gridCol w:w="850"/>
        <w:gridCol w:w="993"/>
        <w:gridCol w:w="1276"/>
        <w:gridCol w:w="992"/>
      </w:tblGrid>
      <w:tr w:rsidR="00BD579A" w:rsidTr="00BD579A">
        <w:trPr>
          <w:trHeight w:val="720"/>
        </w:trPr>
        <w:tc>
          <w:tcPr>
            <w:tcW w:w="534" w:type="dxa"/>
            <w:vMerge w:val="restart"/>
            <w:vAlign w:val="center"/>
          </w:tcPr>
          <w:p w:rsidR="00BD579A" w:rsidRPr="00DD425A" w:rsidRDefault="00BD579A" w:rsidP="00BD579A">
            <w:pPr>
              <w:jc w:val="center"/>
              <w:rPr>
                <w:b/>
                <w:lang w:val="uk-UA"/>
              </w:rPr>
            </w:pPr>
            <w:r w:rsidRPr="00DD425A">
              <w:rPr>
                <w:b/>
                <w:lang w:val="uk-UA"/>
              </w:rPr>
              <w:t>№ з/п</w:t>
            </w:r>
          </w:p>
        </w:tc>
        <w:tc>
          <w:tcPr>
            <w:tcW w:w="2693" w:type="dxa"/>
            <w:vMerge w:val="restart"/>
            <w:vAlign w:val="center"/>
          </w:tcPr>
          <w:p w:rsidR="00BD579A" w:rsidRPr="00DD425A" w:rsidRDefault="00BD579A" w:rsidP="00BD579A">
            <w:pPr>
              <w:jc w:val="center"/>
              <w:rPr>
                <w:b/>
                <w:lang w:val="uk-UA"/>
              </w:rPr>
            </w:pPr>
            <w:r w:rsidRPr="00DD425A">
              <w:rPr>
                <w:b/>
                <w:lang w:val="uk-UA"/>
              </w:rPr>
              <w:t>Назва підприєм</w:t>
            </w:r>
            <w:r>
              <w:rPr>
                <w:b/>
                <w:lang w:val="uk-UA"/>
              </w:rPr>
              <w:t>с</w:t>
            </w:r>
            <w:r w:rsidRPr="00DD425A">
              <w:rPr>
                <w:b/>
                <w:lang w:val="uk-UA"/>
              </w:rPr>
              <w:t>тва</w:t>
            </w:r>
          </w:p>
        </w:tc>
        <w:tc>
          <w:tcPr>
            <w:tcW w:w="4819" w:type="dxa"/>
            <w:vMerge w:val="restart"/>
            <w:vAlign w:val="center"/>
          </w:tcPr>
          <w:p w:rsidR="00BD579A" w:rsidRPr="00DD425A" w:rsidRDefault="00BD579A" w:rsidP="00BD579A">
            <w:pPr>
              <w:jc w:val="center"/>
              <w:rPr>
                <w:b/>
                <w:lang w:val="uk-UA"/>
              </w:rPr>
            </w:pPr>
            <w:r w:rsidRPr="00DD425A">
              <w:rPr>
                <w:b/>
                <w:lang w:val="uk-UA"/>
              </w:rPr>
              <w:t>Вид діяльності</w:t>
            </w:r>
          </w:p>
        </w:tc>
        <w:tc>
          <w:tcPr>
            <w:tcW w:w="2693" w:type="dxa"/>
            <w:gridSpan w:val="3"/>
            <w:vAlign w:val="center"/>
          </w:tcPr>
          <w:p w:rsidR="00BD579A" w:rsidRPr="00DD425A" w:rsidRDefault="00BD579A" w:rsidP="00BD579A">
            <w:pPr>
              <w:jc w:val="center"/>
              <w:rPr>
                <w:b/>
                <w:lang w:val="uk-UA"/>
              </w:rPr>
            </w:pPr>
            <w:r w:rsidRPr="00DD425A">
              <w:rPr>
                <w:b/>
                <w:lang w:val="uk-UA"/>
              </w:rPr>
              <w:t>Кількість працівників</w:t>
            </w:r>
          </w:p>
          <w:p w:rsidR="00BD579A" w:rsidRPr="00DD425A" w:rsidRDefault="00BD579A" w:rsidP="00BD579A">
            <w:pPr>
              <w:jc w:val="center"/>
              <w:rPr>
                <w:b/>
                <w:lang w:val="uk-UA"/>
              </w:rPr>
            </w:pPr>
          </w:p>
        </w:tc>
        <w:tc>
          <w:tcPr>
            <w:tcW w:w="3261" w:type="dxa"/>
            <w:gridSpan w:val="3"/>
            <w:vAlign w:val="center"/>
          </w:tcPr>
          <w:p w:rsidR="00BD579A" w:rsidRPr="00DD425A" w:rsidRDefault="00BD579A" w:rsidP="00BD579A">
            <w:pPr>
              <w:jc w:val="center"/>
              <w:rPr>
                <w:b/>
                <w:lang w:val="uk-UA"/>
              </w:rPr>
            </w:pPr>
            <w:r w:rsidRPr="00DD425A">
              <w:rPr>
                <w:b/>
                <w:lang w:val="uk-UA"/>
              </w:rPr>
              <w:t>Розмір заробітної плати</w:t>
            </w:r>
          </w:p>
        </w:tc>
      </w:tr>
      <w:tr w:rsidR="00BD579A" w:rsidTr="00BD579A">
        <w:trPr>
          <w:trHeight w:val="375"/>
        </w:trPr>
        <w:tc>
          <w:tcPr>
            <w:tcW w:w="534" w:type="dxa"/>
            <w:vMerge/>
          </w:tcPr>
          <w:p w:rsidR="00BD579A" w:rsidRPr="00DD425A" w:rsidRDefault="00BD579A" w:rsidP="00BD579A">
            <w:pPr>
              <w:rPr>
                <w:lang w:val="uk-UA"/>
              </w:rPr>
            </w:pPr>
          </w:p>
        </w:tc>
        <w:tc>
          <w:tcPr>
            <w:tcW w:w="2693" w:type="dxa"/>
            <w:vMerge/>
          </w:tcPr>
          <w:p w:rsidR="00BD579A" w:rsidRPr="00DD425A" w:rsidRDefault="00BD579A" w:rsidP="00BD579A">
            <w:pPr>
              <w:rPr>
                <w:lang w:val="uk-UA"/>
              </w:rPr>
            </w:pPr>
          </w:p>
        </w:tc>
        <w:tc>
          <w:tcPr>
            <w:tcW w:w="4819" w:type="dxa"/>
            <w:vMerge/>
          </w:tcPr>
          <w:p w:rsidR="00BD579A" w:rsidRPr="00DD425A" w:rsidRDefault="00BD579A" w:rsidP="00BD579A">
            <w:pPr>
              <w:rPr>
                <w:lang w:val="uk-UA"/>
              </w:rPr>
            </w:pPr>
          </w:p>
        </w:tc>
        <w:tc>
          <w:tcPr>
            <w:tcW w:w="992" w:type="dxa"/>
            <w:vAlign w:val="center"/>
          </w:tcPr>
          <w:p w:rsidR="00BD579A" w:rsidRPr="00DD425A" w:rsidRDefault="00BD579A" w:rsidP="00BD579A">
            <w:pPr>
              <w:jc w:val="center"/>
              <w:rPr>
                <w:b/>
                <w:lang w:val="uk-UA"/>
              </w:rPr>
            </w:pPr>
            <w:r w:rsidRPr="00DD425A">
              <w:rPr>
                <w:b/>
                <w:lang w:val="uk-UA"/>
              </w:rPr>
              <w:t>2015</w:t>
            </w:r>
          </w:p>
          <w:p w:rsidR="00BD579A" w:rsidRPr="00DD425A" w:rsidRDefault="00BD579A" w:rsidP="00BD579A">
            <w:pPr>
              <w:jc w:val="center"/>
              <w:rPr>
                <w:b/>
                <w:lang w:val="uk-UA"/>
              </w:rPr>
            </w:pPr>
            <w:r w:rsidRPr="00DD425A">
              <w:rPr>
                <w:b/>
                <w:lang w:val="uk-UA"/>
              </w:rPr>
              <w:t>рік</w:t>
            </w:r>
          </w:p>
        </w:tc>
        <w:tc>
          <w:tcPr>
            <w:tcW w:w="851" w:type="dxa"/>
            <w:vAlign w:val="center"/>
          </w:tcPr>
          <w:p w:rsidR="00BD579A" w:rsidRPr="00DD425A" w:rsidRDefault="00BD579A" w:rsidP="00BD579A">
            <w:pPr>
              <w:jc w:val="center"/>
              <w:rPr>
                <w:b/>
                <w:lang w:val="uk-UA"/>
              </w:rPr>
            </w:pPr>
            <w:r w:rsidRPr="00DD425A">
              <w:rPr>
                <w:b/>
                <w:lang w:val="uk-UA"/>
              </w:rPr>
              <w:t>2016</w:t>
            </w:r>
          </w:p>
          <w:p w:rsidR="00BD579A" w:rsidRPr="00DD425A" w:rsidRDefault="00BD579A" w:rsidP="00BD579A">
            <w:pPr>
              <w:jc w:val="center"/>
              <w:rPr>
                <w:b/>
                <w:lang w:val="uk-UA"/>
              </w:rPr>
            </w:pPr>
            <w:r w:rsidRPr="00DD425A">
              <w:rPr>
                <w:b/>
                <w:lang w:val="uk-UA"/>
              </w:rPr>
              <w:t>рік</w:t>
            </w:r>
          </w:p>
        </w:tc>
        <w:tc>
          <w:tcPr>
            <w:tcW w:w="850" w:type="dxa"/>
            <w:vAlign w:val="center"/>
          </w:tcPr>
          <w:p w:rsidR="00BD579A" w:rsidRPr="00DD425A" w:rsidRDefault="00BD579A" w:rsidP="00BD579A">
            <w:pPr>
              <w:jc w:val="center"/>
              <w:rPr>
                <w:b/>
                <w:lang w:val="uk-UA"/>
              </w:rPr>
            </w:pPr>
            <w:r w:rsidRPr="00DD425A">
              <w:rPr>
                <w:b/>
                <w:lang w:val="uk-UA"/>
              </w:rPr>
              <w:t>2017</w:t>
            </w:r>
          </w:p>
          <w:p w:rsidR="00BD579A" w:rsidRPr="00DD425A" w:rsidRDefault="00BD579A" w:rsidP="00BD579A">
            <w:pPr>
              <w:jc w:val="center"/>
              <w:rPr>
                <w:b/>
                <w:lang w:val="uk-UA"/>
              </w:rPr>
            </w:pPr>
            <w:r w:rsidRPr="00DD425A">
              <w:rPr>
                <w:b/>
                <w:lang w:val="uk-UA"/>
              </w:rPr>
              <w:t>рік</w:t>
            </w:r>
          </w:p>
        </w:tc>
        <w:tc>
          <w:tcPr>
            <w:tcW w:w="993" w:type="dxa"/>
            <w:vAlign w:val="center"/>
          </w:tcPr>
          <w:p w:rsidR="00BD579A" w:rsidRPr="00DD425A" w:rsidRDefault="00BD579A" w:rsidP="00BD579A">
            <w:pPr>
              <w:jc w:val="center"/>
              <w:rPr>
                <w:b/>
                <w:lang w:val="uk-UA"/>
              </w:rPr>
            </w:pPr>
            <w:r w:rsidRPr="00DD425A">
              <w:rPr>
                <w:b/>
                <w:lang w:val="uk-UA"/>
              </w:rPr>
              <w:t>2015</w:t>
            </w:r>
          </w:p>
          <w:p w:rsidR="00BD579A" w:rsidRPr="00DD425A" w:rsidRDefault="00BD579A" w:rsidP="00BD579A">
            <w:pPr>
              <w:jc w:val="center"/>
              <w:rPr>
                <w:b/>
                <w:lang w:val="uk-UA"/>
              </w:rPr>
            </w:pPr>
            <w:r w:rsidRPr="00DD425A">
              <w:rPr>
                <w:b/>
                <w:lang w:val="uk-UA"/>
              </w:rPr>
              <w:t>рік</w:t>
            </w:r>
          </w:p>
        </w:tc>
        <w:tc>
          <w:tcPr>
            <w:tcW w:w="1276" w:type="dxa"/>
            <w:vAlign w:val="center"/>
          </w:tcPr>
          <w:p w:rsidR="00BD579A" w:rsidRPr="00DD425A" w:rsidRDefault="00BD579A" w:rsidP="00BD579A">
            <w:pPr>
              <w:jc w:val="center"/>
              <w:rPr>
                <w:b/>
                <w:lang w:val="uk-UA"/>
              </w:rPr>
            </w:pPr>
            <w:r w:rsidRPr="00DD425A">
              <w:rPr>
                <w:b/>
                <w:lang w:val="uk-UA"/>
              </w:rPr>
              <w:t>2016</w:t>
            </w:r>
          </w:p>
          <w:p w:rsidR="00BD579A" w:rsidRPr="00DD425A" w:rsidRDefault="00BD579A" w:rsidP="00BD579A">
            <w:pPr>
              <w:jc w:val="center"/>
              <w:rPr>
                <w:b/>
                <w:lang w:val="uk-UA"/>
              </w:rPr>
            </w:pPr>
            <w:r w:rsidRPr="00DD425A">
              <w:rPr>
                <w:b/>
                <w:lang w:val="uk-UA"/>
              </w:rPr>
              <w:t>рік</w:t>
            </w:r>
          </w:p>
        </w:tc>
        <w:tc>
          <w:tcPr>
            <w:tcW w:w="992" w:type="dxa"/>
            <w:vAlign w:val="center"/>
          </w:tcPr>
          <w:p w:rsidR="00BD579A" w:rsidRPr="00DD425A" w:rsidRDefault="00BD579A" w:rsidP="00BD579A">
            <w:pPr>
              <w:jc w:val="center"/>
              <w:rPr>
                <w:b/>
                <w:lang w:val="uk-UA"/>
              </w:rPr>
            </w:pPr>
            <w:r w:rsidRPr="00DD425A">
              <w:rPr>
                <w:b/>
                <w:lang w:val="uk-UA"/>
              </w:rPr>
              <w:t>2017</w:t>
            </w:r>
          </w:p>
          <w:p w:rsidR="00BD579A" w:rsidRPr="00DD425A" w:rsidRDefault="00BD579A" w:rsidP="00BD579A">
            <w:pPr>
              <w:jc w:val="center"/>
              <w:rPr>
                <w:b/>
                <w:lang w:val="uk-UA"/>
              </w:rPr>
            </w:pPr>
            <w:r w:rsidRPr="00DD425A">
              <w:rPr>
                <w:b/>
                <w:lang w:val="uk-UA"/>
              </w:rPr>
              <w:t>рік</w:t>
            </w:r>
          </w:p>
        </w:tc>
      </w:tr>
      <w:tr w:rsidR="00BD579A" w:rsidTr="00BD579A">
        <w:tc>
          <w:tcPr>
            <w:tcW w:w="534" w:type="dxa"/>
            <w:vAlign w:val="center"/>
          </w:tcPr>
          <w:p w:rsidR="00BD579A" w:rsidRPr="00DD425A" w:rsidRDefault="00BD579A" w:rsidP="00BD579A">
            <w:pPr>
              <w:jc w:val="center"/>
              <w:rPr>
                <w:b/>
                <w:lang w:val="uk-UA"/>
              </w:rPr>
            </w:pPr>
            <w:r w:rsidRPr="00DD425A">
              <w:rPr>
                <w:b/>
                <w:lang w:val="uk-UA"/>
              </w:rPr>
              <w:t>1</w:t>
            </w:r>
          </w:p>
        </w:tc>
        <w:tc>
          <w:tcPr>
            <w:tcW w:w="2693" w:type="dxa"/>
            <w:vAlign w:val="center"/>
          </w:tcPr>
          <w:p w:rsidR="00BD579A" w:rsidRPr="00EF26EC" w:rsidRDefault="00BD579A" w:rsidP="00BD579A">
            <w:pPr>
              <w:jc w:val="center"/>
            </w:pPr>
            <w:r w:rsidRPr="00DD425A">
              <w:rPr>
                <w:lang w:val="uk-UA"/>
              </w:rPr>
              <w:t>ПрАТ «Київський картонно - паперовий комбінат»</w:t>
            </w:r>
          </w:p>
        </w:tc>
        <w:tc>
          <w:tcPr>
            <w:tcW w:w="4819" w:type="dxa"/>
          </w:tcPr>
          <w:p w:rsidR="00BD579A" w:rsidRPr="00DD425A" w:rsidRDefault="00BD579A" w:rsidP="00BD579A">
            <w:pPr>
              <w:jc w:val="both"/>
              <w:rPr>
                <w:lang w:val="uk-UA"/>
              </w:rPr>
            </w:pPr>
            <w:r w:rsidRPr="00DD425A">
              <w:rPr>
                <w:b/>
                <w:lang w:val="uk-UA"/>
              </w:rPr>
              <w:t>Целюлозно – паперове виробництво</w:t>
            </w:r>
            <w:r w:rsidRPr="00DD425A">
              <w:rPr>
                <w:lang w:val="uk-UA"/>
              </w:rPr>
              <w:t xml:space="preserve"> (одне з найбільших підприємств Європи з випуску картонно – паперової продукції. У загальному випуску целюлозно – паперової продукції в Україні частка комбінату складає близько 30 відсотків. Основною сировиною для виробництва є – макулатура. Потужність з переробки вторинної сировини – 1500 т на добу)</w:t>
            </w:r>
          </w:p>
        </w:tc>
        <w:tc>
          <w:tcPr>
            <w:tcW w:w="992" w:type="dxa"/>
            <w:vAlign w:val="center"/>
          </w:tcPr>
          <w:p w:rsidR="00BD579A" w:rsidRPr="00DD425A" w:rsidRDefault="00BD579A" w:rsidP="00BD579A">
            <w:pPr>
              <w:jc w:val="center"/>
              <w:rPr>
                <w:lang w:val="uk-UA"/>
              </w:rPr>
            </w:pPr>
            <w:r w:rsidRPr="00DD425A">
              <w:rPr>
                <w:lang w:val="uk-UA"/>
              </w:rPr>
              <w:t>2093</w:t>
            </w:r>
          </w:p>
        </w:tc>
        <w:tc>
          <w:tcPr>
            <w:tcW w:w="851" w:type="dxa"/>
            <w:vAlign w:val="center"/>
          </w:tcPr>
          <w:p w:rsidR="00BD579A" w:rsidRPr="00DD425A" w:rsidRDefault="00BD579A" w:rsidP="00BD579A">
            <w:pPr>
              <w:jc w:val="center"/>
              <w:rPr>
                <w:lang w:val="uk-UA"/>
              </w:rPr>
            </w:pPr>
            <w:r w:rsidRPr="00DD425A">
              <w:rPr>
                <w:lang w:val="uk-UA"/>
              </w:rPr>
              <w:t>1672</w:t>
            </w:r>
          </w:p>
        </w:tc>
        <w:tc>
          <w:tcPr>
            <w:tcW w:w="850" w:type="dxa"/>
            <w:vAlign w:val="center"/>
          </w:tcPr>
          <w:p w:rsidR="00BD579A" w:rsidRPr="00DD425A" w:rsidRDefault="00BD579A" w:rsidP="00BD579A">
            <w:pPr>
              <w:jc w:val="center"/>
              <w:rPr>
                <w:lang w:val="uk-UA"/>
              </w:rPr>
            </w:pPr>
            <w:r w:rsidRPr="00DD425A">
              <w:rPr>
                <w:lang w:val="uk-UA"/>
              </w:rPr>
              <w:t>1674</w:t>
            </w:r>
          </w:p>
        </w:tc>
        <w:tc>
          <w:tcPr>
            <w:tcW w:w="993" w:type="dxa"/>
            <w:vAlign w:val="center"/>
          </w:tcPr>
          <w:p w:rsidR="00BD579A" w:rsidRPr="00DD425A" w:rsidRDefault="00BD579A" w:rsidP="00BD579A">
            <w:pPr>
              <w:jc w:val="center"/>
              <w:rPr>
                <w:lang w:val="uk-UA"/>
              </w:rPr>
            </w:pPr>
            <w:r w:rsidRPr="00DD425A">
              <w:rPr>
                <w:lang w:val="uk-UA"/>
              </w:rPr>
              <w:t>5681,0</w:t>
            </w:r>
          </w:p>
        </w:tc>
        <w:tc>
          <w:tcPr>
            <w:tcW w:w="1276" w:type="dxa"/>
            <w:vAlign w:val="center"/>
          </w:tcPr>
          <w:p w:rsidR="00BD579A" w:rsidRPr="00DD425A" w:rsidRDefault="00BD579A" w:rsidP="00BD579A">
            <w:pPr>
              <w:jc w:val="center"/>
              <w:rPr>
                <w:lang w:val="uk-UA"/>
              </w:rPr>
            </w:pPr>
            <w:r w:rsidRPr="00DD425A">
              <w:rPr>
                <w:lang w:val="uk-UA"/>
              </w:rPr>
              <w:t>7008,0</w:t>
            </w:r>
          </w:p>
        </w:tc>
        <w:tc>
          <w:tcPr>
            <w:tcW w:w="992" w:type="dxa"/>
            <w:vAlign w:val="center"/>
          </w:tcPr>
          <w:p w:rsidR="00BD579A" w:rsidRPr="00DD425A" w:rsidRDefault="00BD579A" w:rsidP="00BD579A">
            <w:pPr>
              <w:jc w:val="center"/>
              <w:rPr>
                <w:lang w:val="uk-UA"/>
              </w:rPr>
            </w:pPr>
            <w:r w:rsidRPr="00DD425A">
              <w:rPr>
                <w:lang w:val="uk-UA"/>
              </w:rPr>
              <w:t>9339,</w:t>
            </w:r>
            <w:r>
              <w:rPr>
                <w:lang w:val="uk-UA"/>
              </w:rPr>
              <w:t>0</w:t>
            </w:r>
          </w:p>
        </w:tc>
      </w:tr>
      <w:tr w:rsidR="00BD579A" w:rsidRPr="00DD425A" w:rsidTr="00BD579A">
        <w:tc>
          <w:tcPr>
            <w:tcW w:w="534" w:type="dxa"/>
            <w:vAlign w:val="center"/>
          </w:tcPr>
          <w:p w:rsidR="00BD579A" w:rsidRPr="00DD425A" w:rsidRDefault="00BD579A" w:rsidP="00BD579A">
            <w:pPr>
              <w:jc w:val="center"/>
              <w:rPr>
                <w:b/>
                <w:lang w:val="uk-UA"/>
              </w:rPr>
            </w:pPr>
            <w:r w:rsidRPr="00DD425A">
              <w:rPr>
                <w:b/>
                <w:lang w:val="uk-UA"/>
              </w:rPr>
              <w:t>2</w:t>
            </w:r>
          </w:p>
        </w:tc>
        <w:tc>
          <w:tcPr>
            <w:tcW w:w="2693" w:type="dxa"/>
            <w:vAlign w:val="center"/>
          </w:tcPr>
          <w:p w:rsidR="00BD579A" w:rsidRPr="00DD425A" w:rsidRDefault="00BD579A" w:rsidP="00BD579A">
            <w:pPr>
              <w:jc w:val="center"/>
              <w:rPr>
                <w:lang w:val="uk-UA"/>
              </w:rPr>
            </w:pPr>
            <w:r w:rsidRPr="00DD425A">
              <w:rPr>
                <w:lang w:val="uk-UA"/>
              </w:rPr>
              <w:t>ТОВ «Аерок»</w:t>
            </w:r>
          </w:p>
        </w:tc>
        <w:tc>
          <w:tcPr>
            <w:tcW w:w="4819" w:type="dxa"/>
          </w:tcPr>
          <w:p w:rsidR="00BD579A" w:rsidRPr="00DD425A" w:rsidRDefault="00BD579A" w:rsidP="00BD579A">
            <w:pPr>
              <w:jc w:val="both"/>
              <w:rPr>
                <w:lang w:val="uk-UA"/>
              </w:rPr>
            </w:pPr>
            <w:r w:rsidRPr="00DD425A">
              <w:rPr>
                <w:b/>
                <w:lang w:val="uk-UA"/>
              </w:rPr>
              <w:t>Виробництво інших неметалевих мінеральних виробів (будівельних матеріалів та скловиробів)</w:t>
            </w:r>
            <w:r w:rsidRPr="00DD425A">
              <w:rPr>
                <w:lang w:val="uk-UA"/>
              </w:rPr>
              <w:t xml:space="preserve"> (є лідером ринку виробів із ніздрюватого бетону автоклавного твердіння в Україні і великим постачальником цих виробів у всіх регіонах країни. Блоки виготовляються з натуральної сировини (вапно, пісок, цемент, вода).  </w:t>
            </w:r>
          </w:p>
        </w:tc>
        <w:tc>
          <w:tcPr>
            <w:tcW w:w="992" w:type="dxa"/>
            <w:vAlign w:val="center"/>
          </w:tcPr>
          <w:p w:rsidR="00BD579A" w:rsidRPr="00DD425A" w:rsidRDefault="00BD579A" w:rsidP="00BD579A">
            <w:pPr>
              <w:jc w:val="center"/>
              <w:rPr>
                <w:lang w:val="uk-UA"/>
              </w:rPr>
            </w:pPr>
            <w:r w:rsidRPr="00DD425A">
              <w:rPr>
                <w:lang w:val="uk-UA"/>
              </w:rPr>
              <w:t>261</w:t>
            </w:r>
          </w:p>
        </w:tc>
        <w:tc>
          <w:tcPr>
            <w:tcW w:w="851" w:type="dxa"/>
            <w:vAlign w:val="center"/>
          </w:tcPr>
          <w:p w:rsidR="00BD579A" w:rsidRPr="00DD425A" w:rsidRDefault="00BD579A" w:rsidP="00BD579A">
            <w:pPr>
              <w:jc w:val="center"/>
              <w:rPr>
                <w:lang w:val="uk-UA"/>
              </w:rPr>
            </w:pPr>
            <w:r w:rsidRPr="00DD425A">
              <w:rPr>
                <w:lang w:val="uk-UA"/>
              </w:rPr>
              <w:t>266</w:t>
            </w:r>
          </w:p>
        </w:tc>
        <w:tc>
          <w:tcPr>
            <w:tcW w:w="850" w:type="dxa"/>
            <w:vAlign w:val="center"/>
          </w:tcPr>
          <w:p w:rsidR="00BD579A" w:rsidRPr="00DD425A" w:rsidRDefault="00BD579A" w:rsidP="00BD579A">
            <w:pPr>
              <w:jc w:val="center"/>
              <w:rPr>
                <w:lang w:val="uk-UA"/>
              </w:rPr>
            </w:pPr>
            <w:r w:rsidRPr="00DD425A">
              <w:rPr>
                <w:lang w:val="uk-UA"/>
              </w:rPr>
              <w:t>262</w:t>
            </w:r>
          </w:p>
        </w:tc>
        <w:tc>
          <w:tcPr>
            <w:tcW w:w="993" w:type="dxa"/>
            <w:vAlign w:val="center"/>
          </w:tcPr>
          <w:p w:rsidR="00BD579A" w:rsidRPr="00DD425A" w:rsidRDefault="00BD579A" w:rsidP="00BD579A">
            <w:pPr>
              <w:jc w:val="center"/>
              <w:rPr>
                <w:lang w:val="uk-UA"/>
              </w:rPr>
            </w:pPr>
            <w:r w:rsidRPr="00DD425A">
              <w:rPr>
                <w:lang w:val="uk-UA"/>
              </w:rPr>
              <w:t>8631,0</w:t>
            </w:r>
          </w:p>
        </w:tc>
        <w:tc>
          <w:tcPr>
            <w:tcW w:w="1276" w:type="dxa"/>
            <w:vAlign w:val="center"/>
          </w:tcPr>
          <w:p w:rsidR="00BD579A" w:rsidRPr="00DD425A" w:rsidRDefault="00BD579A" w:rsidP="00BD579A">
            <w:pPr>
              <w:jc w:val="center"/>
              <w:rPr>
                <w:lang w:val="uk-UA"/>
              </w:rPr>
            </w:pPr>
            <w:r w:rsidRPr="00DD425A">
              <w:rPr>
                <w:lang w:val="uk-UA"/>
              </w:rPr>
              <w:t>10466,0</w:t>
            </w:r>
          </w:p>
        </w:tc>
        <w:tc>
          <w:tcPr>
            <w:tcW w:w="992" w:type="dxa"/>
            <w:vAlign w:val="center"/>
          </w:tcPr>
          <w:p w:rsidR="00BD579A" w:rsidRPr="00DD425A" w:rsidRDefault="00BD579A" w:rsidP="00BD579A">
            <w:pPr>
              <w:jc w:val="center"/>
              <w:rPr>
                <w:lang w:val="uk-UA"/>
              </w:rPr>
            </w:pPr>
            <w:r w:rsidRPr="00DD425A">
              <w:rPr>
                <w:lang w:val="uk-UA"/>
              </w:rPr>
              <w:t>12579,0</w:t>
            </w:r>
          </w:p>
        </w:tc>
      </w:tr>
      <w:tr w:rsidR="00BD579A" w:rsidTr="00BD579A">
        <w:tc>
          <w:tcPr>
            <w:tcW w:w="534" w:type="dxa"/>
            <w:vAlign w:val="center"/>
          </w:tcPr>
          <w:p w:rsidR="00BD579A" w:rsidRPr="00DD425A" w:rsidRDefault="00BD579A" w:rsidP="00BD579A">
            <w:pPr>
              <w:jc w:val="center"/>
              <w:rPr>
                <w:b/>
                <w:lang w:val="uk-UA"/>
              </w:rPr>
            </w:pPr>
            <w:r w:rsidRPr="00DD425A">
              <w:rPr>
                <w:b/>
                <w:lang w:val="uk-UA"/>
              </w:rPr>
              <w:t>3</w:t>
            </w:r>
          </w:p>
        </w:tc>
        <w:tc>
          <w:tcPr>
            <w:tcW w:w="2693" w:type="dxa"/>
            <w:vAlign w:val="center"/>
          </w:tcPr>
          <w:p w:rsidR="00BD579A" w:rsidRPr="00DD425A" w:rsidRDefault="00BD579A" w:rsidP="00BD579A">
            <w:pPr>
              <w:jc w:val="center"/>
              <w:rPr>
                <w:lang w:val="uk-UA"/>
              </w:rPr>
            </w:pPr>
            <w:r w:rsidRPr="00DD425A">
              <w:rPr>
                <w:lang w:val="uk-UA"/>
              </w:rPr>
              <w:t>ТОВ «М-Квадро»</w:t>
            </w:r>
          </w:p>
        </w:tc>
        <w:tc>
          <w:tcPr>
            <w:tcW w:w="4819" w:type="dxa"/>
          </w:tcPr>
          <w:p w:rsidR="00BD579A" w:rsidRPr="00DD425A" w:rsidRDefault="00BD579A" w:rsidP="00BD579A">
            <w:pPr>
              <w:jc w:val="both"/>
              <w:rPr>
                <w:lang w:val="uk-UA"/>
              </w:rPr>
            </w:pPr>
            <w:r w:rsidRPr="00DD425A">
              <w:rPr>
                <w:b/>
                <w:lang w:val="uk-UA"/>
              </w:rPr>
              <w:t>Виробництво інших неметалевих мінеральних виробів (будівельних матеріалів та скловиробів)</w:t>
            </w:r>
            <w:r w:rsidRPr="00DD425A">
              <w:rPr>
                <w:lang w:val="uk-UA"/>
              </w:rPr>
              <w:t xml:space="preserve"> (випускає силікатну цеглу трьох видів: одинарну, модульну і подвійну (блок), а також гідратне вапно (гашене вапно). Вся продукція виробляється на сучасному </w:t>
            </w:r>
            <w:r w:rsidRPr="00DD425A">
              <w:rPr>
                <w:lang w:val="uk-UA"/>
              </w:rPr>
              <w:lastRenderedPageBreak/>
              <w:t>іноземному обладнанні і є однією з найкращих по якості на території всієї країни)</w:t>
            </w:r>
          </w:p>
        </w:tc>
        <w:tc>
          <w:tcPr>
            <w:tcW w:w="992" w:type="dxa"/>
            <w:vAlign w:val="center"/>
          </w:tcPr>
          <w:p w:rsidR="00BD579A" w:rsidRPr="00DD425A" w:rsidRDefault="00BD579A" w:rsidP="00BD579A">
            <w:pPr>
              <w:jc w:val="center"/>
              <w:rPr>
                <w:lang w:val="uk-UA"/>
              </w:rPr>
            </w:pPr>
            <w:r w:rsidRPr="00DD425A">
              <w:rPr>
                <w:lang w:val="uk-UA"/>
              </w:rPr>
              <w:lastRenderedPageBreak/>
              <w:t>341</w:t>
            </w:r>
          </w:p>
        </w:tc>
        <w:tc>
          <w:tcPr>
            <w:tcW w:w="851" w:type="dxa"/>
            <w:vAlign w:val="center"/>
          </w:tcPr>
          <w:p w:rsidR="00BD579A" w:rsidRPr="00DD425A" w:rsidRDefault="00BD579A" w:rsidP="00BD579A">
            <w:pPr>
              <w:jc w:val="center"/>
              <w:rPr>
                <w:lang w:val="uk-UA"/>
              </w:rPr>
            </w:pPr>
            <w:r w:rsidRPr="00DD425A">
              <w:rPr>
                <w:lang w:val="uk-UA"/>
              </w:rPr>
              <w:t>353</w:t>
            </w:r>
          </w:p>
        </w:tc>
        <w:tc>
          <w:tcPr>
            <w:tcW w:w="850" w:type="dxa"/>
            <w:vAlign w:val="center"/>
          </w:tcPr>
          <w:p w:rsidR="00BD579A" w:rsidRPr="00DD425A" w:rsidRDefault="00BD579A" w:rsidP="00BD579A">
            <w:pPr>
              <w:jc w:val="center"/>
              <w:rPr>
                <w:lang w:val="uk-UA"/>
              </w:rPr>
            </w:pPr>
            <w:r w:rsidRPr="00DD425A">
              <w:rPr>
                <w:lang w:val="uk-UA"/>
              </w:rPr>
              <w:t>349</w:t>
            </w:r>
          </w:p>
        </w:tc>
        <w:tc>
          <w:tcPr>
            <w:tcW w:w="993" w:type="dxa"/>
            <w:vAlign w:val="center"/>
          </w:tcPr>
          <w:p w:rsidR="00BD579A" w:rsidRPr="00DD425A" w:rsidRDefault="00BD579A" w:rsidP="00BD579A">
            <w:pPr>
              <w:jc w:val="center"/>
              <w:rPr>
                <w:lang w:val="uk-UA"/>
              </w:rPr>
            </w:pPr>
            <w:r w:rsidRPr="00DD425A">
              <w:rPr>
                <w:lang w:val="uk-UA"/>
              </w:rPr>
              <w:t>6687,0</w:t>
            </w:r>
          </w:p>
        </w:tc>
        <w:tc>
          <w:tcPr>
            <w:tcW w:w="1276" w:type="dxa"/>
            <w:vAlign w:val="center"/>
          </w:tcPr>
          <w:p w:rsidR="00BD579A" w:rsidRPr="00DD425A" w:rsidRDefault="00BD579A" w:rsidP="00BD579A">
            <w:pPr>
              <w:jc w:val="center"/>
              <w:rPr>
                <w:lang w:val="uk-UA"/>
              </w:rPr>
            </w:pPr>
            <w:r w:rsidRPr="00DD425A">
              <w:rPr>
                <w:lang w:val="uk-UA"/>
              </w:rPr>
              <w:t>7999,7</w:t>
            </w:r>
          </w:p>
        </w:tc>
        <w:tc>
          <w:tcPr>
            <w:tcW w:w="992" w:type="dxa"/>
            <w:vAlign w:val="center"/>
          </w:tcPr>
          <w:p w:rsidR="00BD579A" w:rsidRPr="00DD425A" w:rsidRDefault="00BD579A" w:rsidP="00BD579A">
            <w:pPr>
              <w:jc w:val="center"/>
              <w:rPr>
                <w:lang w:val="uk-UA"/>
              </w:rPr>
            </w:pPr>
            <w:r w:rsidRPr="00DD425A">
              <w:rPr>
                <w:lang w:val="uk-UA"/>
              </w:rPr>
              <w:t>8912,0</w:t>
            </w:r>
          </w:p>
        </w:tc>
      </w:tr>
      <w:tr w:rsidR="00BD579A" w:rsidTr="00BD579A">
        <w:tc>
          <w:tcPr>
            <w:tcW w:w="534" w:type="dxa"/>
            <w:vAlign w:val="center"/>
          </w:tcPr>
          <w:p w:rsidR="00BD579A" w:rsidRPr="00DD425A" w:rsidRDefault="00BD579A" w:rsidP="00BD579A">
            <w:pPr>
              <w:jc w:val="center"/>
              <w:rPr>
                <w:b/>
                <w:lang w:val="uk-UA"/>
              </w:rPr>
            </w:pPr>
            <w:r w:rsidRPr="00DD425A">
              <w:rPr>
                <w:b/>
                <w:lang w:val="uk-UA"/>
              </w:rPr>
              <w:lastRenderedPageBreak/>
              <w:t>4</w:t>
            </w:r>
          </w:p>
        </w:tc>
        <w:tc>
          <w:tcPr>
            <w:tcW w:w="2693" w:type="dxa"/>
            <w:vAlign w:val="center"/>
          </w:tcPr>
          <w:p w:rsidR="00BD579A" w:rsidRPr="00DD425A" w:rsidRDefault="00BD579A" w:rsidP="00BD579A">
            <w:pPr>
              <w:jc w:val="center"/>
              <w:rPr>
                <w:lang w:val="uk-UA"/>
              </w:rPr>
            </w:pPr>
            <w:r w:rsidRPr="00DD425A">
              <w:rPr>
                <w:lang w:val="uk-UA"/>
              </w:rPr>
              <w:t>ТОВ «Інтерфом»</w:t>
            </w:r>
          </w:p>
        </w:tc>
        <w:tc>
          <w:tcPr>
            <w:tcW w:w="4819" w:type="dxa"/>
          </w:tcPr>
          <w:p w:rsidR="00BD579A" w:rsidRPr="00DD425A" w:rsidRDefault="00BD579A" w:rsidP="00BD579A">
            <w:pPr>
              <w:jc w:val="both"/>
              <w:rPr>
                <w:lang w:val="uk-UA"/>
              </w:rPr>
            </w:pPr>
            <w:r w:rsidRPr="00DD425A">
              <w:rPr>
                <w:b/>
                <w:lang w:val="uk-UA"/>
              </w:rPr>
              <w:t>Хімічна та нафтохімічна промисловість</w:t>
            </w:r>
            <w:r w:rsidRPr="00DD425A">
              <w:rPr>
                <w:lang w:val="uk-UA"/>
              </w:rPr>
              <w:t xml:space="preserve"> (провідне підприємство по виробництву еластичного пінополіуретану (поролону), листів і фігурних виробів з поролону. Підприємство випускає широкий асортимент (більше 30 видів) поролону торгової марки Highfoam™. Показники безпечності виробленого поролону підтверджені міжнародним сертифікатом безпеки фірми </w:t>
            </w:r>
            <w:r w:rsidRPr="00DD425A">
              <w:rPr>
                <w:i/>
                <w:lang w:val="uk-UA"/>
              </w:rPr>
              <w:t>«TUV Rheinland».</w:t>
            </w:r>
            <w:r w:rsidRPr="00DD425A">
              <w:rPr>
                <w:lang w:val="uk-UA"/>
              </w:rPr>
              <w:t xml:space="preserve"> Підприємство «Інтерфом» є лауреатом Українського національного конкурсу якості)</w:t>
            </w:r>
          </w:p>
        </w:tc>
        <w:tc>
          <w:tcPr>
            <w:tcW w:w="992" w:type="dxa"/>
            <w:vAlign w:val="center"/>
          </w:tcPr>
          <w:p w:rsidR="00BD579A" w:rsidRPr="00DD425A" w:rsidRDefault="00BD579A" w:rsidP="00BD579A">
            <w:pPr>
              <w:jc w:val="center"/>
              <w:rPr>
                <w:lang w:val="uk-UA"/>
              </w:rPr>
            </w:pPr>
            <w:r w:rsidRPr="00DD425A">
              <w:rPr>
                <w:lang w:val="uk-UA"/>
              </w:rPr>
              <w:t>114</w:t>
            </w:r>
          </w:p>
        </w:tc>
        <w:tc>
          <w:tcPr>
            <w:tcW w:w="851" w:type="dxa"/>
            <w:vAlign w:val="center"/>
          </w:tcPr>
          <w:p w:rsidR="00BD579A" w:rsidRPr="00DD425A" w:rsidRDefault="00BD579A" w:rsidP="00BD579A">
            <w:pPr>
              <w:jc w:val="center"/>
              <w:rPr>
                <w:lang w:val="uk-UA"/>
              </w:rPr>
            </w:pPr>
            <w:r w:rsidRPr="00DD425A">
              <w:rPr>
                <w:lang w:val="uk-UA"/>
              </w:rPr>
              <w:t>112</w:t>
            </w:r>
          </w:p>
        </w:tc>
        <w:tc>
          <w:tcPr>
            <w:tcW w:w="850" w:type="dxa"/>
            <w:vAlign w:val="center"/>
          </w:tcPr>
          <w:p w:rsidR="00BD579A" w:rsidRPr="00DD425A" w:rsidRDefault="00BD579A" w:rsidP="00BD579A">
            <w:pPr>
              <w:jc w:val="center"/>
              <w:rPr>
                <w:lang w:val="uk-UA"/>
              </w:rPr>
            </w:pPr>
            <w:r w:rsidRPr="00DD425A">
              <w:rPr>
                <w:lang w:val="uk-UA"/>
              </w:rPr>
              <w:t>115</w:t>
            </w:r>
          </w:p>
        </w:tc>
        <w:tc>
          <w:tcPr>
            <w:tcW w:w="993" w:type="dxa"/>
            <w:vAlign w:val="center"/>
          </w:tcPr>
          <w:p w:rsidR="00BD579A" w:rsidRPr="00DD425A" w:rsidRDefault="00BD579A" w:rsidP="00BD579A">
            <w:pPr>
              <w:jc w:val="center"/>
              <w:rPr>
                <w:lang w:val="uk-UA"/>
              </w:rPr>
            </w:pPr>
            <w:r w:rsidRPr="00DD425A">
              <w:rPr>
                <w:lang w:val="uk-UA"/>
              </w:rPr>
              <w:t>4908,0</w:t>
            </w:r>
          </w:p>
        </w:tc>
        <w:tc>
          <w:tcPr>
            <w:tcW w:w="1276" w:type="dxa"/>
            <w:vAlign w:val="center"/>
          </w:tcPr>
          <w:p w:rsidR="00BD579A" w:rsidRPr="00DD425A" w:rsidRDefault="00BD579A" w:rsidP="00BD579A">
            <w:pPr>
              <w:jc w:val="center"/>
              <w:rPr>
                <w:lang w:val="uk-UA"/>
              </w:rPr>
            </w:pPr>
            <w:r w:rsidRPr="00DD425A">
              <w:rPr>
                <w:lang w:val="uk-UA"/>
              </w:rPr>
              <w:t>6366,71</w:t>
            </w:r>
          </w:p>
        </w:tc>
        <w:tc>
          <w:tcPr>
            <w:tcW w:w="992" w:type="dxa"/>
            <w:vAlign w:val="center"/>
          </w:tcPr>
          <w:p w:rsidR="00BD579A" w:rsidRPr="00DD425A" w:rsidRDefault="00BD579A" w:rsidP="00BD579A">
            <w:pPr>
              <w:jc w:val="center"/>
              <w:rPr>
                <w:lang w:val="uk-UA"/>
              </w:rPr>
            </w:pPr>
            <w:r w:rsidRPr="00DD425A">
              <w:rPr>
                <w:lang w:val="uk-UA"/>
              </w:rPr>
              <w:t>8404,9</w:t>
            </w:r>
          </w:p>
        </w:tc>
      </w:tr>
      <w:tr w:rsidR="00BD579A" w:rsidRPr="00DD425A" w:rsidTr="00BD579A">
        <w:tc>
          <w:tcPr>
            <w:tcW w:w="534" w:type="dxa"/>
            <w:vAlign w:val="center"/>
          </w:tcPr>
          <w:p w:rsidR="00BD579A" w:rsidRPr="00DD425A" w:rsidRDefault="00BD579A" w:rsidP="00BD579A">
            <w:pPr>
              <w:jc w:val="center"/>
              <w:rPr>
                <w:b/>
                <w:lang w:val="uk-UA"/>
              </w:rPr>
            </w:pPr>
            <w:r w:rsidRPr="00DD425A">
              <w:rPr>
                <w:b/>
                <w:lang w:val="uk-UA"/>
              </w:rPr>
              <w:t>5</w:t>
            </w:r>
          </w:p>
        </w:tc>
        <w:tc>
          <w:tcPr>
            <w:tcW w:w="2693" w:type="dxa"/>
            <w:vAlign w:val="center"/>
          </w:tcPr>
          <w:p w:rsidR="00BD579A" w:rsidRPr="00DD425A" w:rsidRDefault="00BD579A" w:rsidP="00BD579A">
            <w:pPr>
              <w:jc w:val="center"/>
              <w:rPr>
                <w:lang w:val="uk-UA"/>
              </w:rPr>
            </w:pPr>
            <w:r w:rsidRPr="00DD425A">
              <w:rPr>
                <w:lang w:val="uk-UA"/>
              </w:rPr>
              <w:t>ТОВ «Алеана»</w:t>
            </w:r>
          </w:p>
        </w:tc>
        <w:tc>
          <w:tcPr>
            <w:tcW w:w="4819" w:type="dxa"/>
          </w:tcPr>
          <w:p w:rsidR="00BD579A" w:rsidRPr="00DD425A" w:rsidRDefault="00BD579A" w:rsidP="00BD579A">
            <w:pPr>
              <w:jc w:val="both"/>
              <w:rPr>
                <w:lang w:val="uk-UA"/>
              </w:rPr>
            </w:pPr>
            <w:r w:rsidRPr="00DD425A">
              <w:rPr>
                <w:b/>
                <w:lang w:val="uk-UA"/>
              </w:rPr>
              <w:t>Хімічна та нафтохімічна промисловість</w:t>
            </w:r>
            <w:r w:rsidRPr="00DD425A">
              <w:rPr>
                <w:lang w:val="uk-UA"/>
              </w:rPr>
              <w:t xml:space="preserve"> (велике виробниче підприємство по переробці пластмаси. На сьогоднішній день в асортименті компанії чотири основних направлень: товари для дому, кухні; саду і городу; пластикові меблі; товари для дітей. Підприємство в своєму виробництві використовує енергозберігаючі технології, економне використання природних ресурсів і сировини, успішно застосовується система повторної переробки браку і відходів, що менш веде до забруднення навколишнього природного середовища)</w:t>
            </w:r>
          </w:p>
        </w:tc>
        <w:tc>
          <w:tcPr>
            <w:tcW w:w="992" w:type="dxa"/>
            <w:vAlign w:val="center"/>
          </w:tcPr>
          <w:p w:rsidR="00BD579A" w:rsidRPr="00DD425A" w:rsidRDefault="00BD579A" w:rsidP="00BD579A">
            <w:pPr>
              <w:jc w:val="center"/>
              <w:rPr>
                <w:lang w:val="uk-UA"/>
              </w:rPr>
            </w:pPr>
            <w:r w:rsidRPr="00DD425A">
              <w:rPr>
                <w:lang w:val="uk-UA"/>
              </w:rPr>
              <w:t>289</w:t>
            </w:r>
          </w:p>
        </w:tc>
        <w:tc>
          <w:tcPr>
            <w:tcW w:w="851" w:type="dxa"/>
            <w:vAlign w:val="center"/>
          </w:tcPr>
          <w:p w:rsidR="00BD579A" w:rsidRPr="00DD425A" w:rsidRDefault="00BD579A" w:rsidP="00BD579A">
            <w:pPr>
              <w:jc w:val="center"/>
              <w:rPr>
                <w:lang w:val="uk-UA"/>
              </w:rPr>
            </w:pPr>
            <w:r w:rsidRPr="00DD425A">
              <w:rPr>
                <w:lang w:val="uk-UA"/>
              </w:rPr>
              <w:t>298</w:t>
            </w:r>
          </w:p>
        </w:tc>
        <w:tc>
          <w:tcPr>
            <w:tcW w:w="850" w:type="dxa"/>
            <w:vAlign w:val="center"/>
          </w:tcPr>
          <w:p w:rsidR="00BD579A" w:rsidRPr="00DD425A" w:rsidRDefault="00BD579A" w:rsidP="00BD579A">
            <w:pPr>
              <w:jc w:val="center"/>
              <w:rPr>
                <w:lang w:val="uk-UA"/>
              </w:rPr>
            </w:pPr>
            <w:r w:rsidRPr="00DD425A">
              <w:rPr>
                <w:lang w:val="uk-UA"/>
              </w:rPr>
              <w:t>369</w:t>
            </w:r>
          </w:p>
        </w:tc>
        <w:tc>
          <w:tcPr>
            <w:tcW w:w="993" w:type="dxa"/>
            <w:vAlign w:val="center"/>
          </w:tcPr>
          <w:p w:rsidR="00BD579A" w:rsidRPr="00DD425A" w:rsidRDefault="00BD579A" w:rsidP="00BD579A">
            <w:pPr>
              <w:jc w:val="center"/>
              <w:rPr>
                <w:lang w:val="uk-UA"/>
              </w:rPr>
            </w:pPr>
            <w:r w:rsidRPr="00DD425A">
              <w:rPr>
                <w:lang w:val="uk-UA"/>
              </w:rPr>
              <w:t>3800,0</w:t>
            </w:r>
          </w:p>
        </w:tc>
        <w:tc>
          <w:tcPr>
            <w:tcW w:w="1276" w:type="dxa"/>
            <w:vAlign w:val="center"/>
          </w:tcPr>
          <w:p w:rsidR="00BD579A" w:rsidRPr="00DD425A" w:rsidRDefault="00BD579A" w:rsidP="00BD579A">
            <w:pPr>
              <w:jc w:val="center"/>
              <w:rPr>
                <w:lang w:val="uk-UA"/>
              </w:rPr>
            </w:pPr>
            <w:r w:rsidRPr="00DD425A">
              <w:rPr>
                <w:lang w:val="uk-UA"/>
              </w:rPr>
              <w:t>6000,0</w:t>
            </w:r>
          </w:p>
        </w:tc>
        <w:tc>
          <w:tcPr>
            <w:tcW w:w="992" w:type="dxa"/>
            <w:vAlign w:val="center"/>
          </w:tcPr>
          <w:p w:rsidR="00BD579A" w:rsidRPr="00DD425A" w:rsidRDefault="00BD579A" w:rsidP="00BD579A">
            <w:pPr>
              <w:jc w:val="center"/>
              <w:rPr>
                <w:lang w:val="uk-UA"/>
              </w:rPr>
            </w:pPr>
            <w:r w:rsidRPr="00DD425A">
              <w:rPr>
                <w:lang w:val="uk-UA"/>
              </w:rPr>
              <w:t>7000,0</w:t>
            </w:r>
          </w:p>
        </w:tc>
      </w:tr>
      <w:tr w:rsidR="00BD579A" w:rsidTr="00BD579A">
        <w:trPr>
          <w:trHeight w:val="3165"/>
        </w:trPr>
        <w:tc>
          <w:tcPr>
            <w:tcW w:w="534" w:type="dxa"/>
            <w:vAlign w:val="center"/>
          </w:tcPr>
          <w:p w:rsidR="00BD579A" w:rsidRPr="00DD425A" w:rsidRDefault="00BD579A" w:rsidP="00BD579A">
            <w:pPr>
              <w:jc w:val="center"/>
              <w:rPr>
                <w:b/>
                <w:lang w:val="uk-UA"/>
              </w:rPr>
            </w:pPr>
            <w:r w:rsidRPr="00DD425A">
              <w:rPr>
                <w:b/>
                <w:lang w:val="uk-UA"/>
              </w:rPr>
              <w:lastRenderedPageBreak/>
              <w:t>6</w:t>
            </w:r>
          </w:p>
        </w:tc>
        <w:tc>
          <w:tcPr>
            <w:tcW w:w="2693" w:type="dxa"/>
            <w:vAlign w:val="center"/>
          </w:tcPr>
          <w:p w:rsidR="00BD579A" w:rsidRPr="00DD425A" w:rsidRDefault="00BD579A" w:rsidP="00BD579A">
            <w:pPr>
              <w:jc w:val="center"/>
              <w:rPr>
                <w:lang w:val="uk-UA"/>
              </w:rPr>
            </w:pPr>
            <w:r w:rsidRPr="00DD425A">
              <w:rPr>
                <w:lang w:val="uk-UA"/>
              </w:rPr>
              <w:t>ПрАТ «обухівський молочний завод»</w:t>
            </w:r>
          </w:p>
        </w:tc>
        <w:tc>
          <w:tcPr>
            <w:tcW w:w="4819" w:type="dxa"/>
          </w:tcPr>
          <w:p w:rsidR="00BD579A" w:rsidRPr="00DD425A" w:rsidRDefault="00BD579A" w:rsidP="00BD579A">
            <w:pPr>
              <w:jc w:val="both"/>
              <w:rPr>
                <w:lang w:val="uk-UA"/>
              </w:rPr>
            </w:pPr>
            <w:r w:rsidRPr="00DD425A">
              <w:rPr>
                <w:b/>
                <w:lang w:val="uk-UA"/>
              </w:rPr>
              <w:t>Харчова промисловість та переробка сільськогосподарських продуктів</w:t>
            </w:r>
            <w:r w:rsidRPr="00DD425A">
              <w:rPr>
                <w:lang w:val="uk-UA"/>
              </w:rPr>
              <w:t xml:space="preserve"> (є одним з провідних молокопереробних підприємств в Київській області.  Підприємство пропонує споживачам понад 50 найменувань високоякісної молочної продукції під торговою маркою «Лукавиця», що має ряд національних нагород за якість продукції)</w:t>
            </w:r>
          </w:p>
        </w:tc>
        <w:tc>
          <w:tcPr>
            <w:tcW w:w="992" w:type="dxa"/>
            <w:vAlign w:val="center"/>
          </w:tcPr>
          <w:p w:rsidR="00BD579A" w:rsidRPr="00DD425A" w:rsidRDefault="00BD579A" w:rsidP="00BD579A">
            <w:pPr>
              <w:jc w:val="center"/>
              <w:rPr>
                <w:lang w:val="uk-UA"/>
              </w:rPr>
            </w:pPr>
            <w:r w:rsidRPr="00DD425A">
              <w:rPr>
                <w:lang w:val="uk-UA"/>
              </w:rPr>
              <w:t>259</w:t>
            </w:r>
          </w:p>
        </w:tc>
        <w:tc>
          <w:tcPr>
            <w:tcW w:w="851" w:type="dxa"/>
            <w:vAlign w:val="center"/>
          </w:tcPr>
          <w:p w:rsidR="00BD579A" w:rsidRPr="00DD425A" w:rsidRDefault="00BD579A" w:rsidP="00BD579A">
            <w:pPr>
              <w:jc w:val="center"/>
              <w:rPr>
                <w:lang w:val="uk-UA"/>
              </w:rPr>
            </w:pPr>
            <w:r w:rsidRPr="00DD425A">
              <w:rPr>
                <w:lang w:val="uk-UA"/>
              </w:rPr>
              <w:t>265</w:t>
            </w:r>
          </w:p>
        </w:tc>
        <w:tc>
          <w:tcPr>
            <w:tcW w:w="850" w:type="dxa"/>
            <w:vAlign w:val="center"/>
          </w:tcPr>
          <w:p w:rsidR="00BD579A" w:rsidRPr="00DD425A" w:rsidRDefault="00BD579A" w:rsidP="00BD579A">
            <w:pPr>
              <w:jc w:val="center"/>
              <w:rPr>
                <w:lang w:val="uk-UA"/>
              </w:rPr>
            </w:pPr>
            <w:r w:rsidRPr="00DD425A">
              <w:rPr>
                <w:lang w:val="uk-UA"/>
              </w:rPr>
              <w:t>261</w:t>
            </w:r>
          </w:p>
        </w:tc>
        <w:tc>
          <w:tcPr>
            <w:tcW w:w="993" w:type="dxa"/>
            <w:vAlign w:val="center"/>
          </w:tcPr>
          <w:p w:rsidR="00BD579A" w:rsidRPr="00DD425A" w:rsidRDefault="00BD579A" w:rsidP="00BD579A">
            <w:pPr>
              <w:jc w:val="center"/>
              <w:rPr>
                <w:lang w:val="uk-UA"/>
              </w:rPr>
            </w:pPr>
            <w:r w:rsidRPr="00DD425A">
              <w:rPr>
                <w:lang w:val="uk-UA"/>
              </w:rPr>
              <w:t>4600,0</w:t>
            </w:r>
          </w:p>
        </w:tc>
        <w:tc>
          <w:tcPr>
            <w:tcW w:w="1276" w:type="dxa"/>
            <w:vAlign w:val="center"/>
          </w:tcPr>
          <w:p w:rsidR="00BD579A" w:rsidRPr="00DD425A" w:rsidRDefault="00BD579A" w:rsidP="00BD579A">
            <w:pPr>
              <w:jc w:val="center"/>
              <w:rPr>
                <w:lang w:val="uk-UA"/>
              </w:rPr>
            </w:pPr>
            <w:r w:rsidRPr="00DD425A">
              <w:rPr>
                <w:lang w:val="uk-UA"/>
              </w:rPr>
              <w:t>6400,0</w:t>
            </w:r>
          </w:p>
        </w:tc>
        <w:tc>
          <w:tcPr>
            <w:tcW w:w="992" w:type="dxa"/>
            <w:vAlign w:val="center"/>
          </w:tcPr>
          <w:p w:rsidR="00BD579A" w:rsidRPr="00DD425A" w:rsidRDefault="00BD579A" w:rsidP="00BD579A">
            <w:pPr>
              <w:jc w:val="center"/>
              <w:rPr>
                <w:lang w:val="uk-UA"/>
              </w:rPr>
            </w:pPr>
            <w:r w:rsidRPr="00DD425A">
              <w:rPr>
                <w:lang w:val="uk-UA"/>
              </w:rPr>
              <w:t>7969,0</w:t>
            </w:r>
          </w:p>
        </w:tc>
      </w:tr>
      <w:tr w:rsidR="00BD579A" w:rsidRPr="00DD425A" w:rsidTr="00BD579A">
        <w:trPr>
          <w:trHeight w:val="195"/>
        </w:trPr>
        <w:tc>
          <w:tcPr>
            <w:tcW w:w="534" w:type="dxa"/>
            <w:vAlign w:val="center"/>
          </w:tcPr>
          <w:p w:rsidR="00BD579A" w:rsidRPr="00DD425A" w:rsidRDefault="00BD579A" w:rsidP="00BD579A">
            <w:pPr>
              <w:jc w:val="center"/>
              <w:rPr>
                <w:b/>
                <w:lang w:val="uk-UA"/>
              </w:rPr>
            </w:pPr>
            <w:r w:rsidRPr="00DD425A">
              <w:rPr>
                <w:b/>
                <w:lang w:val="uk-UA"/>
              </w:rPr>
              <w:t>7</w:t>
            </w:r>
          </w:p>
        </w:tc>
        <w:tc>
          <w:tcPr>
            <w:tcW w:w="2693" w:type="dxa"/>
            <w:vAlign w:val="center"/>
          </w:tcPr>
          <w:p w:rsidR="00BD579A" w:rsidRPr="00DD425A" w:rsidRDefault="00BD579A" w:rsidP="00BD579A">
            <w:pPr>
              <w:jc w:val="center"/>
              <w:rPr>
                <w:lang w:val="uk-UA"/>
              </w:rPr>
            </w:pPr>
            <w:r w:rsidRPr="00DD425A">
              <w:rPr>
                <w:lang w:val="uk-UA"/>
              </w:rPr>
              <w:t>ТОВ «Геліком ЛВ»</w:t>
            </w:r>
          </w:p>
        </w:tc>
        <w:tc>
          <w:tcPr>
            <w:tcW w:w="4819" w:type="dxa"/>
            <w:vAlign w:val="center"/>
          </w:tcPr>
          <w:p w:rsidR="00BD579A" w:rsidRPr="00DD425A" w:rsidRDefault="00BD579A" w:rsidP="00BD579A">
            <w:pPr>
              <w:tabs>
                <w:tab w:val="num" w:pos="900"/>
              </w:tabs>
              <w:jc w:val="both"/>
              <w:rPr>
                <w:lang w:val="uk-UA"/>
              </w:rPr>
            </w:pPr>
            <w:r w:rsidRPr="00DD425A">
              <w:rPr>
                <w:b/>
                <w:lang w:val="uk-UA"/>
              </w:rPr>
              <w:t>Виробництво деревини та виготовлення виробів з деревини</w:t>
            </w:r>
            <w:r w:rsidRPr="00DD425A">
              <w:rPr>
                <w:lang w:val="uk-UA"/>
              </w:rPr>
              <w:t xml:space="preserve"> (займається виробництвом таких погонажних виробів як дошка обрізна, брус, дошка підлоги, вагонка, блок - хауз, стіновий брус, лиштва, плінтус та інше. Продукція торгової марки </w:t>
            </w:r>
            <w:r w:rsidRPr="000C5740">
              <w:t>Holzdorf</w:t>
            </w:r>
            <w:r w:rsidRPr="00DD425A">
              <w:rPr>
                <w:lang w:val="uk-UA"/>
              </w:rPr>
              <w:t xml:space="preserve"> вирізняється своєю екологічністю, вона не містить свинцю, формальдегіду, фенолу та інших шкідливих речовин)</w:t>
            </w:r>
          </w:p>
        </w:tc>
        <w:tc>
          <w:tcPr>
            <w:tcW w:w="992" w:type="dxa"/>
            <w:vAlign w:val="center"/>
          </w:tcPr>
          <w:p w:rsidR="00BD579A" w:rsidRPr="00DD425A" w:rsidRDefault="00BD579A" w:rsidP="00BD579A">
            <w:pPr>
              <w:jc w:val="center"/>
              <w:rPr>
                <w:lang w:val="uk-UA"/>
              </w:rPr>
            </w:pPr>
            <w:r w:rsidRPr="00DD425A">
              <w:rPr>
                <w:lang w:val="uk-UA"/>
              </w:rPr>
              <w:t>81</w:t>
            </w:r>
          </w:p>
        </w:tc>
        <w:tc>
          <w:tcPr>
            <w:tcW w:w="851" w:type="dxa"/>
            <w:vAlign w:val="center"/>
          </w:tcPr>
          <w:p w:rsidR="00BD579A" w:rsidRPr="00DD425A" w:rsidRDefault="00BD579A" w:rsidP="00BD579A">
            <w:pPr>
              <w:jc w:val="center"/>
              <w:rPr>
                <w:lang w:val="uk-UA"/>
              </w:rPr>
            </w:pPr>
          </w:p>
        </w:tc>
        <w:tc>
          <w:tcPr>
            <w:tcW w:w="850" w:type="dxa"/>
            <w:vAlign w:val="center"/>
          </w:tcPr>
          <w:p w:rsidR="00BD579A" w:rsidRPr="00DD425A" w:rsidRDefault="00BD579A" w:rsidP="00BD579A">
            <w:pPr>
              <w:jc w:val="center"/>
              <w:rPr>
                <w:lang w:val="uk-UA"/>
              </w:rPr>
            </w:pPr>
            <w:r w:rsidRPr="00DD425A">
              <w:rPr>
                <w:lang w:val="uk-UA"/>
              </w:rPr>
              <w:t>53</w:t>
            </w:r>
          </w:p>
        </w:tc>
        <w:tc>
          <w:tcPr>
            <w:tcW w:w="993" w:type="dxa"/>
            <w:vAlign w:val="center"/>
          </w:tcPr>
          <w:p w:rsidR="00BD579A" w:rsidRPr="00DD425A" w:rsidRDefault="00BD579A" w:rsidP="00BD579A">
            <w:pPr>
              <w:jc w:val="center"/>
              <w:rPr>
                <w:lang w:val="uk-UA"/>
              </w:rPr>
            </w:pPr>
            <w:r w:rsidRPr="00DD425A">
              <w:rPr>
                <w:lang w:val="uk-UA"/>
              </w:rPr>
              <w:t>1684,0</w:t>
            </w:r>
          </w:p>
        </w:tc>
        <w:tc>
          <w:tcPr>
            <w:tcW w:w="1276" w:type="dxa"/>
            <w:vAlign w:val="center"/>
          </w:tcPr>
          <w:p w:rsidR="00BD579A" w:rsidRPr="00DD425A" w:rsidRDefault="00BD579A" w:rsidP="00BD579A">
            <w:pPr>
              <w:jc w:val="center"/>
              <w:rPr>
                <w:lang w:val="uk-UA"/>
              </w:rPr>
            </w:pPr>
          </w:p>
        </w:tc>
        <w:tc>
          <w:tcPr>
            <w:tcW w:w="992" w:type="dxa"/>
            <w:vAlign w:val="center"/>
          </w:tcPr>
          <w:p w:rsidR="00BD579A" w:rsidRPr="00DD425A" w:rsidRDefault="00BD579A" w:rsidP="00BD579A">
            <w:pPr>
              <w:jc w:val="center"/>
              <w:rPr>
                <w:lang w:val="uk-UA"/>
              </w:rPr>
            </w:pPr>
            <w:r w:rsidRPr="00DD425A">
              <w:rPr>
                <w:lang w:val="uk-UA"/>
              </w:rPr>
              <w:t>4981,0</w:t>
            </w:r>
          </w:p>
        </w:tc>
      </w:tr>
      <w:tr w:rsidR="00BD579A" w:rsidTr="00BD579A">
        <w:trPr>
          <w:trHeight w:val="345"/>
        </w:trPr>
        <w:tc>
          <w:tcPr>
            <w:tcW w:w="534" w:type="dxa"/>
            <w:vAlign w:val="center"/>
          </w:tcPr>
          <w:p w:rsidR="00BD579A" w:rsidRPr="00DD425A" w:rsidRDefault="00BD579A" w:rsidP="00BD579A">
            <w:pPr>
              <w:jc w:val="center"/>
              <w:rPr>
                <w:b/>
                <w:lang w:val="uk-UA"/>
              </w:rPr>
            </w:pPr>
            <w:r w:rsidRPr="00DD425A">
              <w:rPr>
                <w:b/>
                <w:lang w:val="uk-UA"/>
              </w:rPr>
              <w:t>8</w:t>
            </w:r>
          </w:p>
        </w:tc>
        <w:tc>
          <w:tcPr>
            <w:tcW w:w="2693" w:type="dxa"/>
            <w:vAlign w:val="center"/>
          </w:tcPr>
          <w:p w:rsidR="00BD579A" w:rsidRPr="00DD425A" w:rsidRDefault="00BD579A" w:rsidP="00BD579A">
            <w:pPr>
              <w:jc w:val="center"/>
              <w:rPr>
                <w:lang w:val="uk-UA"/>
              </w:rPr>
            </w:pPr>
            <w:r w:rsidRPr="000C5740">
              <w:t>ПП “Обухівміськвторресурси”</w:t>
            </w:r>
          </w:p>
        </w:tc>
        <w:tc>
          <w:tcPr>
            <w:tcW w:w="4819" w:type="dxa"/>
            <w:vAlign w:val="center"/>
          </w:tcPr>
          <w:p w:rsidR="00BD579A" w:rsidRPr="00DD425A" w:rsidRDefault="00BD579A" w:rsidP="00BD579A">
            <w:pPr>
              <w:tabs>
                <w:tab w:val="num" w:pos="900"/>
              </w:tabs>
              <w:jc w:val="both"/>
              <w:rPr>
                <w:lang w:val="uk-UA"/>
              </w:rPr>
            </w:pPr>
            <w:r w:rsidRPr="00DD425A">
              <w:rPr>
                <w:b/>
                <w:lang w:val="uk-UA"/>
              </w:rPr>
              <w:t>Целюлозно-паперове виробництво</w:t>
            </w:r>
            <w:r w:rsidRPr="00DD425A">
              <w:rPr>
                <w:lang w:val="uk-UA"/>
              </w:rPr>
              <w:t xml:space="preserve"> (підприємство по утилізації та виробництву відходів в якості вторинної сировини.     ПП «Обухівміськвторресурси» запроваджено 100% сортування твердих побутових відходів з метою виділення компонентів вторинної сировини. На сьогоднішній день асортимент підприємства представлений такими видами продукції як: гофрокартон, крафт папір, карто</w:t>
            </w:r>
            <w:r w:rsidRPr="00547112">
              <w:t xml:space="preserve">н хром-ерзац, макулатурний картон, цвяхи, проволока, </w:t>
            </w:r>
            <w:r w:rsidRPr="00547112">
              <w:lastRenderedPageBreak/>
              <w:t>паливні брикети</w:t>
            </w:r>
            <w:r w:rsidRPr="00DD425A">
              <w:rPr>
                <w:lang w:val="uk-UA"/>
              </w:rPr>
              <w:t>)</w:t>
            </w:r>
          </w:p>
        </w:tc>
        <w:tc>
          <w:tcPr>
            <w:tcW w:w="992" w:type="dxa"/>
            <w:vAlign w:val="center"/>
          </w:tcPr>
          <w:p w:rsidR="00BD579A" w:rsidRPr="00DD425A" w:rsidRDefault="00BD579A" w:rsidP="00BD579A">
            <w:pPr>
              <w:jc w:val="center"/>
              <w:rPr>
                <w:lang w:val="uk-UA"/>
              </w:rPr>
            </w:pPr>
            <w:r w:rsidRPr="00DD425A">
              <w:rPr>
                <w:lang w:val="uk-UA"/>
              </w:rPr>
              <w:lastRenderedPageBreak/>
              <w:t>152</w:t>
            </w:r>
          </w:p>
        </w:tc>
        <w:tc>
          <w:tcPr>
            <w:tcW w:w="851" w:type="dxa"/>
            <w:vAlign w:val="center"/>
          </w:tcPr>
          <w:p w:rsidR="00BD579A" w:rsidRPr="00DD425A" w:rsidRDefault="00BD579A" w:rsidP="00BD579A">
            <w:pPr>
              <w:jc w:val="center"/>
              <w:rPr>
                <w:lang w:val="uk-UA"/>
              </w:rPr>
            </w:pPr>
            <w:r w:rsidRPr="00DD425A">
              <w:rPr>
                <w:lang w:val="uk-UA"/>
              </w:rPr>
              <w:t>172</w:t>
            </w:r>
          </w:p>
        </w:tc>
        <w:tc>
          <w:tcPr>
            <w:tcW w:w="850" w:type="dxa"/>
            <w:vAlign w:val="center"/>
          </w:tcPr>
          <w:p w:rsidR="00BD579A" w:rsidRPr="00DD425A" w:rsidRDefault="00BD579A" w:rsidP="00BD579A">
            <w:pPr>
              <w:jc w:val="center"/>
              <w:rPr>
                <w:lang w:val="uk-UA"/>
              </w:rPr>
            </w:pPr>
            <w:r w:rsidRPr="00DD425A">
              <w:rPr>
                <w:lang w:val="uk-UA"/>
              </w:rPr>
              <w:t>171</w:t>
            </w:r>
          </w:p>
        </w:tc>
        <w:tc>
          <w:tcPr>
            <w:tcW w:w="993" w:type="dxa"/>
            <w:vAlign w:val="center"/>
          </w:tcPr>
          <w:p w:rsidR="00BD579A" w:rsidRPr="00DD425A" w:rsidRDefault="00BD579A" w:rsidP="00BD579A">
            <w:pPr>
              <w:jc w:val="center"/>
              <w:rPr>
                <w:lang w:val="uk-UA"/>
              </w:rPr>
            </w:pPr>
            <w:r w:rsidRPr="00DD425A">
              <w:rPr>
                <w:lang w:val="uk-UA"/>
              </w:rPr>
              <w:t>2572,0</w:t>
            </w:r>
          </w:p>
        </w:tc>
        <w:tc>
          <w:tcPr>
            <w:tcW w:w="1276" w:type="dxa"/>
            <w:vAlign w:val="center"/>
          </w:tcPr>
          <w:p w:rsidR="00BD579A" w:rsidRPr="00DD425A" w:rsidRDefault="00BD579A" w:rsidP="00BD579A">
            <w:pPr>
              <w:jc w:val="center"/>
              <w:rPr>
                <w:lang w:val="uk-UA"/>
              </w:rPr>
            </w:pPr>
            <w:r w:rsidRPr="00DD425A">
              <w:rPr>
                <w:lang w:val="uk-UA"/>
              </w:rPr>
              <w:t>2846,44</w:t>
            </w:r>
          </w:p>
        </w:tc>
        <w:tc>
          <w:tcPr>
            <w:tcW w:w="992" w:type="dxa"/>
            <w:vAlign w:val="center"/>
          </w:tcPr>
          <w:p w:rsidR="00BD579A" w:rsidRPr="00DD425A" w:rsidRDefault="00BD579A" w:rsidP="00BD579A">
            <w:pPr>
              <w:jc w:val="center"/>
              <w:rPr>
                <w:lang w:val="uk-UA"/>
              </w:rPr>
            </w:pPr>
            <w:r w:rsidRPr="00DD425A">
              <w:rPr>
                <w:lang w:val="uk-UA"/>
              </w:rPr>
              <w:t>4181,0</w:t>
            </w:r>
          </w:p>
        </w:tc>
      </w:tr>
      <w:tr w:rsidR="00BD579A" w:rsidRPr="00DD425A" w:rsidTr="00BD579A">
        <w:trPr>
          <w:trHeight w:val="330"/>
        </w:trPr>
        <w:tc>
          <w:tcPr>
            <w:tcW w:w="534" w:type="dxa"/>
            <w:tcBorders>
              <w:bottom w:val="single" w:sz="4" w:space="0" w:color="auto"/>
            </w:tcBorders>
            <w:vAlign w:val="center"/>
          </w:tcPr>
          <w:p w:rsidR="00BD579A" w:rsidRPr="00DD425A" w:rsidRDefault="00BD579A" w:rsidP="00BD579A">
            <w:pPr>
              <w:jc w:val="center"/>
              <w:rPr>
                <w:b/>
                <w:lang w:val="uk-UA"/>
              </w:rPr>
            </w:pPr>
            <w:r w:rsidRPr="00DD425A">
              <w:rPr>
                <w:b/>
                <w:lang w:val="uk-UA"/>
              </w:rPr>
              <w:lastRenderedPageBreak/>
              <w:t>10</w:t>
            </w:r>
          </w:p>
        </w:tc>
        <w:tc>
          <w:tcPr>
            <w:tcW w:w="2693" w:type="dxa"/>
            <w:tcBorders>
              <w:bottom w:val="single" w:sz="4" w:space="0" w:color="auto"/>
            </w:tcBorders>
            <w:vAlign w:val="center"/>
          </w:tcPr>
          <w:p w:rsidR="00BD579A" w:rsidRPr="00DD425A" w:rsidRDefault="00BD579A" w:rsidP="00BD579A">
            <w:pPr>
              <w:jc w:val="center"/>
              <w:rPr>
                <w:lang w:val="uk-UA"/>
              </w:rPr>
            </w:pPr>
            <w:r w:rsidRPr="00DD425A">
              <w:rPr>
                <w:lang w:val="uk-UA"/>
              </w:rPr>
              <w:t>ТОВ «Обухів – Екоресурс»</w:t>
            </w:r>
          </w:p>
        </w:tc>
        <w:tc>
          <w:tcPr>
            <w:tcW w:w="4819" w:type="dxa"/>
            <w:tcBorders>
              <w:bottom w:val="single" w:sz="4" w:space="0" w:color="auto"/>
            </w:tcBorders>
            <w:vAlign w:val="center"/>
          </w:tcPr>
          <w:p w:rsidR="00BD579A" w:rsidRPr="00DD425A" w:rsidRDefault="00BD579A" w:rsidP="00BD579A">
            <w:pPr>
              <w:jc w:val="both"/>
              <w:rPr>
                <w:lang w:val="uk-UA"/>
              </w:rPr>
            </w:pPr>
            <w:r w:rsidRPr="00DD425A">
              <w:rPr>
                <w:b/>
                <w:lang w:val="uk-UA"/>
              </w:rPr>
              <w:t>Металургія та оброблення металу</w:t>
            </w:r>
            <w:r w:rsidRPr="00DD425A">
              <w:rPr>
                <w:lang w:val="uk-UA"/>
              </w:rPr>
              <w:t xml:space="preserve"> (є основним направленням діяльності ТОВ «Обухів - Екоресурс» являється виробництво високоякісної сертифікованої продукції такої номенклатури: виробництво промислового холодильного та вентиляційного устаткування;     водяні та парові калорифери для промислових об’єктів;  вентиляційні системи та обладнання)</w:t>
            </w:r>
          </w:p>
        </w:tc>
        <w:tc>
          <w:tcPr>
            <w:tcW w:w="992" w:type="dxa"/>
            <w:tcBorders>
              <w:bottom w:val="single" w:sz="4" w:space="0" w:color="auto"/>
            </w:tcBorders>
            <w:vAlign w:val="center"/>
          </w:tcPr>
          <w:p w:rsidR="00BD579A" w:rsidRPr="00DD425A" w:rsidRDefault="00BD579A" w:rsidP="00BD579A">
            <w:pPr>
              <w:jc w:val="center"/>
              <w:rPr>
                <w:lang w:val="uk-UA"/>
              </w:rPr>
            </w:pPr>
          </w:p>
        </w:tc>
        <w:tc>
          <w:tcPr>
            <w:tcW w:w="851" w:type="dxa"/>
            <w:tcBorders>
              <w:bottom w:val="single" w:sz="4" w:space="0" w:color="auto"/>
            </w:tcBorders>
            <w:vAlign w:val="center"/>
          </w:tcPr>
          <w:p w:rsidR="00BD579A" w:rsidRPr="00DD425A" w:rsidRDefault="00BD579A" w:rsidP="00BD579A">
            <w:pPr>
              <w:jc w:val="center"/>
              <w:rPr>
                <w:lang w:val="uk-UA"/>
              </w:rPr>
            </w:pPr>
            <w:r w:rsidRPr="00DD425A">
              <w:rPr>
                <w:lang w:val="uk-UA"/>
              </w:rPr>
              <w:t>27</w:t>
            </w:r>
          </w:p>
        </w:tc>
        <w:tc>
          <w:tcPr>
            <w:tcW w:w="850" w:type="dxa"/>
            <w:tcBorders>
              <w:bottom w:val="single" w:sz="4" w:space="0" w:color="auto"/>
            </w:tcBorders>
            <w:vAlign w:val="center"/>
          </w:tcPr>
          <w:p w:rsidR="00BD579A" w:rsidRPr="00DD425A" w:rsidRDefault="00BD579A" w:rsidP="00BD579A">
            <w:pPr>
              <w:jc w:val="center"/>
              <w:rPr>
                <w:lang w:val="uk-UA"/>
              </w:rPr>
            </w:pPr>
            <w:r w:rsidRPr="00DD425A">
              <w:rPr>
                <w:lang w:val="uk-UA"/>
              </w:rPr>
              <w:t>21</w:t>
            </w:r>
          </w:p>
        </w:tc>
        <w:tc>
          <w:tcPr>
            <w:tcW w:w="993" w:type="dxa"/>
            <w:vAlign w:val="center"/>
          </w:tcPr>
          <w:p w:rsidR="00BD579A" w:rsidRPr="00DD425A" w:rsidRDefault="00BD579A" w:rsidP="00BD579A">
            <w:pPr>
              <w:jc w:val="center"/>
              <w:rPr>
                <w:lang w:val="uk-UA"/>
              </w:rPr>
            </w:pPr>
          </w:p>
        </w:tc>
        <w:tc>
          <w:tcPr>
            <w:tcW w:w="1276" w:type="dxa"/>
            <w:vAlign w:val="center"/>
          </w:tcPr>
          <w:p w:rsidR="00BD579A" w:rsidRPr="00DD425A" w:rsidRDefault="00BD579A" w:rsidP="00BD579A">
            <w:pPr>
              <w:jc w:val="center"/>
              <w:rPr>
                <w:lang w:val="uk-UA"/>
              </w:rPr>
            </w:pPr>
            <w:r w:rsidRPr="00DD425A">
              <w:rPr>
                <w:lang w:val="uk-UA"/>
              </w:rPr>
              <w:t>4123,92</w:t>
            </w:r>
          </w:p>
        </w:tc>
        <w:tc>
          <w:tcPr>
            <w:tcW w:w="992" w:type="dxa"/>
            <w:vAlign w:val="center"/>
          </w:tcPr>
          <w:p w:rsidR="00BD579A" w:rsidRPr="00DD425A" w:rsidRDefault="00BD579A" w:rsidP="00BD579A">
            <w:pPr>
              <w:jc w:val="center"/>
              <w:rPr>
                <w:lang w:val="uk-UA"/>
              </w:rPr>
            </w:pPr>
            <w:r w:rsidRPr="00DD425A">
              <w:rPr>
                <w:lang w:val="uk-UA"/>
              </w:rPr>
              <w:t>3836,0</w:t>
            </w:r>
          </w:p>
        </w:tc>
      </w:tr>
    </w:tbl>
    <w:p w:rsidR="00BD579A" w:rsidRDefault="00BD579A" w:rsidP="00BD579A">
      <w:pPr>
        <w:rPr>
          <w:lang w:val="uk-UA"/>
        </w:rPr>
      </w:pPr>
    </w:p>
    <w:p w:rsidR="00BD579A" w:rsidRDefault="00BD579A" w:rsidP="00BD579A">
      <w:pPr>
        <w:jc w:val="both"/>
        <w:rPr>
          <w:lang w:val="uk-UA"/>
        </w:rPr>
      </w:pPr>
    </w:p>
    <w:p w:rsidR="00BD579A" w:rsidRPr="00547112" w:rsidRDefault="00BD579A" w:rsidP="00BD579A">
      <w:pPr>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sectPr w:rsidR="00BD579A" w:rsidSect="00BD579A">
          <w:pgSz w:w="16838" w:h="11906" w:orient="landscape"/>
          <w:pgMar w:top="1701" w:right="1134" w:bottom="567" w:left="1134" w:header="709" w:footer="709" w:gutter="0"/>
          <w:cols w:space="708"/>
          <w:docGrid w:linePitch="360"/>
        </w:sect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spacing w:line="244" w:lineRule="auto"/>
        <w:ind w:firstLine="709"/>
        <w:jc w:val="right"/>
        <w:rPr>
          <w:b/>
          <w:spacing w:val="-6"/>
          <w:lang w:val="uk-UA"/>
        </w:rPr>
      </w:pPr>
      <w:r>
        <w:rPr>
          <w:b/>
          <w:spacing w:val="-6"/>
          <w:lang w:val="uk-UA"/>
        </w:rPr>
        <w:t xml:space="preserve">Додаток Б.7 </w:t>
      </w:r>
      <w:r w:rsidRPr="00137487">
        <w:rPr>
          <w:b/>
          <w:spacing w:val="-6"/>
          <w:lang w:val="uk-UA"/>
        </w:rPr>
        <w:t xml:space="preserve">Класифікація підприємств за розміром  </w:t>
      </w:r>
    </w:p>
    <w:p w:rsidR="00BD579A" w:rsidRPr="00137487" w:rsidRDefault="00BD579A" w:rsidP="00BD579A">
      <w:pPr>
        <w:spacing w:line="244" w:lineRule="auto"/>
        <w:ind w:firstLine="709"/>
        <w:jc w:val="right"/>
        <w:rPr>
          <w:b/>
          <w:spacing w:val="-6"/>
          <w:lang w:val="uk-UA"/>
        </w:rPr>
      </w:pPr>
      <w:r w:rsidRPr="00137487">
        <w:rPr>
          <w:b/>
          <w:spacing w:val="-6"/>
          <w:lang w:val="uk-UA"/>
        </w:rPr>
        <w:t xml:space="preserve">(Згідно Господарського кодексу України) </w:t>
      </w:r>
    </w:p>
    <w:p w:rsidR="00BD579A" w:rsidRPr="00137487" w:rsidRDefault="00BD579A" w:rsidP="00BD579A">
      <w:pPr>
        <w:spacing w:line="247" w:lineRule="auto"/>
        <w:ind w:firstLine="709"/>
        <w:jc w:val="right"/>
        <w:rPr>
          <w:b/>
          <w:spacing w:val="-6"/>
          <w:lang w:val="uk-UA"/>
        </w:rPr>
      </w:pPr>
    </w:p>
    <w:tbl>
      <w:tblPr>
        <w:tblW w:w="0" w:type="auto"/>
        <w:tblInd w:w="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3"/>
        <w:gridCol w:w="3015"/>
        <w:gridCol w:w="3059"/>
      </w:tblGrid>
      <w:tr w:rsidR="00BD579A" w:rsidRPr="00137487" w:rsidTr="00BD579A">
        <w:tc>
          <w:tcPr>
            <w:tcW w:w="3369" w:type="dxa"/>
          </w:tcPr>
          <w:p w:rsidR="00BD579A" w:rsidRPr="00137487" w:rsidRDefault="00BD579A" w:rsidP="00BD579A">
            <w:pPr>
              <w:spacing w:line="247" w:lineRule="auto"/>
              <w:jc w:val="center"/>
              <w:rPr>
                <w:b/>
                <w:spacing w:val="-6"/>
                <w:lang w:val="uk-UA"/>
              </w:rPr>
            </w:pPr>
            <w:r w:rsidRPr="00137487">
              <w:rPr>
                <w:b/>
                <w:spacing w:val="-6"/>
                <w:lang w:val="uk-UA"/>
              </w:rPr>
              <w:t>Тип</w:t>
            </w:r>
          </w:p>
        </w:tc>
        <w:tc>
          <w:tcPr>
            <w:tcW w:w="3201" w:type="dxa"/>
          </w:tcPr>
          <w:p w:rsidR="00BD579A" w:rsidRPr="00137487" w:rsidRDefault="00BD579A" w:rsidP="00BD579A">
            <w:pPr>
              <w:spacing w:line="247" w:lineRule="auto"/>
              <w:jc w:val="right"/>
              <w:rPr>
                <w:b/>
                <w:spacing w:val="-6"/>
                <w:lang w:val="uk-UA"/>
              </w:rPr>
            </w:pPr>
            <w:r w:rsidRPr="00137487">
              <w:rPr>
                <w:b/>
                <w:spacing w:val="-6"/>
                <w:lang w:val="uk-UA"/>
              </w:rPr>
              <w:t>Кількість співробітників</w:t>
            </w:r>
          </w:p>
        </w:tc>
        <w:tc>
          <w:tcPr>
            <w:tcW w:w="3285" w:type="dxa"/>
          </w:tcPr>
          <w:p w:rsidR="00BD579A" w:rsidRPr="00137487" w:rsidRDefault="00BD579A" w:rsidP="00BD579A">
            <w:pPr>
              <w:spacing w:line="247" w:lineRule="auto"/>
              <w:jc w:val="right"/>
              <w:rPr>
                <w:b/>
                <w:spacing w:val="-6"/>
                <w:lang w:val="uk-UA"/>
              </w:rPr>
            </w:pPr>
            <w:r w:rsidRPr="00137487">
              <w:rPr>
                <w:b/>
                <w:spacing w:val="-6"/>
                <w:lang w:val="uk-UA"/>
              </w:rPr>
              <w:t>Кількість підприємств</w:t>
            </w:r>
          </w:p>
        </w:tc>
      </w:tr>
      <w:tr w:rsidR="00BD579A" w:rsidRPr="00137487" w:rsidTr="00BD579A">
        <w:tc>
          <w:tcPr>
            <w:tcW w:w="3369" w:type="dxa"/>
          </w:tcPr>
          <w:p w:rsidR="00BD579A" w:rsidRPr="00137487" w:rsidRDefault="00BD579A" w:rsidP="00BD579A">
            <w:pPr>
              <w:spacing w:line="247" w:lineRule="auto"/>
              <w:jc w:val="both"/>
              <w:rPr>
                <w:spacing w:val="-6"/>
                <w:lang w:val="uk-UA"/>
              </w:rPr>
            </w:pPr>
            <w:r w:rsidRPr="00137487">
              <w:rPr>
                <w:spacing w:val="-6"/>
                <w:lang w:val="uk-UA"/>
              </w:rPr>
              <w:t>Мікро – бізнес (приватний підприємець)</w:t>
            </w:r>
          </w:p>
        </w:tc>
        <w:tc>
          <w:tcPr>
            <w:tcW w:w="3201" w:type="dxa"/>
          </w:tcPr>
          <w:p w:rsidR="00BD579A" w:rsidRPr="00137487" w:rsidRDefault="00BD579A" w:rsidP="00BD579A">
            <w:pPr>
              <w:spacing w:line="247" w:lineRule="auto"/>
              <w:jc w:val="center"/>
              <w:rPr>
                <w:spacing w:val="-6"/>
                <w:lang w:val="en-US"/>
              </w:rPr>
            </w:pPr>
            <w:r w:rsidRPr="00137487">
              <w:rPr>
                <w:spacing w:val="-6"/>
                <w:lang w:val="en-US"/>
              </w:rPr>
              <w:t>&lt; 10</w:t>
            </w:r>
          </w:p>
        </w:tc>
        <w:tc>
          <w:tcPr>
            <w:tcW w:w="3285" w:type="dxa"/>
            <w:shd w:val="clear" w:color="auto" w:fill="auto"/>
          </w:tcPr>
          <w:p w:rsidR="00BD579A" w:rsidRPr="00137487" w:rsidRDefault="00BD579A" w:rsidP="00BD579A">
            <w:pPr>
              <w:spacing w:line="247" w:lineRule="auto"/>
              <w:jc w:val="center"/>
              <w:rPr>
                <w:spacing w:val="-6"/>
                <w:lang w:val="uk-UA"/>
              </w:rPr>
            </w:pPr>
            <w:r w:rsidRPr="00137487">
              <w:rPr>
                <w:spacing w:val="-6"/>
                <w:lang w:val="uk-UA"/>
              </w:rPr>
              <w:t>3932</w:t>
            </w:r>
          </w:p>
        </w:tc>
      </w:tr>
      <w:tr w:rsidR="00BD579A" w:rsidRPr="00137487" w:rsidTr="00BD579A">
        <w:tc>
          <w:tcPr>
            <w:tcW w:w="3369" w:type="dxa"/>
          </w:tcPr>
          <w:p w:rsidR="00BD579A" w:rsidRPr="00137487" w:rsidRDefault="00BD579A" w:rsidP="00BD579A">
            <w:pPr>
              <w:spacing w:line="247" w:lineRule="auto"/>
              <w:jc w:val="both"/>
              <w:rPr>
                <w:spacing w:val="-6"/>
                <w:lang w:val="uk-UA"/>
              </w:rPr>
            </w:pPr>
            <w:r w:rsidRPr="00137487">
              <w:rPr>
                <w:spacing w:val="-6"/>
                <w:lang w:val="uk-UA"/>
              </w:rPr>
              <w:t>Малий бізнес</w:t>
            </w:r>
          </w:p>
        </w:tc>
        <w:tc>
          <w:tcPr>
            <w:tcW w:w="3201" w:type="dxa"/>
          </w:tcPr>
          <w:p w:rsidR="00BD579A" w:rsidRPr="00137487" w:rsidRDefault="00BD579A" w:rsidP="00BD579A">
            <w:pPr>
              <w:spacing w:line="247" w:lineRule="auto"/>
              <w:jc w:val="center"/>
              <w:rPr>
                <w:spacing w:val="-6"/>
                <w:lang w:val="en-US"/>
              </w:rPr>
            </w:pPr>
            <w:r w:rsidRPr="00137487">
              <w:rPr>
                <w:spacing w:val="-6"/>
                <w:lang w:val="en-US"/>
              </w:rPr>
              <w:t>&lt; 50</w:t>
            </w:r>
          </w:p>
        </w:tc>
        <w:tc>
          <w:tcPr>
            <w:tcW w:w="3285" w:type="dxa"/>
            <w:shd w:val="clear" w:color="auto" w:fill="auto"/>
          </w:tcPr>
          <w:p w:rsidR="00BD579A" w:rsidRPr="00137487" w:rsidRDefault="00BD579A" w:rsidP="00BD579A">
            <w:pPr>
              <w:spacing w:line="247" w:lineRule="auto"/>
              <w:jc w:val="center"/>
              <w:rPr>
                <w:spacing w:val="-6"/>
                <w:lang w:val="uk-UA"/>
              </w:rPr>
            </w:pPr>
            <w:r w:rsidRPr="00137487">
              <w:rPr>
                <w:spacing w:val="-6"/>
                <w:lang w:val="uk-UA"/>
              </w:rPr>
              <w:t>244</w:t>
            </w:r>
          </w:p>
        </w:tc>
      </w:tr>
      <w:tr w:rsidR="00BD579A" w:rsidRPr="00137487" w:rsidTr="00BD579A">
        <w:tc>
          <w:tcPr>
            <w:tcW w:w="3369" w:type="dxa"/>
          </w:tcPr>
          <w:p w:rsidR="00BD579A" w:rsidRPr="00137487" w:rsidRDefault="00BD579A" w:rsidP="00BD579A">
            <w:pPr>
              <w:spacing w:line="247" w:lineRule="auto"/>
              <w:jc w:val="both"/>
              <w:rPr>
                <w:spacing w:val="-6"/>
                <w:lang w:val="uk-UA"/>
              </w:rPr>
            </w:pPr>
            <w:r w:rsidRPr="00137487">
              <w:rPr>
                <w:spacing w:val="-6"/>
                <w:lang w:val="uk-UA"/>
              </w:rPr>
              <w:t>Середній бізнес</w:t>
            </w:r>
          </w:p>
        </w:tc>
        <w:tc>
          <w:tcPr>
            <w:tcW w:w="3201" w:type="dxa"/>
          </w:tcPr>
          <w:p w:rsidR="00BD579A" w:rsidRPr="00137487" w:rsidRDefault="00BD579A" w:rsidP="00BD579A">
            <w:pPr>
              <w:spacing w:line="247" w:lineRule="auto"/>
              <w:jc w:val="center"/>
              <w:rPr>
                <w:spacing w:val="-6"/>
                <w:lang w:val="en-US"/>
              </w:rPr>
            </w:pPr>
            <w:r w:rsidRPr="00137487">
              <w:rPr>
                <w:spacing w:val="-6"/>
                <w:lang w:val="en-US"/>
              </w:rPr>
              <w:t>&lt; 50-250</w:t>
            </w:r>
          </w:p>
        </w:tc>
        <w:tc>
          <w:tcPr>
            <w:tcW w:w="3285" w:type="dxa"/>
            <w:shd w:val="clear" w:color="auto" w:fill="auto"/>
          </w:tcPr>
          <w:p w:rsidR="00BD579A" w:rsidRPr="00137487" w:rsidRDefault="00BD579A" w:rsidP="00BD579A">
            <w:pPr>
              <w:spacing w:line="247" w:lineRule="auto"/>
              <w:jc w:val="center"/>
              <w:rPr>
                <w:spacing w:val="-6"/>
                <w:lang w:val="uk-UA"/>
              </w:rPr>
            </w:pPr>
            <w:r w:rsidRPr="00137487">
              <w:rPr>
                <w:spacing w:val="-6"/>
                <w:lang w:val="uk-UA"/>
              </w:rPr>
              <w:t>26</w:t>
            </w:r>
          </w:p>
        </w:tc>
      </w:tr>
      <w:tr w:rsidR="00BD579A" w:rsidRPr="007A6EB0" w:rsidTr="00BD579A">
        <w:tc>
          <w:tcPr>
            <w:tcW w:w="3369" w:type="dxa"/>
          </w:tcPr>
          <w:p w:rsidR="00BD579A" w:rsidRPr="00137487" w:rsidRDefault="00BD579A" w:rsidP="00BD579A">
            <w:pPr>
              <w:spacing w:line="247" w:lineRule="auto"/>
              <w:jc w:val="both"/>
              <w:rPr>
                <w:spacing w:val="-6"/>
                <w:lang w:val="uk-UA"/>
              </w:rPr>
            </w:pPr>
            <w:r w:rsidRPr="00137487">
              <w:rPr>
                <w:spacing w:val="-6"/>
                <w:lang w:val="uk-UA"/>
              </w:rPr>
              <w:t>Великий бізнес</w:t>
            </w:r>
          </w:p>
        </w:tc>
        <w:tc>
          <w:tcPr>
            <w:tcW w:w="3201" w:type="dxa"/>
          </w:tcPr>
          <w:p w:rsidR="00BD579A" w:rsidRPr="00137487" w:rsidRDefault="00BD579A" w:rsidP="00BD579A">
            <w:pPr>
              <w:spacing w:line="247" w:lineRule="auto"/>
              <w:jc w:val="center"/>
              <w:rPr>
                <w:spacing w:val="-6"/>
                <w:lang w:val="en-US"/>
              </w:rPr>
            </w:pPr>
            <w:r w:rsidRPr="00137487">
              <w:rPr>
                <w:spacing w:val="-6"/>
                <w:lang w:val="uk-UA"/>
              </w:rPr>
              <w:t xml:space="preserve">Понад </w:t>
            </w:r>
            <w:r w:rsidRPr="00137487">
              <w:rPr>
                <w:spacing w:val="-6"/>
                <w:lang w:val="en-US"/>
              </w:rPr>
              <w:t xml:space="preserve"> 250</w:t>
            </w:r>
          </w:p>
        </w:tc>
        <w:tc>
          <w:tcPr>
            <w:tcW w:w="3285" w:type="dxa"/>
            <w:shd w:val="clear" w:color="auto" w:fill="auto"/>
          </w:tcPr>
          <w:p w:rsidR="00BD579A" w:rsidRPr="007A6EB0" w:rsidRDefault="00BD579A" w:rsidP="00BD579A">
            <w:pPr>
              <w:spacing w:line="247" w:lineRule="auto"/>
              <w:jc w:val="center"/>
              <w:rPr>
                <w:spacing w:val="-6"/>
                <w:lang w:val="uk-UA"/>
              </w:rPr>
            </w:pPr>
            <w:r w:rsidRPr="00137487">
              <w:rPr>
                <w:spacing w:val="-6"/>
                <w:lang w:val="uk-UA"/>
              </w:rPr>
              <w:t>1</w:t>
            </w:r>
          </w:p>
        </w:tc>
      </w:tr>
    </w:tbl>
    <w:p w:rsidR="00BD579A" w:rsidRDefault="00BD579A" w:rsidP="00BD579A"/>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spacing w:line="247" w:lineRule="auto"/>
        <w:ind w:firstLine="709"/>
        <w:jc w:val="right"/>
        <w:rPr>
          <w:b/>
          <w:spacing w:val="-6"/>
          <w:lang w:val="uk-UA"/>
        </w:rPr>
      </w:pPr>
    </w:p>
    <w:p w:rsidR="00BD579A" w:rsidRDefault="00BD579A" w:rsidP="00BD579A">
      <w:pPr>
        <w:spacing w:line="247" w:lineRule="auto"/>
        <w:ind w:firstLine="709"/>
        <w:jc w:val="right"/>
        <w:rPr>
          <w:b/>
          <w:spacing w:val="-6"/>
          <w:lang w:val="uk-UA"/>
        </w:rPr>
        <w:sectPr w:rsidR="00BD579A" w:rsidSect="003D7896">
          <w:pgSz w:w="11906" w:h="16838"/>
          <w:pgMar w:top="1134" w:right="567" w:bottom="1134" w:left="1701" w:header="709" w:footer="709" w:gutter="0"/>
          <w:cols w:space="708"/>
          <w:docGrid w:linePitch="360"/>
        </w:sectPr>
      </w:pPr>
    </w:p>
    <w:p w:rsidR="00BD579A" w:rsidRPr="007A6EB0" w:rsidRDefault="00BD579A" w:rsidP="00BD579A">
      <w:pPr>
        <w:spacing w:line="247" w:lineRule="auto"/>
        <w:ind w:firstLine="709"/>
        <w:jc w:val="right"/>
        <w:rPr>
          <w:b/>
          <w:spacing w:val="-6"/>
          <w:lang w:val="uk-UA"/>
        </w:rPr>
      </w:pPr>
      <w:r>
        <w:rPr>
          <w:b/>
          <w:spacing w:val="-6"/>
          <w:lang w:val="uk-UA"/>
        </w:rPr>
        <w:lastRenderedPageBreak/>
        <w:t>Додаток Б. 8</w:t>
      </w:r>
    </w:p>
    <w:p w:rsidR="00BD579A" w:rsidRDefault="00BD579A" w:rsidP="00BD579A">
      <w:pPr>
        <w:spacing w:line="247" w:lineRule="auto"/>
        <w:ind w:firstLine="709"/>
        <w:jc w:val="right"/>
        <w:rPr>
          <w:b/>
          <w:spacing w:val="-6"/>
          <w:lang w:val="uk-UA"/>
        </w:rPr>
      </w:pPr>
      <w:r>
        <w:rPr>
          <w:b/>
          <w:spacing w:val="-6"/>
          <w:lang w:val="uk-UA"/>
        </w:rPr>
        <w:t xml:space="preserve">Класифікація за видами економічної діяльності </w:t>
      </w:r>
    </w:p>
    <w:p w:rsidR="00BD579A" w:rsidRPr="007A6EB0" w:rsidRDefault="00BD579A" w:rsidP="00BD579A">
      <w:pPr>
        <w:spacing w:line="247" w:lineRule="auto"/>
        <w:ind w:firstLine="709"/>
        <w:jc w:val="right"/>
        <w:rPr>
          <w:b/>
          <w:spacing w:val="-6"/>
          <w:lang w:val="uk-UA"/>
        </w:rPr>
      </w:pPr>
    </w:p>
    <w:tbl>
      <w:tblPr>
        <w:tblW w:w="13749"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103"/>
        <w:gridCol w:w="1559"/>
        <w:gridCol w:w="1276"/>
        <w:gridCol w:w="1842"/>
        <w:gridCol w:w="1843"/>
        <w:gridCol w:w="2126"/>
      </w:tblGrid>
      <w:tr w:rsidR="00BD579A" w:rsidRPr="007A6EB0" w:rsidTr="00BD579A">
        <w:tc>
          <w:tcPr>
            <w:tcW w:w="5103" w:type="dxa"/>
            <w:vMerge w:val="restart"/>
            <w:vAlign w:val="center"/>
          </w:tcPr>
          <w:p w:rsidR="00BD579A" w:rsidRPr="007A6EB0" w:rsidRDefault="00BD579A" w:rsidP="00BD579A">
            <w:pPr>
              <w:jc w:val="center"/>
              <w:rPr>
                <w:b/>
                <w:lang w:val="uk-UA"/>
              </w:rPr>
            </w:pPr>
            <w:r w:rsidRPr="007A6EB0">
              <w:rPr>
                <w:b/>
                <w:lang w:val="uk-UA"/>
              </w:rPr>
              <w:t>Види діяльності</w:t>
            </w:r>
          </w:p>
        </w:tc>
        <w:tc>
          <w:tcPr>
            <w:tcW w:w="1559" w:type="dxa"/>
            <w:vMerge w:val="restart"/>
            <w:vAlign w:val="center"/>
          </w:tcPr>
          <w:p w:rsidR="00BD579A" w:rsidRPr="007A6EB0" w:rsidRDefault="00BD579A" w:rsidP="00BD579A">
            <w:pPr>
              <w:jc w:val="center"/>
              <w:rPr>
                <w:b/>
                <w:lang w:val="uk-UA"/>
              </w:rPr>
            </w:pPr>
            <w:r w:rsidRPr="007A6EB0">
              <w:rPr>
                <w:b/>
                <w:lang w:val="uk-UA"/>
              </w:rPr>
              <w:t>Всього</w:t>
            </w:r>
          </w:p>
        </w:tc>
        <w:tc>
          <w:tcPr>
            <w:tcW w:w="7087" w:type="dxa"/>
            <w:gridSpan w:val="4"/>
          </w:tcPr>
          <w:p w:rsidR="00BD579A" w:rsidRPr="007A6EB0" w:rsidRDefault="00BD579A" w:rsidP="00BD579A">
            <w:pPr>
              <w:jc w:val="center"/>
              <w:rPr>
                <w:b/>
                <w:lang w:val="uk-UA"/>
              </w:rPr>
            </w:pPr>
            <w:r w:rsidRPr="007A6EB0">
              <w:rPr>
                <w:b/>
                <w:lang w:val="uk-UA"/>
              </w:rPr>
              <w:t>у тому числі</w:t>
            </w:r>
          </w:p>
        </w:tc>
      </w:tr>
      <w:tr w:rsidR="00BD579A" w:rsidRPr="007A6EB0" w:rsidTr="00BD579A">
        <w:tc>
          <w:tcPr>
            <w:tcW w:w="5103" w:type="dxa"/>
            <w:vMerge/>
          </w:tcPr>
          <w:p w:rsidR="00BD579A" w:rsidRPr="007A6EB0" w:rsidRDefault="00BD579A" w:rsidP="00BD579A">
            <w:pPr>
              <w:jc w:val="center"/>
              <w:rPr>
                <w:b/>
                <w:lang w:val="uk-UA"/>
              </w:rPr>
            </w:pPr>
          </w:p>
        </w:tc>
        <w:tc>
          <w:tcPr>
            <w:tcW w:w="1559" w:type="dxa"/>
            <w:vMerge/>
          </w:tcPr>
          <w:p w:rsidR="00BD579A" w:rsidRPr="007A6EB0" w:rsidRDefault="00BD579A" w:rsidP="00BD579A">
            <w:pPr>
              <w:jc w:val="center"/>
              <w:rPr>
                <w:b/>
                <w:lang w:val="uk-UA"/>
              </w:rPr>
            </w:pPr>
          </w:p>
        </w:tc>
        <w:tc>
          <w:tcPr>
            <w:tcW w:w="3118" w:type="dxa"/>
            <w:gridSpan w:val="2"/>
            <w:vAlign w:val="center"/>
          </w:tcPr>
          <w:p w:rsidR="00BD579A" w:rsidRPr="007A6EB0" w:rsidRDefault="00BD579A" w:rsidP="00BD579A">
            <w:pPr>
              <w:jc w:val="center"/>
              <w:rPr>
                <w:b/>
                <w:lang w:val="uk-UA"/>
              </w:rPr>
            </w:pPr>
            <w:r>
              <w:rPr>
                <w:b/>
                <w:lang w:val="uk-UA"/>
              </w:rPr>
              <w:t>підприємства</w:t>
            </w:r>
          </w:p>
        </w:tc>
        <w:tc>
          <w:tcPr>
            <w:tcW w:w="3969" w:type="dxa"/>
            <w:gridSpan w:val="2"/>
            <w:vAlign w:val="center"/>
          </w:tcPr>
          <w:p w:rsidR="00BD579A" w:rsidRPr="007A6EB0" w:rsidRDefault="00BD579A" w:rsidP="00BD579A">
            <w:pPr>
              <w:jc w:val="center"/>
              <w:rPr>
                <w:b/>
                <w:lang w:val="uk-UA"/>
              </w:rPr>
            </w:pPr>
            <w:r w:rsidRPr="007A6EB0">
              <w:rPr>
                <w:b/>
                <w:lang w:val="uk-UA"/>
              </w:rPr>
              <w:t>фізичні особи - підприємці</w:t>
            </w:r>
          </w:p>
        </w:tc>
      </w:tr>
      <w:tr w:rsidR="00BD579A" w:rsidRPr="007A6EB0" w:rsidTr="00BD579A">
        <w:tc>
          <w:tcPr>
            <w:tcW w:w="5103" w:type="dxa"/>
            <w:vMerge/>
          </w:tcPr>
          <w:p w:rsidR="00BD579A" w:rsidRPr="007A6EB0" w:rsidRDefault="00BD579A" w:rsidP="00BD579A">
            <w:pPr>
              <w:jc w:val="center"/>
              <w:rPr>
                <w:b/>
                <w:lang w:val="uk-UA"/>
              </w:rPr>
            </w:pPr>
          </w:p>
        </w:tc>
        <w:tc>
          <w:tcPr>
            <w:tcW w:w="1559" w:type="dxa"/>
            <w:vMerge/>
          </w:tcPr>
          <w:p w:rsidR="00BD579A" w:rsidRPr="007A6EB0" w:rsidRDefault="00BD579A" w:rsidP="00BD579A">
            <w:pPr>
              <w:jc w:val="center"/>
              <w:rPr>
                <w:b/>
                <w:lang w:val="uk-UA"/>
              </w:rPr>
            </w:pPr>
          </w:p>
        </w:tc>
        <w:tc>
          <w:tcPr>
            <w:tcW w:w="1276" w:type="dxa"/>
            <w:vAlign w:val="center"/>
          </w:tcPr>
          <w:p w:rsidR="00BD579A" w:rsidRPr="007A6EB0" w:rsidRDefault="00BD579A" w:rsidP="00BD579A">
            <w:pPr>
              <w:jc w:val="center"/>
              <w:rPr>
                <w:b/>
                <w:lang w:val="uk-UA"/>
              </w:rPr>
            </w:pPr>
            <w:r w:rsidRPr="007A6EB0">
              <w:rPr>
                <w:b/>
                <w:lang w:val="uk-UA"/>
              </w:rPr>
              <w:t>одиниць</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 до загальної кількості</w:t>
            </w:r>
          </w:p>
        </w:tc>
        <w:tc>
          <w:tcPr>
            <w:tcW w:w="1843" w:type="dxa"/>
            <w:vAlign w:val="center"/>
          </w:tcPr>
          <w:p w:rsidR="00BD579A" w:rsidRPr="007A6EB0" w:rsidRDefault="00BD579A" w:rsidP="00BD579A">
            <w:pPr>
              <w:jc w:val="center"/>
              <w:rPr>
                <w:b/>
                <w:lang w:val="uk-UA"/>
              </w:rPr>
            </w:pPr>
            <w:r w:rsidRPr="007A6EB0">
              <w:rPr>
                <w:b/>
                <w:lang w:val="uk-UA"/>
              </w:rPr>
              <w:t>одиниць</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  до загальної кількості</w:t>
            </w:r>
          </w:p>
        </w:tc>
      </w:tr>
      <w:tr w:rsidR="00BD579A" w:rsidRPr="007A6EB0" w:rsidTr="00BD579A">
        <w:trPr>
          <w:trHeight w:val="420"/>
        </w:trPr>
        <w:tc>
          <w:tcPr>
            <w:tcW w:w="5103" w:type="dxa"/>
            <w:vAlign w:val="center"/>
          </w:tcPr>
          <w:p w:rsidR="00BD579A" w:rsidRPr="007A6EB0" w:rsidRDefault="00BD579A" w:rsidP="00BD579A">
            <w:pPr>
              <w:rPr>
                <w:lang w:val="uk-UA"/>
              </w:rPr>
            </w:pPr>
            <w:r w:rsidRPr="007A6EB0">
              <w:rPr>
                <w:lang w:val="uk-UA"/>
              </w:rPr>
              <w:t>Сільське, лісове та рибне господарство</w:t>
            </w:r>
          </w:p>
        </w:tc>
        <w:tc>
          <w:tcPr>
            <w:tcW w:w="1559" w:type="dxa"/>
            <w:vAlign w:val="center"/>
          </w:tcPr>
          <w:p w:rsidR="00BD579A" w:rsidRPr="007A6EB0" w:rsidRDefault="00BD579A" w:rsidP="00BD579A">
            <w:pPr>
              <w:jc w:val="center"/>
              <w:rPr>
                <w:b/>
                <w:lang w:val="uk-UA"/>
              </w:rPr>
            </w:pPr>
            <w:r w:rsidRPr="007A6EB0">
              <w:rPr>
                <w:b/>
                <w:lang w:val="uk-UA"/>
              </w:rPr>
              <w:t>22</w:t>
            </w:r>
          </w:p>
        </w:tc>
        <w:tc>
          <w:tcPr>
            <w:tcW w:w="1276" w:type="dxa"/>
            <w:vAlign w:val="center"/>
          </w:tcPr>
          <w:p w:rsidR="00BD579A" w:rsidRPr="007A6EB0" w:rsidRDefault="00BD579A" w:rsidP="00BD579A">
            <w:pPr>
              <w:jc w:val="center"/>
              <w:rPr>
                <w:lang w:val="uk-UA"/>
              </w:rPr>
            </w:pPr>
            <w:r w:rsidRPr="007A6EB0">
              <w:rPr>
                <w:lang w:val="uk-UA"/>
              </w:rPr>
              <w:t>8</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36,4</w:t>
            </w:r>
          </w:p>
        </w:tc>
        <w:tc>
          <w:tcPr>
            <w:tcW w:w="1843" w:type="dxa"/>
            <w:vAlign w:val="center"/>
          </w:tcPr>
          <w:p w:rsidR="00BD579A" w:rsidRPr="007A6EB0" w:rsidRDefault="00BD579A" w:rsidP="00BD579A">
            <w:pPr>
              <w:jc w:val="center"/>
              <w:rPr>
                <w:lang w:val="uk-UA"/>
              </w:rPr>
            </w:pPr>
            <w:r w:rsidRPr="007A6EB0">
              <w:rPr>
                <w:lang w:val="uk-UA"/>
              </w:rPr>
              <w:t>14</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63,6</w:t>
            </w:r>
          </w:p>
        </w:tc>
      </w:tr>
      <w:tr w:rsidR="00BD579A" w:rsidRPr="007A6EB0" w:rsidTr="00BD579A">
        <w:trPr>
          <w:trHeight w:val="705"/>
        </w:trPr>
        <w:tc>
          <w:tcPr>
            <w:tcW w:w="5103" w:type="dxa"/>
            <w:vAlign w:val="center"/>
          </w:tcPr>
          <w:p w:rsidR="00BD579A" w:rsidRPr="007A6EB0" w:rsidRDefault="00BD579A" w:rsidP="00BD579A">
            <w:pPr>
              <w:rPr>
                <w:lang w:val="uk-UA"/>
              </w:rPr>
            </w:pPr>
            <w:r w:rsidRPr="007A6EB0">
              <w:rPr>
                <w:lang w:val="uk-UA"/>
              </w:rPr>
              <w:t>Добувна промисловість і розроблення кар’єрів</w:t>
            </w:r>
          </w:p>
        </w:tc>
        <w:tc>
          <w:tcPr>
            <w:tcW w:w="1559" w:type="dxa"/>
            <w:vAlign w:val="center"/>
          </w:tcPr>
          <w:p w:rsidR="00BD579A" w:rsidRPr="007A6EB0" w:rsidRDefault="00BD579A" w:rsidP="00BD579A">
            <w:pPr>
              <w:jc w:val="center"/>
              <w:rPr>
                <w:b/>
                <w:lang w:val="uk-UA"/>
              </w:rPr>
            </w:pPr>
            <w:r w:rsidRPr="007A6EB0">
              <w:rPr>
                <w:b/>
                <w:lang w:val="uk-UA"/>
              </w:rPr>
              <w:t>3</w:t>
            </w:r>
          </w:p>
        </w:tc>
        <w:tc>
          <w:tcPr>
            <w:tcW w:w="1276" w:type="dxa"/>
            <w:vAlign w:val="center"/>
          </w:tcPr>
          <w:p w:rsidR="00BD579A" w:rsidRPr="007A6EB0" w:rsidRDefault="00BD579A" w:rsidP="00BD579A">
            <w:pPr>
              <w:jc w:val="center"/>
              <w:rPr>
                <w:lang w:val="uk-UA"/>
              </w:rPr>
            </w:pPr>
            <w:r w:rsidRPr="007A6EB0">
              <w:rPr>
                <w:lang w:val="uk-UA"/>
              </w:rPr>
              <w:t>3</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100</w:t>
            </w:r>
          </w:p>
        </w:tc>
        <w:tc>
          <w:tcPr>
            <w:tcW w:w="1843" w:type="dxa"/>
            <w:vAlign w:val="center"/>
          </w:tcPr>
          <w:p w:rsidR="00BD579A" w:rsidRPr="007A6EB0" w:rsidRDefault="00BD579A" w:rsidP="00BD579A">
            <w:pPr>
              <w:jc w:val="center"/>
              <w:rPr>
                <w:lang w:val="uk-UA"/>
              </w:rPr>
            </w:pPr>
            <w:r w:rsidRPr="007A6EB0">
              <w:rPr>
                <w:lang w:val="uk-UA"/>
              </w:rPr>
              <w:t>-</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w:t>
            </w:r>
          </w:p>
        </w:tc>
      </w:tr>
      <w:tr w:rsidR="00BD579A" w:rsidRPr="007A6EB0" w:rsidTr="00BD579A">
        <w:trPr>
          <w:trHeight w:val="285"/>
        </w:trPr>
        <w:tc>
          <w:tcPr>
            <w:tcW w:w="5103" w:type="dxa"/>
            <w:vAlign w:val="center"/>
          </w:tcPr>
          <w:p w:rsidR="00BD579A" w:rsidRPr="007A6EB0" w:rsidRDefault="00BD579A" w:rsidP="00BD579A">
            <w:pPr>
              <w:rPr>
                <w:lang w:val="uk-UA"/>
              </w:rPr>
            </w:pPr>
            <w:r w:rsidRPr="007A6EB0">
              <w:rPr>
                <w:lang w:val="uk-UA"/>
              </w:rPr>
              <w:t>Промисловість</w:t>
            </w:r>
          </w:p>
        </w:tc>
        <w:tc>
          <w:tcPr>
            <w:tcW w:w="1559" w:type="dxa"/>
            <w:vAlign w:val="center"/>
          </w:tcPr>
          <w:p w:rsidR="00BD579A" w:rsidRPr="007A6EB0" w:rsidRDefault="00BD579A" w:rsidP="00BD579A">
            <w:pPr>
              <w:jc w:val="center"/>
              <w:rPr>
                <w:b/>
                <w:lang w:val="uk-UA"/>
              </w:rPr>
            </w:pPr>
            <w:r w:rsidRPr="007A6EB0">
              <w:rPr>
                <w:b/>
                <w:lang w:val="uk-UA"/>
              </w:rPr>
              <w:t>146</w:t>
            </w:r>
          </w:p>
        </w:tc>
        <w:tc>
          <w:tcPr>
            <w:tcW w:w="1276" w:type="dxa"/>
            <w:vAlign w:val="center"/>
          </w:tcPr>
          <w:p w:rsidR="00BD579A" w:rsidRPr="007A6EB0" w:rsidRDefault="00BD579A" w:rsidP="00BD579A">
            <w:pPr>
              <w:jc w:val="center"/>
              <w:rPr>
                <w:lang w:val="uk-UA"/>
              </w:rPr>
            </w:pPr>
            <w:r w:rsidRPr="007A6EB0">
              <w:rPr>
                <w:lang w:val="uk-UA"/>
              </w:rPr>
              <w:t>70</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47,9</w:t>
            </w:r>
          </w:p>
        </w:tc>
        <w:tc>
          <w:tcPr>
            <w:tcW w:w="1843" w:type="dxa"/>
            <w:vAlign w:val="center"/>
          </w:tcPr>
          <w:p w:rsidR="00BD579A" w:rsidRPr="007A6EB0" w:rsidRDefault="00BD579A" w:rsidP="00BD579A">
            <w:pPr>
              <w:jc w:val="center"/>
              <w:rPr>
                <w:lang w:val="uk-UA"/>
              </w:rPr>
            </w:pPr>
            <w:r w:rsidRPr="007A6EB0">
              <w:rPr>
                <w:lang w:val="uk-UA"/>
              </w:rPr>
              <w:t>76</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52,1</w:t>
            </w:r>
          </w:p>
        </w:tc>
      </w:tr>
      <w:tr w:rsidR="00BD579A" w:rsidRPr="007A6EB0" w:rsidTr="00BD579A">
        <w:trPr>
          <w:trHeight w:val="975"/>
        </w:trPr>
        <w:tc>
          <w:tcPr>
            <w:tcW w:w="5103" w:type="dxa"/>
            <w:vAlign w:val="center"/>
          </w:tcPr>
          <w:p w:rsidR="00BD579A" w:rsidRPr="007A6EB0" w:rsidRDefault="00BD579A" w:rsidP="00BD579A">
            <w:pPr>
              <w:rPr>
                <w:lang w:val="uk-UA"/>
              </w:rPr>
            </w:pPr>
            <w:r w:rsidRPr="007A6EB0">
              <w:rPr>
                <w:lang w:val="uk-UA"/>
              </w:rPr>
              <w:t>Постачання електроенергії, газу, пари та кондиційованого повітря</w:t>
            </w:r>
          </w:p>
        </w:tc>
        <w:tc>
          <w:tcPr>
            <w:tcW w:w="1559" w:type="dxa"/>
            <w:vAlign w:val="center"/>
          </w:tcPr>
          <w:p w:rsidR="00BD579A" w:rsidRPr="007A6EB0" w:rsidRDefault="00BD579A" w:rsidP="00BD579A">
            <w:pPr>
              <w:jc w:val="center"/>
              <w:rPr>
                <w:b/>
                <w:lang w:val="uk-UA"/>
              </w:rPr>
            </w:pPr>
            <w:r w:rsidRPr="007A6EB0">
              <w:rPr>
                <w:b/>
                <w:lang w:val="uk-UA"/>
              </w:rPr>
              <w:t>4</w:t>
            </w:r>
          </w:p>
        </w:tc>
        <w:tc>
          <w:tcPr>
            <w:tcW w:w="1276" w:type="dxa"/>
            <w:vAlign w:val="center"/>
          </w:tcPr>
          <w:p w:rsidR="00BD579A" w:rsidRPr="007A6EB0" w:rsidRDefault="00BD579A" w:rsidP="00BD579A">
            <w:pPr>
              <w:jc w:val="center"/>
              <w:rPr>
                <w:lang w:val="uk-UA"/>
              </w:rPr>
            </w:pPr>
            <w:r w:rsidRPr="007A6EB0">
              <w:rPr>
                <w:lang w:val="uk-UA"/>
              </w:rPr>
              <w:t>4</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100</w:t>
            </w:r>
          </w:p>
        </w:tc>
        <w:tc>
          <w:tcPr>
            <w:tcW w:w="1843" w:type="dxa"/>
            <w:vAlign w:val="center"/>
          </w:tcPr>
          <w:p w:rsidR="00BD579A" w:rsidRPr="007A6EB0" w:rsidRDefault="00BD579A" w:rsidP="00BD579A">
            <w:pPr>
              <w:jc w:val="center"/>
              <w:rPr>
                <w:lang w:val="uk-UA"/>
              </w:rPr>
            </w:pPr>
            <w:r w:rsidRPr="007A6EB0">
              <w:rPr>
                <w:lang w:val="uk-UA"/>
              </w:rPr>
              <w:t>-</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w:t>
            </w:r>
          </w:p>
        </w:tc>
      </w:tr>
      <w:tr w:rsidR="00BD579A" w:rsidRPr="007A6EB0" w:rsidTr="00BD579A">
        <w:trPr>
          <w:trHeight w:val="315"/>
        </w:trPr>
        <w:tc>
          <w:tcPr>
            <w:tcW w:w="5103" w:type="dxa"/>
            <w:vAlign w:val="center"/>
          </w:tcPr>
          <w:p w:rsidR="00BD579A" w:rsidRPr="007A6EB0" w:rsidRDefault="00BD579A" w:rsidP="00BD579A">
            <w:pPr>
              <w:rPr>
                <w:lang w:val="uk-UA"/>
              </w:rPr>
            </w:pPr>
            <w:r w:rsidRPr="007A6EB0">
              <w:rPr>
                <w:lang w:val="uk-UA"/>
              </w:rPr>
              <w:t>Водопостачання, каналізація, поводження з відходами</w:t>
            </w:r>
          </w:p>
        </w:tc>
        <w:tc>
          <w:tcPr>
            <w:tcW w:w="1559" w:type="dxa"/>
            <w:vAlign w:val="center"/>
          </w:tcPr>
          <w:p w:rsidR="00BD579A" w:rsidRPr="007A6EB0" w:rsidRDefault="00BD579A" w:rsidP="00BD579A">
            <w:pPr>
              <w:jc w:val="center"/>
              <w:rPr>
                <w:b/>
                <w:lang w:val="uk-UA"/>
              </w:rPr>
            </w:pPr>
            <w:r w:rsidRPr="007A6EB0">
              <w:rPr>
                <w:b/>
                <w:lang w:val="uk-UA"/>
              </w:rPr>
              <w:t>4</w:t>
            </w:r>
          </w:p>
        </w:tc>
        <w:tc>
          <w:tcPr>
            <w:tcW w:w="1276" w:type="dxa"/>
            <w:vAlign w:val="center"/>
          </w:tcPr>
          <w:p w:rsidR="00BD579A" w:rsidRPr="007A6EB0" w:rsidRDefault="00BD579A" w:rsidP="00BD579A">
            <w:pPr>
              <w:jc w:val="center"/>
              <w:rPr>
                <w:lang w:val="uk-UA"/>
              </w:rPr>
            </w:pPr>
            <w:r w:rsidRPr="007A6EB0">
              <w:rPr>
                <w:lang w:val="uk-UA"/>
              </w:rPr>
              <w:t>4</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100</w:t>
            </w:r>
          </w:p>
        </w:tc>
        <w:tc>
          <w:tcPr>
            <w:tcW w:w="1843" w:type="dxa"/>
            <w:vAlign w:val="center"/>
          </w:tcPr>
          <w:p w:rsidR="00BD579A" w:rsidRPr="007A6EB0" w:rsidRDefault="00BD579A" w:rsidP="00BD579A">
            <w:pPr>
              <w:jc w:val="center"/>
              <w:rPr>
                <w:lang w:val="uk-UA"/>
              </w:rPr>
            </w:pPr>
            <w:r w:rsidRPr="007A6EB0">
              <w:rPr>
                <w:lang w:val="uk-UA"/>
              </w:rPr>
              <w:t>-</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Будівництво</w:t>
            </w:r>
          </w:p>
        </w:tc>
        <w:tc>
          <w:tcPr>
            <w:tcW w:w="1559" w:type="dxa"/>
            <w:vAlign w:val="center"/>
          </w:tcPr>
          <w:p w:rsidR="00BD579A" w:rsidRPr="007A6EB0" w:rsidRDefault="00BD579A" w:rsidP="00BD579A">
            <w:pPr>
              <w:jc w:val="center"/>
              <w:rPr>
                <w:b/>
                <w:lang w:val="uk-UA"/>
              </w:rPr>
            </w:pPr>
            <w:r w:rsidRPr="007A6EB0">
              <w:rPr>
                <w:b/>
                <w:lang w:val="uk-UA"/>
              </w:rPr>
              <w:t>110</w:t>
            </w:r>
          </w:p>
        </w:tc>
        <w:tc>
          <w:tcPr>
            <w:tcW w:w="1276" w:type="dxa"/>
            <w:vAlign w:val="center"/>
          </w:tcPr>
          <w:p w:rsidR="00BD579A" w:rsidRPr="007A6EB0" w:rsidRDefault="00BD579A" w:rsidP="00BD579A">
            <w:pPr>
              <w:jc w:val="center"/>
              <w:rPr>
                <w:lang w:val="uk-UA"/>
              </w:rPr>
            </w:pPr>
            <w:r w:rsidRPr="007A6EB0">
              <w:rPr>
                <w:lang w:val="uk-UA"/>
              </w:rPr>
              <w:t>71</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64,5</w:t>
            </w:r>
          </w:p>
        </w:tc>
        <w:tc>
          <w:tcPr>
            <w:tcW w:w="1843" w:type="dxa"/>
            <w:vAlign w:val="center"/>
          </w:tcPr>
          <w:p w:rsidR="00BD579A" w:rsidRPr="007A6EB0" w:rsidRDefault="00BD579A" w:rsidP="00BD579A">
            <w:pPr>
              <w:jc w:val="center"/>
              <w:rPr>
                <w:lang w:val="uk-UA"/>
              </w:rPr>
            </w:pPr>
            <w:r w:rsidRPr="007A6EB0">
              <w:rPr>
                <w:lang w:val="uk-UA"/>
              </w:rPr>
              <w:t>39</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45,5</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Оптова та роздрібна торгівля, ремонт автотранспортних засобів та мотоциклів</w:t>
            </w:r>
          </w:p>
        </w:tc>
        <w:tc>
          <w:tcPr>
            <w:tcW w:w="1559" w:type="dxa"/>
            <w:vAlign w:val="center"/>
          </w:tcPr>
          <w:p w:rsidR="00BD579A" w:rsidRPr="007A6EB0" w:rsidRDefault="00BD579A" w:rsidP="00BD579A">
            <w:pPr>
              <w:jc w:val="center"/>
              <w:rPr>
                <w:b/>
                <w:lang w:val="uk-UA"/>
              </w:rPr>
            </w:pPr>
            <w:r w:rsidRPr="007A6EB0">
              <w:rPr>
                <w:b/>
                <w:lang w:val="uk-UA"/>
              </w:rPr>
              <w:t>2746</w:t>
            </w:r>
          </w:p>
        </w:tc>
        <w:tc>
          <w:tcPr>
            <w:tcW w:w="1276" w:type="dxa"/>
            <w:vAlign w:val="center"/>
          </w:tcPr>
          <w:p w:rsidR="00BD579A" w:rsidRPr="007A6EB0" w:rsidRDefault="00BD579A" w:rsidP="00BD579A">
            <w:pPr>
              <w:jc w:val="center"/>
              <w:rPr>
                <w:lang w:val="uk-UA"/>
              </w:rPr>
            </w:pPr>
            <w:r w:rsidRPr="007A6EB0">
              <w:rPr>
                <w:lang w:val="uk-UA"/>
              </w:rPr>
              <w:t>1190</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43,3</w:t>
            </w:r>
          </w:p>
        </w:tc>
        <w:tc>
          <w:tcPr>
            <w:tcW w:w="1843" w:type="dxa"/>
            <w:vAlign w:val="center"/>
          </w:tcPr>
          <w:p w:rsidR="00BD579A" w:rsidRPr="007A6EB0" w:rsidRDefault="00BD579A" w:rsidP="00BD579A">
            <w:pPr>
              <w:jc w:val="center"/>
              <w:rPr>
                <w:lang w:val="uk-UA"/>
              </w:rPr>
            </w:pPr>
            <w:r w:rsidRPr="007A6EB0">
              <w:rPr>
                <w:lang w:val="uk-UA"/>
              </w:rPr>
              <w:t>1556</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56,7</w:t>
            </w:r>
          </w:p>
        </w:tc>
      </w:tr>
      <w:tr w:rsidR="00BD579A" w:rsidRPr="007A6EB0" w:rsidTr="00BD579A">
        <w:tc>
          <w:tcPr>
            <w:tcW w:w="5103" w:type="dxa"/>
            <w:vAlign w:val="center"/>
          </w:tcPr>
          <w:p w:rsidR="00BD579A" w:rsidRPr="007A6EB0" w:rsidRDefault="00BD579A" w:rsidP="00BD579A">
            <w:pPr>
              <w:rPr>
                <w:lang w:val="uk-UA"/>
              </w:rPr>
            </w:pPr>
            <w:r w:rsidRPr="007A6EB0">
              <w:rPr>
                <w:lang w:val="uk-UA"/>
              </w:rPr>
              <w:t>Транспорт, складське господарство, поштова та кур’єрська діяльність</w:t>
            </w:r>
          </w:p>
        </w:tc>
        <w:tc>
          <w:tcPr>
            <w:tcW w:w="1559" w:type="dxa"/>
            <w:vAlign w:val="center"/>
          </w:tcPr>
          <w:p w:rsidR="00BD579A" w:rsidRPr="007A6EB0" w:rsidRDefault="00BD579A" w:rsidP="00BD579A">
            <w:pPr>
              <w:jc w:val="center"/>
              <w:rPr>
                <w:b/>
                <w:lang w:val="uk-UA"/>
              </w:rPr>
            </w:pPr>
            <w:r w:rsidRPr="007A6EB0">
              <w:rPr>
                <w:b/>
                <w:lang w:val="uk-UA"/>
              </w:rPr>
              <w:t>207</w:t>
            </w:r>
          </w:p>
        </w:tc>
        <w:tc>
          <w:tcPr>
            <w:tcW w:w="1276" w:type="dxa"/>
            <w:vAlign w:val="center"/>
          </w:tcPr>
          <w:p w:rsidR="00BD579A" w:rsidRPr="007A6EB0" w:rsidRDefault="00BD579A" w:rsidP="00BD579A">
            <w:pPr>
              <w:jc w:val="center"/>
              <w:rPr>
                <w:lang w:val="uk-UA"/>
              </w:rPr>
            </w:pPr>
            <w:r w:rsidRPr="007A6EB0">
              <w:rPr>
                <w:lang w:val="uk-UA"/>
              </w:rPr>
              <w:t>32</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15,4</w:t>
            </w:r>
          </w:p>
        </w:tc>
        <w:tc>
          <w:tcPr>
            <w:tcW w:w="1843" w:type="dxa"/>
            <w:vAlign w:val="center"/>
          </w:tcPr>
          <w:p w:rsidR="00BD579A" w:rsidRPr="007A6EB0" w:rsidRDefault="00BD579A" w:rsidP="00BD579A">
            <w:pPr>
              <w:jc w:val="center"/>
              <w:rPr>
                <w:lang w:val="uk-UA"/>
              </w:rPr>
            </w:pPr>
            <w:r w:rsidRPr="007A6EB0">
              <w:rPr>
                <w:lang w:val="uk-UA"/>
              </w:rPr>
              <w:t>175</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84,6</w:t>
            </w:r>
          </w:p>
        </w:tc>
      </w:tr>
      <w:tr w:rsidR="00BD579A" w:rsidRPr="007A6EB0" w:rsidTr="00BD579A">
        <w:tc>
          <w:tcPr>
            <w:tcW w:w="5103" w:type="dxa"/>
            <w:vAlign w:val="center"/>
          </w:tcPr>
          <w:p w:rsidR="00BD579A" w:rsidRPr="007A6EB0" w:rsidRDefault="00BD579A" w:rsidP="00BD579A">
            <w:pPr>
              <w:rPr>
                <w:lang w:val="uk-UA"/>
              </w:rPr>
            </w:pPr>
            <w:r w:rsidRPr="007A6EB0">
              <w:rPr>
                <w:lang w:val="uk-UA"/>
              </w:rPr>
              <w:t>Тимчасове розміщування й організація харчування</w:t>
            </w:r>
          </w:p>
        </w:tc>
        <w:tc>
          <w:tcPr>
            <w:tcW w:w="1559" w:type="dxa"/>
            <w:vAlign w:val="center"/>
          </w:tcPr>
          <w:p w:rsidR="00BD579A" w:rsidRPr="007A6EB0" w:rsidRDefault="00BD579A" w:rsidP="00BD579A">
            <w:pPr>
              <w:jc w:val="center"/>
              <w:rPr>
                <w:b/>
                <w:lang w:val="uk-UA"/>
              </w:rPr>
            </w:pPr>
            <w:r w:rsidRPr="007A6EB0">
              <w:rPr>
                <w:b/>
                <w:lang w:val="uk-UA"/>
              </w:rPr>
              <w:t>73</w:t>
            </w:r>
          </w:p>
        </w:tc>
        <w:tc>
          <w:tcPr>
            <w:tcW w:w="1276" w:type="dxa"/>
            <w:vAlign w:val="center"/>
          </w:tcPr>
          <w:p w:rsidR="00BD579A" w:rsidRPr="007A6EB0" w:rsidRDefault="00BD579A" w:rsidP="00BD579A">
            <w:pPr>
              <w:jc w:val="center"/>
              <w:rPr>
                <w:lang w:val="uk-UA"/>
              </w:rPr>
            </w:pPr>
            <w:r w:rsidRPr="007A6EB0">
              <w:rPr>
                <w:lang w:val="uk-UA"/>
              </w:rPr>
              <w:t>8</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10,5</w:t>
            </w:r>
          </w:p>
        </w:tc>
        <w:tc>
          <w:tcPr>
            <w:tcW w:w="1843" w:type="dxa"/>
            <w:vAlign w:val="center"/>
          </w:tcPr>
          <w:p w:rsidR="00BD579A" w:rsidRPr="007A6EB0" w:rsidRDefault="00BD579A" w:rsidP="00BD579A">
            <w:pPr>
              <w:jc w:val="center"/>
              <w:rPr>
                <w:lang w:val="uk-UA"/>
              </w:rPr>
            </w:pPr>
            <w:r w:rsidRPr="007A6EB0">
              <w:rPr>
                <w:lang w:val="uk-UA"/>
              </w:rPr>
              <w:t>65</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89,5</w:t>
            </w:r>
          </w:p>
        </w:tc>
      </w:tr>
      <w:tr w:rsidR="00BD579A" w:rsidRPr="007A6EB0" w:rsidTr="00BD579A">
        <w:tc>
          <w:tcPr>
            <w:tcW w:w="5103" w:type="dxa"/>
            <w:vAlign w:val="center"/>
          </w:tcPr>
          <w:p w:rsidR="00BD579A" w:rsidRPr="007A6EB0" w:rsidRDefault="00BD579A" w:rsidP="00BD579A">
            <w:pPr>
              <w:rPr>
                <w:lang w:val="uk-UA"/>
              </w:rPr>
            </w:pPr>
            <w:r w:rsidRPr="007A6EB0">
              <w:rPr>
                <w:lang w:val="uk-UA"/>
              </w:rPr>
              <w:t>Інформація та телекомунікації</w:t>
            </w:r>
          </w:p>
        </w:tc>
        <w:tc>
          <w:tcPr>
            <w:tcW w:w="1559" w:type="dxa"/>
            <w:vAlign w:val="center"/>
          </w:tcPr>
          <w:p w:rsidR="00BD579A" w:rsidRPr="007A6EB0" w:rsidRDefault="00BD579A" w:rsidP="00BD579A">
            <w:pPr>
              <w:jc w:val="center"/>
              <w:rPr>
                <w:b/>
                <w:lang w:val="uk-UA"/>
              </w:rPr>
            </w:pPr>
            <w:r w:rsidRPr="007A6EB0">
              <w:rPr>
                <w:b/>
                <w:lang w:val="uk-UA"/>
              </w:rPr>
              <w:t>140</w:t>
            </w:r>
          </w:p>
        </w:tc>
        <w:tc>
          <w:tcPr>
            <w:tcW w:w="1276" w:type="dxa"/>
            <w:vAlign w:val="center"/>
          </w:tcPr>
          <w:p w:rsidR="00BD579A" w:rsidRPr="007A6EB0" w:rsidRDefault="00BD579A" w:rsidP="00BD579A">
            <w:pPr>
              <w:jc w:val="center"/>
              <w:rPr>
                <w:lang w:val="uk-UA"/>
              </w:rPr>
            </w:pPr>
            <w:r w:rsidRPr="007A6EB0">
              <w:rPr>
                <w:lang w:val="uk-UA"/>
              </w:rPr>
              <w:t>26</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18,6</w:t>
            </w:r>
          </w:p>
        </w:tc>
        <w:tc>
          <w:tcPr>
            <w:tcW w:w="1843" w:type="dxa"/>
            <w:vAlign w:val="center"/>
          </w:tcPr>
          <w:p w:rsidR="00BD579A" w:rsidRPr="007A6EB0" w:rsidRDefault="00BD579A" w:rsidP="00BD579A">
            <w:pPr>
              <w:jc w:val="center"/>
              <w:rPr>
                <w:lang w:val="uk-UA"/>
              </w:rPr>
            </w:pPr>
            <w:r w:rsidRPr="007A6EB0">
              <w:rPr>
                <w:lang w:val="uk-UA"/>
              </w:rPr>
              <w:t>114</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81,4</w:t>
            </w:r>
          </w:p>
        </w:tc>
      </w:tr>
      <w:tr w:rsidR="00BD579A" w:rsidRPr="007A6EB0" w:rsidTr="00BD579A">
        <w:tc>
          <w:tcPr>
            <w:tcW w:w="5103" w:type="dxa"/>
            <w:vAlign w:val="center"/>
          </w:tcPr>
          <w:p w:rsidR="00BD579A" w:rsidRPr="007A6EB0" w:rsidRDefault="00BD579A" w:rsidP="00BD579A">
            <w:pPr>
              <w:rPr>
                <w:lang w:val="uk-UA"/>
              </w:rPr>
            </w:pPr>
            <w:r w:rsidRPr="007A6EB0">
              <w:rPr>
                <w:lang w:val="uk-UA"/>
              </w:rPr>
              <w:t>Фінансова та страхова діяльність</w:t>
            </w:r>
          </w:p>
        </w:tc>
        <w:tc>
          <w:tcPr>
            <w:tcW w:w="1559" w:type="dxa"/>
            <w:vAlign w:val="center"/>
          </w:tcPr>
          <w:p w:rsidR="00BD579A" w:rsidRPr="007A6EB0" w:rsidRDefault="00BD579A" w:rsidP="00BD579A">
            <w:pPr>
              <w:jc w:val="center"/>
              <w:rPr>
                <w:b/>
                <w:lang w:val="uk-UA"/>
              </w:rPr>
            </w:pPr>
            <w:r w:rsidRPr="007A6EB0">
              <w:rPr>
                <w:b/>
                <w:lang w:val="uk-UA"/>
              </w:rPr>
              <w:t>30</w:t>
            </w:r>
          </w:p>
        </w:tc>
        <w:tc>
          <w:tcPr>
            <w:tcW w:w="1276" w:type="dxa"/>
            <w:vAlign w:val="center"/>
          </w:tcPr>
          <w:p w:rsidR="00BD579A" w:rsidRPr="007A6EB0" w:rsidRDefault="00BD579A" w:rsidP="00BD579A">
            <w:pPr>
              <w:jc w:val="center"/>
              <w:rPr>
                <w:lang w:val="uk-UA"/>
              </w:rPr>
            </w:pPr>
            <w:r w:rsidRPr="007A6EB0">
              <w:rPr>
                <w:lang w:val="uk-UA"/>
              </w:rPr>
              <w:t>16</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53,3</w:t>
            </w:r>
          </w:p>
        </w:tc>
        <w:tc>
          <w:tcPr>
            <w:tcW w:w="1843" w:type="dxa"/>
            <w:vAlign w:val="center"/>
          </w:tcPr>
          <w:p w:rsidR="00BD579A" w:rsidRPr="007A6EB0" w:rsidRDefault="00BD579A" w:rsidP="00BD579A">
            <w:pPr>
              <w:jc w:val="center"/>
              <w:rPr>
                <w:lang w:val="uk-UA"/>
              </w:rPr>
            </w:pPr>
            <w:r w:rsidRPr="007A6EB0">
              <w:rPr>
                <w:lang w:val="uk-UA"/>
              </w:rPr>
              <w:t>14</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46,7</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Операції з нерухомим майном</w:t>
            </w:r>
          </w:p>
        </w:tc>
        <w:tc>
          <w:tcPr>
            <w:tcW w:w="1559" w:type="dxa"/>
            <w:vAlign w:val="center"/>
          </w:tcPr>
          <w:p w:rsidR="00BD579A" w:rsidRPr="007A6EB0" w:rsidRDefault="00BD579A" w:rsidP="00BD579A">
            <w:pPr>
              <w:jc w:val="center"/>
              <w:rPr>
                <w:b/>
                <w:lang w:val="uk-UA"/>
              </w:rPr>
            </w:pPr>
            <w:r w:rsidRPr="007A6EB0">
              <w:rPr>
                <w:b/>
                <w:lang w:val="uk-UA"/>
              </w:rPr>
              <w:t>110</w:t>
            </w:r>
          </w:p>
        </w:tc>
        <w:tc>
          <w:tcPr>
            <w:tcW w:w="1276" w:type="dxa"/>
            <w:vAlign w:val="center"/>
          </w:tcPr>
          <w:p w:rsidR="00BD579A" w:rsidRPr="007A6EB0" w:rsidRDefault="00BD579A" w:rsidP="00BD579A">
            <w:pPr>
              <w:jc w:val="center"/>
              <w:rPr>
                <w:lang w:val="uk-UA"/>
              </w:rPr>
            </w:pPr>
            <w:r w:rsidRPr="007A6EB0">
              <w:rPr>
                <w:lang w:val="uk-UA"/>
              </w:rPr>
              <w:t>41</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37,2</w:t>
            </w:r>
          </w:p>
        </w:tc>
        <w:tc>
          <w:tcPr>
            <w:tcW w:w="1843" w:type="dxa"/>
            <w:vAlign w:val="center"/>
          </w:tcPr>
          <w:p w:rsidR="00BD579A" w:rsidRPr="007A6EB0" w:rsidRDefault="00BD579A" w:rsidP="00BD579A">
            <w:pPr>
              <w:jc w:val="center"/>
              <w:rPr>
                <w:lang w:val="uk-UA"/>
              </w:rPr>
            </w:pPr>
            <w:r w:rsidRPr="007A6EB0">
              <w:rPr>
                <w:lang w:val="uk-UA"/>
              </w:rPr>
              <w:t>69</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62,8</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Професійна, наукова та технічна діяльність</w:t>
            </w:r>
          </w:p>
        </w:tc>
        <w:tc>
          <w:tcPr>
            <w:tcW w:w="1559" w:type="dxa"/>
            <w:vAlign w:val="center"/>
          </w:tcPr>
          <w:p w:rsidR="00BD579A" w:rsidRPr="007A6EB0" w:rsidRDefault="00BD579A" w:rsidP="00BD579A">
            <w:pPr>
              <w:jc w:val="center"/>
              <w:rPr>
                <w:b/>
                <w:lang w:val="uk-UA"/>
              </w:rPr>
            </w:pPr>
            <w:r w:rsidRPr="007A6EB0">
              <w:rPr>
                <w:b/>
                <w:lang w:val="uk-UA"/>
              </w:rPr>
              <w:t>171</w:t>
            </w:r>
          </w:p>
        </w:tc>
        <w:tc>
          <w:tcPr>
            <w:tcW w:w="1276" w:type="dxa"/>
            <w:vAlign w:val="center"/>
          </w:tcPr>
          <w:p w:rsidR="00BD579A" w:rsidRPr="007A6EB0" w:rsidRDefault="00BD579A" w:rsidP="00BD579A">
            <w:pPr>
              <w:jc w:val="center"/>
              <w:rPr>
                <w:lang w:val="uk-UA"/>
              </w:rPr>
            </w:pPr>
            <w:r w:rsidRPr="007A6EB0">
              <w:rPr>
                <w:lang w:val="uk-UA"/>
              </w:rPr>
              <w:t>58</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34</w:t>
            </w:r>
          </w:p>
        </w:tc>
        <w:tc>
          <w:tcPr>
            <w:tcW w:w="1843" w:type="dxa"/>
            <w:vAlign w:val="center"/>
          </w:tcPr>
          <w:p w:rsidR="00BD579A" w:rsidRPr="007A6EB0" w:rsidRDefault="00BD579A" w:rsidP="00BD579A">
            <w:pPr>
              <w:jc w:val="center"/>
              <w:rPr>
                <w:lang w:val="uk-UA"/>
              </w:rPr>
            </w:pPr>
            <w:r w:rsidRPr="007A6EB0">
              <w:rPr>
                <w:lang w:val="uk-UA"/>
              </w:rPr>
              <w:t>113</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66</w:t>
            </w:r>
          </w:p>
        </w:tc>
      </w:tr>
      <w:tr w:rsidR="00BD579A" w:rsidRPr="007A6EB0" w:rsidTr="00BD579A">
        <w:trPr>
          <w:trHeight w:val="1117"/>
        </w:trPr>
        <w:tc>
          <w:tcPr>
            <w:tcW w:w="5103" w:type="dxa"/>
            <w:vAlign w:val="center"/>
          </w:tcPr>
          <w:p w:rsidR="00BD579A" w:rsidRPr="007A6EB0" w:rsidRDefault="00BD579A" w:rsidP="00BD579A">
            <w:pPr>
              <w:rPr>
                <w:lang w:val="uk-UA"/>
              </w:rPr>
            </w:pPr>
            <w:r w:rsidRPr="007A6EB0">
              <w:rPr>
                <w:lang w:val="uk-UA"/>
              </w:rPr>
              <w:lastRenderedPageBreak/>
              <w:t>Діяльність у сфері адміністративного та допоміжного обслуговування</w:t>
            </w:r>
          </w:p>
        </w:tc>
        <w:tc>
          <w:tcPr>
            <w:tcW w:w="1559" w:type="dxa"/>
            <w:vAlign w:val="center"/>
          </w:tcPr>
          <w:p w:rsidR="00BD579A" w:rsidRPr="007A6EB0" w:rsidRDefault="00BD579A" w:rsidP="00BD579A">
            <w:pPr>
              <w:jc w:val="center"/>
              <w:rPr>
                <w:b/>
                <w:lang w:val="uk-UA"/>
              </w:rPr>
            </w:pPr>
            <w:r w:rsidRPr="007A6EB0">
              <w:rPr>
                <w:b/>
                <w:lang w:val="uk-UA"/>
              </w:rPr>
              <w:t>86</w:t>
            </w:r>
          </w:p>
        </w:tc>
        <w:tc>
          <w:tcPr>
            <w:tcW w:w="1276" w:type="dxa"/>
            <w:vAlign w:val="center"/>
          </w:tcPr>
          <w:p w:rsidR="00BD579A" w:rsidRPr="007A6EB0" w:rsidRDefault="00BD579A" w:rsidP="00BD579A">
            <w:pPr>
              <w:jc w:val="center"/>
              <w:rPr>
                <w:lang w:val="uk-UA"/>
              </w:rPr>
            </w:pPr>
            <w:r w:rsidRPr="007A6EB0">
              <w:rPr>
                <w:lang w:val="uk-UA"/>
              </w:rPr>
              <w:t>52</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60,4</w:t>
            </w:r>
          </w:p>
        </w:tc>
        <w:tc>
          <w:tcPr>
            <w:tcW w:w="1843" w:type="dxa"/>
            <w:vAlign w:val="center"/>
          </w:tcPr>
          <w:p w:rsidR="00BD579A" w:rsidRPr="007A6EB0" w:rsidRDefault="00BD579A" w:rsidP="00BD579A">
            <w:pPr>
              <w:jc w:val="center"/>
              <w:rPr>
                <w:lang w:val="uk-UA"/>
              </w:rPr>
            </w:pPr>
            <w:r w:rsidRPr="007A6EB0">
              <w:rPr>
                <w:lang w:val="uk-UA"/>
              </w:rPr>
              <w:t>34</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39,6</w:t>
            </w:r>
          </w:p>
        </w:tc>
      </w:tr>
      <w:tr w:rsidR="00BD579A" w:rsidRPr="007A6EB0" w:rsidTr="00BD579A">
        <w:trPr>
          <w:trHeight w:val="495"/>
        </w:trPr>
        <w:tc>
          <w:tcPr>
            <w:tcW w:w="5103" w:type="dxa"/>
            <w:vAlign w:val="center"/>
          </w:tcPr>
          <w:p w:rsidR="00BD579A" w:rsidRPr="007A6EB0" w:rsidRDefault="00BD579A" w:rsidP="00BD579A">
            <w:pPr>
              <w:rPr>
                <w:lang w:val="uk-UA"/>
              </w:rPr>
            </w:pPr>
            <w:r w:rsidRPr="007A6EB0">
              <w:rPr>
                <w:lang w:val="uk-UA"/>
              </w:rPr>
              <w:t>Державне управління й оборона; обов’язкове соціальне страхування</w:t>
            </w:r>
          </w:p>
        </w:tc>
        <w:tc>
          <w:tcPr>
            <w:tcW w:w="1559" w:type="dxa"/>
            <w:vAlign w:val="center"/>
          </w:tcPr>
          <w:p w:rsidR="00BD579A" w:rsidRPr="007A6EB0" w:rsidRDefault="00BD579A" w:rsidP="00BD579A">
            <w:pPr>
              <w:jc w:val="center"/>
              <w:rPr>
                <w:b/>
                <w:lang w:val="uk-UA"/>
              </w:rPr>
            </w:pPr>
            <w:r w:rsidRPr="007A6EB0">
              <w:rPr>
                <w:b/>
                <w:lang w:val="uk-UA"/>
              </w:rPr>
              <w:t>25</w:t>
            </w:r>
          </w:p>
        </w:tc>
        <w:tc>
          <w:tcPr>
            <w:tcW w:w="1276" w:type="dxa"/>
            <w:vAlign w:val="center"/>
          </w:tcPr>
          <w:p w:rsidR="00BD579A" w:rsidRPr="007A6EB0" w:rsidRDefault="00BD579A" w:rsidP="00BD579A">
            <w:pPr>
              <w:jc w:val="center"/>
              <w:rPr>
                <w:lang w:val="uk-UA"/>
              </w:rPr>
            </w:pPr>
            <w:r w:rsidRPr="007A6EB0">
              <w:rPr>
                <w:lang w:val="uk-UA"/>
              </w:rPr>
              <w:t>25</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100</w:t>
            </w:r>
          </w:p>
        </w:tc>
        <w:tc>
          <w:tcPr>
            <w:tcW w:w="1843" w:type="dxa"/>
            <w:vAlign w:val="center"/>
          </w:tcPr>
          <w:p w:rsidR="00BD579A" w:rsidRPr="007A6EB0" w:rsidRDefault="00BD579A" w:rsidP="00BD579A">
            <w:pPr>
              <w:jc w:val="center"/>
              <w:rPr>
                <w:lang w:val="uk-UA"/>
              </w:rPr>
            </w:pPr>
            <w:r w:rsidRPr="007A6EB0">
              <w:rPr>
                <w:lang w:val="uk-UA"/>
              </w:rPr>
              <w:t>-</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Освіта</w:t>
            </w:r>
          </w:p>
        </w:tc>
        <w:tc>
          <w:tcPr>
            <w:tcW w:w="1559" w:type="dxa"/>
            <w:vAlign w:val="center"/>
          </w:tcPr>
          <w:p w:rsidR="00BD579A" w:rsidRPr="007A6EB0" w:rsidRDefault="00BD579A" w:rsidP="00BD579A">
            <w:pPr>
              <w:jc w:val="center"/>
              <w:rPr>
                <w:b/>
                <w:lang w:val="uk-UA"/>
              </w:rPr>
            </w:pPr>
            <w:r w:rsidRPr="007A6EB0">
              <w:rPr>
                <w:b/>
                <w:lang w:val="uk-UA"/>
              </w:rPr>
              <w:t>20</w:t>
            </w:r>
          </w:p>
        </w:tc>
        <w:tc>
          <w:tcPr>
            <w:tcW w:w="1276" w:type="dxa"/>
            <w:vAlign w:val="center"/>
          </w:tcPr>
          <w:p w:rsidR="00BD579A" w:rsidRPr="007A6EB0" w:rsidRDefault="00BD579A" w:rsidP="00BD579A">
            <w:pPr>
              <w:jc w:val="center"/>
              <w:rPr>
                <w:lang w:val="uk-UA"/>
              </w:rPr>
            </w:pPr>
            <w:r w:rsidRPr="007A6EB0">
              <w:rPr>
                <w:lang w:val="uk-UA"/>
              </w:rPr>
              <w:t>5</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25</w:t>
            </w:r>
          </w:p>
        </w:tc>
        <w:tc>
          <w:tcPr>
            <w:tcW w:w="1843" w:type="dxa"/>
            <w:vAlign w:val="center"/>
          </w:tcPr>
          <w:p w:rsidR="00BD579A" w:rsidRPr="007A6EB0" w:rsidRDefault="00BD579A" w:rsidP="00BD579A">
            <w:pPr>
              <w:jc w:val="center"/>
              <w:rPr>
                <w:lang w:val="uk-UA"/>
              </w:rPr>
            </w:pPr>
            <w:r w:rsidRPr="007A6EB0">
              <w:rPr>
                <w:lang w:val="uk-UA"/>
              </w:rPr>
              <w:t>15</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75</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Охорона здоров’я та надання соціальної допомоги</w:t>
            </w:r>
          </w:p>
        </w:tc>
        <w:tc>
          <w:tcPr>
            <w:tcW w:w="1559" w:type="dxa"/>
            <w:vAlign w:val="center"/>
          </w:tcPr>
          <w:p w:rsidR="00BD579A" w:rsidRPr="007A6EB0" w:rsidRDefault="00BD579A" w:rsidP="00BD579A">
            <w:pPr>
              <w:jc w:val="center"/>
              <w:rPr>
                <w:b/>
                <w:lang w:val="uk-UA"/>
              </w:rPr>
            </w:pPr>
            <w:r w:rsidRPr="007A6EB0">
              <w:rPr>
                <w:b/>
                <w:lang w:val="uk-UA"/>
              </w:rPr>
              <w:t>41</w:t>
            </w:r>
          </w:p>
        </w:tc>
        <w:tc>
          <w:tcPr>
            <w:tcW w:w="1276" w:type="dxa"/>
            <w:vAlign w:val="center"/>
          </w:tcPr>
          <w:p w:rsidR="00BD579A" w:rsidRPr="007A6EB0" w:rsidRDefault="00BD579A" w:rsidP="00BD579A">
            <w:pPr>
              <w:jc w:val="center"/>
              <w:rPr>
                <w:lang w:val="uk-UA"/>
              </w:rPr>
            </w:pPr>
            <w:r w:rsidRPr="007A6EB0">
              <w:rPr>
                <w:lang w:val="uk-UA"/>
              </w:rPr>
              <w:t>31</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75,6</w:t>
            </w:r>
          </w:p>
        </w:tc>
        <w:tc>
          <w:tcPr>
            <w:tcW w:w="1843" w:type="dxa"/>
            <w:vAlign w:val="center"/>
          </w:tcPr>
          <w:p w:rsidR="00BD579A" w:rsidRPr="007A6EB0" w:rsidRDefault="00BD579A" w:rsidP="00BD579A">
            <w:pPr>
              <w:jc w:val="center"/>
              <w:rPr>
                <w:lang w:val="uk-UA"/>
              </w:rPr>
            </w:pPr>
            <w:r w:rsidRPr="007A6EB0">
              <w:rPr>
                <w:lang w:val="uk-UA"/>
              </w:rPr>
              <w:t>10</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24,4</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Мистецтво, спорт, розваги та відпочинок</w:t>
            </w:r>
          </w:p>
        </w:tc>
        <w:tc>
          <w:tcPr>
            <w:tcW w:w="1559" w:type="dxa"/>
            <w:vAlign w:val="center"/>
          </w:tcPr>
          <w:p w:rsidR="00BD579A" w:rsidRPr="007A6EB0" w:rsidRDefault="00BD579A" w:rsidP="00BD579A">
            <w:pPr>
              <w:jc w:val="center"/>
              <w:rPr>
                <w:b/>
                <w:lang w:val="uk-UA"/>
              </w:rPr>
            </w:pPr>
            <w:r w:rsidRPr="007A6EB0">
              <w:rPr>
                <w:b/>
                <w:lang w:val="uk-UA"/>
              </w:rPr>
              <w:t>32</w:t>
            </w:r>
          </w:p>
        </w:tc>
        <w:tc>
          <w:tcPr>
            <w:tcW w:w="1276" w:type="dxa"/>
            <w:vAlign w:val="center"/>
          </w:tcPr>
          <w:p w:rsidR="00BD579A" w:rsidRPr="007A6EB0" w:rsidRDefault="00BD579A" w:rsidP="00BD579A">
            <w:pPr>
              <w:jc w:val="center"/>
              <w:rPr>
                <w:lang w:val="uk-UA"/>
              </w:rPr>
            </w:pPr>
            <w:r w:rsidRPr="007A6EB0">
              <w:rPr>
                <w:lang w:val="uk-UA"/>
              </w:rPr>
              <w:t>11</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34,4</w:t>
            </w:r>
          </w:p>
        </w:tc>
        <w:tc>
          <w:tcPr>
            <w:tcW w:w="1843" w:type="dxa"/>
            <w:vAlign w:val="center"/>
          </w:tcPr>
          <w:p w:rsidR="00BD579A" w:rsidRPr="007A6EB0" w:rsidRDefault="00BD579A" w:rsidP="00BD579A">
            <w:pPr>
              <w:jc w:val="center"/>
              <w:rPr>
                <w:lang w:val="uk-UA"/>
              </w:rPr>
            </w:pPr>
            <w:r w:rsidRPr="007A6EB0">
              <w:rPr>
                <w:lang w:val="uk-UA"/>
              </w:rPr>
              <w:t>21</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65,6</w:t>
            </w:r>
          </w:p>
        </w:tc>
      </w:tr>
      <w:tr w:rsidR="00BD579A" w:rsidRPr="007A6EB0" w:rsidTr="00BD579A">
        <w:tc>
          <w:tcPr>
            <w:tcW w:w="5103" w:type="dxa"/>
            <w:vAlign w:val="center"/>
          </w:tcPr>
          <w:p w:rsidR="00BD579A" w:rsidRPr="007A6EB0" w:rsidRDefault="00BD579A" w:rsidP="00BD579A">
            <w:pPr>
              <w:rPr>
                <w:lang w:val="uk-UA"/>
              </w:rPr>
            </w:pPr>
            <w:r w:rsidRPr="007A6EB0">
              <w:rPr>
                <w:lang w:val="uk-UA"/>
              </w:rPr>
              <w:t>Надання інших видів послуг</w:t>
            </w:r>
          </w:p>
        </w:tc>
        <w:tc>
          <w:tcPr>
            <w:tcW w:w="1559" w:type="dxa"/>
            <w:vAlign w:val="center"/>
          </w:tcPr>
          <w:p w:rsidR="00BD579A" w:rsidRPr="007A6EB0" w:rsidRDefault="00BD579A" w:rsidP="00BD579A">
            <w:pPr>
              <w:jc w:val="center"/>
              <w:rPr>
                <w:b/>
                <w:lang w:val="uk-UA"/>
              </w:rPr>
            </w:pPr>
            <w:r w:rsidRPr="007A6EB0">
              <w:rPr>
                <w:b/>
                <w:lang w:val="uk-UA"/>
              </w:rPr>
              <w:t>233</w:t>
            </w:r>
          </w:p>
        </w:tc>
        <w:tc>
          <w:tcPr>
            <w:tcW w:w="1276" w:type="dxa"/>
            <w:vAlign w:val="center"/>
          </w:tcPr>
          <w:p w:rsidR="00BD579A" w:rsidRPr="007A6EB0" w:rsidRDefault="00BD579A" w:rsidP="00BD579A">
            <w:pPr>
              <w:jc w:val="center"/>
              <w:rPr>
                <w:lang w:val="uk-UA"/>
              </w:rPr>
            </w:pPr>
            <w:r w:rsidRPr="007A6EB0">
              <w:rPr>
                <w:lang w:val="uk-UA"/>
              </w:rPr>
              <w:t>113</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48,5</w:t>
            </w:r>
          </w:p>
        </w:tc>
        <w:tc>
          <w:tcPr>
            <w:tcW w:w="1843" w:type="dxa"/>
            <w:vAlign w:val="center"/>
          </w:tcPr>
          <w:p w:rsidR="00BD579A" w:rsidRPr="007A6EB0" w:rsidRDefault="00BD579A" w:rsidP="00BD579A">
            <w:pPr>
              <w:jc w:val="center"/>
              <w:rPr>
                <w:lang w:val="uk-UA"/>
              </w:rPr>
            </w:pPr>
            <w:r w:rsidRPr="007A6EB0">
              <w:rPr>
                <w:lang w:val="uk-UA"/>
              </w:rPr>
              <w:t>120</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51,5</w:t>
            </w:r>
          </w:p>
        </w:tc>
      </w:tr>
      <w:tr w:rsidR="00BD579A" w:rsidRPr="007A6EB0" w:rsidTr="00BD579A">
        <w:tc>
          <w:tcPr>
            <w:tcW w:w="5103" w:type="dxa"/>
            <w:vAlign w:val="center"/>
          </w:tcPr>
          <w:p w:rsidR="00BD579A" w:rsidRPr="007A6EB0" w:rsidRDefault="00BD579A" w:rsidP="00BD579A">
            <w:pPr>
              <w:rPr>
                <w:b/>
                <w:lang w:val="uk-UA"/>
              </w:rPr>
            </w:pPr>
            <w:r w:rsidRPr="007A6EB0">
              <w:rPr>
                <w:b/>
                <w:lang w:val="uk-UA"/>
              </w:rPr>
              <w:t>Всього</w:t>
            </w:r>
          </w:p>
        </w:tc>
        <w:tc>
          <w:tcPr>
            <w:tcW w:w="1559" w:type="dxa"/>
            <w:vAlign w:val="center"/>
          </w:tcPr>
          <w:p w:rsidR="00BD579A" w:rsidRPr="007A6EB0" w:rsidRDefault="00BD579A" w:rsidP="00BD579A">
            <w:pPr>
              <w:jc w:val="center"/>
              <w:rPr>
                <w:b/>
                <w:lang w:val="uk-UA"/>
              </w:rPr>
            </w:pPr>
            <w:r w:rsidRPr="007A6EB0">
              <w:rPr>
                <w:b/>
                <w:lang w:val="uk-UA"/>
              </w:rPr>
              <w:t>4203</w:t>
            </w:r>
          </w:p>
        </w:tc>
        <w:tc>
          <w:tcPr>
            <w:tcW w:w="1276" w:type="dxa"/>
            <w:vAlign w:val="center"/>
          </w:tcPr>
          <w:p w:rsidR="00BD579A" w:rsidRPr="007A6EB0" w:rsidRDefault="00BD579A" w:rsidP="00BD579A">
            <w:pPr>
              <w:jc w:val="center"/>
              <w:rPr>
                <w:lang w:val="uk-UA"/>
              </w:rPr>
            </w:pPr>
            <w:r w:rsidRPr="007A6EB0">
              <w:rPr>
                <w:lang w:val="uk-UA"/>
              </w:rPr>
              <w:t>1767</w:t>
            </w:r>
          </w:p>
        </w:tc>
        <w:tc>
          <w:tcPr>
            <w:tcW w:w="1842" w:type="dxa"/>
            <w:vAlign w:val="center"/>
          </w:tcPr>
          <w:p w:rsidR="00BD579A" w:rsidRPr="007A6EB0" w:rsidRDefault="00BD579A" w:rsidP="00BD579A">
            <w:pPr>
              <w:jc w:val="center"/>
              <w:rPr>
                <w:b/>
                <w:color w:val="3366FF"/>
                <w:lang w:val="uk-UA"/>
              </w:rPr>
            </w:pPr>
            <w:r w:rsidRPr="007A6EB0">
              <w:rPr>
                <w:b/>
                <w:color w:val="3366FF"/>
                <w:lang w:val="uk-UA"/>
              </w:rPr>
              <w:t>42</w:t>
            </w:r>
          </w:p>
        </w:tc>
        <w:tc>
          <w:tcPr>
            <w:tcW w:w="1843" w:type="dxa"/>
            <w:vAlign w:val="center"/>
          </w:tcPr>
          <w:p w:rsidR="00BD579A" w:rsidRPr="007A6EB0" w:rsidRDefault="00BD579A" w:rsidP="00BD579A">
            <w:pPr>
              <w:jc w:val="center"/>
              <w:rPr>
                <w:lang w:val="uk-UA"/>
              </w:rPr>
            </w:pPr>
            <w:r w:rsidRPr="007A6EB0">
              <w:rPr>
                <w:lang w:val="uk-UA"/>
              </w:rPr>
              <w:t>2435</w:t>
            </w:r>
          </w:p>
        </w:tc>
        <w:tc>
          <w:tcPr>
            <w:tcW w:w="2126" w:type="dxa"/>
            <w:vAlign w:val="center"/>
          </w:tcPr>
          <w:p w:rsidR="00BD579A" w:rsidRPr="007A6EB0" w:rsidRDefault="00BD579A" w:rsidP="00BD579A">
            <w:pPr>
              <w:jc w:val="center"/>
              <w:rPr>
                <w:b/>
                <w:color w:val="3366FF"/>
                <w:lang w:val="uk-UA"/>
              </w:rPr>
            </w:pPr>
            <w:r w:rsidRPr="007A6EB0">
              <w:rPr>
                <w:b/>
                <w:color w:val="3366FF"/>
                <w:lang w:val="uk-UA"/>
              </w:rPr>
              <w:t>58</w:t>
            </w:r>
          </w:p>
        </w:tc>
      </w:tr>
    </w:tbl>
    <w:p w:rsidR="00BD579A" w:rsidRPr="007A6EB0" w:rsidRDefault="00BD579A" w:rsidP="00BD579A">
      <w:pPr>
        <w:ind w:firstLine="709"/>
        <w:jc w:val="both"/>
        <w:rPr>
          <w:spacing w:val="-6"/>
          <w:sz w:val="28"/>
          <w:szCs w:val="28"/>
          <w:lang w:val="uk-UA"/>
        </w:rPr>
      </w:pPr>
    </w:p>
    <w:p w:rsidR="00BD579A" w:rsidRDefault="00BD579A" w:rsidP="00BD579A">
      <w:pPr>
        <w:jc w:val="right"/>
        <w:rPr>
          <w:b/>
          <w:lang w:val="uk-UA"/>
        </w:rPr>
      </w:pPr>
    </w:p>
    <w:p w:rsidR="00BD579A" w:rsidRDefault="00BD579A" w:rsidP="00BD579A">
      <w:pPr>
        <w:jc w:val="right"/>
        <w:rPr>
          <w:b/>
          <w:lang w:val="uk-UA"/>
        </w:rPr>
      </w:pPr>
    </w:p>
    <w:p w:rsidR="00BD579A" w:rsidRPr="00982657" w:rsidRDefault="00BD579A" w:rsidP="00BD579A">
      <w:pPr>
        <w:jc w:val="right"/>
        <w:rPr>
          <w:b/>
          <w:lang w:val="uk-UA"/>
        </w:rPr>
      </w:pPr>
      <w:r>
        <w:rPr>
          <w:b/>
          <w:lang w:val="uk-UA"/>
        </w:rPr>
        <w:t xml:space="preserve">Додаток Б.9 </w:t>
      </w:r>
      <w:r w:rsidRPr="00982657">
        <w:rPr>
          <w:b/>
          <w:lang w:val="uk-UA"/>
        </w:rPr>
        <w:t xml:space="preserve">Розподіл компаній приватного сектору за </w:t>
      </w:r>
    </w:p>
    <w:p w:rsidR="00BD579A" w:rsidRDefault="00BD579A" w:rsidP="00BD579A">
      <w:pPr>
        <w:jc w:val="right"/>
        <w:rPr>
          <w:b/>
          <w:lang w:val="uk-UA"/>
        </w:rPr>
      </w:pPr>
      <w:r w:rsidRPr="00982657">
        <w:rPr>
          <w:b/>
          <w:lang w:val="uk-UA"/>
        </w:rPr>
        <w:t>чисельністю та видами діяльності</w:t>
      </w:r>
    </w:p>
    <w:p w:rsidR="00BD579A" w:rsidRPr="00982657" w:rsidRDefault="00BD579A" w:rsidP="00BD579A">
      <w:pPr>
        <w:jc w:val="right"/>
        <w:rPr>
          <w:b/>
          <w:lang w:val="uk-UA"/>
        </w:rPr>
      </w:pPr>
    </w:p>
    <w:tbl>
      <w:tblPr>
        <w:tblW w:w="135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528"/>
        <w:gridCol w:w="2284"/>
        <w:gridCol w:w="2552"/>
        <w:gridCol w:w="1842"/>
        <w:gridCol w:w="1701"/>
        <w:gridCol w:w="776"/>
        <w:gridCol w:w="900"/>
      </w:tblGrid>
      <w:tr w:rsidR="00BD579A" w:rsidRPr="00B35F64" w:rsidTr="00BD579A">
        <w:tc>
          <w:tcPr>
            <w:tcW w:w="3528" w:type="dxa"/>
            <w:vMerge w:val="restart"/>
            <w:vAlign w:val="center"/>
          </w:tcPr>
          <w:p w:rsidR="00BD579A" w:rsidRPr="00BE6808" w:rsidRDefault="00BD579A" w:rsidP="00BD579A">
            <w:pPr>
              <w:jc w:val="center"/>
              <w:rPr>
                <w:b/>
                <w:lang w:val="uk-UA"/>
              </w:rPr>
            </w:pPr>
            <w:r w:rsidRPr="00BE6808">
              <w:rPr>
                <w:b/>
                <w:lang w:val="uk-UA"/>
              </w:rPr>
              <w:t>Види економічної діяльності</w:t>
            </w:r>
          </w:p>
        </w:tc>
        <w:tc>
          <w:tcPr>
            <w:tcW w:w="10055" w:type="dxa"/>
            <w:gridSpan w:val="6"/>
            <w:vAlign w:val="center"/>
          </w:tcPr>
          <w:p w:rsidR="00BD579A" w:rsidRPr="00BE6808" w:rsidRDefault="00BD579A" w:rsidP="00BD579A">
            <w:pPr>
              <w:jc w:val="center"/>
              <w:rPr>
                <w:b/>
                <w:lang w:val="uk-UA"/>
              </w:rPr>
            </w:pPr>
            <w:r w:rsidRPr="00BE6808">
              <w:rPr>
                <w:b/>
                <w:lang w:val="uk-UA"/>
              </w:rPr>
              <w:t>Кількість та % підприємств (згідно з класифікацією)</w:t>
            </w:r>
          </w:p>
        </w:tc>
      </w:tr>
      <w:tr w:rsidR="00BD579A" w:rsidRPr="000261DF" w:rsidTr="00BD579A">
        <w:tc>
          <w:tcPr>
            <w:tcW w:w="3528" w:type="dxa"/>
            <w:vMerge/>
            <w:vAlign w:val="center"/>
          </w:tcPr>
          <w:p w:rsidR="00BD579A" w:rsidRPr="00BE6808" w:rsidRDefault="00BD579A" w:rsidP="00BD579A">
            <w:pPr>
              <w:jc w:val="center"/>
              <w:rPr>
                <w:b/>
                <w:lang w:val="uk-UA"/>
              </w:rPr>
            </w:pPr>
          </w:p>
        </w:tc>
        <w:tc>
          <w:tcPr>
            <w:tcW w:w="2284" w:type="dxa"/>
            <w:vAlign w:val="center"/>
          </w:tcPr>
          <w:p w:rsidR="00BD579A" w:rsidRPr="00BE6808" w:rsidRDefault="00BD579A" w:rsidP="00BD579A">
            <w:pPr>
              <w:jc w:val="center"/>
              <w:rPr>
                <w:b/>
                <w:lang w:val="uk-UA"/>
              </w:rPr>
            </w:pPr>
            <w:r w:rsidRPr="00BE6808">
              <w:rPr>
                <w:b/>
                <w:lang w:val="uk-UA"/>
              </w:rPr>
              <w:t>Мікро-</w:t>
            </w:r>
          </w:p>
          <w:p w:rsidR="00BD579A" w:rsidRPr="00BE6808" w:rsidRDefault="00BD579A" w:rsidP="00BD579A">
            <w:pPr>
              <w:jc w:val="center"/>
              <w:rPr>
                <w:b/>
                <w:lang w:val="uk-UA"/>
              </w:rPr>
            </w:pPr>
            <w:r w:rsidRPr="00BE6808">
              <w:rPr>
                <w:b/>
                <w:lang w:val="uk-UA"/>
              </w:rPr>
              <w:t>підприємства</w:t>
            </w:r>
          </w:p>
        </w:tc>
        <w:tc>
          <w:tcPr>
            <w:tcW w:w="2552" w:type="dxa"/>
            <w:vAlign w:val="center"/>
          </w:tcPr>
          <w:p w:rsidR="00BD579A" w:rsidRPr="00BE6808" w:rsidRDefault="00BD579A" w:rsidP="00BD579A">
            <w:pPr>
              <w:jc w:val="center"/>
              <w:rPr>
                <w:b/>
                <w:lang w:val="uk-UA"/>
              </w:rPr>
            </w:pPr>
            <w:r w:rsidRPr="00BE6808">
              <w:rPr>
                <w:b/>
                <w:lang w:val="uk-UA"/>
              </w:rPr>
              <w:t>Малі</w:t>
            </w:r>
          </w:p>
          <w:p w:rsidR="00BD579A" w:rsidRPr="00BE6808" w:rsidRDefault="00BD579A" w:rsidP="00BD579A">
            <w:pPr>
              <w:jc w:val="center"/>
              <w:rPr>
                <w:b/>
                <w:lang w:val="uk-UA"/>
              </w:rPr>
            </w:pPr>
            <w:r w:rsidRPr="00BE6808">
              <w:rPr>
                <w:b/>
                <w:lang w:val="uk-UA"/>
              </w:rPr>
              <w:t>підприємства</w:t>
            </w:r>
          </w:p>
        </w:tc>
        <w:tc>
          <w:tcPr>
            <w:tcW w:w="1842" w:type="dxa"/>
            <w:vAlign w:val="center"/>
          </w:tcPr>
          <w:p w:rsidR="00BD579A" w:rsidRPr="00BE6808" w:rsidRDefault="00BD579A" w:rsidP="00BD579A">
            <w:pPr>
              <w:jc w:val="center"/>
              <w:rPr>
                <w:b/>
                <w:lang w:val="uk-UA"/>
              </w:rPr>
            </w:pPr>
            <w:r w:rsidRPr="00BE6808">
              <w:rPr>
                <w:b/>
                <w:lang w:val="uk-UA"/>
              </w:rPr>
              <w:t>Середні</w:t>
            </w:r>
          </w:p>
          <w:p w:rsidR="00BD579A" w:rsidRPr="00BE6808" w:rsidRDefault="00BD579A" w:rsidP="00BD579A">
            <w:pPr>
              <w:jc w:val="center"/>
              <w:rPr>
                <w:b/>
                <w:lang w:val="uk-UA"/>
              </w:rPr>
            </w:pPr>
            <w:r w:rsidRPr="00BE6808">
              <w:rPr>
                <w:b/>
                <w:lang w:val="uk-UA"/>
              </w:rPr>
              <w:t>підприємства</w:t>
            </w:r>
          </w:p>
        </w:tc>
        <w:tc>
          <w:tcPr>
            <w:tcW w:w="1701" w:type="dxa"/>
            <w:vAlign w:val="center"/>
          </w:tcPr>
          <w:p w:rsidR="00BD579A" w:rsidRPr="00BE6808" w:rsidRDefault="00BD579A" w:rsidP="00BD579A">
            <w:pPr>
              <w:jc w:val="center"/>
              <w:rPr>
                <w:b/>
                <w:lang w:val="uk-UA"/>
              </w:rPr>
            </w:pPr>
            <w:r w:rsidRPr="00BE6808">
              <w:rPr>
                <w:b/>
                <w:lang w:val="uk-UA"/>
              </w:rPr>
              <w:t>Великі підприємства</w:t>
            </w:r>
          </w:p>
        </w:tc>
        <w:tc>
          <w:tcPr>
            <w:tcW w:w="1676" w:type="dxa"/>
            <w:gridSpan w:val="2"/>
            <w:vAlign w:val="center"/>
          </w:tcPr>
          <w:p w:rsidR="00BD579A" w:rsidRPr="00FB22D8" w:rsidRDefault="00BD579A" w:rsidP="00BD579A">
            <w:pPr>
              <w:jc w:val="center"/>
              <w:rPr>
                <w:lang w:val="uk-UA"/>
              </w:rPr>
            </w:pPr>
            <w:r w:rsidRPr="00FB22D8">
              <w:rPr>
                <w:lang w:val="uk-UA"/>
              </w:rPr>
              <w:t>Всього:</w:t>
            </w:r>
          </w:p>
        </w:tc>
      </w:tr>
      <w:tr w:rsidR="00BD579A" w:rsidRPr="000261DF" w:rsidTr="00BD579A">
        <w:tc>
          <w:tcPr>
            <w:tcW w:w="3528" w:type="dxa"/>
            <w:vMerge/>
            <w:vAlign w:val="center"/>
          </w:tcPr>
          <w:p w:rsidR="00BD579A" w:rsidRPr="00BE6808" w:rsidRDefault="00BD579A" w:rsidP="00BD579A">
            <w:pPr>
              <w:jc w:val="center"/>
              <w:rPr>
                <w:b/>
                <w:lang w:val="uk-UA"/>
              </w:rPr>
            </w:pPr>
          </w:p>
        </w:tc>
        <w:tc>
          <w:tcPr>
            <w:tcW w:w="2284" w:type="dxa"/>
            <w:vAlign w:val="center"/>
          </w:tcPr>
          <w:p w:rsidR="00BD579A" w:rsidRPr="00BE6808" w:rsidRDefault="00BD579A" w:rsidP="00BD579A">
            <w:pPr>
              <w:jc w:val="center"/>
              <w:rPr>
                <w:b/>
                <w:color w:val="3366FF"/>
                <w:lang w:val="uk-UA"/>
              </w:rPr>
            </w:pPr>
            <w:r w:rsidRPr="00BE6808">
              <w:rPr>
                <w:b/>
                <w:lang w:val="uk-UA"/>
              </w:rPr>
              <w:t>кількість</w:t>
            </w:r>
          </w:p>
        </w:tc>
        <w:tc>
          <w:tcPr>
            <w:tcW w:w="2552" w:type="dxa"/>
            <w:vAlign w:val="center"/>
          </w:tcPr>
          <w:p w:rsidR="00BD579A" w:rsidRPr="00BE6808" w:rsidRDefault="00BD579A" w:rsidP="00BD579A">
            <w:pPr>
              <w:jc w:val="center"/>
              <w:rPr>
                <w:b/>
                <w:lang w:val="uk-UA"/>
              </w:rPr>
            </w:pPr>
            <w:r w:rsidRPr="00BE6808">
              <w:rPr>
                <w:b/>
                <w:lang w:val="uk-UA"/>
              </w:rPr>
              <w:t>кількість</w:t>
            </w:r>
          </w:p>
        </w:tc>
        <w:tc>
          <w:tcPr>
            <w:tcW w:w="1842" w:type="dxa"/>
            <w:vAlign w:val="center"/>
          </w:tcPr>
          <w:p w:rsidR="00BD579A" w:rsidRPr="00BE6808" w:rsidRDefault="00BD579A" w:rsidP="00BD579A">
            <w:pPr>
              <w:jc w:val="center"/>
              <w:rPr>
                <w:b/>
                <w:color w:val="3366FF"/>
                <w:lang w:val="uk-UA"/>
              </w:rPr>
            </w:pPr>
            <w:r w:rsidRPr="00BE6808">
              <w:rPr>
                <w:b/>
                <w:lang w:val="uk-UA"/>
              </w:rPr>
              <w:t>кількість</w:t>
            </w:r>
          </w:p>
        </w:tc>
        <w:tc>
          <w:tcPr>
            <w:tcW w:w="1701" w:type="dxa"/>
            <w:vAlign w:val="center"/>
          </w:tcPr>
          <w:p w:rsidR="00BD579A" w:rsidRPr="00BE6808" w:rsidRDefault="00BD579A" w:rsidP="00BD579A">
            <w:pPr>
              <w:jc w:val="center"/>
              <w:rPr>
                <w:b/>
                <w:lang w:val="uk-UA"/>
              </w:rPr>
            </w:pPr>
            <w:r w:rsidRPr="00BE6808">
              <w:rPr>
                <w:b/>
                <w:lang w:val="uk-UA"/>
              </w:rPr>
              <w:t>кількість</w:t>
            </w:r>
          </w:p>
        </w:tc>
        <w:tc>
          <w:tcPr>
            <w:tcW w:w="776" w:type="dxa"/>
            <w:vAlign w:val="center"/>
          </w:tcPr>
          <w:p w:rsidR="00BD579A" w:rsidRPr="00FB22D8" w:rsidRDefault="00BD579A" w:rsidP="00BD579A">
            <w:pPr>
              <w:jc w:val="center"/>
              <w:rPr>
                <w:lang w:val="uk-UA"/>
              </w:rPr>
            </w:pPr>
            <w:r w:rsidRPr="00FB22D8">
              <w:rPr>
                <w:lang w:val="uk-UA"/>
              </w:rPr>
              <w:t>кількість</w:t>
            </w:r>
          </w:p>
        </w:tc>
        <w:tc>
          <w:tcPr>
            <w:tcW w:w="900" w:type="dxa"/>
            <w:vAlign w:val="center"/>
          </w:tcPr>
          <w:p w:rsidR="00BD579A" w:rsidRPr="00FB22D8" w:rsidRDefault="00BD579A" w:rsidP="00BD579A">
            <w:pPr>
              <w:jc w:val="center"/>
              <w:rPr>
                <w:lang w:val="uk-UA"/>
              </w:rPr>
            </w:pPr>
            <w:r w:rsidRPr="00FB22D8">
              <w:rPr>
                <w:lang w:val="uk-UA"/>
              </w:rPr>
              <w:t>%</w:t>
            </w:r>
          </w:p>
        </w:tc>
      </w:tr>
      <w:tr w:rsidR="00BD579A" w:rsidRPr="000261DF" w:rsidTr="00BD579A">
        <w:tc>
          <w:tcPr>
            <w:tcW w:w="3528" w:type="dxa"/>
          </w:tcPr>
          <w:p w:rsidR="00BD579A" w:rsidRPr="000261DF" w:rsidRDefault="00BD579A" w:rsidP="00BD579A">
            <w:pPr>
              <w:rPr>
                <w:lang w:val="uk-UA"/>
              </w:rPr>
            </w:pPr>
            <w:r w:rsidRPr="000261DF">
              <w:rPr>
                <w:lang w:val="uk-UA"/>
              </w:rPr>
              <w:t xml:space="preserve">Сільське, лісове та рибне господарство </w:t>
            </w:r>
          </w:p>
        </w:tc>
        <w:tc>
          <w:tcPr>
            <w:tcW w:w="2284" w:type="dxa"/>
            <w:vAlign w:val="center"/>
          </w:tcPr>
          <w:p w:rsidR="00BD579A" w:rsidRPr="0048660C" w:rsidRDefault="00BD579A" w:rsidP="00BD579A">
            <w:pPr>
              <w:jc w:val="center"/>
              <w:rPr>
                <w:lang w:val="uk-UA"/>
              </w:rPr>
            </w:pPr>
            <w:r w:rsidRPr="0048660C">
              <w:rPr>
                <w:lang w:val="uk-UA"/>
              </w:rPr>
              <w:t>18</w:t>
            </w:r>
          </w:p>
        </w:tc>
        <w:tc>
          <w:tcPr>
            <w:tcW w:w="2552" w:type="dxa"/>
            <w:vAlign w:val="center"/>
          </w:tcPr>
          <w:p w:rsidR="00BD579A" w:rsidRPr="0048660C" w:rsidRDefault="00BD579A" w:rsidP="00BD579A">
            <w:pPr>
              <w:jc w:val="center"/>
              <w:rPr>
                <w:lang w:val="uk-UA"/>
              </w:rPr>
            </w:pPr>
            <w:r w:rsidRPr="0048660C">
              <w:rPr>
                <w:lang w:val="uk-UA"/>
              </w:rPr>
              <w:t>3</w:t>
            </w:r>
          </w:p>
        </w:tc>
        <w:tc>
          <w:tcPr>
            <w:tcW w:w="1842" w:type="dxa"/>
            <w:vAlign w:val="center"/>
          </w:tcPr>
          <w:p w:rsidR="00BD579A" w:rsidRPr="0048660C" w:rsidRDefault="00BD579A" w:rsidP="00BD579A">
            <w:pPr>
              <w:jc w:val="center"/>
              <w:rPr>
                <w:lang w:val="uk-UA"/>
              </w:rPr>
            </w:pPr>
            <w:r w:rsidRPr="0048660C">
              <w:rPr>
                <w:lang w:val="uk-UA"/>
              </w:rPr>
              <w:t>1</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22</w:t>
            </w:r>
          </w:p>
        </w:tc>
        <w:tc>
          <w:tcPr>
            <w:tcW w:w="900" w:type="dxa"/>
            <w:vAlign w:val="center"/>
          </w:tcPr>
          <w:p w:rsidR="00BD579A" w:rsidRPr="00FB22D8" w:rsidRDefault="00BD579A" w:rsidP="00BD579A">
            <w:pPr>
              <w:jc w:val="center"/>
              <w:rPr>
                <w:b/>
                <w:lang w:val="uk-UA"/>
              </w:rPr>
            </w:pPr>
            <w:r w:rsidRPr="00FB22D8">
              <w:rPr>
                <w:b/>
                <w:lang w:val="uk-UA"/>
              </w:rPr>
              <w:t>0,5</w:t>
            </w:r>
          </w:p>
        </w:tc>
      </w:tr>
      <w:tr w:rsidR="00BD579A" w:rsidRPr="000261DF" w:rsidTr="00BD579A">
        <w:tc>
          <w:tcPr>
            <w:tcW w:w="3528" w:type="dxa"/>
          </w:tcPr>
          <w:p w:rsidR="00BD579A" w:rsidRPr="000261DF" w:rsidRDefault="00BD579A" w:rsidP="00BD579A">
            <w:pPr>
              <w:rPr>
                <w:lang w:val="uk-UA"/>
              </w:rPr>
            </w:pPr>
            <w:r w:rsidRPr="000261DF">
              <w:rPr>
                <w:lang w:val="uk-UA"/>
              </w:rPr>
              <w:t xml:space="preserve">Добувна промисловість </w:t>
            </w:r>
          </w:p>
        </w:tc>
        <w:tc>
          <w:tcPr>
            <w:tcW w:w="2284" w:type="dxa"/>
            <w:vAlign w:val="center"/>
          </w:tcPr>
          <w:p w:rsidR="00BD579A" w:rsidRPr="0048660C" w:rsidRDefault="00BD579A" w:rsidP="00BD579A">
            <w:pPr>
              <w:jc w:val="center"/>
              <w:rPr>
                <w:lang w:val="uk-UA"/>
              </w:rPr>
            </w:pPr>
            <w:r w:rsidRPr="0048660C">
              <w:rPr>
                <w:lang w:val="uk-UA"/>
              </w:rPr>
              <w:t>3</w:t>
            </w:r>
          </w:p>
        </w:tc>
        <w:tc>
          <w:tcPr>
            <w:tcW w:w="2552" w:type="dxa"/>
            <w:vAlign w:val="center"/>
          </w:tcPr>
          <w:p w:rsidR="00BD579A" w:rsidRPr="0048660C" w:rsidRDefault="00BD579A" w:rsidP="00BD579A">
            <w:pPr>
              <w:jc w:val="center"/>
              <w:rPr>
                <w:lang w:val="uk-UA"/>
              </w:rPr>
            </w:pPr>
            <w:r w:rsidRPr="0048660C">
              <w:rPr>
                <w:lang w:val="uk-UA"/>
              </w:rPr>
              <w:t>-</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3</w:t>
            </w:r>
          </w:p>
        </w:tc>
        <w:tc>
          <w:tcPr>
            <w:tcW w:w="900" w:type="dxa"/>
            <w:vAlign w:val="center"/>
          </w:tcPr>
          <w:p w:rsidR="00BD579A" w:rsidRPr="00FB22D8" w:rsidRDefault="00BD579A" w:rsidP="00BD579A">
            <w:pPr>
              <w:jc w:val="center"/>
              <w:rPr>
                <w:b/>
                <w:lang w:val="uk-UA"/>
              </w:rPr>
            </w:pPr>
          </w:p>
        </w:tc>
      </w:tr>
      <w:tr w:rsidR="00BD579A" w:rsidRPr="000261DF" w:rsidTr="00BD579A">
        <w:tc>
          <w:tcPr>
            <w:tcW w:w="3528" w:type="dxa"/>
          </w:tcPr>
          <w:p w:rsidR="00BD579A" w:rsidRPr="000261DF" w:rsidRDefault="00BD579A" w:rsidP="00BD579A">
            <w:pPr>
              <w:rPr>
                <w:lang w:val="uk-UA"/>
              </w:rPr>
            </w:pPr>
            <w:r w:rsidRPr="000261DF">
              <w:rPr>
                <w:lang w:val="uk-UA"/>
              </w:rPr>
              <w:t xml:space="preserve">Промисловість </w:t>
            </w:r>
          </w:p>
        </w:tc>
        <w:tc>
          <w:tcPr>
            <w:tcW w:w="2284" w:type="dxa"/>
            <w:vAlign w:val="center"/>
          </w:tcPr>
          <w:p w:rsidR="00BD579A" w:rsidRPr="0048660C" w:rsidRDefault="00BD579A" w:rsidP="00BD579A">
            <w:pPr>
              <w:jc w:val="center"/>
              <w:rPr>
                <w:lang w:val="uk-UA"/>
              </w:rPr>
            </w:pPr>
            <w:r w:rsidRPr="0048660C">
              <w:rPr>
                <w:lang w:val="uk-UA"/>
              </w:rPr>
              <w:t>93</w:t>
            </w:r>
          </w:p>
        </w:tc>
        <w:tc>
          <w:tcPr>
            <w:tcW w:w="2552" w:type="dxa"/>
            <w:vAlign w:val="center"/>
          </w:tcPr>
          <w:p w:rsidR="00BD579A" w:rsidRPr="0048660C" w:rsidRDefault="00BD579A" w:rsidP="00BD579A">
            <w:pPr>
              <w:jc w:val="center"/>
              <w:rPr>
                <w:lang w:val="uk-UA"/>
              </w:rPr>
            </w:pPr>
            <w:r w:rsidRPr="0048660C">
              <w:rPr>
                <w:lang w:val="uk-UA"/>
              </w:rPr>
              <w:t>32</w:t>
            </w:r>
          </w:p>
        </w:tc>
        <w:tc>
          <w:tcPr>
            <w:tcW w:w="1842" w:type="dxa"/>
            <w:vAlign w:val="center"/>
          </w:tcPr>
          <w:p w:rsidR="00BD579A" w:rsidRPr="0048660C" w:rsidRDefault="00BD579A" w:rsidP="00BD579A">
            <w:pPr>
              <w:jc w:val="center"/>
              <w:rPr>
                <w:lang w:val="uk-UA"/>
              </w:rPr>
            </w:pPr>
            <w:r w:rsidRPr="0048660C">
              <w:rPr>
                <w:lang w:val="uk-UA"/>
              </w:rPr>
              <w:t>20</w:t>
            </w:r>
          </w:p>
        </w:tc>
        <w:tc>
          <w:tcPr>
            <w:tcW w:w="1701" w:type="dxa"/>
            <w:vAlign w:val="center"/>
          </w:tcPr>
          <w:p w:rsidR="00BD579A" w:rsidRPr="0048660C" w:rsidRDefault="00BD579A" w:rsidP="00BD579A">
            <w:pPr>
              <w:jc w:val="center"/>
              <w:rPr>
                <w:lang w:val="uk-UA"/>
              </w:rPr>
            </w:pPr>
            <w:r w:rsidRPr="0048660C">
              <w:rPr>
                <w:lang w:val="uk-UA"/>
              </w:rPr>
              <w:t>1</w:t>
            </w:r>
          </w:p>
        </w:tc>
        <w:tc>
          <w:tcPr>
            <w:tcW w:w="776" w:type="dxa"/>
            <w:vAlign w:val="center"/>
          </w:tcPr>
          <w:p w:rsidR="00BD579A" w:rsidRPr="00FB22D8" w:rsidRDefault="00BD579A" w:rsidP="00BD579A">
            <w:pPr>
              <w:jc w:val="center"/>
              <w:rPr>
                <w:b/>
                <w:lang w:val="uk-UA"/>
              </w:rPr>
            </w:pPr>
            <w:r w:rsidRPr="00FB22D8">
              <w:rPr>
                <w:b/>
                <w:lang w:val="uk-UA"/>
              </w:rPr>
              <w:t>146</w:t>
            </w:r>
          </w:p>
        </w:tc>
        <w:tc>
          <w:tcPr>
            <w:tcW w:w="900" w:type="dxa"/>
            <w:vAlign w:val="center"/>
          </w:tcPr>
          <w:p w:rsidR="00BD579A" w:rsidRPr="00FB22D8" w:rsidRDefault="00BD579A" w:rsidP="00BD579A">
            <w:pPr>
              <w:jc w:val="center"/>
              <w:rPr>
                <w:b/>
                <w:lang w:val="uk-UA"/>
              </w:rPr>
            </w:pPr>
            <w:r w:rsidRPr="00FB22D8">
              <w:rPr>
                <w:b/>
                <w:lang w:val="uk-UA"/>
              </w:rPr>
              <w:t>3,5</w:t>
            </w:r>
          </w:p>
        </w:tc>
      </w:tr>
      <w:tr w:rsidR="00BD579A" w:rsidRPr="000261DF" w:rsidTr="00BD579A">
        <w:tc>
          <w:tcPr>
            <w:tcW w:w="3528" w:type="dxa"/>
          </w:tcPr>
          <w:p w:rsidR="00BD579A" w:rsidRPr="000261DF" w:rsidRDefault="00BD579A" w:rsidP="00BD579A">
            <w:pPr>
              <w:rPr>
                <w:lang w:val="uk-UA"/>
              </w:rPr>
            </w:pPr>
            <w:r w:rsidRPr="000261DF">
              <w:rPr>
                <w:lang w:val="uk-UA"/>
              </w:rPr>
              <w:t xml:space="preserve">Постачання електроенергії, газу, пари та кондиційованого повітря </w:t>
            </w:r>
          </w:p>
        </w:tc>
        <w:tc>
          <w:tcPr>
            <w:tcW w:w="2284" w:type="dxa"/>
            <w:vAlign w:val="center"/>
          </w:tcPr>
          <w:p w:rsidR="00BD579A" w:rsidRPr="0048660C" w:rsidRDefault="00BD579A" w:rsidP="00BD579A">
            <w:pPr>
              <w:jc w:val="center"/>
              <w:rPr>
                <w:lang w:val="uk-UA"/>
              </w:rPr>
            </w:pPr>
            <w:r w:rsidRPr="0048660C">
              <w:rPr>
                <w:lang w:val="uk-UA"/>
              </w:rPr>
              <w:t>-</w:t>
            </w:r>
          </w:p>
        </w:tc>
        <w:tc>
          <w:tcPr>
            <w:tcW w:w="2552" w:type="dxa"/>
            <w:vAlign w:val="center"/>
          </w:tcPr>
          <w:p w:rsidR="00BD579A" w:rsidRPr="0048660C" w:rsidRDefault="00BD579A" w:rsidP="00BD579A">
            <w:pPr>
              <w:jc w:val="center"/>
              <w:rPr>
                <w:lang w:val="uk-UA"/>
              </w:rPr>
            </w:pPr>
            <w:r w:rsidRPr="0048660C">
              <w:rPr>
                <w:lang w:val="uk-UA"/>
              </w:rPr>
              <w:t>-</w:t>
            </w:r>
          </w:p>
        </w:tc>
        <w:tc>
          <w:tcPr>
            <w:tcW w:w="1842" w:type="dxa"/>
            <w:vAlign w:val="center"/>
          </w:tcPr>
          <w:p w:rsidR="00BD579A" w:rsidRPr="0048660C" w:rsidRDefault="00BD579A" w:rsidP="00BD579A">
            <w:pPr>
              <w:jc w:val="center"/>
              <w:rPr>
                <w:lang w:val="uk-UA"/>
              </w:rPr>
            </w:pPr>
            <w:r w:rsidRPr="0048660C">
              <w:rPr>
                <w:lang w:val="uk-UA"/>
              </w:rPr>
              <w:t>4</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4</w:t>
            </w:r>
          </w:p>
        </w:tc>
        <w:tc>
          <w:tcPr>
            <w:tcW w:w="900" w:type="dxa"/>
            <w:vAlign w:val="center"/>
          </w:tcPr>
          <w:p w:rsidR="00BD579A" w:rsidRPr="00FB22D8" w:rsidRDefault="00BD579A" w:rsidP="00BD579A">
            <w:pPr>
              <w:jc w:val="center"/>
              <w:rPr>
                <w:b/>
                <w:lang w:val="uk-UA"/>
              </w:rPr>
            </w:pPr>
            <w:r w:rsidRPr="00FB22D8">
              <w:rPr>
                <w:b/>
                <w:lang w:val="uk-UA"/>
              </w:rPr>
              <w:t>0,1</w:t>
            </w:r>
          </w:p>
        </w:tc>
      </w:tr>
      <w:tr w:rsidR="00BD579A" w:rsidRPr="000261DF" w:rsidTr="00BD579A">
        <w:tc>
          <w:tcPr>
            <w:tcW w:w="3528" w:type="dxa"/>
          </w:tcPr>
          <w:p w:rsidR="00BD579A" w:rsidRPr="000261DF" w:rsidRDefault="00BD579A" w:rsidP="00BD579A">
            <w:pPr>
              <w:rPr>
                <w:lang w:val="uk-UA"/>
              </w:rPr>
            </w:pPr>
            <w:r w:rsidRPr="000261DF">
              <w:rPr>
                <w:lang w:val="uk-UA"/>
              </w:rPr>
              <w:t xml:space="preserve">Водопостачання, каналізація, </w:t>
            </w:r>
            <w:r w:rsidRPr="000261DF">
              <w:rPr>
                <w:lang w:val="uk-UA"/>
              </w:rPr>
              <w:lastRenderedPageBreak/>
              <w:t xml:space="preserve">поводження з відходами </w:t>
            </w:r>
          </w:p>
        </w:tc>
        <w:tc>
          <w:tcPr>
            <w:tcW w:w="2284" w:type="dxa"/>
            <w:vAlign w:val="center"/>
          </w:tcPr>
          <w:p w:rsidR="00BD579A" w:rsidRPr="0048660C" w:rsidRDefault="00BD579A" w:rsidP="00BD579A">
            <w:pPr>
              <w:jc w:val="center"/>
              <w:rPr>
                <w:lang w:val="uk-UA"/>
              </w:rPr>
            </w:pPr>
            <w:r w:rsidRPr="0048660C">
              <w:rPr>
                <w:lang w:val="uk-UA"/>
              </w:rPr>
              <w:lastRenderedPageBreak/>
              <w:t>3</w:t>
            </w:r>
          </w:p>
        </w:tc>
        <w:tc>
          <w:tcPr>
            <w:tcW w:w="2552" w:type="dxa"/>
            <w:vAlign w:val="center"/>
          </w:tcPr>
          <w:p w:rsidR="00BD579A" w:rsidRPr="0048660C" w:rsidRDefault="00BD579A" w:rsidP="00BD579A">
            <w:pPr>
              <w:jc w:val="center"/>
              <w:rPr>
                <w:lang w:val="uk-UA"/>
              </w:rPr>
            </w:pPr>
            <w:r w:rsidRPr="0048660C">
              <w:rPr>
                <w:lang w:val="uk-UA"/>
              </w:rPr>
              <w:t>-</w:t>
            </w:r>
          </w:p>
        </w:tc>
        <w:tc>
          <w:tcPr>
            <w:tcW w:w="1842" w:type="dxa"/>
            <w:vAlign w:val="center"/>
          </w:tcPr>
          <w:p w:rsidR="00BD579A" w:rsidRPr="0048660C" w:rsidRDefault="00BD579A" w:rsidP="00BD579A">
            <w:pPr>
              <w:jc w:val="center"/>
              <w:rPr>
                <w:lang w:val="uk-UA"/>
              </w:rPr>
            </w:pPr>
            <w:r w:rsidRPr="0048660C">
              <w:rPr>
                <w:lang w:val="uk-UA"/>
              </w:rPr>
              <w:t>1</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4</w:t>
            </w:r>
          </w:p>
        </w:tc>
        <w:tc>
          <w:tcPr>
            <w:tcW w:w="900" w:type="dxa"/>
            <w:vAlign w:val="center"/>
          </w:tcPr>
          <w:p w:rsidR="00BD579A" w:rsidRPr="00FB22D8" w:rsidRDefault="00BD579A" w:rsidP="00BD579A">
            <w:pPr>
              <w:jc w:val="center"/>
              <w:rPr>
                <w:b/>
                <w:lang w:val="uk-UA"/>
              </w:rPr>
            </w:pPr>
            <w:r w:rsidRPr="00FB22D8">
              <w:rPr>
                <w:b/>
                <w:lang w:val="uk-UA"/>
              </w:rPr>
              <w:t>0,1</w:t>
            </w:r>
          </w:p>
        </w:tc>
      </w:tr>
      <w:tr w:rsidR="00BD579A" w:rsidRPr="000261DF" w:rsidTr="00BD579A">
        <w:tc>
          <w:tcPr>
            <w:tcW w:w="3528" w:type="dxa"/>
          </w:tcPr>
          <w:p w:rsidR="00BD579A" w:rsidRPr="000261DF" w:rsidRDefault="00BD579A" w:rsidP="00BD579A">
            <w:pPr>
              <w:rPr>
                <w:lang w:val="uk-UA"/>
              </w:rPr>
            </w:pPr>
            <w:r w:rsidRPr="000261DF">
              <w:rPr>
                <w:lang w:val="uk-UA"/>
              </w:rPr>
              <w:lastRenderedPageBreak/>
              <w:t xml:space="preserve">Будівництво </w:t>
            </w:r>
          </w:p>
        </w:tc>
        <w:tc>
          <w:tcPr>
            <w:tcW w:w="2284" w:type="dxa"/>
            <w:vAlign w:val="center"/>
          </w:tcPr>
          <w:p w:rsidR="00BD579A" w:rsidRPr="0048660C" w:rsidRDefault="00BD579A" w:rsidP="00BD579A">
            <w:pPr>
              <w:jc w:val="center"/>
              <w:rPr>
                <w:lang w:val="uk-UA"/>
              </w:rPr>
            </w:pPr>
            <w:r w:rsidRPr="0048660C">
              <w:rPr>
                <w:lang w:val="uk-UA"/>
              </w:rPr>
              <w:t>81</w:t>
            </w:r>
          </w:p>
        </w:tc>
        <w:tc>
          <w:tcPr>
            <w:tcW w:w="2552" w:type="dxa"/>
            <w:vAlign w:val="center"/>
          </w:tcPr>
          <w:p w:rsidR="00BD579A" w:rsidRPr="0048660C" w:rsidRDefault="00BD579A" w:rsidP="00BD579A">
            <w:pPr>
              <w:jc w:val="center"/>
              <w:rPr>
                <w:lang w:val="uk-UA"/>
              </w:rPr>
            </w:pPr>
            <w:r w:rsidRPr="0048660C">
              <w:rPr>
                <w:lang w:val="uk-UA"/>
              </w:rPr>
              <w:t>29</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110</w:t>
            </w:r>
          </w:p>
        </w:tc>
        <w:tc>
          <w:tcPr>
            <w:tcW w:w="900" w:type="dxa"/>
            <w:vAlign w:val="center"/>
          </w:tcPr>
          <w:p w:rsidR="00BD579A" w:rsidRPr="00FB22D8" w:rsidRDefault="00BD579A" w:rsidP="00BD579A">
            <w:pPr>
              <w:jc w:val="center"/>
              <w:rPr>
                <w:b/>
                <w:lang w:val="uk-UA"/>
              </w:rPr>
            </w:pPr>
            <w:r w:rsidRPr="00FB22D8">
              <w:rPr>
                <w:b/>
                <w:lang w:val="uk-UA"/>
              </w:rPr>
              <w:t>2,6</w:t>
            </w:r>
          </w:p>
        </w:tc>
      </w:tr>
      <w:tr w:rsidR="00BD579A" w:rsidRPr="000261DF" w:rsidTr="00BD579A">
        <w:tc>
          <w:tcPr>
            <w:tcW w:w="3528" w:type="dxa"/>
          </w:tcPr>
          <w:p w:rsidR="00BD579A" w:rsidRPr="000261DF" w:rsidRDefault="00BD579A" w:rsidP="00BD579A">
            <w:pPr>
              <w:rPr>
                <w:lang w:val="uk-UA"/>
              </w:rPr>
            </w:pPr>
            <w:r w:rsidRPr="000261DF">
              <w:rPr>
                <w:lang w:val="uk-UA"/>
              </w:rPr>
              <w:t xml:space="preserve">Оптова та роздрібна торгівля, ремонт автотранспортних засобів та мотоциклів </w:t>
            </w:r>
          </w:p>
        </w:tc>
        <w:tc>
          <w:tcPr>
            <w:tcW w:w="2284" w:type="dxa"/>
            <w:vAlign w:val="center"/>
          </w:tcPr>
          <w:p w:rsidR="00BD579A" w:rsidRPr="0048660C" w:rsidRDefault="00BD579A" w:rsidP="00BD579A">
            <w:pPr>
              <w:jc w:val="center"/>
              <w:rPr>
                <w:lang w:val="uk-UA"/>
              </w:rPr>
            </w:pPr>
            <w:r w:rsidRPr="0048660C">
              <w:rPr>
                <w:lang w:val="uk-UA"/>
              </w:rPr>
              <w:t>2520</w:t>
            </w:r>
          </w:p>
        </w:tc>
        <w:tc>
          <w:tcPr>
            <w:tcW w:w="2552" w:type="dxa"/>
            <w:vAlign w:val="center"/>
          </w:tcPr>
          <w:p w:rsidR="00BD579A" w:rsidRPr="0048660C" w:rsidRDefault="00BD579A" w:rsidP="00BD579A">
            <w:pPr>
              <w:jc w:val="center"/>
              <w:rPr>
                <w:lang w:val="uk-UA"/>
              </w:rPr>
            </w:pPr>
            <w:r w:rsidRPr="0048660C">
              <w:rPr>
                <w:lang w:val="uk-UA"/>
              </w:rPr>
              <w:t>226</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2746</w:t>
            </w:r>
          </w:p>
        </w:tc>
        <w:tc>
          <w:tcPr>
            <w:tcW w:w="900" w:type="dxa"/>
            <w:vAlign w:val="center"/>
          </w:tcPr>
          <w:p w:rsidR="00BD579A" w:rsidRPr="00FB22D8" w:rsidRDefault="00BD579A" w:rsidP="00BD579A">
            <w:pPr>
              <w:jc w:val="center"/>
              <w:rPr>
                <w:b/>
                <w:lang w:val="uk-UA"/>
              </w:rPr>
            </w:pPr>
            <w:r w:rsidRPr="00FB22D8">
              <w:rPr>
                <w:b/>
                <w:lang w:val="uk-UA"/>
              </w:rPr>
              <w:t>65,3</w:t>
            </w:r>
          </w:p>
        </w:tc>
      </w:tr>
      <w:tr w:rsidR="00BD579A" w:rsidRPr="000261DF" w:rsidTr="00BD579A">
        <w:tc>
          <w:tcPr>
            <w:tcW w:w="3528" w:type="dxa"/>
          </w:tcPr>
          <w:p w:rsidR="00BD579A" w:rsidRPr="000261DF" w:rsidRDefault="00BD579A" w:rsidP="00BD579A">
            <w:pPr>
              <w:rPr>
                <w:lang w:val="uk-UA"/>
              </w:rPr>
            </w:pPr>
            <w:r w:rsidRPr="000261DF">
              <w:rPr>
                <w:lang w:val="uk-UA"/>
              </w:rPr>
              <w:t xml:space="preserve">Транспорт, складське господарство, поштова та кур’єрська діяльність </w:t>
            </w:r>
          </w:p>
        </w:tc>
        <w:tc>
          <w:tcPr>
            <w:tcW w:w="2284" w:type="dxa"/>
            <w:vAlign w:val="center"/>
          </w:tcPr>
          <w:p w:rsidR="00BD579A" w:rsidRPr="0048660C" w:rsidRDefault="00BD579A" w:rsidP="00BD579A">
            <w:pPr>
              <w:jc w:val="center"/>
              <w:rPr>
                <w:lang w:val="uk-UA"/>
              </w:rPr>
            </w:pPr>
            <w:r w:rsidRPr="0048660C">
              <w:rPr>
                <w:lang w:val="uk-UA"/>
              </w:rPr>
              <w:t>192</w:t>
            </w:r>
          </w:p>
        </w:tc>
        <w:tc>
          <w:tcPr>
            <w:tcW w:w="2552" w:type="dxa"/>
            <w:vAlign w:val="center"/>
          </w:tcPr>
          <w:p w:rsidR="00BD579A" w:rsidRPr="0048660C" w:rsidRDefault="00BD579A" w:rsidP="00BD579A">
            <w:pPr>
              <w:jc w:val="center"/>
              <w:rPr>
                <w:lang w:val="uk-UA"/>
              </w:rPr>
            </w:pPr>
            <w:r w:rsidRPr="0048660C">
              <w:rPr>
                <w:lang w:val="uk-UA"/>
              </w:rPr>
              <w:t>15</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207</w:t>
            </w:r>
          </w:p>
        </w:tc>
        <w:tc>
          <w:tcPr>
            <w:tcW w:w="900" w:type="dxa"/>
            <w:vAlign w:val="center"/>
          </w:tcPr>
          <w:p w:rsidR="00BD579A" w:rsidRPr="00FB22D8" w:rsidRDefault="00BD579A" w:rsidP="00BD579A">
            <w:pPr>
              <w:jc w:val="center"/>
              <w:rPr>
                <w:b/>
                <w:lang w:val="uk-UA"/>
              </w:rPr>
            </w:pPr>
            <w:r w:rsidRPr="00FB22D8">
              <w:rPr>
                <w:b/>
                <w:lang w:val="uk-UA"/>
              </w:rPr>
              <w:t>5,0</w:t>
            </w:r>
          </w:p>
        </w:tc>
      </w:tr>
      <w:tr w:rsidR="00BD579A" w:rsidRPr="000261DF" w:rsidTr="00BD579A">
        <w:tc>
          <w:tcPr>
            <w:tcW w:w="3528" w:type="dxa"/>
          </w:tcPr>
          <w:p w:rsidR="00BD579A" w:rsidRPr="000261DF" w:rsidRDefault="00BD579A" w:rsidP="00BD579A">
            <w:pPr>
              <w:rPr>
                <w:lang w:val="uk-UA"/>
              </w:rPr>
            </w:pPr>
            <w:r w:rsidRPr="000261DF">
              <w:rPr>
                <w:lang w:val="uk-UA"/>
              </w:rPr>
              <w:t xml:space="preserve">Тимчасове розміщування й організація харчування </w:t>
            </w:r>
          </w:p>
        </w:tc>
        <w:tc>
          <w:tcPr>
            <w:tcW w:w="2284" w:type="dxa"/>
            <w:vAlign w:val="center"/>
          </w:tcPr>
          <w:p w:rsidR="00BD579A" w:rsidRPr="0048660C" w:rsidRDefault="00BD579A" w:rsidP="00BD579A">
            <w:pPr>
              <w:jc w:val="center"/>
              <w:rPr>
                <w:lang w:val="uk-UA"/>
              </w:rPr>
            </w:pPr>
            <w:r w:rsidRPr="0048660C">
              <w:rPr>
                <w:lang w:val="uk-UA"/>
              </w:rPr>
              <w:t>66</w:t>
            </w:r>
          </w:p>
        </w:tc>
        <w:tc>
          <w:tcPr>
            <w:tcW w:w="2552" w:type="dxa"/>
            <w:vAlign w:val="center"/>
          </w:tcPr>
          <w:p w:rsidR="00BD579A" w:rsidRPr="0048660C" w:rsidRDefault="00BD579A" w:rsidP="00BD579A">
            <w:pPr>
              <w:jc w:val="center"/>
              <w:rPr>
                <w:lang w:val="uk-UA"/>
              </w:rPr>
            </w:pPr>
            <w:r w:rsidRPr="0048660C">
              <w:rPr>
                <w:lang w:val="uk-UA"/>
              </w:rPr>
              <w:t>7</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73</w:t>
            </w:r>
          </w:p>
        </w:tc>
        <w:tc>
          <w:tcPr>
            <w:tcW w:w="900" w:type="dxa"/>
            <w:vAlign w:val="center"/>
          </w:tcPr>
          <w:p w:rsidR="00BD579A" w:rsidRPr="00FB22D8" w:rsidRDefault="00BD579A" w:rsidP="00BD579A">
            <w:pPr>
              <w:jc w:val="center"/>
              <w:rPr>
                <w:b/>
                <w:lang w:val="uk-UA"/>
              </w:rPr>
            </w:pPr>
            <w:r w:rsidRPr="00FB22D8">
              <w:rPr>
                <w:b/>
                <w:lang w:val="uk-UA"/>
              </w:rPr>
              <w:t>1,7</w:t>
            </w:r>
          </w:p>
        </w:tc>
      </w:tr>
      <w:tr w:rsidR="00BD579A" w:rsidRPr="000261DF" w:rsidTr="00BD579A">
        <w:tc>
          <w:tcPr>
            <w:tcW w:w="3528" w:type="dxa"/>
          </w:tcPr>
          <w:p w:rsidR="00BD579A" w:rsidRPr="000261DF" w:rsidRDefault="00BD579A" w:rsidP="00BD579A">
            <w:pPr>
              <w:rPr>
                <w:lang w:val="uk-UA"/>
              </w:rPr>
            </w:pPr>
            <w:r w:rsidRPr="000261DF">
              <w:rPr>
                <w:lang w:val="uk-UA"/>
              </w:rPr>
              <w:t xml:space="preserve">Інформація та телекомунікації </w:t>
            </w:r>
          </w:p>
        </w:tc>
        <w:tc>
          <w:tcPr>
            <w:tcW w:w="2284" w:type="dxa"/>
            <w:vAlign w:val="center"/>
          </w:tcPr>
          <w:p w:rsidR="00BD579A" w:rsidRPr="0048660C" w:rsidRDefault="00BD579A" w:rsidP="00BD579A">
            <w:pPr>
              <w:jc w:val="center"/>
              <w:rPr>
                <w:lang w:val="uk-UA"/>
              </w:rPr>
            </w:pPr>
            <w:r w:rsidRPr="0048660C">
              <w:rPr>
                <w:lang w:val="uk-UA"/>
              </w:rPr>
              <w:t>132</w:t>
            </w:r>
          </w:p>
        </w:tc>
        <w:tc>
          <w:tcPr>
            <w:tcW w:w="2552" w:type="dxa"/>
            <w:vAlign w:val="center"/>
          </w:tcPr>
          <w:p w:rsidR="00BD579A" w:rsidRPr="0048660C" w:rsidRDefault="00BD579A" w:rsidP="00BD579A">
            <w:pPr>
              <w:jc w:val="center"/>
              <w:rPr>
                <w:lang w:val="uk-UA"/>
              </w:rPr>
            </w:pPr>
            <w:r w:rsidRPr="0048660C">
              <w:rPr>
                <w:lang w:val="uk-UA"/>
              </w:rPr>
              <w:t>8</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140</w:t>
            </w:r>
          </w:p>
        </w:tc>
        <w:tc>
          <w:tcPr>
            <w:tcW w:w="900" w:type="dxa"/>
            <w:vAlign w:val="center"/>
          </w:tcPr>
          <w:p w:rsidR="00BD579A" w:rsidRPr="00FB22D8" w:rsidRDefault="00BD579A" w:rsidP="00BD579A">
            <w:pPr>
              <w:jc w:val="center"/>
              <w:rPr>
                <w:b/>
                <w:lang w:val="uk-UA"/>
              </w:rPr>
            </w:pPr>
            <w:r w:rsidRPr="00FB22D8">
              <w:rPr>
                <w:b/>
                <w:lang w:val="uk-UA"/>
              </w:rPr>
              <w:t>3,3</w:t>
            </w:r>
          </w:p>
        </w:tc>
      </w:tr>
      <w:tr w:rsidR="00BD579A" w:rsidRPr="000261DF" w:rsidTr="00BD579A">
        <w:tc>
          <w:tcPr>
            <w:tcW w:w="3528" w:type="dxa"/>
          </w:tcPr>
          <w:p w:rsidR="00BD579A" w:rsidRPr="000261DF" w:rsidRDefault="00BD579A" w:rsidP="00BD579A">
            <w:pPr>
              <w:rPr>
                <w:lang w:val="uk-UA"/>
              </w:rPr>
            </w:pPr>
            <w:r w:rsidRPr="000261DF">
              <w:rPr>
                <w:lang w:val="uk-UA"/>
              </w:rPr>
              <w:t xml:space="preserve">Фінансова та страхова діяльність </w:t>
            </w:r>
          </w:p>
        </w:tc>
        <w:tc>
          <w:tcPr>
            <w:tcW w:w="2284" w:type="dxa"/>
            <w:vAlign w:val="center"/>
          </w:tcPr>
          <w:p w:rsidR="00BD579A" w:rsidRPr="0048660C" w:rsidRDefault="00BD579A" w:rsidP="00BD579A">
            <w:pPr>
              <w:jc w:val="center"/>
              <w:rPr>
                <w:lang w:val="uk-UA"/>
              </w:rPr>
            </w:pPr>
            <w:r w:rsidRPr="0048660C">
              <w:rPr>
                <w:lang w:val="uk-UA"/>
              </w:rPr>
              <w:t>21</w:t>
            </w:r>
          </w:p>
        </w:tc>
        <w:tc>
          <w:tcPr>
            <w:tcW w:w="2552" w:type="dxa"/>
            <w:vAlign w:val="center"/>
          </w:tcPr>
          <w:p w:rsidR="00BD579A" w:rsidRPr="0048660C" w:rsidRDefault="00BD579A" w:rsidP="00BD579A">
            <w:pPr>
              <w:jc w:val="center"/>
              <w:rPr>
                <w:lang w:val="uk-UA"/>
              </w:rPr>
            </w:pPr>
            <w:r w:rsidRPr="0048660C">
              <w:rPr>
                <w:lang w:val="uk-UA"/>
              </w:rPr>
              <w:t>9</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30</w:t>
            </w:r>
          </w:p>
        </w:tc>
        <w:tc>
          <w:tcPr>
            <w:tcW w:w="900" w:type="dxa"/>
            <w:vAlign w:val="center"/>
          </w:tcPr>
          <w:p w:rsidR="00BD579A" w:rsidRPr="00FB22D8" w:rsidRDefault="00BD579A" w:rsidP="00BD579A">
            <w:pPr>
              <w:jc w:val="center"/>
              <w:rPr>
                <w:b/>
                <w:lang w:val="uk-UA"/>
              </w:rPr>
            </w:pPr>
            <w:r w:rsidRPr="00FB22D8">
              <w:rPr>
                <w:b/>
                <w:lang w:val="uk-UA"/>
              </w:rPr>
              <w:t>0,7</w:t>
            </w:r>
          </w:p>
        </w:tc>
      </w:tr>
      <w:tr w:rsidR="00BD579A" w:rsidRPr="000261DF" w:rsidTr="00BD579A">
        <w:tc>
          <w:tcPr>
            <w:tcW w:w="3528" w:type="dxa"/>
          </w:tcPr>
          <w:p w:rsidR="00BD579A" w:rsidRPr="000261DF" w:rsidRDefault="00BD579A" w:rsidP="00BD579A">
            <w:pPr>
              <w:rPr>
                <w:lang w:val="uk-UA"/>
              </w:rPr>
            </w:pPr>
            <w:r w:rsidRPr="000261DF">
              <w:rPr>
                <w:lang w:val="uk-UA"/>
              </w:rPr>
              <w:t xml:space="preserve">Операції з нерухомим майном </w:t>
            </w:r>
          </w:p>
        </w:tc>
        <w:tc>
          <w:tcPr>
            <w:tcW w:w="2284" w:type="dxa"/>
            <w:vAlign w:val="center"/>
          </w:tcPr>
          <w:p w:rsidR="00BD579A" w:rsidRPr="0048660C" w:rsidRDefault="00BD579A" w:rsidP="00BD579A">
            <w:pPr>
              <w:jc w:val="center"/>
              <w:rPr>
                <w:lang w:val="uk-UA"/>
              </w:rPr>
            </w:pPr>
            <w:r w:rsidRPr="0048660C">
              <w:rPr>
                <w:lang w:val="uk-UA"/>
              </w:rPr>
              <w:t>105</w:t>
            </w:r>
          </w:p>
        </w:tc>
        <w:tc>
          <w:tcPr>
            <w:tcW w:w="2552" w:type="dxa"/>
            <w:vAlign w:val="center"/>
          </w:tcPr>
          <w:p w:rsidR="00BD579A" w:rsidRPr="0048660C" w:rsidRDefault="00BD579A" w:rsidP="00BD579A">
            <w:pPr>
              <w:jc w:val="center"/>
              <w:rPr>
                <w:lang w:val="uk-UA"/>
              </w:rPr>
            </w:pPr>
            <w:r w:rsidRPr="0048660C">
              <w:rPr>
                <w:lang w:val="uk-UA"/>
              </w:rPr>
              <w:t>5</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110</w:t>
            </w:r>
          </w:p>
        </w:tc>
        <w:tc>
          <w:tcPr>
            <w:tcW w:w="900" w:type="dxa"/>
            <w:vAlign w:val="center"/>
          </w:tcPr>
          <w:p w:rsidR="00BD579A" w:rsidRPr="00FB22D8" w:rsidRDefault="00BD579A" w:rsidP="00BD579A">
            <w:pPr>
              <w:jc w:val="center"/>
              <w:rPr>
                <w:b/>
                <w:lang w:val="uk-UA"/>
              </w:rPr>
            </w:pPr>
            <w:r w:rsidRPr="00FB22D8">
              <w:rPr>
                <w:b/>
                <w:lang w:val="uk-UA"/>
              </w:rPr>
              <w:t>2,6</w:t>
            </w:r>
          </w:p>
        </w:tc>
      </w:tr>
      <w:tr w:rsidR="00BD579A" w:rsidRPr="000261DF" w:rsidTr="00BD579A">
        <w:tc>
          <w:tcPr>
            <w:tcW w:w="3528" w:type="dxa"/>
          </w:tcPr>
          <w:p w:rsidR="00BD579A" w:rsidRPr="000261DF" w:rsidRDefault="00BD579A" w:rsidP="00BD579A">
            <w:pPr>
              <w:rPr>
                <w:lang w:val="uk-UA"/>
              </w:rPr>
            </w:pPr>
            <w:r w:rsidRPr="000261DF">
              <w:rPr>
                <w:lang w:val="uk-UA"/>
              </w:rPr>
              <w:t xml:space="preserve">Професійна, наукова та технічна діяльність </w:t>
            </w:r>
          </w:p>
        </w:tc>
        <w:tc>
          <w:tcPr>
            <w:tcW w:w="2284" w:type="dxa"/>
            <w:vAlign w:val="center"/>
          </w:tcPr>
          <w:p w:rsidR="00BD579A" w:rsidRPr="0048660C" w:rsidRDefault="00BD579A" w:rsidP="00BD579A">
            <w:pPr>
              <w:jc w:val="center"/>
              <w:rPr>
                <w:lang w:val="uk-UA"/>
              </w:rPr>
            </w:pPr>
            <w:r w:rsidRPr="0048660C">
              <w:rPr>
                <w:lang w:val="uk-UA"/>
              </w:rPr>
              <w:t>157</w:t>
            </w:r>
          </w:p>
        </w:tc>
        <w:tc>
          <w:tcPr>
            <w:tcW w:w="2552" w:type="dxa"/>
            <w:vAlign w:val="center"/>
          </w:tcPr>
          <w:p w:rsidR="00BD579A" w:rsidRPr="0048660C" w:rsidRDefault="00BD579A" w:rsidP="00BD579A">
            <w:pPr>
              <w:jc w:val="center"/>
              <w:rPr>
                <w:lang w:val="uk-UA"/>
              </w:rPr>
            </w:pPr>
            <w:r w:rsidRPr="0048660C">
              <w:rPr>
                <w:lang w:val="uk-UA"/>
              </w:rPr>
              <w:t>14</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171</w:t>
            </w:r>
          </w:p>
        </w:tc>
        <w:tc>
          <w:tcPr>
            <w:tcW w:w="900" w:type="dxa"/>
            <w:vAlign w:val="center"/>
          </w:tcPr>
          <w:p w:rsidR="00BD579A" w:rsidRPr="00FB22D8" w:rsidRDefault="00BD579A" w:rsidP="00BD579A">
            <w:pPr>
              <w:jc w:val="center"/>
              <w:rPr>
                <w:b/>
                <w:lang w:val="uk-UA"/>
              </w:rPr>
            </w:pPr>
            <w:r w:rsidRPr="00FB22D8">
              <w:rPr>
                <w:b/>
                <w:lang w:val="uk-UA"/>
              </w:rPr>
              <w:t>4,1</w:t>
            </w:r>
          </w:p>
        </w:tc>
      </w:tr>
      <w:tr w:rsidR="00BD579A" w:rsidRPr="000261DF" w:rsidTr="00BD579A">
        <w:trPr>
          <w:trHeight w:val="840"/>
        </w:trPr>
        <w:tc>
          <w:tcPr>
            <w:tcW w:w="3528" w:type="dxa"/>
          </w:tcPr>
          <w:p w:rsidR="00BD579A" w:rsidRPr="000261DF" w:rsidRDefault="00BD579A" w:rsidP="00BD579A">
            <w:pPr>
              <w:rPr>
                <w:lang w:val="uk-UA"/>
              </w:rPr>
            </w:pPr>
            <w:r w:rsidRPr="000261DF">
              <w:rPr>
                <w:lang w:val="uk-UA"/>
              </w:rPr>
              <w:t>Діяльність у сфері адміністративного та допоміжного обслуговування</w:t>
            </w:r>
          </w:p>
        </w:tc>
        <w:tc>
          <w:tcPr>
            <w:tcW w:w="2284" w:type="dxa"/>
            <w:vAlign w:val="center"/>
          </w:tcPr>
          <w:p w:rsidR="00BD579A" w:rsidRPr="0048660C" w:rsidRDefault="00BD579A" w:rsidP="00BD579A">
            <w:pPr>
              <w:jc w:val="center"/>
              <w:rPr>
                <w:lang w:val="uk-UA"/>
              </w:rPr>
            </w:pPr>
            <w:r w:rsidRPr="0048660C">
              <w:rPr>
                <w:lang w:val="uk-UA"/>
              </w:rPr>
              <w:t>77</w:t>
            </w:r>
          </w:p>
        </w:tc>
        <w:tc>
          <w:tcPr>
            <w:tcW w:w="2552" w:type="dxa"/>
            <w:vAlign w:val="center"/>
          </w:tcPr>
          <w:p w:rsidR="00BD579A" w:rsidRPr="0048660C" w:rsidRDefault="00BD579A" w:rsidP="00BD579A">
            <w:pPr>
              <w:jc w:val="center"/>
              <w:rPr>
                <w:lang w:val="uk-UA"/>
              </w:rPr>
            </w:pPr>
            <w:r w:rsidRPr="0048660C">
              <w:rPr>
                <w:lang w:val="uk-UA"/>
              </w:rPr>
              <w:t>9</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86</w:t>
            </w:r>
          </w:p>
        </w:tc>
        <w:tc>
          <w:tcPr>
            <w:tcW w:w="900" w:type="dxa"/>
            <w:vAlign w:val="center"/>
          </w:tcPr>
          <w:p w:rsidR="00BD579A" w:rsidRPr="00FB22D8" w:rsidRDefault="00BD579A" w:rsidP="00BD579A">
            <w:pPr>
              <w:jc w:val="center"/>
              <w:rPr>
                <w:b/>
                <w:lang w:val="uk-UA"/>
              </w:rPr>
            </w:pPr>
            <w:r w:rsidRPr="00FB22D8">
              <w:rPr>
                <w:b/>
                <w:lang w:val="uk-UA"/>
              </w:rPr>
              <w:t>2,1</w:t>
            </w:r>
          </w:p>
        </w:tc>
      </w:tr>
      <w:tr w:rsidR="00BD579A" w:rsidRPr="000261DF" w:rsidTr="00BD579A">
        <w:trPr>
          <w:trHeight w:val="150"/>
        </w:trPr>
        <w:tc>
          <w:tcPr>
            <w:tcW w:w="3528" w:type="dxa"/>
            <w:vAlign w:val="center"/>
          </w:tcPr>
          <w:p w:rsidR="00BD579A" w:rsidRPr="00262247" w:rsidRDefault="00BD579A" w:rsidP="00BD579A">
            <w:pPr>
              <w:rPr>
                <w:lang w:val="uk-UA"/>
              </w:rPr>
            </w:pPr>
            <w:r w:rsidRPr="00262247">
              <w:rPr>
                <w:lang w:val="uk-UA"/>
              </w:rPr>
              <w:t>Державне управління й оборона; обов’язкове соціальне страхування</w:t>
            </w:r>
          </w:p>
        </w:tc>
        <w:tc>
          <w:tcPr>
            <w:tcW w:w="2284" w:type="dxa"/>
            <w:vAlign w:val="center"/>
          </w:tcPr>
          <w:p w:rsidR="00BD579A" w:rsidRPr="0048660C" w:rsidRDefault="00BD579A" w:rsidP="00BD579A">
            <w:pPr>
              <w:jc w:val="center"/>
              <w:rPr>
                <w:lang w:val="uk-UA"/>
              </w:rPr>
            </w:pPr>
            <w:r w:rsidRPr="0048660C">
              <w:rPr>
                <w:lang w:val="uk-UA"/>
              </w:rPr>
              <w:t>16</w:t>
            </w:r>
          </w:p>
        </w:tc>
        <w:tc>
          <w:tcPr>
            <w:tcW w:w="2552" w:type="dxa"/>
            <w:vAlign w:val="center"/>
          </w:tcPr>
          <w:p w:rsidR="00BD579A" w:rsidRPr="0048660C" w:rsidRDefault="00BD579A" w:rsidP="00BD579A">
            <w:pPr>
              <w:jc w:val="center"/>
              <w:rPr>
                <w:lang w:val="uk-UA"/>
              </w:rPr>
            </w:pPr>
            <w:r w:rsidRPr="0048660C">
              <w:rPr>
                <w:lang w:val="uk-UA"/>
              </w:rPr>
              <w:t>9</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25</w:t>
            </w:r>
          </w:p>
        </w:tc>
        <w:tc>
          <w:tcPr>
            <w:tcW w:w="900" w:type="dxa"/>
            <w:vAlign w:val="center"/>
          </w:tcPr>
          <w:p w:rsidR="00BD579A" w:rsidRPr="00FB22D8" w:rsidRDefault="00BD579A" w:rsidP="00BD579A">
            <w:pPr>
              <w:jc w:val="center"/>
              <w:rPr>
                <w:b/>
                <w:lang w:val="uk-UA"/>
              </w:rPr>
            </w:pPr>
            <w:r w:rsidRPr="00FB22D8">
              <w:rPr>
                <w:b/>
                <w:lang w:val="uk-UA"/>
              </w:rPr>
              <w:t>0,6</w:t>
            </w:r>
          </w:p>
        </w:tc>
      </w:tr>
      <w:tr w:rsidR="00BD579A" w:rsidRPr="000261DF" w:rsidTr="00BD579A">
        <w:trPr>
          <w:trHeight w:val="390"/>
        </w:trPr>
        <w:tc>
          <w:tcPr>
            <w:tcW w:w="3528" w:type="dxa"/>
            <w:vAlign w:val="center"/>
          </w:tcPr>
          <w:p w:rsidR="00BD579A" w:rsidRPr="00262247" w:rsidRDefault="00BD579A" w:rsidP="00BD579A">
            <w:pPr>
              <w:rPr>
                <w:lang w:val="uk-UA"/>
              </w:rPr>
            </w:pPr>
            <w:r w:rsidRPr="00262247">
              <w:rPr>
                <w:lang w:val="uk-UA"/>
              </w:rPr>
              <w:t>Освіта</w:t>
            </w:r>
          </w:p>
        </w:tc>
        <w:tc>
          <w:tcPr>
            <w:tcW w:w="2284" w:type="dxa"/>
            <w:vAlign w:val="center"/>
          </w:tcPr>
          <w:p w:rsidR="00BD579A" w:rsidRPr="0048660C" w:rsidRDefault="00BD579A" w:rsidP="00BD579A">
            <w:pPr>
              <w:jc w:val="center"/>
              <w:rPr>
                <w:lang w:val="uk-UA"/>
              </w:rPr>
            </w:pPr>
            <w:r w:rsidRPr="0048660C">
              <w:rPr>
                <w:lang w:val="uk-UA"/>
              </w:rPr>
              <w:t>3</w:t>
            </w:r>
          </w:p>
        </w:tc>
        <w:tc>
          <w:tcPr>
            <w:tcW w:w="2552" w:type="dxa"/>
            <w:vAlign w:val="center"/>
          </w:tcPr>
          <w:p w:rsidR="00BD579A" w:rsidRPr="0048660C" w:rsidRDefault="00BD579A" w:rsidP="00BD579A">
            <w:pPr>
              <w:jc w:val="center"/>
              <w:rPr>
                <w:lang w:val="uk-UA"/>
              </w:rPr>
            </w:pPr>
            <w:r w:rsidRPr="0048660C">
              <w:rPr>
                <w:lang w:val="uk-UA"/>
              </w:rPr>
              <w:t>17</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20</w:t>
            </w:r>
          </w:p>
        </w:tc>
        <w:tc>
          <w:tcPr>
            <w:tcW w:w="900" w:type="dxa"/>
            <w:vAlign w:val="center"/>
          </w:tcPr>
          <w:p w:rsidR="00BD579A" w:rsidRPr="00FB22D8" w:rsidRDefault="00BD579A" w:rsidP="00BD579A">
            <w:pPr>
              <w:jc w:val="center"/>
              <w:rPr>
                <w:b/>
                <w:lang w:val="uk-UA"/>
              </w:rPr>
            </w:pPr>
            <w:r w:rsidRPr="00FB22D8">
              <w:rPr>
                <w:b/>
                <w:lang w:val="uk-UA"/>
              </w:rPr>
              <w:t>0,5</w:t>
            </w:r>
          </w:p>
        </w:tc>
      </w:tr>
      <w:tr w:rsidR="00BD579A" w:rsidRPr="000261DF" w:rsidTr="00BD579A">
        <w:trPr>
          <w:trHeight w:val="210"/>
        </w:trPr>
        <w:tc>
          <w:tcPr>
            <w:tcW w:w="3528" w:type="dxa"/>
            <w:vAlign w:val="center"/>
          </w:tcPr>
          <w:p w:rsidR="00BD579A" w:rsidRPr="00262247" w:rsidRDefault="00BD579A" w:rsidP="00BD579A">
            <w:pPr>
              <w:rPr>
                <w:lang w:val="uk-UA"/>
              </w:rPr>
            </w:pPr>
            <w:r w:rsidRPr="00262247">
              <w:rPr>
                <w:lang w:val="uk-UA"/>
              </w:rPr>
              <w:t>Охорона здоров’я та надання соціальної допомоги</w:t>
            </w:r>
          </w:p>
        </w:tc>
        <w:tc>
          <w:tcPr>
            <w:tcW w:w="2284" w:type="dxa"/>
            <w:vAlign w:val="center"/>
          </w:tcPr>
          <w:p w:rsidR="00BD579A" w:rsidRPr="0048660C" w:rsidRDefault="00BD579A" w:rsidP="00BD579A">
            <w:pPr>
              <w:jc w:val="center"/>
              <w:rPr>
                <w:lang w:val="uk-UA"/>
              </w:rPr>
            </w:pPr>
            <w:r w:rsidRPr="0048660C">
              <w:rPr>
                <w:lang w:val="uk-UA"/>
              </w:rPr>
              <w:t>13</w:t>
            </w:r>
          </w:p>
        </w:tc>
        <w:tc>
          <w:tcPr>
            <w:tcW w:w="2552" w:type="dxa"/>
            <w:vAlign w:val="center"/>
          </w:tcPr>
          <w:p w:rsidR="00BD579A" w:rsidRPr="0048660C" w:rsidRDefault="00BD579A" w:rsidP="00BD579A">
            <w:pPr>
              <w:jc w:val="center"/>
              <w:rPr>
                <w:lang w:val="uk-UA"/>
              </w:rPr>
            </w:pPr>
            <w:r w:rsidRPr="0048660C">
              <w:rPr>
                <w:lang w:val="uk-UA"/>
              </w:rPr>
              <w:t>28</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41</w:t>
            </w:r>
          </w:p>
        </w:tc>
        <w:tc>
          <w:tcPr>
            <w:tcW w:w="900" w:type="dxa"/>
            <w:vAlign w:val="center"/>
          </w:tcPr>
          <w:p w:rsidR="00BD579A" w:rsidRPr="00FB22D8" w:rsidRDefault="00BD579A" w:rsidP="00BD579A">
            <w:pPr>
              <w:jc w:val="center"/>
              <w:rPr>
                <w:b/>
                <w:lang w:val="uk-UA"/>
              </w:rPr>
            </w:pPr>
            <w:r w:rsidRPr="00FB22D8">
              <w:rPr>
                <w:b/>
                <w:lang w:val="uk-UA"/>
              </w:rPr>
              <w:t>1,0</w:t>
            </w:r>
          </w:p>
        </w:tc>
      </w:tr>
      <w:tr w:rsidR="00BD579A" w:rsidRPr="000261DF" w:rsidTr="00BD579A">
        <w:tc>
          <w:tcPr>
            <w:tcW w:w="3528" w:type="dxa"/>
          </w:tcPr>
          <w:p w:rsidR="00BD579A" w:rsidRPr="000261DF" w:rsidRDefault="00BD579A" w:rsidP="00BD579A">
            <w:pPr>
              <w:rPr>
                <w:lang w:val="uk-UA"/>
              </w:rPr>
            </w:pPr>
            <w:r w:rsidRPr="000261DF">
              <w:rPr>
                <w:lang w:val="uk-UA"/>
              </w:rPr>
              <w:t xml:space="preserve">Мистецтво, спорт, розваги та відпочинок  </w:t>
            </w:r>
          </w:p>
        </w:tc>
        <w:tc>
          <w:tcPr>
            <w:tcW w:w="2284" w:type="dxa"/>
            <w:vAlign w:val="center"/>
          </w:tcPr>
          <w:p w:rsidR="00BD579A" w:rsidRPr="0048660C" w:rsidRDefault="00BD579A" w:rsidP="00BD579A">
            <w:pPr>
              <w:jc w:val="center"/>
              <w:rPr>
                <w:lang w:val="uk-UA"/>
              </w:rPr>
            </w:pPr>
            <w:r w:rsidRPr="0048660C">
              <w:rPr>
                <w:lang w:val="uk-UA"/>
              </w:rPr>
              <w:t>32</w:t>
            </w:r>
          </w:p>
        </w:tc>
        <w:tc>
          <w:tcPr>
            <w:tcW w:w="2552" w:type="dxa"/>
            <w:vAlign w:val="center"/>
          </w:tcPr>
          <w:p w:rsidR="00BD579A" w:rsidRPr="0048660C" w:rsidRDefault="00BD579A" w:rsidP="00BD579A">
            <w:pPr>
              <w:jc w:val="center"/>
              <w:rPr>
                <w:lang w:val="uk-UA"/>
              </w:rPr>
            </w:pPr>
            <w:r w:rsidRPr="0048660C">
              <w:rPr>
                <w:lang w:val="uk-UA"/>
              </w:rPr>
              <w:t>-</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32</w:t>
            </w:r>
          </w:p>
        </w:tc>
        <w:tc>
          <w:tcPr>
            <w:tcW w:w="900" w:type="dxa"/>
            <w:vAlign w:val="center"/>
          </w:tcPr>
          <w:p w:rsidR="00BD579A" w:rsidRPr="00FB22D8" w:rsidRDefault="00BD579A" w:rsidP="00BD579A">
            <w:pPr>
              <w:jc w:val="center"/>
              <w:rPr>
                <w:b/>
                <w:lang w:val="uk-UA"/>
              </w:rPr>
            </w:pPr>
            <w:r w:rsidRPr="00FB22D8">
              <w:rPr>
                <w:b/>
                <w:lang w:val="uk-UA"/>
              </w:rPr>
              <w:t>0,8</w:t>
            </w:r>
          </w:p>
        </w:tc>
      </w:tr>
      <w:tr w:rsidR="00BD579A" w:rsidRPr="000261DF" w:rsidTr="00BD579A">
        <w:trPr>
          <w:trHeight w:val="315"/>
        </w:trPr>
        <w:tc>
          <w:tcPr>
            <w:tcW w:w="3528" w:type="dxa"/>
          </w:tcPr>
          <w:p w:rsidR="00BD579A" w:rsidRPr="000261DF" w:rsidRDefault="00BD579A" w:rsidP="00BD579A">
            <w:pPr>
              <w:rPr>
                <w:lang w:val="uk-UA"/>
              </w:rPr>
            </w:pPr>
            <w:r w:rsidRPr="000261DF">
              <w:rPr>
                <w:lang w:val="uk-UA"/>
              </w:rPr>
              <w:t xml:space="preserve">Надання інших видів послуг </w:t>
            </w:r>
          </w:p>
        </w:tc>
        <w:tc>
          <w:tcPr>
            <w:tcW w:w="2284" w:type="dxa"/>
            <w:vAlign w:val="center"/>
          </w:tcPr>
          <w:p w:rsidR="00BD579A" w:rsidRPr="0048660C" w:rsidRDefault="00BD579A" w:rsidP="00BD579A">
            <w:pPr>
              <w:jc w:val="center"/>
              <w:rPr>
                <w:lang w:val="uk-UA"/>
              </w:rPr>
            </w:pPr>
            <w:r w:rsidRPr="0048660C">
              <w:rPr>
                <w:lang w:val="uk-UA"/>
              </w:rPr>
              <w:t>216</w:t>
            </w:r>
          </w:p>
        </w:tc>
        <w:tc>
          <w:tcPr>
            <w:tcW w:w="2552" w:type="dxa"/>
            <w:vAlign w:val="center"/>
          </w:tcPr>
          <w:p w:rsidR="00BD579A" w:rsidRPr="0048660C" w:rsidRDefault="00BD579A" w:rsidP="00BD579A">
            <w:pPr>
              <w:jc w:val="center"/>
              <w:rPr>
                <w:lang w:val="uk-UA"/>
              </w:rPr>
            </w:pPr>
            <w:r w:rsidRPr="0048660C">
              <w:rPr>
                <w:lang w:val="uk-UA"/>
              </w:rPr>
              <w:t>17</w:t>
            </w:r>
          </w:p>
        </w:tc>
        <w:tc>
          <w:tcPr>
            <w:tcW w:w="1842" w:type="dxa"/>
            <w:vAlign w:val="center"/>
          </w:tcPr>
          <w:p w:rsidR="00BD579A" w:rsidRPr="0048660C" w:rsidRDefault="00BD579A" w:rsidP="00BD579A">
            <w:pPr>
              <w:jc w:val="center"/>
              <w:rPr>
                <w:lang w:val="uk-UA"/>
              </w:rPr>
            </w:pPr>
            <w:r w:rsidRPr="0048660C">
              <w:rPr>
                <w:lang w:val="uk-UA"/>
              </w:rPr>
              <w:t>-</w:t>
            </w:r>
          </w:p>
        </w:tc>
        <w:tc>
          <w:tcPr>
            <w:tcW w:w="1701" w:type="dxa"/>
            <w:vAlign w:val="center"/>
          </w:tcPr>
          <w:p w:rsidR="00BD579A" w:rsidRPr="0048660C" w:rsidRDefault="00BD579A" w:rsidP="00BD579A">
            <w:pPr>
              <w:jc w:val="center"/>
              <w:rPr>
                <w:lang w:val="uk-UA"/>
              </w:rPr>
            </w:pPr>
            <w:r w:rsidRPr="0048660C">
              <w:rPr>
                <w:lang w:val="uk-UA"/>
              </w:rPr>
              <w:t>-</w:t>
            </w:r>
          </w:p>
        </w:tc>
        <w:tc>
          <w:tcPr>
            <w:tcW w:w="776" w:type="dxa"/>
            <w:vAlign w:val="center"/>
          </w:tcPr>
          <w:p w:rsidR="00BD579A" w:rsidRPr="00FB22D8" w:rsidRDefault="00BD579A" w:rsidP="00BD579A">
            <w:pPr>
              <w:jc w:val="center"/>
              <w:rPr>
                <w:b/>
                <w:lang w:val="uk-UA"/>
              </w:rPr>
            </w:pPr>
            <w:r w:rsidRPr="00FB22D8">
              <w:rPr>
                <w:b/>
                <w:lang w:val="uk-UA"/>
              </w:rPr>
              <w:t>233</w:t>
            </w:r>
          </w:p>
        </w:tc>
        <w:tc>
          <w:tcPr>
            <w:tcW w:w="900" w:type="dxa"/>
            <w:vAlign w:val="center"/>
          </w:tcPr>
          <w:p w:rsidR="00BD579A" w:rsidRPr="00FB22D8" w:rsidRDefault="00BD579A" w:rsidP="00BD579A">
            <w:pPr>
              <w:jc w:val="center"/>
              <w:rPr>
                <w:b/>
                <w:lang w:val="uk-UA"/>
              </w:rPr>
            </w:pPr>
            <w:r w:rsidRPr="00FB22D8">
              <w:rPr>
                <w:b/>
                <w:lang w:val="uk-UA"/>
              </w:rPr>
              <w:t>5,5</w:t>
            </w:r>
          </w:p>
        </w:tc>
      </w:tr>
      <w:tr w:rsidR="00BD579A" w:rsidRPr="000261DF" w:rsidTr="00BD579A">
        <w:trPr>
          <w:trHeight w:val="323"/>
        </w:trPr>
        <w:tc>
          <w:tcPr>
            <w:tcW w:w="3528" w:type="dxa"/>
          </w:tcPr>
          <w:p w:rsidR="00BD579A" w:rsidRPr="00FB22D8" w:rsidRDefault="00BD579A" w:rsidP="00BD579A">
            <w:pPr>
              <w:rPr>
                <w:b/>
                <w:lang w:val="uk-UA"/>
              </w:rPr>
            </w:pPr>
            <w:r w:rsidRPr="00FB22D8">
              <w:rPr>
                <w:b/>
                <w:lang w:val="uk-UA"/>
              </w:rPr>
              <w:t>Разом</w:t>
            </w:r>
          </w:p>
        </w:tc>
        <w:tc>
          <w:tcPr>
            <w:tcW w:w="2284" w:type="dxa"/>
            <w:vAlign w:val="center"/>
          </w:tcPr>
          <w:p w:rsidR="00BD579A" w:rsidRPr="00FB22D8" w:rsidRDefault="00BD579A" w:rsidP="00BD579A">
            <w:pPr>
              <w:jc w:val="center"/>
              <w:rPr>
                <w:b/>
                <w:lang w:val="uk-UA"/>
              </w:rPr>
            </w:pPr>
            <w:r w:rsidRPr="00FB22D8">
              <w:rPr>
                <w:b/>
                <w:lang w:val="uk-UA"/>
              </w:rPr>
              <w:t>3748</w:t>
            </w:r>
          </w:p>
        </w:tc>
        <w:tc>
          <w:tcPr>
            <w:tcW w:w="2552" w:type="dxa"/>
            <w:vAlign w:val="center"/>
          </w:tcPr>
          <w:p w:rsidR="00BD579A" w:rsidRPr="00FB22D8" w:rsidRDefault="00BD579A" w:rsidP="00BD579A">
            <w:pPr>
              <w:jc w:val="center"/>
              <w:rPr>
                <w:b/>
                <w:lang w:val="uk-UA"/>
              </w:rPr>
            </w:pPr>
            <w:r w:rsidRPr="00FB22D8">
              <w:rPr>
                <w:b/>
                <w:lang w:val="uk-UA"/>
              </w:rPr>
              <w:t>428</w:t>
            </w:r>
          </w:p>
        </w:tc>
        <w:tc>
          <w:tcPr>
            <w:tcW w:w="1842" w:type="dxa"/>
            <w:vAlign w:val="center"/>
          </w:tcPr>
          <w:p w:rsidR="00BD579A" w:rsidRPr="00FB22D8" w:rsidRDefault="00BD579A" w:rsidP="00BD579A">
            <w:pPr>
              <w:jc w:val="center"/>
              <w:rPr>
                <w:b/>
                <w:lang w:val="uk-UA"/>
              </w:rPr>
            </w:pPr>
            <w:r w:rsidRPr="00FB22D8">
              <w:rPr>
                <w:b/>
                <w:lang w:val="uk-UA"/>
              </w:rPr>
              <w:t>26</w:t>
            </w:r>
          </w:p>
        </w:tc>
        <w:tc>
          <w:tcPr>
            <w:tcW w:w="1701" w:type="dxa"/>
            <w:vAlign w:val="center"/>
          </w:tcPr>
          <w:p w:rsidR="00BD579A" w:rsidRPr="00FB22D8" w:rsidRDefault="00BD579A" w:rsidP="00BD579A">
            <w:pPr>
              <w:jc w:val="center"/>
              <w:rPr>
                <w:b/>
                <w:lang w:val="uk-UA"/>
              </w:rPr>
            </w:pPr>
            <w:r w:rsidRPr="00FB22D8">
              <w:rPr>
                <w:b/>
                <w:lang w:val="uk-UA"/>
              </w:rPr>
              <w:t>1</w:t>
            </w:r>
          </w:p>
        </w:tc>
        <w:tc>
          <w:tcPr>
            <w:tcW w:w="776" w:type="dxa"/>
            <w:vAlign w:val="center"/>
          </w:tcPr>
          <w:p w:rsidR="00BD579A" w:rsidRPr="00FB22D8" w:rsidRDefault="00BD579A" w:rsidP="00BD579A">
            <w:pPr>
              <w:jc w:val="center"/>
              <w:rPr>
                <w:b/>
                <w:lang w:val="uk-UA"/>
              </w:rPr>
            </w:pPr>
            <w:r w:rsidRPr="00FB22D8">
              <w:rPr>
                <w:b/>
                <w:lang w:val="uk-UA"/>
              </w:rPr>
              <w:t>4203</w:t>
            </w:r>
          </w:p>
        </w:tc>
        <w:tc>
          <w:tcPr>
            <w:tcW w:w="900" w:type="dxa"/>
            <w:vAlign w:val="center"/>
          </w:tcPr>
          <w:p w:rsidR="00BD579A" w:rsidRPr="00FB22D8" w:rsidRDefault="00BD579A" w:rsidP="00BD579A">
            <w:pPr>
              <w:jc w:val="center"/>
              <w:rPr>
                <w:b/>
                <w:lang w:val="uk-UA"/>
              </w:rPr>
            </w:pPr>
            <w:r w:rsidRPr="00FB22D8">
              <w:rPr>
                <w:b/>
                <w:lang w:val="uk-UA"/>
              </w:rPr>
              <w:t>100</w:t>
            </w:r>
          </w:p>
        </w:tc>
      </w:tr>
    </w:tbl>
    <w:p w:rsidR="00BD579A" w:rsidRDefault="00BD579A" w:rsidP="00BD579A">
      <w:pPr>
        <w:jc w:val="both"/>
        <w:rPr>
          <w:b/>
          <w:lang w:val="uk-UA"/>
        </w:rPr>
      </w:pPr>
    </w:p>
    <w:p w:rsidR="00BD579A" w:rsidRDefault="00BD579A" w:rsidP="00BD579A">
      <w:pPr>
        <w:jc w:val="both"/>
        <w:rPr>
          <w:b/>
          <w:lang w:val="uk-UA"/>
        </w:rPr>
      </w:pPr>
    </w:p>
    <w:p w:rsidR="00BD579A" w:rsidRDefault="00BD579A" w:rsidP="00BD579A">
      <w:pPr>
        <w:jc w:val="both"/>
        <w:rPr>
          <w:b/>
          <w:lang w:val="uk-UA"/>
        </w:rPr>
        <w:sectPr w:rsidR="00BD579A" w:rsidSect="00BD579A">
          <w:pgSz w:w="16838" w:h="11906" w:orient="landscape"/>
          <w:pgMar w:top="1701" w:right="1134" w:bottom="567" w:left="1134" w:header="709" w:footer="709" w:gutter="0"/>
          <w:cols w:space="708"/>
          <w:docGrid w:linePitch="360"/>
        </w:sect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1"/>
        <w:gridCol w:w="4668"/>
      </w:tblGrid>
      <w:tr w:rsidR="00BD579A" w:rsidRPr="00D07729" w:rsidTr="00BD579A">
        <w:tc>
          <w:tcPr>
            <w:tcW w:w="4786" w:type="dxa"/>
          </w:tcPr>
          <w:p w:rsidR="00BD579A" w:rsidRPr="00137487" w:rsidRDefault="00BD579A" w:rsidP="00BD579A">
            <w:pPr>
              <w:jc w:val="both"/>
              <w:rPr>
                <w:b/>
                <w:lang w:val="uk-UA"/>
              </w:rPr>
            </w:pPr>
            <w:r w:rsidRPr="00137487">
              <w:rPr>
                <w:b/>
                <w:lang w:val="uk-UA"/>
              </w:rPr>
              <w:lastRenderedPageBreak/>
              <w:t xml:space="preserve">Переваги </w:t>
            </w:r>
          </w:p>
        </w:tc>
        <w:tc>
          <w:tcPr>
            <w:tcW w:w="4995" w:type="dxa"/>
          </w:tcPr>
          <w:p w:rsidR="00BD579A" w:rsidRPr="00137487" w:rsidRDefault="00BD579A" w:rsidP="00BD579A">
            <w:pPr>
              <w:jc w:val="both"/>
              <w:rPr>
                <w:b/>
                <w:lang w:val="uk-UA"/>
              </w:rPr>
            </w:pPr>
            <w:r w:rsidRPr="00137487">
              <w:rPr>
                <w:b/>
                <w:lang w:val="uk-UA"/>
              </w:rPr>
              <w:t>Недоліки</w:t>
            </w:r>
          </w:p>
        </w:tc>
      </w:tr>
      <w:tr w:rsidR="00BD579A" w:rsidRPr="00D07729" w:rsidTr="00BD579A">
        <w:tc>
          <w:tcPr>
            <w:tcW w:w="4786" w:type="dxa"/>
          </w:tcPr>
          <w:p w:rsidR="00BD579A" w:rsidRPr="00137487" w:rsidRDefault="00BD579A" w:rsidP="00BD579A">
            <w:pPr>
              <w:rPr>
                <w:sz w:val="28"/>
                <w:szCs w:val="28"/>
                <w:lang w:val="uk-UA"/>
              </w:rPr>
            </w:pPr>
            <w:r w:rsidRPr="00137487">
              <w:rPr>
                <w:sz w:val="28"/>
                <w:szCs w:val="28"/>
                <w:lang w:val="uk-UA"/>
              </w:rPr>
              <w:t>1. Зріст малого та середнього підприємництва сприяє розвитку науки та технічного прогресу</w:t>
            </w:r>
          </w:p>
        </w:tc>
        <w:tc>
          <w:tcPr>
            <w:tcW w:w="4995" w:type="dxa"/>
          </w:tcPr>
          <w:p w:rsidR="00BD579A" w:rsidRPr="00137487" w:rsidRDefault="00BD579A" w:rsidP="00BD579A">
            <w:pPr>
              <w:rPr>
                <w:sz w:val="28"/>
                <w:szCs w:val="28"/>
                <w:lang w:val="uk-UA"/>
              </w:rPr>
            </w:pPr>
            <w:r w:rsidRPr="00137487">
              <w:rPr>
                <w:sz w:val="28"/>
                <w:szCs w:val="28"/>
                <w:lang w:val="uk-UA"/>
              </w:rPr>
              <w:t>1. Недосконала законодавча база</w:t>
            </w:r>
          </w:p>
          <w:p w:rsidR="00BD579A" w:rsidRPr="00137487" w:rsidRDefault="00BD579A" w:rsidP="00BD579A">
            <w:pPr>
              <w:jc w:val="both"/>
              <w:rPr>
                <w:b/>
                <w:sz w:val="28"/>
                <w:szCs w:val="28"/>
                <w:lang w:val="uk-UA"/>
              </w:rPr>
            </w:pPr>
          </w:p>
        </w:tc>
      </w:tr>
      <w:tr w:rsidR="00BD579A" w:rsidRPr="00D07729" w:rsidTr="00BD579A">
        <w:tc>
          <w:tcPr>
            <w:tcW w:w="4786" w:type="dxa"/>
          </w:tcPr>
          <w:p w:rsidR="00BD579A" w:rsidRPr="00137487" w:rsidRDefault="00BD579A" w:rsidP="00BD579A">
            <w:pPr>
              <w:rPr>
                <w:sz w:val="28"/>
                <w:szCs w:val="28"/>
                <w:lang w:val="uk-UA"/>
              </w:rPr>
            </w:pPr>
            <w:r w:rsidRPr="00137487">
              <w:rPr>
                <w:sz w:val="28"/>
                <w:szCs w:val="28"/>
                <w:lang w:val="uk-UA"/>
              </w:rPr>
              <w:t>2. Стабільний ріст великого бізнесу та висока оборотність ресурсів</w:t>
            </w:r>
          </w:p>
        </w:tc>
        <w:tc>
          <w:tcPr>
            <w:tcW w:w="4995" w:type="dxa"/>
          </w:tcPr>
          <w:p w:rsidR="00BD579A" w:rsidRPr="00137487" w:rsidRDefault="00BD579A" w:rsidP="00BD579A">
            <w:pPr>
              <w:rPr>
                <w:b/>
                <w:sz w:val="28"/>
                <w:szCs w:val="28"/>
                <w:lang w:val="uk-UA"/>
              </w:rPr>
            </w:pPr>
            <w:r w:rsidRPr="00137487">
              <w:rPr>
                <w:sz w:val="28"/>
                <w:szCs w:val="28"/>
                <w:lang w:val="uk-UA"/>
              </w:rPr>
              <w:t>2. Високі процентні ставки на кредитування  бізнесу</w:t>
            </w:r>
          </w:p>
        </w:tc>
      </w:tr>
      <w:tr w:rsidR="00BD579A" w:rsidRPr="00B35F64" w:rsidTr="00BD579A">
        <w:tc>
          <w:tcPr>
            <w:tcW w:w="4786" w:type="dxa"/>
          </w:tcPr>
          <w:p w:rsidR="00BD579A" w:rsidRPr="00137487" w:rsidRDefault="00BD579A" w:rsidP="00BD579A">
            <w:pPr>
              <w:rPr>
                <w:sz w:val="28"/>
                <w:szCs w:val="28"/>
                <w:lang w:val="uk-UA"/>
              </w:rPr>
            </w:pPr>
            <w:r w:rsidRPr="00137487">
              <w:rPr>
                <w:sz w:val="28"/>
                <w:szCs w:val="28"/>
                <w:lang w:val="uk-UA"/>
              </w:rPr>
              <w:t>3. Зростання кількості суб’єктів мікробізнесу та малого підприємництва забезпечує додатковими доходами значну частину населення і збільшення кількості робочих місць в місті</w:t>
            </w:r>
          </w:p>
        </w:tc>
        <w:tc>
          <w:tcPr>
            <w:tcW w:w="4995" w:type="dxa"/>
          </w:tcPr>
          <w:p w:rsidR="00BD579A" w:rsidRPr="00137487" w:rsidRDefault="00BD579A" w:rsidP="00BD579A">
            <w:pPr>
              <w:rPr>
                <w:b/>
                <w:sz w:val="28"/>
                <w:szCs w:val="28"/>
                <w:lang w:val="uk-UA"/>
              </w:rPr>
            </w:pPr>
            <w:r w:rsidRPr="00137487">
              <w:rPr>
                <w:sz w:val="28"/>
                <w:szCs w:val="28"/>
                <w:lang w:val="uk-UA"/>
              </w:rPr>
              <w:t>3. Відсутність зовнішнього інвестування (основним джерелом  інвестування є власні кошти підприємств, підприємців)</w:t>
            </w:r>
          </w:p>
        </w:tc>
      </w:tr>
    </w:tbl>
    <w:p w:rsidR="00BD579A" w:rsidRPr="008F0410" w:rsidRDefault="00BD579A" w:rsidP="00BD579A">
      <w:pPr>
        <w:pStyle w:val="a7"/>
        <w:tabs>
          <w:tab w:val="left" w:pos="993"/>
        </w:tabs>
        <w:ind w:left="0" w:firstLine="709"/>
        <w:jc w:val="both"/>
        <w:rPr>
          <w:b/>
          <w:sz w:val="28"/>
          <w:szCs w:val="28"/>
          <w:highlight w:val="yellow"/>
          <w:lang w:val="uk-UA"/>
        </w:rPr>
      </w:pPr>
    </w:p>
    <w:p w:rsidR="00BD579A" w:rsidRDefault="00BD579A" w:rsidP="00BD579A">
      <w:pPr>
        <w:jc w:val="both"/>
        <w:rPr>
          <w:lang w:val="uk-UA"/>
        </w:rPr>
      </w:pPr>
    </w:p>
    <w:p w:rsidR="00BD579A" w:rsidRDefault="00BD579A" w:rsidP="00BD579A">
      <w:pPr>
        <w:ind w:firstLine="709"/>
        <w:jc w:val="right"/>
        <w:rPr>
          <w:b/>
          <w:lang w:val="uk-UA" w:eastAsia="uk-UA"/>
        </w:rPr>
        <w:sectPr w:rsidR="00BD579A" w:rsidSect="003D7896">
          <w:pgSz w:w="11906" w:h="16838"/>
          <w:pgMar w:top="1134" w:right="567" w:bottom="1134" w:left="1701" w:header="709" w:footer="709" w:gutter="0"/>
          <w:cols w:space="708"/>
          <w:docGrid w:linePitch="360"/>
        </w:sectPr>
      </w:pPr>
    </w:p>
    <w:p w:rsidR="00BD579A" w:rsidRPr="00E9434B" w:rsidRDefault="00BD579A" w:rsidP="00BD579A">
      <w:pPr>
        <w:ind w:firstLine="709"/>
        <w:jc w:val="right"/>
        <w:rPr>
          <w:b/>
          <w:lang w:val="uk-UA"/>
        </w:rPr>
      </w:pPr>
      <w:r>
        <w:rPr>
          <w:b/>
          <w:lang w:val="uk-UA" w:eastAsia="uk-UA"/>
        </w:rPr>
        <w:lastRenderedPageBreak/>
        <w:t xml:space="preserve">Додаток В.10 </w:t>
      </w:r>
      <w:r w:rsidRPr="00E9434B">
        <w:rPr>
          <w:b/>
          <w:lang w:val="uk-UA"/>
        </w:rPr>
        <w:t>Оцінка співробітництва на місцевому рівні</w:t>
      </w:r>
    </w:p>
    <w:p w:rsidR="00BD579A" w:rsidRPr="00D1644D" w:rsidRDefault="00BD579A" w:rsidP="00BD579A">
      <w:pPr>
        <w:jc w:val="right"/>
        <w:rPr>
          <w:b/>
          <w:lang w:val="uk-UA"/>
        </w:rPr>
      </w:pPr>
    </w:p>
    <w:tbl>
      <w:tblPr>
        <w:tblW w:w="1445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02"/>
        <w:gridCol w:w="4110"/>
        <w:gridCol w:w="4962"/>
        <w:gridCol w:w="1985"/>
      </w:tblGrid>
      <w:tr w:rsidR="00BD579A" w:rsidRPr="00D1644D" w:rsidTr="00E772A6">
        <w:tc>
          <w:tcPr>
            <w:tcW w:w="3402" w:type="dxa"/>
            <w:vAlign w:val="center"/>
          </w:tcPr>
          <w:p w:rsidR="00BD579A" w:rsidRPr="00D1644D" w:rsidRDefault="00BD579A" w:rsidP="00BD579A">
            <w:pPr>
              <w:ind w:left="142" w:hanging="142"/>
              <w:jc w:val="center"/>
              <w:rPr>
                <w:lang w:val="uk-UA"/>
              </w:rPr>
            </w:pPr>
            <w:r w:rsidRPr="00D1644D">
              <w:rPr>
                <w:lang w:val="uk-UA"/>
              </w:rPr>
              <w:t>Назва та/або функція</w:t>
            </w:r>
          </w:p>
          <w:p w:rsidR="00BD579A" w:rsidRPr="00D1644D" w:rsidRDefault="00BD579A" w:rsidP="00BD579A">
            <w:pPr>
              <w:jc w:val="center"/>
              <w:rPr>
                <w:lang w:val="uk-UA"/>
              </w:rPr>
            </w:pPr>
            <w:r w:rsidRPr="00D1644D">
              <w:rPr>
                <w:lang w:val="uk-UA"/>
              </w:rPr>
              <w:t>(сфера/тема, до якої відноситься співпраця)</w:t>
            </w:r>
          </w:p>
        </w:tc>
        <w:tc>
          <w:tcPr>
            <w:tcW w:w="4110" w:type="dxa"/>
            <w:vAlign w:val="center"/>
          </w:tcPr>
          <w:p w:rsidR="00BD579A" w:rsidRPr="00D1644D" w:rsidRDefault="00BD579A" w:rsidP="00BD579A">
            <w:pPr>
              <w:jc w:val="center"/>
              <w:rPr>
                <w:lang w:val="uk-UA"/>
              </w:rPr>
            </w:pPr>
            <w:r w:rsidRPr="00D1644D">
              <w:rPr>
                <w:lang w:val="uk-UA"/>
              </w:rPr>
              <w:t>Залучені установи/особи</w:t>
            </w:r>
          </w:p>
        </w:tc>
        <w:tc>
          <w:tcPr>
            <w:tcW w:w="4962" w:type="dxa"/>
            <w:vAlign w:val="center"/>
          </w:tcPr>
          <w:p w:rsidR="00BD579A" w:rsidRPr="00D1644D" w:rsidRDefault="00BD579A" w:rsidP="00BD579A">
            <w:pPr>
              <w:jc w:val="center"/>
              <w:rPr>
                <w:lang w:val="uk-UA"/>
              </w:rPr>
            </w:pPr>
            <w:r w:rsidRPr="00D1644D">
              <w:rPr>
                <w:lang w:val="uk-UA"/>
              </w:rPr>
              <w:t>Досягнення</w:t>
            </w:r>
          </w:p>
        </w:tc>
        <w:tc>
          <w:tcPr>
            <w:tcW w:w="1985" w:type="dxa"/>
            <w:vAlign w:val="center"/>
          </w:tcPr>
          <w:p w:rsidR="00BD579A" w:rsidRPr="00D1644D" w:rsidRDefault="00BD579A" w:rsidP="00BD579A">
            <w:pPr>
              <w:jc w:val="center"/>
              <w:rPr>
                <w:lang w:val="uk-UA"/>
              </w:rPr>
            </w:pPr>
            <w:r w:rsidRPr="00D1644D">
              <w:rPr>
                <w:lang w:val="uk-UA"/>
              </w:rPr>
              <w:t>Оцінка: успішне чи не неуспішне</w:t>
            </w:r>
          </w:p>
        </w:tc>
      </w:tr>
      <w:tr w:rsidR="00BD579A" w:rsidRPr="00F378D6" w:rsidTr="00E772A6">
        <w:tc>
          <w:tcPr>
            <w:tcW w:w="3402" w:type="dxa"/>
            <w:vAlign w:val="center"/>
          </w:tcPr>
          <w:p w:rsidR="00BD579A" w:rsidRPr="00E97981" w:rsidRDefault="00BD579A" w:rsidP="00BD579A">
            <w:pPr>
              <w:jc w:val="both"/>
              <w:rPr>
                <w:lang w:val="uk-UA"/>
              </w:rPr>
            </w:pPr>
            <w:r w:rsidRPr="00E97981">
              <w:rPr>
                <w:lang w:val="uk-UA"/>
              </w:rPr>
              <w:t xml:space="preserve">Вирішення проблемних питань, що виникають при здійсненні підприємницької діяльності </w:t>
            </w:r>
          </w:p>
        </w:tc>
        <w:tc>
          <w:tcPr>
            <w:tcW w:w="4110" w:type="dxa"/>
          </w:tcPr>
          <w:p w:rsidR="00BD579A" w:rsidRPr="00E97981" w:rsidRDefault="00BD579A" w:rsidP="00BD579A">
            <w:pPr>
              <w:jc w:val="both"/>
              <w:rPr>
                <w:lang w:val="uk-UA"/>
              </w:rPr>
            </w:pPr>
            <w:r w:rsidRPr="00E97981">
              <w:rPr>
                <w:lang w:val="uk-UA"/>
              </w:rPr>
              <w:t xml:space="preserve">Виконавчий комітет Обухівської міської ради; ДПІ,  ГУНП, Держпродспоживслужба, підприємці міста та інші установи по яких виникають питання, що потребують розгляду </w:t>
            </w:r>
          </w:p>
        </w:tc>
        <w:tc>
          <w:tcPr>
            <w:tcW w:w="4962" w:type="dxa"/>
          </w:tcPr>
          <w:p w:rsidR="00BD579A" w:rsidRPr="00E97981" w:rsidRDefault="00BD579A" w:rsidP="00BD579A">
            <w:pPr>
              <w:rPr>
                <w:lang w:val="uk-UA"/>
              </w:rPr>
            </w:pPr>
            <w:r>
              <w:rPr>
                <w:lang w:val="uk-UA"/>
              </w:rPr>
              <w:t xml:space="preserve">- проведення </w:t>
            </w:r>
            <w:r w:rsidRPr="00E97981">
              <w:rPr>
                <w:lang w:val="uk-UA"/>
              </w:rPr>
              <w:t xml:space="preserve"> засідан</w:t>
            </w:r>
            <w:r>
              <w:rPr>
                <w:lang w:val="uk-UA"/>
              </w:rPr>
              <w:t>ь</w:t>
            </w:r>
            <w:r w:rsidRPr="00E97981">
              <w:rPr>
                <w:lang w:val="uk-UA"/>
              </w:rPr>
              <w:t xml:space="preserve"> Комісії з питань здійснення контролю за додержанням вимог законодавства у сфері торгівлі та побутового обслуговування населення, Координаційної ради, Ради підприємців,</w:t>
            </w:r>
            <w:r w:rsidRPr="00E97981">
              <w:rPr>
                <w:sz w:val="28"/>
                <w:szCs w:val="28"/>
                <w:lang w:val="uk-UA" w:eastAsia="uk-UA"/>
              </w:rPr>
              <w:t xml:space="preserve"> </w:t>
            </w:r>
            <w:r w:rsidRPr="00E97981">
              <w:rPr>
                <w:lang w:val="uk-UA" w:eastAsia="uk-UA"/>
              </w:rPr>
              <w:t>організації роботодавців, організації Всеукраїнська асоціація жінок – підприємців «Жіночий альянс»</w:t>
            </w:r>
          </w:p>
        </w:tc>
        <w:tc>
          <w:tcPr>
            <w:tcW w:w="1985" w:type="dxa"/>
            <w:vAlign w:val="center"/>
          </w:tcPr>
          <w:p w:rsidR="00BD579A" w:rsidRPr="00E97981" w:rsidRDefault="00BD579A" w:rsidP="00BD579A">
            <w:pPr>
              <w:rPr>
                <w:lang w:val="uk-UA"/>
              </w:rPr>
            </w:pPr>
            <w:r w:rsidRPr="00E97981">
              <w:rPr>
                <w:lang w:val="uk-UA"/>
              </w:rPr>
              <w:t>корисно</w:t>
            </w:r>
          </w:p>
        </w:tc>
      </w:tr>
      <w:tr w:rsidR="00BD579A" w:rsidRPr="00F378D6" w:rsidTr="00E772A6">
        <w:trPr>
          <w:trHeight w:val="1702"/>
        </w:trPr>
        <w:tc>
          <w:tcPr>
            <w:tcW w:w="3402" w:type="dxa"/>
            <w:vAlign w:val="center"/>
          </w:tcPr>
          <w:p w:rsidR="00BD579A" w:rsidRPr="00E97981" w:rsidRDefault="00BD579A" w:rsidP="00BD579A">
            <w:pPr>
              <w:jc w:val="both"/>
              <w:rPr>
                <w:lang w:val="uk-UA"/>
              </w:rPr>
            </w:pPr>
            <w:r w:rsidRPr="00E97981">
              <w:rPr>
                <w:lang w:val="uk-UA"/>
              </w:rPr>
              <w:t xml:space="preserve">Обговорення проектів регуляторних актів, що приймаються на території Обухівської міської ради </w:t>
            </w:r>
          </w:p>
        </w:tc>
        <w:tc>
          <w:tcPr>
            <w:tcW w:w="4110" w:type="dxa"/>
          </w:tcPr>
          <w:p w:rsidR="00BD579A" w:rsidRPr="00E97981" w:rsidRDefault="00BD579A" w:rsidP="00BD579A">
            <w:pPr>
              <w:jc w:val="both"/>
              <w:rPr>
                <w:lang w:val="uk-UA"/>
              </w:rPr>
            </w:pPr>
            <w:r w:rsidRPr="00E97981">
              <w:rPr>
                <w:lang w:val="uk-UA"/>
              </w:rPr>
              <w:t>Виконавчий комітет Обухівської міської ради, підприємці міста, мешканці громади</w:t>
            </w:r>
          </w:p>
        </w:tc>
        <w:tc>
          <w:tcPr>
            <w:tcW w:w="4962" w:type="dxa"/>
          </w:tcPr>
          <w:p w:rsidR="00BD579A" w:rsidRPr="00E97981" w:rsidRDefault="00BD579A" w:rsidP="00BD579A">
            <w:pPr>
              <w:ind w:left="176" w:hanging="176"/>
              <w:jc w:val="both"/>
              <w:rPr>
                <w:lang w:val="uk-UA"/>
              </w:rPr>
            </w:pPr>
            <w:r w:rsidRPr="00E97981">
              <w:rPr>
                <w:lang w:val="uk-UA"/>
              </w:rPr>
              <w:t>- оприлюднення інформації на: офіційному сайті Обухівської міської ради;</w:t>
            </w:r>
          </w:p>
          <w:p w:rsidR="00BD579A" w:rsidRPr="00E97981" w:rsidRDefault="00BD579A" w:rsidP="00BD579A">
            <w:pPr>
              <w:ind w:left="176" w:hanging="176"/>
              <w:jc w:val="both"/>
              <w:rPr>
                <w:lang w:val="uk-UA"/>
              </w:rPr>
            </w:pPr>
            <w:r w:rsidRPr="00E97981">
              <w:rPr>
                <w:lang w:val="uk-UA"/>
              </w:rPr>
              <w:t>- газеті Обухівської міської ради «Обухівські вісті»;</w:t>
            </w:r>
          </w:p>
          <w:p w:rsidR="00BD579A" w:rsidRPr="00E97981" w:rsidRDefault="00BD579A" w:rsidP="00BD579A">
            <w:pPr>
              <w:jc w:val="both"/>
              <w:rPr>
                <w:lang w:val="uk-UA"/>
              </w:rPr>
            </w:pPr>
            <w:r w:rsidRPr="00E97981">
              <w:rPr>
                <w:lang w:val="uk-UA"/>
              </w:rPr>
              <w:t xml:space="preserve"> - збір зауважень та пропозицій;</w:t>
            </w:r>
          </w:p>
          <w:p w:rsidR="00BD579A" w:rsidRPr="00E97981" w:rsidRDefault="00BD579A" w:rsidP="00BD579A">
            <w:pPr>
              <w:jc w:val="both"/>
              <w:rPr>
                <w:lang w:val="uk-UA"/>
              </w:rPr>
            </w:pPr>
            <w:r w:rsidRPr="00E97981">
              <w:rPr>
                <w:lang w:val="uk-UA"/>
              </w:rPr>
              <w:t>- обговорення проектів на засіданнях Координаційної ради, Ради підприємців</w:t>
            </w:r>
          </w:p>
        </w:tc>
        <w:tc>
          <w:tcPr>
            <w:tcW w:w="1985" w:type="dxa"/>
            <w:vAlign w:val="center"/>
          </w:tcPr>
          <w:p w:rsidR="00BD579A" w:rsidRPr="00E97981" w:rsidRDefault="00BD579A" w:rsidP="00BD579A">
            <w:pPr>
              <w:jc w:val="center"/>
              <w:rPr>
                <w:lang w:val="uk-UA"/>
              </w:rPr>
            </w:pPr>
            <w:r w:rsidRPr="00E97981">
              <w:rPr>
                <w:lang w:val="uk-UA"/>
              </w:rPr>
              <w:t>корисно</w:t>
            </w:r>
          </w:p>
        </w:tc>
      </w:tr>
      <w:tr w:rsidR="00BD579A" w:rsidRPr="00F378D6" w:rsidTr="00E772A6">
        <w:tc>
          <w:tcPr>
            <w:tcW w:w="3402" w:type="dxa"/>
            <w:vAlign w:val="center"/>
          </w:tcPr>
          <w:p w:rsidR="00BD579A" w:rsidRPr="00E97981" w:rsidRDefault="00BD579A" w:rsidP="00BD579A">
            <w:pPr>
              <w:jc w:val="both"/>
              <w:rPr>
                <w:lang w:val="uk-UA"/>
              </w:rPr>
            </w:pPr>
            <w:r w:rsidRPr="00E97981">
              <w:rPr>
                <w:lang w:val="uk-UA"/>
              </w:rPr>
              <w:t>Консультації з приводу здійснення підприємницької діяльності</w:t>
            </w:r>
          </w:p>
        </w:tc>
        <w:tc>
          <w:tcPr>
            <w:tcW w:w="4110" w:type="dxa"/>
            <w:shd w:val="clear" w:color="auto" w:fill="auto"/>
          </w:tcPr>
          <w:p w:rsidR="00BD579A" w:rsidRPr="00E97981" w:rsidRDefault="00BD579A" w:rsidP="00BD579A">
            <w:pPr>
              <w:rPr>
                <w:lang w:val="uk-UA"/>
              </w:rPr>
            </w:pPr>
            <w:r w:rsidRPr="00E97981">
              <w:rPr>
                <w:lang w:val="uk-UA"/>
              </w:rPr>
              <w:t>Виконавчий комітет Обухівської міської ради; ДПІ, Держпродспоживслужба, служба зайнятості, підприємці міста</w:t>
            </w:r>
          </w:p>
        </w:tc>
        <w:tc>
          <w:tcPr>
            <w:tcW w:w="4962" w:type="dxa"/>
            <w:shd w:val="clear" w:color="auto" w:fill="auto"/>
          </w:tcPr>
          <w:p w:rsidR="00BD579A" w:rsidRPr="00E97981" w:rsidRDefault="00BD579A" w:rsidP="00BD579A">
            <w:pPr>
              <w:rPr>
                <w:lang w:val="uk-UA"/>
              </w:rPr>
            </w:pPr>
            <w:r w:rsidRPr="00E97981">
              <w:rPr>
                <w:lang w:val="uk-UA"/>
              </w:rPr>
              <w:t>колективні та індивідуальні запити;</w:t>
            </w:r>
          </w:p>
          <w:p w:rsidR="00BD579A" w:rsidRPr="00E97981" w:rsidRDefault="00BD579A" w:rsidP="00BD579A">
            <w:pPr>
              <w:rPr>
                <w:lang w:val="uk-UA"/>
              </w:rPr>
            </w:pPr>
            <w:r w:rsidRPr="00E97981">
              <w:rPr>
                <w:lang w:val="uk-UA"/>
              </w:rPr>
              <w:t>запити в телефонному режимі;</w:t>
            </w:r>
          </w:p>
          <w:p w:rsidR="00BD579A" w:rsidRPr="00E97981" w:rsidRDefault="00BD579A" w:rsidP="00BD579A">
            <w:pPr>
              <w:rPr>
                <w:lang w:val="uk-UA"/>
              </w:rPr>
            </w:pPr>
            <w:r w:rsidRPr="00E97981">
              <w:rPr>
                <w:lang w:val="uk-UA"/>
              </w:rPr>
              <w:t>вільний доступ до нормативних документів</w:t>
            </w:r>
          </w:p>
        </w:tc>
        <w:tc>
          <w:tcPr>
            <w:tcW w:w="1985" w:type="dxa"/>
            <w:vAlign w:val="center"/>
          </w:tcPr>
          <w:p w:rsidR="00BD579A" w:rsidRPr="00E97981" w:rsidRDefault="00BD579A" w:rsidP="00BD579A">
            <w:pPr>
              <w:jc w:val="center"/>
              <w:rPr>
                <w:lang w:val="uk-UA"/>
              </w:rPr>
            </w:pPr>
            <w:r w:rsidRPr="00E97981">
              <w:rPr>
                <w:lang w:val="uk-UA"/>
              </w:rPr>
              <w:t>корисно</w:t>
            </w:r>
          </w:p>
        </w:tc>
      </w:tr>
      <w:tr w:rsidR="00BD579A" w:rsidRPr="00F378D6" w:rsidTr="00E772A6">
        <w:tc>
          <w:tcPr>
            <w:tcW w:w="3402" w:type="dxa"/>
            <w:vAlign w:val="center"/>
          </w:tcPr>
          <w:p w:rsidR="00BD579A" w:rsidRPr="00E97981" w:rsidRDefault="00BD579A" w:rsidP="00BD579A">
            <w:pPr>
              <w:jc w:val="both"/>
              <w:rPr>
                <w:lang w:val="uk-UA"/>
              </w:rPr>
            </w:pPr>
            <w:r w:rsidRPr="00E97981">
              <w:rPr>
                <w:lang w:val="uk-UA"/>
              </w:rPr>
              <w:t xml:space="preserve">Інформування щодо проведення форумів, семінарів, ярмарок інновацій, конкурсів, тощо </w:t>
            </w:r>
          </w:p>
        </w:tc>
        <w:tc>
          <w:tcPr>
            <w:tcW w:w="4110" w:type="dxa"/>
          </w:tcPr>
          <w:p w:rsidR="00BD579A" w:rsidRPr="00E97981" w:rsidRDefault="00BD579A" w:rsidP="00BD579A">
            <w:pPr>
              <w:jc w:val="both"/>
              <w:rPr>
                <w:lang w:val="uk-UA"/>
              </w:rPr>
            </w:pPr>
            <w:r w:rsidRPr="00E97981">
              <w:rPr>
                <w:lang w:val="uk-UA"/>
              </w:rPr>
              <w:t>Виконавчий комітет Обухівської міської ради; підприємці міста</w:t>
            </w:r>
          </w:p>
        </w:tc>
        <w:tc>
          <w:tcPr>
            <w:tcW w:w="4962" w:type="dxa"/>
          </w:tcPr>
          <w:p w:rsidR="00BD579A" w:rsidRPr="00E97981" w:rsidRDefault="00BD579A" w:rsidP="00BD579A">
            <w:pPr>
              <w:tabs>
                <w:tab w:val="left" w:pos="176"/>
              </w:tabs>
              <w:jc w:val="both"/>
              <w:rPr>
                <w:lang w:val="uk-UA"/>
              </w:rPr>
            </w:pPr>
            <w:r w:rsidRPr="00E97981">
              <w:rPr>
                <w:lang w:val="uk-UA"/>
              </w:rPr>
              <w:t>- висвітлення інформації на: офіційному сайті Обухівської міської ради;</w:t>
            </w:r>
          </w:p>
          <w:p w:rsidR="00BD579A" w:rsidRPr="00E97981" w:rsidRDefault="00BD579A" w:rsidP="00BD579A">
            <w:pPr>
              <w:jc w:val="both"/>
              <w:rPr>
                <w:lang w:val="uk-UA"/>
              </w:rPr>
            </w:pPr>
            <w:r w:rsidRPr="00E97981">
              <w:rPr>
                <w:lang w:val="uk-UA"/>
              </w:rPr>
              <w:t>- в політично - громадській газеті Обухівської міської ради  «Обухівські вісті»;</w:t>
            </w:r>
          </w:p>
          <w:p w:rsidR="00BD579A" w:rsidRPr="00E97981" w:rsidRDefault="00BD579A" w:rsidP="00BD579A">
            <w:pPr>
              <w:jc w:val="both"/>
              <w:rPr>
                <w:lang w:val="uk-UA"/>
              </w:rPr>
            </w:pPr>
            <w:r w:rsidRPr="00E97981">
              <w:rPr>
                <w:lang w:val="uk-UA"/>
              </w:rPr>
              <w:t>- дошках – оголошень;</w:t>
            </w:r>
          </w:p>
          <w:p w:rsidR="00BD579A" w:rsidRPr="00E97981" w:rsidRDefault="00BD579A" w:rsidP="00BD579A">
            <w:pPr>
              <w:jc w:val="both"/>
              <w:rPr>
                <w:lang w:val="uk-UA"/>
              </w:rPr>
            </w:pPr>
            <w:r w:rsidRPr="00E97981">
              <w:rPr>
                <w:lang w:val="uk-UA"/>
              </w:rPr>
              <w:t>- міському транспорті;</w:t>
            </w:r>
          </w:p>
          <w:p w:rsidR="00BD579A" w:rsidRPr="00E97981" w:rsidRDefault="00BD579A" w:rsidP="00BD579A">
            <w:pPr>
              <w:jc w:val="both"/>
              <w:rPr>
                <w:lang w:val="uk-UA"/>
              </w:rPr>
            </w:pPr>
            <w:r w:rsidRPr="00E97981">
              <w:rPr>
                <w:lang w:val="uk-UA"/>
              </w:rPr>
              <w:t>- інформування в телефонному режимі;</w:t>
            </w:r>
          </w:p>
          <w:p w:rsidR="00BD579A" w:rsidRPr="00E97981" w:rsidRDefault="00BD579A" w:rsidP="00BD579A">
            <w:pPr>
              <w:jc w:val="both"/>
              <w:rPr>
                <w:lang w:val="uk-UA"/>
              </w:rPr>
            </w:pPr>
            <w:r w:rsidRPr="00E97981">
              <w:rPr>
                <w:lang w:val="uk-UA"/>
              </w:rPr>
              <w:t>- інформування електронною поштою</w:t>
            </w:r>
          </w:p>
        </w:tc>
        <w:tc>
          <w:tcPr>
            <w:tcW w:w="1985" w:type="dxa"/>
            <w:vAlign w:val="center"/>
          </w:tcPr>
          <w:p w:rsidR="00BD579A" w:rsidRPr="00E97981" w:rsidRDefault="00BD579A" w:rsidP="00BD579A">
            <w:pPr>
              <w:jc w:val="center"/>
              <w:rPr>
                <w:lang w:val="uk-UA"/>
              </w:rPr>
            </w:pPr>
            <w:r w:rsidRPr="00E97981">
              <w:rPr>
                <w:lang w:val="uk-UA"/>
              </w:rPr>
              <w:t>корисно</w:t>
            </w:r>
          </w:p>
        </w:tc>
      </w:tr>
    </w:tbl>
    <w:p w:rsidR="00BD579A" w:rsidRDefault="00BD579A" w:rsidP="00BD579A">
      <w:pPr>
        <w:autoSpaceDE w:val="0"/>
        <w:autoSpaceDN w:val="0"/>
        <w:adjustRightInd w:val="0"/>
        <w:rPr>
          <w:color w:val="000000"/>
          <w:sz w:val="28"/>
          <w:szCs w:val="28"/>
          <w:highlight w:val="yellow"/>
          <w:lang w:val="uk-UA" w:eastAsia="uk-UA"/>
        </w:rPr>
        <w:sectPr w:rsidR="00BD579A" w:rsidSect="00BD579A">
          <w:pgSz w:w="16838" w:h="11906" w:orient="landscape"/>
          <w:pgMar w:top="1701" w:right="1134" w:bottom="567" w:left="1134" w:header="709" w:footer="709" w:gutter="0"/>
          <w:cols w:space="708"/>
          <w:docGrid w:linePitch="360"/>
        </w:sectPr>
      </w:pPr>
    </w:p>
    <w:p w:rsidR="00BD579A" w:rsidRPr="00F378D6" w:rsidRDefault="00BD579A" w:rsidP="00BD579A">
      <w:pPr>
        <w:autoSpaceDE w:val="0"/>
        <w:autoSpaceDN w:val="0"/>
        <w:adjustRightInd w:val="0"/>
        <w:rPr>
          <w:color w:val="000000"/>
          <w:sz w:val="28"/>
          <w:szCs w:val="28"/>
          <w:highlight w:val="yellow"/>
          <w:lang w:val="uk-UA" w:eastAsia="uk-UA"/>
        </w:rPr>
      </w:pPr>
    </w:p>
    <w:p w:rsidR="00BD579A" w:rsidRDefault="00BD579A" w:rsidP="00BD579A">
      <w:pPr>
        <w:jc w:val="both"/>
        <w:rPr>
          <w:b/>
          <w:sz w:val="28"/>
          <w:szCs w:val="28"/>
          <w:highlight w:val="yellow"/>
          <w:lang w:val="uk-UA"/>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51"/>
        <w:gridCol w:w="4611"/>
      </w:tblGrid>
      <w:tr w:rsidR="00BD579A" w:rsidRPr="00450B82" w:rsidTr="00BD579A">
        <w:tc>
          <w:tcPr>
            <w:tcW w:w="5245" w:type="dxa"/>
          </w:tcPr>
          <w:p w:rsidR="00BD579A" w:rsidRPr="00450B82" w:rsidRDefault="00BD579A" w:rsidP="00BD579A">
            <w:pPr>
              <w:jc w:val="both"/>
              <w:rPr>
                <w:b/>
                <w:sz w:val="28"/>
                <w:szCs w:val="28"/>
                <w:highlight w:val="yellow"/>
                <w:lang w:val="uk-UA"/>
              </w:rPr>
            </w:pPr>
            <w:r w:rsidRPr="00E9434B">
              <w:rPr>
                <w:b/>
                <w:sz w:val="28"/>
                <w:szCs w:val="28"/>
                <w:lang w:val="uk-UA"/>
              </w:rPr>
              <w:t>Переваги</w:t>
            </w:r>
          </w:p>
        </w:tc>
        <w:tc>
          <w:tcPr>
            <w:tcW w:w="4961" w:type="dxa"/>
          </w:tcPr>
          <w:p w:rsidR="00BD579A" w:rsidRPr="00450B82" w:rsidRDefault="00BD579A" w:rsidP="00BD579A">
            <w:pPr>
              <w:jc w:val="both"/>
              <w:rPr>
                <w:b/>
                <w:sz w:val="28"/>
                <w:szCs w:val="28"/>
                <w:highlight w:val="yellow"/>
                <w:lang w:val="uk-UA"/>
              </w:rPr>
            </w:pPr>
            <w:r w:rsidRPr="00E9434B">
              <w:rPr>
                <w:b/>
                <w:sz w:val="28"/>
                <w:szCs w:val="28"/>
                <w:lang w:val="uk-UA"/>
              </w:rPr>
              <w:t>Недоліки</w:t>
            </w:r>
          </w:p>
        </w:tc>
      </w:tr>
      <w:tr w:rsidR="00BD579A" w:rsidRPr="00450B82" w:rsidTr="00BD579A">
        <w:tc>
          <w:tcPr>
            <w:tcW w:w="5245" w:type="dxa"/>
          </w:tcPr>
          <w:p w:rsidR="00BD579A" w:rsidRPr="00D41419" w:rsidRDefault="00BD579A" w:rsidP="00BD579A">
            <w:pPr>
              <w:rPr>
                <w:sz w:val="28"/>
                <w:szCs w:val="28"/>
                <w:highlight w:val="yellow"/>
                <w:lang w:val="uk-UA"/>
              </w:rPr>
            </w:pPr>
            <w:r w:rsidRPr="00D41419">
              <w:rPr>
                <w:sz w:val="28"/>
                <w:szCs w:val="28"/>
                <w:lang w:val="uk-UA"/>
              </w:rPr>
              <w:t>1.</w:t>
            </w:r>
            <w:r w:rsidRPr="00D41419">
              <w:rPr>
                <w:sz w:val="28"/>
                <w:szCs w:val="28"/>
                <w:lang w:val="uk-UA" w:eastAsia="uk-UA"/>
              </w:rPr>
              <w:t xml:space="preserve"> Активно працюють Рада підприємців, Координаційна рада з питань розвитку підприємництва при виконавчому комітеті міської ради, Обухівська організація роботодавців, Обухівська районна організація Всеукраїнська асоціація жінок – підприємців «Жіночий альянс»</w:t>
            </w:r>
          </w:p>
        </w:tc>
        <w:tc>
          <w:tcPr>
            <w:tcW w:w="4961" w:type="dxa"/>
          </w:tcPr>
          <w:p w:rsidR="00BD579A" w:rsidRPr="00D41419" w:rsidRDefault="00BD579A" w:rsidP="00BD579A">
            <w:pPr>
              <w:autoSpaceDE w:val="0"/>
              <w:autoSpaceDN w:val="0"/>
              <w:adjustRightInd w:val="0"/>
              <w:spacing w:after="87"/>
              <w:rPr>
                <w:color w:val="000000"/>
                <w:sz w:val="28"/>
                <w:szCs w:val="28"/>
                <w:lang w:val="uk-UA" w:eastAsia="uk-UA"/>
              </w:rPr>
            </w:pPr>
            <w:r w:rsidRPr="00D41419">
              <w:rPr>
                <w:sz w:val="28"/>
                <w:szCs w:val="28"/>
                <w:lang w:val="uk-UA"/>
              </w:rPr>
              <w:t xml:space="preserve">1. </w:t>
            </w:r>
            <w:r w:rsidRPr="00D41419">
              <w:rPr>
                <w:color w:val="000000"/>
                <w:sz w:val="28"/>
                <w:szCs w:val="28"/>
                <w:lang w:val="uk-UA" w:eastAsia="uk-UA"/>
              </w:rPr>
              <w:t xml:space="preserve">Низький рівень довіри до влади, як результат діяльності центральних органів в сфері регулювання підприємницької діяльності               </w:t>
            </w:r>
          </w:p>
          <w:p w:rsidR="00BD579A" w:rsidRPr="00D41419" w:rsidRDefault="00BD579A" w:rsidP="00BD579A">
            <w:pPr>
              <w:jc w:val="both"/>
              <w:rPr>
                <w:sz w:val="28"/>
                <w:szCs w:val="28"/>
                <w:highlight w:val="yellow"/>
                <w:lang w:val="uk-UA"/>
              </w:rPr>
            </w:pPr>
          </w:p>
        </w:tc>
      </w:tr>
      <w:tr w:rsidR="00BD579A" w:rsidRPr="00450B82" w:rsidTr="00BD579A">
        <w:tc>
          <w:tcPr>
            <w:tcW w:w="5245" w:type="dxa"/>
          </w:tcPr>
          <w:p w:rsidR="00BD579A" w:rsidRPr="00D41419" w:rsidRDefault="00BD579A" w:rsidP="00BD579A">
            <w:pPr>
              <w:rPr>
                <w:b/>
                <w:sz w:val="28"/>
                <w:szCs w:val="28"/>
                <w:highlight w:val="yellow"/>
                <w:lang w:val="uk-UA"/>
              </w:rPr>
            </w:pPr>
            <w:r w:rsidRPr="00D41419">
              <w:rPr>
                <w:sz w:val="28"/>
                <w:szCs w:val="28"/>
                <w:lang w:val="uk-UA"/>
              </w:rPr>
              <w:t>2.</w:t>
            </w:r>
            <w:r w:rsidRPr="00D41419">
              <w:rPr>
                <w:sz w:val="28"/>
                <w:szCs w:val="28"/>
                <w:lang w:val="uk-UA" w:eastAsia="uk-UA"/>
              </w:rPr>
              <w:t xml:space="preserve"> Запровадження державно-приватного партнерства, як системи відносин між владою та бізнесом, в результаті якої об'єднуються спільні ресурси з розподілом ризиків, відповідальності та винагород, для взаємовигідної співпраці на довгостроковій основі </w:t>
            </w:r>
          </w:p>
        </w:tc>
        <w:tc>
          <w:tcPr>
            <w:tcW w:w="4961" w:type="dxa"/>
          </w:tcPr>
          <w:p w:rsidR="00BD579A" w:rsidRPr="00D41419" w:rsidRDefault="00BD579A" w:rsidP="00BD579A">
            <w:pPr>
              <w:autoSpaceDE w:val="0"/>
              <w:autoSpaceDN w:val="0"/>
              <w:adjustRightInd w:val="0"/>
              <w:rPr>
                <w:color w:val="000000"/>
                <w:sz w:val="28"/>
                <w:szCs w:val="28"/>
                <w:lang w:val="uk-UA" w:eastAsia="uk-UA"/>
              </w:rPr>
            </w:pPr>
            <w:r w:rsidRPr="00D41419">
              <w:rPr>
                <w:sz w:val="28"/>
                <w:szCs w:val="28"/>
                <w:lang w:val="uk-UA"/>
              </w:rPr>
              <w:t>2.</w:t>
            </w:r>
            <w:r w:rsidRPr="00D41419">
              <w:rPr>
                <w:color w:val="000000"/>
                <w:sz w:val="28"/>
                <w:szCs w:val="28"/>
                <w:lang w:val="uk-UA" w:eastAsia="uk-UA"/>
              </w:rPr>
              <w:t xml:space="preserve"> Складність доступу до інформації про можливості розвитку (доступ до фінансів, консультативний супровід, доступ до земельних ресурсів). </w:t>
            </w:r>
          </w:p>
          <w:p w:rsidR="00BD579A" w:rsidRPr="00D41419" w:rsidRDefault="00BD579A" w:rsidP="00BD579A">
            <w:pPr>
              <w:jc w:val="both"/>
              <w:rPr>
                <w:b/>
                <w:sz w:val="28"/>
                <w:szCs w:val="28"/>
                <w:highlight w:val="yellow"/>
                <w:lang w:val="uk-UA"/>
              </w:rPr>
            </w:pPr>
          </w:p>
        </w:tc>
      </w:tr>
    </w:tbl>
    <w:p w:rsidR="00BD579A" w:rsidRDefault="00BD579A" w:rsidP="00BD579A">
      <w:pPr>
        <w:jc w:val="both"/>
        <w:rPr>
          <w:b/>
          <w:sz w:val="28"/>
          <w:szCs w:val="28"/>
          <w:highlight w:val="yellow"/>
          <w:lang w:val="uk-UA"/>
        </w:rPr>
      </w:pPr>
    </w:p>
    <w:p w:rsidR="00BD579A" w:rsidRPr="00327816" w:rsidRDefault="00BD579A" w:rsidP="00BD579A">
      <w:pPr>
        <w:rPr>
          <w:lang w:val="uk-UA"/>
        </w:r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ind w:firstLine="709"/>
        <w:jc w:val="right"/>
        <w:rPr>
          <w:b/>
          <w:bCs/>
          <w:lang w:val="uk-UA"/>
        </w:rPr>
      </w:pPr>
      <w:r>
        <w:rPr>
          <w:b/>
          <w:lang w:val="uk-UA" w:eastAsia="uk-UA"/>
        </w:rPr>
        <w:t xml:space="preserve">Додаток Д.11 </w:t>
      </w:r>
      <w:r w:rsidRPr="00ED572A">
        <w:rPr>
          <w:b/>
          <w:bCs/>
          <w:lang w:val="uk-UA"/>
        </w:rPr>
        <w:t>Галузі (підгалузі) росту та їх проблеми</w:t>
      </w:r>
    </w:p>
    <w:p w:rsidR="00BD579A" w:rsidRPr="00ED572A" w:rsidRDefault="00BD579A" w:rsidP="00BD579A">
      <w:pPr>
        <w:ind w:firstLine="709"/>
        <w:jc w:val="right"/>
        <w:rPr>
          <w:b/>
          <w:bCs/>
          <w:lang w:val="uk-UA"/>
        </w:rPr>
      </w:pPr>
    </w:p>
    <w:tbl>
      <w:tblPr>
        <w:tblpPr w:leftFromText="180" w:rightFromText="180" w:vertAnchor="text" w:horzAnchor="margin" w:tblpXSpec="center" w:tblpY="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7195"/>
      </w:tblGrid>
      <w:tr w:rsidR="00BD579A" w:rsidRPr="00D24561" w:rsidTr="00BD579A">
        <w:tc>
          <w:tcPr>
            <w:tcW w:w="2376" w:type="dxa"/>
            <w:tcBorders>
              <w:top w:val="single" w:sz="4" w:space="0" w:color="auto"/>
              <w:left w:val="single" w:sz="4" w:space="0" w:color="auto"/>
              <w:bottom w:val="single" w:sz="4" w:space="0" w:color="auto"/>
              <w:right w:val="single" w:sz="4" w:space="0" w:color="auto"/>
            </w:tcBorders>
            <w:hideMark/>
          </w:tcPr>
          <w:p w:rsidR="00BD579A" w:rsidRPr="00D24561" w:rsidRDefault="00BD579A" w:rsidP="00BD579A">
            <w:pPr>
              <w:autoSpaceDE w:val="0"/>
              <w:autoSpaceDN w:val="0"/>
              <w:adjustRightInd w:val="0"/>
              <w:jc w:val="center"/>
              <w:rPr>
                <w:b/>
                <w:color w:val="000000"/>
                <w:sz w:val="28"/>
                <w:szCs w:val="28"/>
                <w:lang w:val="uk-UA"/>
              </w:rPr>
            </w:pPr>
            <w:r w:rsidRPr="00D24561">
              <w:rPr>
                <w:b/>
                <w:color w:val="000000"/>
                <w:sz w:val="28"/>
                <w:szCs w:val="28"/>
                <w:lang w:val="uk-UA"/>
              </w:rPr>
              <w:t>Галузь/підгалузь</w:t>
            </w:r>
          </w:p>
          <w:p w:rsidR="00BD579A" w:rsidRPr="00D24561" w:rsidRDefault="00BD579A" w:rsidP="00BD579A">
            <w:pPr>
              <w:autoSpaceDE w:val="0"/>
              <w:autoSpaceDN w:val="0"/>
              <w:adjustRightInd w:val="0"/>
              <w:jc w:val="center"/>
              <w:rPr>
                <w:b/>
                <w:color w:val="000000"/>
                <w:sz w:val="28"/>
                <w:szCs w:val="28"/>
                <w:lang w:val="uk-UA"/>
              </w:rPr>
            </w:pPr>
            <w:r w:rsidRPr="00D24561">
              <w:rPr>
                <w:b/>
                <w:color w:val="000000"/>
                <w:sz w:val="28"/>
                <w:szCs w:val="28"/>
                <w:lang w:val="uk-UA"/>
              </w:rPr>
              <w:t>(росту)</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BD579A">
            <w:pPr>
              <w:autoSpaceDE w:val="0"/>
              <w:autoSpaceDN w:val="0"/>
              <w:adjustRightInd w:val="0"/>
              <w:jc w:val="center"/>
              <w:rPr>
                <w:b/>
                <w:color w:val="000000"/>
                <w:sz w:val="28"/>
                <w:szCs w:val="28"/>
                <w:lang w:val="uk-UA"/>
              </w:rPr>
            </w:pPr>
            <w:r w:rsidRPr="00D24561">
              <w:rPr>
                <w:b/>
                <w:color w:val="000000"/>
                <w:sz w:val="28"/>
                <w:szCs w:val="28"/>
                <w:lang w:val="uk-UA"/>
              </w:rPr>
              <w:t>Основні проблеми, які можна розв’язати за допомогою послуг з підтримки бізнесу</w:t>
            </w:r>
          </w:p>
        </w:tc>
      </w:tr>
      <w:tr w:rsidR="00BD579A" w:rsidRPr="00D24561" w:rsidTr="00BD579A">
        <w:trPr>
          <w:trHeight w:val="555"/>
        </w:trPr>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Всі галузі</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393792">
            <w:pPr>
              <w:numPr>
                <w:ilvl w:val="0"/>
                <w:numId w:val="6"/>
              </w:numPr>
              <w:tabs>
                <w:tab w:val="clear" w:pos="360"/>
                <w:tab w:val="left" w:pos="684"/>
                <w:tab w:val="num" w:pos="720"/>
              </w:tabs>
              <w:ind w:left="720"/>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6"/>
              </w:numPr>
              <w:tabs>
                <w:tab w:val="clear" w:pos="360"/>
                <w:tab w:val="left" w:pos="684"/>
                <w:tab w:val="num" w:pos="720"/>
              </w:tabs>
              <w:ind w:left="720"/>
              <w:jc w:val="both"/>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7"/>
              </w:numPr>
              <w:tabs>
                <w:tab w:val="left" w:pos="684"/>
              </w:tabs>
              <w:jc w:val="both"/>
              <w:rPr>
                <w:color w:val="000000"/>
                <w:lang w:val="uk-UA"/>
              </w:rPr>
            </w:pPr>
            <w:r w:rsidRPr="00D24561">
              <w:rPr>
                <w:color w:val="000000"/>
                <w:lang w:val="uk-UA"/>
              </w:rPr>
              <w:t>нестача кваліфікованих кадрів</w:t>
            </w:r>
          </w:p>
          <w:p w:rsidR="00BD579A" w:rsidRPr="00D24561" w:rsidRDefault="00BD579A" w:rsidP="00393792">
            <w:pPr>
              <w:numPr>
                <w:ilvl w:val="0"/>
                <w:numId w:val="7"/>
              </w:numPr>
              <w:tabs>
                <w:tab w:val="left" w:pos="684"/>
              </w:tabs>
              <w:jc w:val="both"/>
              <w:rPr>
                <w:color w:val="000000"/>
                <w:lang w:val="uk-UA"/>
              </w:rPr>
            </w:pPr>
            <w:r w:rsidRPr="00D24561">
              <w:rPr>
                <w:color w:val="000000"/>
                <w:lang w:val="uk-UA"/>
              </w:rPr>
              <w:t>відсутність фінансово-кредитної підтримки підприємств;</w:t>
            </w:r>
          </w:p>
          <w:p w:rsidR="00BD579A" w:rsidRPr="00D24561" w:rsidRDefault="00BD579A" w:rsidP="00393792">
            <w:pPr>
              <w:numPr>
                <w:ilvl w:val="0"/>
                <w:numId w:val="7"/>
              </w:numPr>
              <w:jc w:val="both"/>
              <w:rPr>
                <w:color w:val="000000"/>
                <w:lang w:val="uk-UA"/>
              </w:rPr>
            </w:pPr>
            <w:r w:rsidRPr="00D24561">
              <w:rPr>
                <w:color w:val="000000"/>
                <w:lang w:val="uk-UA"/>
              </w:rPr>
              <w:t>недостатній розвиток інфраструктури</w:t>
            </w:r>
          </w:p>
        </w:tc>
      </w:tr>
      <w:tr w:rsidR="00BD579A" w:rsidRPr="00B35F64" w:rsidTr="00BD579A">
        <w:trPr>
          <w:trHeight w:val="555"/>
        </w:trPr>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Сільське, лісове та рибне господарство</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393792">
            <w:pPr>
              <w:numPr>
                <w:ilvl w:val="0"/>
                <w:numId w:val="6"/>
              </w:numPr>
              <w:tabs>
                <w:tab w:val="clear" w:pos="360"/>
                <w:tab w:val="num" w:pos="720"/>
              </w:tabs>
              <w:ind w:left="720"/>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6"/>
              </w:numPr>
              <w:tabs>
                <w:tab w:val="clear" w:pos="360"/>
                <w:tab w:val="left" w:pos="684"/>
                <w:tab w:val="num" w:pos="720"/>
              </w:tabs>
              <w:ind w:left="720"/>
              <w:jc w:val="both"/>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6"/>
              </w:numPr>
              <w:tabs>
                <w:tab w:val="clear" w:pos="360"/>
                <w:tab w:val="left" w:pos="684"/>
                <w:tab w:val="num" w:pos="720"/>
              </w:tabs>
              <w:ind w:left="720"/>
              <w:jc w:val="both"/>
              <w:rPr>
                <w:color w:val="000000"/>
                <w:lang w:val="uk-UA"/>
              </w:rPr>
            </w:pPr>
            <w:r w:rsidRPr="00D24561">
              <w:rPr>
                <w:color w:val="000000"/>
                <w:lang w:val="uk-UA"/>
              </w:rPr>
              <w:t>відсутність фінансово-кредитної підтримки підприємств</w:t>
            </w:r>
          </w:p>
        </w:tc>
      </w:tr>
      <w:tr w:rsidR="00BD579A" w:rsidRPr="00D24561" w:rsidTr="00BD579A">
        <w:trPr>
          <w:trHeight w:val="1661"/>
        </w:trPr>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rPr>
                <w:b/>
                <w:color w:val="000000"/>
                <w:lang w:val="uk-UA"/>
              </w:rPr>
            </w:pPr>
            <w:r w:rsidRPr="00D24561">
              <w:rPr>
                <w:b/>
                <w:color w:val="000000"/>
                <w:lang w:val="uk-UA"/>
              </w:rPr>
              <w:t>Промисловість</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393792">
            <w:pPr>
              <w:numPr>
                <w:ilvl w:val="0"/>
                <w:numId w:val="8"/>
              </w:numPr>
              <w:tabs>
                <w:tab w:val="left" w:pos="684"/>
              </w:tabs>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8"/>
              </w:numPr>
              <w:tabs>
                <w:tab w:val="left" w:pos="684"/>
              </w:tabs>
              <w:jc w:val="both"/>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8"/>
              </w:numPr>
              <w:tabs>
                <w:tab w:val="left" w:pos="684"/>
              </w:tabs>
              <w:jc w:val="both"/>
              <w:rPr>
                <w:color w:val="000000"/>
                <w:lang w:val="uk-UA"/>
              </w:rPr>
            </w:pPr>
            <w:r w:rsidRPr="00D24561">
              <w:rPr>
                <w:color w:val="000000"/>
                <w:lang w:val="uk-UA"/>
              </w:rPr>
              <w:t>нестача кваліфікованих кадрів</w:t>
            </w:r>
          </w:p>
          <w:p w:rsidR="00BD579A" w:rsidRPr="00D24561" w:rsidRDefault="00BD579A" w:rsidP="00393792">
            <w:pPr>
              <w:numPr>
                <w:ilvl w:val="0"/>
                <w:numId w:val="8"/>
              </w:numPr>
              <w:tabs>
                <w:tab w:val="left" w:pos="684"/>
              </w:tabs>
              <w:jc w:val="both"/>
              <w:rPr>
                <w:color w:val="000000"/>
                <w:lang w:val="uk-UA"/>
              </w:rPr>
            </w:pPr>
            <w:r w:rsidRPr="00D24561">
              <w:rPr>
                <w:color w:val="000000"/>
                <w:lang w:val="uk-UA"/>
              </w:rPr>
              <w:t>відсутність фінансово-кредитної підтримки підприємств;</w:t>
            </w:r>
          </w:p>
          <w:p w:rsidR="00BD579A" w:rsidRPr="00D24561" w:rsidRDefault="00BD579A" w:rsidP="00393792">
            <w:pPr>
              <w:numPr>
                <w:ilvl w:val="0"/>
                <w:numId w:val="8"/>
              </w:numPr>
              <w:jc w:val="both"/>
              <w:rPr>
                <w:color w:val="000000"/>
                <w:lang w:val="uk-UA"/>
              </w:rPr>
            </w:pPr>
            <w:r w:rsidRPr="00D24561">
              <w:rPr>
                <w:color w:val="000000"/>
                <w:lang w:val="uk-UA"/>
              </w:rPr>
              <w:t>низька конкурентоспроможність вітчизняної продукції на зовнішніх ринках;</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 xml:space="preserve">Постачання </w:t>
            </w:r>
            <w:r w:rsidRPr="00D24561">
              <w:rPr>
                <w:b/>
                <w:color w:val="000000"/>
                <w:lang w:val="uk-UA"/>
              </w:rPr>
              <w:lastRenderedPageBreak/>
              <w:t>електроенергії, газу, пари та кондиційованого повітря</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9"/>
              </w:numPr>
              <w:tabs>
                <w:tab w:val="left" w:pos="684"/>
              </w:tabs>
              <w:rPr>
                <w:color w:val="000000"/>
                <w:lang w:val="uk-UA"/>
              </w:rPr>
            </w:pPr>
            <w:r w:rsidRPr="00D24561">
              <w:rPr>
                <w:color w:val="000000"/>
                <w:lang w:val="uk-UA"/>
              </w:rPr>
              <w:lastRenderedPageBreak/>
              <w:t xml:space="preserve">недосконалість нормативно – правової бази, податкового </w:t>
            </w:r>
            <w:r w:rsidRPr="00D24561">
              <w:rPr>
                <w:color w:val="000000"/>
                <w:lang w:val="uk-UA"/>
              </w:rPr>
              <w:lastRenderedPageBreak/>
              <w:t>законодавства;</w:t>
            </w:r>
          </w:p>
          <w:p w:rsidR="00BD579A" w:rsidRPr="00D24561" w:rsidRDefault="00BD579A" w:rsidP="00393792">
            <w:pPr>
              <w:numPr>
                <w:ilvl w:val="0"/>
                <w:numId w:val="9"/>
              </w:numPr>
              <w:tabs>
                <w:tab w:val="left" w:pos="684"/>
              </w:tabs>
              <w:rPr>
                <w:color w:val="000000"/>
                <w:lang w:val="uk-UA"/>
              </w:rPr>
            </w:pPr>
            <w:r w:rsidRPr="00D24561">
              <w:rPr>
                <w:color w:val="000000"/>
                <w:lang w:val="uk-UA"/>
              </w:rPr>
              <w:t>нестача кваліфікованих кадрів</w:t>
            </w:r>
          </w:p>
          <w:p w:rsidR="00BD579A" w:rsidRPr="00D24561" w:rsidRDefault="00BD579A" w:rsidP="00393792">
            <w:pPr>
              <w:numPr>
                <w:ilvl w:val="0"/>
                <w:numId w:val="9"/>
              </w:numPr>
              <w:rPr>
                <w:color w:val="000000"/>
                <w:lang w:val="uk-UA"/>
              </w:rPr>
            </w:pPr>
            <w:r w:rsidRPr="00D24561">
              <w:rPr>
                <w:color w:val="000000"/>
                <w:lang w:val="uk-UA"/>
              </w:rPr>
              <w:t>зношеність центральних інженерних мереж</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lastRenderedPageBreak/>
              <w:t>Водопостачання, каналізація, поводження з відходами</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393792">
            <w:pPr>
              <w:numPr>
                <w:ilvl w:val="0"/>
                <w:numId w:val="10"/>
              </w:numPr>
              <w:tabs>
                <w:tab w:val="left" w:pos="684"/>
              </w:tabs>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0"/>
              </w:numPr>
              <w:tabs>
                <w:tab w:val="left" w:pos="684"/>
              </w:tabs>
              <w:jc w:val="both"/>
              <w:rPr>
                <w:color w:val="000000"/>
                <w:lang w:val="uk-UA"/>
              </w:rPr>
            </w:pPr>
            <w:r w:rsidRPr="00D24561">
              <w:rPr>
                <w:color w:val="000000"/>
                <w:lang w:val="uk-UA"/>
              </w:rPr>
              <w:t>нестача кваліфікованих кадрів</w:t>
            </w:r>
          </w:p>
          <w:p w:rsidR="00BD579A" w:rsidRPr="00D24561" w:rsidRDefault="00BD579A" w:rsidP="00393792">
            <w:pPr>
              <w:numPr>
                <w:ilvl w:val="0"/>
                <w:numId w:val="10"/>
              </w:numPr>
              <w:jc w:val="both"/>
              <w:rPr>
                <w:color w:val="000000"/>
                <w:lang w:val="uk-UA"/>
              </w:rPr>
            </w:pPr>
            <w:r w:rsidRPr="00D24561">
              <w:rPr>
                <w:color w:val="000000"/>
                <w:lang w:val="uk-UA"/>
              </w:rPr>
              <w:t>зношеність центральних інженерних мереж</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Будівництво</w:t>
            </w:r>
          </w:p>
        </w:tc>
        <w:tc>
          <w:tcPr>
            <w:tcW w:w="7195" w:type="dxa"/>
            <w:tcBorders>
              <w:top w:val="single" w:sz="4" w:space="0" w:color="auto"/>
              <w:left w:val="single" w:sz="4" w:space="0" w:color="auto"/>
              <w:bottom w:val="single" w:sz="4" w:space="0" w:color="auto"/>
              <w:right w:val="single" w:sz="4" w:space="0" w:color="auto"/>
            </w:tcBorders>
            <w:hideMark/>
          </w:tcPr>
          <w:p w:rsidR="00BD579A" w:rsidRPr="00D24561" w:rsidRDefault="00BD579A" w:rsidP="00393792">
            <w:pPr>
              <w:numPr>
                <w:ilvl w:val="0"/>
                <w:numId w:val="11"/>
              </w:numPr>
              <w:tabs>
                <w:tab w:val="left" w:pos="684"/>
              </w:tabs>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1"/>
              </w:numPr>
              <w:tabs>
                <w:tab w:val="left" w:pos="684"/>
              </w:tabs>
              <w:jc w:val="both"/>
              <w:rPr>
                <w:color w:val="000000"/>
                <w:lang w:val="uk-UA"/>
              </w:rPr>
            </w:pPr>
            <w:r w:rsidRPr="00D24561">
              <w:rPr>
                <w:color w:val="000000"/>
                <w:lang w:val="uk-UA"/>
              </w:rPr>
              <w:t>нестача кваліфікованих кадрів</w:t>
            </w:r>
          </w:p>
          <w:p w:rsidR="00BD579A" w:rsidRPr="00D24561" w:rsidRDefault="00BD579A" w:rsidP="00393792">
            <w:pPr>
              <w:numPr>
                <w:ilvl w:val="0"/>
                <w:numId w:val="11"/>
              </w:numPr>
              <w:tabs>
                <w:tab w:val="left" w:pos="684"/>
              </w:tabs>
              <w:jc w:val="both"/>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tc>
      </w:tr>
      <w:tr w:rsidR="00BD579A" w:rsidRPr="00B35F64"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Оптова та роздрібна торгівля, ремонт автотранспортних засобів та мотоциклів</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2"/>
              </w:numPr>
              <w:tabs>
                <w:tab w:val="left" w:pos="684"/>
              </w:tabs>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2"/>
              </w:numPr>
              <w:tabs>
                <w:tab w:val="left" w:pos="684"/>
              </w:tabs>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12"/>
              </w:numPr>
              <w:tabs>
                <w:tab w:val="left" w:pos="684"/>
              </w:tabs>
              <w:rPr>
                <w:color w:val="000000"/>
                <w:lang w:val="uk-UA"/>
              </w:rPr>
            </w:pPr>
            <w:r w:rsidRPr="00D24561">
              <w:rPr>
                <w:color w:val="000000"/>
                <w:lang w:val="uk-UA"/>
              </w:rPr>
              <w:t>відсутність фінансово-кредитної підтримки підприємств;</w:t>
            </w:r>
          </w:p>
        </w:tc>
      </w:tr>
      <w:tr w:rsidR="00BD579A" w:rsidRPr="00B35F64"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Транспорт, складське господарство, поштова та кур’єрська діяльність</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3"/>
              </w:numPr>
              <w:tabs>
                <w:tab w:val="left" w:pos="684"/>
              </w:tabs>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3"/>
              </w:numPr>
              <w:tabs>
                <w:tab w:val="left" w:pos="684"/>
              </w:tabs>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13"/>
              </w:numPr>
              <w:tabs>
                <w:tab w:val="left" w:pos="684"/>
              </w:tabs>
              <w:rPr>
                <w:color w:val="000000"/>
                <w:lang w:val="uk-UA"/>
              </w:rPr>
            </w:pPr>
            <w:r w:rsidRPr="00D24561">
              <w:rPr>
                <w:color w:val="000000"/>
                <w:lang w:val="uk-UA"/>
              </w:rPr>
              <w:t>відсутність фінансово-кредитної підтримки підприємств</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Тимчасове розміщування й організація харчування</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4"/>
              </w:numPr>
              <w:tabs>
                <w:tab w:val="left" w:pos="684"/>
              </w:tabs>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4"/>
              </w:numPr>
              <w:tabs>
                <w:tab w:val="left" w:pos="684"/>
              </w:tabs>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Інформація та телекомунікації</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5"/>
              </w:numPr>
              <w:tabs>
                <w:tab w:val="left" w:pos="684"/>
              </w:tabs>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5"/>
              </w:numPr>
              <w:tabs>
                <w:tab w:val="left" w:pos="684"/>
              </w:tabs>
              <w:rPr>
                <w:color w:val="000000"/>
                <w:lang w:val="uk-UA"/>
              </w:rPr>
            </w:pPr>
            <w:r w:rsidRPr="00D24561">
              <w:rPr>
                <w:color w:val="000000"/>
                <w:lang w:val="uk-UA"/>
              </w:rPr>
              <w:t>нестача кваліфікованих кадрів</w:t>
            </w:r>
          </w:p>
          <w:p w:rsidR="00BD579A" w:rsidRDefault="00BD579A" w:rsidP="00393792">
            <w:pPr>
              <w:numPr>
                <w:ilvl w:val="0"/>
                <w:numId w:val="15"/>
              </w:numPr>
              <w:tabs>
                <w:tab w:val="left" w:pos="684"/>
              </w:tabs>
              <w:rPr>
                <w:color w:val="000000"/>
                <w:lang w:val="uk-UA"/>
              </w:rPr>
            </w:pPr>
            <w:r w:rsidRPr="00D24561">
              <w:rPr>
                <w:color w:val="000000"/>
                <w:lang w:val="uk-UA"/>
              </w:rPr>
              <w:t>відсутність фінансово-кредитної підтримки підприємств;</w:t>
            </w:r>
          </w:p>
          <w:p w:rsidR="00BD579A" w:rsidRPr="00D24561" w:rsidRDefault="00BD579A" w:rsidP="00393792">
            <w:pPr>
              <w:numPr>
                <w:ilvl w:val="0"/>
                <w:numId w:val="15"/>
              </w:numPr>
              <w:tabs>
                <w:tab w:val="left" w:pos="684"/>
              </w:tabs>
              <w:rPr>
                <w:color w:val="000000"/>
                <w:lang w:val="uk-UA"/>
              </w:rPr>
            </w:pPr>
            <w:r>
              <w:rPr>
                <w:color w:val="000000"/>
                <w:lang w:val="uk-UA"/>
              </w:rPr>
              <w:t>застарілі телекомунікаційні мережі</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Фінансова та страхова діяльність</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rPr>
                <w:color w:val="000000"/>
                <w:lang w:val="uk-UA"/>
              </w:rPr>
            </w:pPr>
            <w:r w:rsidRPr="00D24561">
              <w:rPr>
                <w:color w:val="000000"/>
                <w:lang w:val="uk-UA"/>
              </w:rPr>
              <w:t>недосконалість нормативно – правової бази, податкового законодавства;</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Операції з нерухомим майном</w:t>
            </w:r>
          </w:p>
        </w:tc>
        <w:tc>
          <w:tcPr>
            <w:tcW w:w="7195" w:type="dxa"/>
            <w:tcBorders>
              <w:top w:val="single" w:sz="4" w:space="0" w:color="auto"/>
              <w:left w:val="single" w:sz="4" w:space="0" w:color="auto"/>
              <w:bottom w:val="single" w:sz="4" w:space="0" w:color="auto"/>
              <w:right w:val="single" w:sz="4" w:space="0" w:color="auto"/>
            </w:tcBorders>
            <w:vAlign w:val="center"/>
          </w:tcPr>
          <w:p w:rsidR="00BD579A" w:rsidRPr="00D24561" w:rsidRDefault="00BD579A" w:rsidP="00393792">
            <w:pPr>
              <w:numPr>
                <w:ilvl w:val="0"/>
                <w:numId w:val="16"/>
              </w:numPr>
              <w:tabs>
                <w:tab w:val="num" w:pos="324"/>
                <w:tab w:val="num" w:pos="684"/>
              </w:tabs>
              <w:ind w:left="684"/>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6"/>
              </w:numPr>
              <w:tabs>
                <w:tab w:val="num" w:pos="324"/>
                <w:tab w:val="num" w:pos="684"/>
              </w:tabs>
              <w:ind w:left="684"/>
              <w:rPr>
                <w:color w:val="000000"/>
                <w:lang w:val="uk-UA"/>
              </w:rPr>
            </w:pPr>
            <w:r w:rsidRPr="00D24561">
              <w:rPr>
                <w:color w:val="000000"/>
                <w:lang w:val="uk-UA"/>
              </w:rPr>
              <w:t>нестача кваліфікованих кадрів</w:t>
            </w:r>
          </w:p>
          <w:p w:rsidR="00BD579A" w:rsidRPr="00D24561" w:rsidRDefault="00BD579A" w:rsidP="00BD579A">
            <w:pPr>
              <w:tabs>
                <w:tab w:val="num" w:pos="684"/>
              </w:tabs>
              <w:autoSpaceDE w:val="0"/>
              <w:autoSpaceDN w:val="0"/>
              <w:adjustRightInd w:val="0"/>
              <w:ind w:left="684" w:hanging="360"/>
              <w:rPr>
                <w:color w:val="000000"/>
                <w:lang w:val="uk-UA"/>
              </w:rPr>
            </w:pP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Професійна, наукова та технічна діяльність</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rPr>
                <w:color w:val="000000"/>
                <w:lang w:val="uk-UA"/>
              </w:rPr>
            </w:pPr>
            <w:r w:rsidRPr="00D24561">
              <w:rPr>
                <w:color w:val="000000"/>
                <w:lang w:val="uk-UA"/>
              </w:rPr>
              <w:t>недосконалість нормативно – правової бази, податкового законодавства</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Діяльність у сфері адміністративного та допоміжного обслуговування</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rPr>
                <w:color w:val="000000"/>
                <w:lang w:val="uk-UA"/>
              </w:rPr>
            </w:pPr>
            <w:r w:rsidRPr="00D24561">
              <w:rPr>
                <w:color w:val="000000"/>
                <w:lang w:val="uk-UA"/>
              </w:rPr>
              <w:t>недосконалість нормативно – правової бази, податкового законодавства</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 xml:space="preserve">Державне управління й оборона; </w:t>
            </w:r>
            <w:r w:rsidRPr="00D24561">
              <w:rPr>
                <w:b/>
                <w:color w:val="000000"/>
                <w:lang w:val="uk-UA"/>
              </w:rPr>
              <w:lastRenderedPageBreak/>
              <w:t>обов’язкове соціальне страхування</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rPr>
                <w:color w:val="000000"/>
                <w:lang w:val="uk-UA"/>
              </w:rPr>
            </w:pPr>
            <w:r w:rsidRPr="00D24561">
              <w:rPr>
                <w:color w:val="000000"/>
                <w:lang w:val="uk-UA"/>
              </w:rPr>
              <w:lastRenderedPageBreak/>
              <w:t>недосконалість нормативно – правової бази, податкового законодавства</w:t>
            </w:r>
          </w:p>
        </w:tc>
      </w:tr>
      <w:tr w:rsidR="00BD579A" w:rsidRPr="00D24561" w:rsidTr="00BD579A">
        <w:trPr>
          <w:trHeight w:val="1841"/>
        </w:trPr>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lastRenderedPageBreak/>
              <w:t>Освіта</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324"/>
              </w:tabs>
              <w:ind w:left="684"/>
              <w:jc w:val="both"/>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6"/>
              </w:numPr>
              <w:tabs>
                <w:tab w:val="num" w:pos="324"/>
              </w:tabs>
              <w:ind w:left="684"/>
              <w:jc w:val="both"/>
              <w:rPr>
                <w:color w:val="000000"/>
                <w:lang w:val="uk-UA"/>
              </w:rPr>
            </w:pPr>
            <w:r w:rsidRPr="00D24561">
              <w:rPr>
                <w:color w:val="000000"/>
                <w:lang w:val="uk-UA"/>
              </w:rPr>
              <w:t>низька заробітна плата та соціальна незахищеність учителів негативно відбиваються на якості освіти, не дозволяють підтримувати на належному рівні кваліфікацію вчителів;</w:t>
            </w:r>
          </w:p>
          <w:p w:rsidR="00BD579A" w:rsidRPr="00D24561" w:rsidRDefault="00BD579A" w:rsidP="00BD579A">
            <w:pPr>
              <w:tabs>
                <w:tab w:val="num" w:pos="324"/>
              </w:tabs>
              <w:autoSpaceDE w:val="0"/>
              <w:autoSpaceDN w:val="0"/>
              <w:adjustRightInd w:val="0"/>
              <w:ind w:left="684" w:hanging="360"/>
              <w:jc w:val="both"/>
              <w:rPr>
                <w:color w:val="000000"/>
                <w:lang w:val="uk-UA"/>
              </w:rPr>
            </w:pPr>
            <w:r w:rsidRPr="00D24561">
              <w:rPr>
                <w:color w:val="000000"/>
                <w:lang w:val="uk-UA"/>
              </w:rPr>
              <w:t xml:space="preserve">-  дефіцит земельних ділянок та об’єктів нерухомого майна державної та комунальної власності; </w:t>
            </w:r>
          </w:p>
        </w:tc>
      </w:tr>
      <w:tr w:rsidR="00BD579A" w:rsidRPr="00D24561"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Охорона здоров’я та надання соціальної допомоги</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недосконалість нормативно – правової бази, податкового законодавства;</w:t>
            </w:r>
          </w:p>
          <w:p w:rsidR="00BD579A" w:rsidRDefault="00BD579A" w:rsidP="00393792">
            <w:pPr>
              <w:numPr>
                <w:ilvl w:val="0"/>
                <w:numId w:val="16"/>
              </w:numPr>
              <w:tabs>
                <w:tab w:val="num" w:pos="684"/>
              </w:tabs>
              <w:ind w:left="684" w:hanging="720"/>
              <w:rPr>
                <w:color w:val="000000"/>
                <w:lang w:val="uk-UA"/>
              </w:rPr>
            </w:pPr>
            <w:r w:rsidRPr="00D24561">
              <w:rPr>
                <w:color w:val="000000"/>
                <w:lang w:val="uk-UA"/>
              </w:rPr>
              <w:t>нестача кваліфікованих кадрів</w:t>
            </w:r>
            <w:r>
              <w:rPr>
                <w:color w:val="000000"/>
                <w:lang w:val="uk-UA"/>
              </w:rPr>
              <w:t>;</w:t>
            </w:r>
          </w:p>
          <w:p w:rsidR="00BD579A" w:rsidRPr="00D24561" w:rsidRDefault="00BD579A" w:rsidP="00393792">
            <w:pPr>
              <w:numPr>
                <w:ilvl w:val="0"/>
                <w:numId w:val="16"/>
              </w:numPr>
              <w:tabs>
                <w:tab w:val="num" w:pos="684"/>
              </w:tabs>
              <w:ind w:left="684" w:hanging="720"/>
              <w:rPr>
                <w:color w:val="000000"/>
                <w:lang w:val="uk-UA"/>
              </w:rPr>
            </w:pPr>
            <w:r>
              <w:rPr>
                <w:color w:val="000000"/>
                <w:lang w:val="uk-UA"/>
              </w:rPr>
              <w:t>фінансування галузі</w:t>
            </w:r>
          </w:p>
        </w:tc>
      </w:tr>
      <w:tr w:rsidR="00BD579A" w:rsidRPr="00B35F64"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Мистецтво, спорт, розваги та відпочинок</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відсутність фінансово-кредитної підтримки підприємств;</w:t>
            </w:r>
          </w:p>
        </w:tc>
      </w:tr>
      <w:tr w:rsidR="00BD579A" w:rsidRPr="00B35F64" w:rsidTr="00BD579A">
        <w:tc>
          <w:tcPr>
            <w:tcW w:w="2376"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BD579A">
            <w:pPr>
              <w:autoSpaceDE w:val="0"/>
              <w:autoSpaceDN w:val="0"/>
              <w:adjustRightInd w:val="0"/>
              <w:jc w:val="center"/>
              <w:rPr>
                <w:b/>
                <w:color w:val="000000"/>
                <w:lang w:val="uk-UA"/>
              </w:rPr>
            </w:pPr>
            <w:r w:rsidRPr="00D24561">
              <w:rPr>
                <w:b/>
                <w:color w:val="000000"/>
                <w:lang w:val="uk-UA"/>
              </w:rPr>
              <w:t>Надання інших видів послуг</w:t>
            </w:r>
          </w:p>
        </w:tc>
        <w:tc>
          <w:tcPr>
            <w:tcW w:w="7195" w:type="dxa"/>
            <w:tcBorders>
              <w:top w:val="single" w:sz="4" w:space="0" w:color="auto"/>
              <w:left w:val="single" w:sz="4" w:space="0" w:color="auto"/>
              <w:bottom w:val="single" w:sz="4" w:space="0" w:color="auto"/>
              <w:right w:val="single" w:sz="4" w:space="0" w:color="auto"/>
            </w:tcBorders>
            <w:vAlign w:val="center"/>
            <w:hideMark/>
          </w:tcPr>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недосконалість нормативно – правової бази, податкового законодавства;</w:t>
            </w:r>
          </w:p>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 xml:space="preserve">дефіцит земельних ділянок та об’єктів нерухомого майна державної та комунальної власності; </w:t>
            </w:r>
          </w:p>
          <w:p w:rsidR="00BD579A" w:rsidRPr="00D24561" w:rsidRDefault="00BD579A" w:rsidP="00393792">
            <w:pPr>
              <w:numPr>
                <w:ilvl w:val="0"/>
                <w:numId w:val="16"/>
              </w:numPr>
              <w:tabs>
                <w:tab w:val="num" w:pos="684"/>
              </w:tabs>
              <w:ind w:left="684" w:hanging="720"/>
              <w:rPr>
                <w:color w:val="000000"/>
                <w:lang w:val="uk-UA"/>
              </w:rPr>
            </w:pPr>
            <w:r w:rsidRPr="00D24561">
              <w:rPr>
                <w:color w:val="000000"/>
                <w:lang w:val="uk-UA"/>
              </w:rPr>
              <w:t>відсутність фінансово-кредитної підтримки підприємств;</w:t>
            </w:r>
          </w:p>
        </w:tc>
      </w:tr>
    </w:tbl>
    <w:p w:rsidR="00BD579A" w:rsidRDefault="00BD579A" w:rsidP="00BD579A">
      <w:pPr>
        <w:jc w:val="both"/>
        <w:rPr>
          <w:color w:val="00B050"/>
          <w:sz w:val="28"/>
          <w:szCs w:val="28"/>
          <w:highlight w:val="yellow"/>
          <w:lang w:val="uk-UA"/>
        </w:rPr>
      </w:pPr>
    </w:p>
    <w:p w:rsidR="00BD579A" w:rsidRDefault="00BD579A" w:rsidP="00BD579A">
      <w:pPr>
        <w:jc w:val="both"/>
        <w:rPr>
          <w:color w:val="00B050"/>
          <w:sz w:val="28"/>
          <w:szCs w:val="28"/>
          <w:highlight w:val="yellow"/>
          <w:lang w:val="uk-UA"/>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87"/>
        <w:gridCol w:w="4252"/>
      </w:tblGrid>
      <w:tr w:rsidR="00BD579A" w:rsidRPr="001B1137" w:rsidTr="00E772A6">
        <w:tc>
          <w:tcPr>
            <w:tcW w:w="5387" w:type="dxa"/>
          </w:tcPr>
          <w:p w:rsidR="00BD579A" w:rsidRPr="00E772A6" w:rsidRDefault="00BD579A" w:rsidP="00BD579A">
            <w:pPr>
              <w:jc w:val="both"/>
              <w:rPr>
                <w:b/>
                <w:lang w:val="uk-UA"/>
              </w:rPr>
            </w:pPr>
            <w:r w:rsidRPr="00E772A6">
              <w:rPr>
                <w:b/>
                <w:lang w:val="uk-UA"/>
              </w:rPr>
              <w:t>Переваги</w:t>
            </w:r>
          </w:p>
        </w:tc>
        <w:tc>
          <w:tcPr>
            <w:tcW w:w="4252" w:type="dxa"/>
          </w:tcPr>
          <w:p w:rsidR="00BD579A" w:rsidRPr="001B1137" w:rsidRDefault="00BD579A" w:rsidP="00BD579A">
            <w:pPr>
              <w:jc w:val="both"/>
              <w:rPr>
                <w:b/>
                <w:sz w:val="28"/>
                <w:szCs w:val="28"/>
                <w:lang w:val="uk-UA"/>
              </w:rPr>
            </w:pPr>
            <w:r w:rsidRPr="001B1137">
              <w:rPr>
                <w:b/>
                <w:sz w:val="28"/>
                <w:szCs w:val="28"/>
                <w:lang w:val="uk-UA"/>
              </w:rPr>
              <w:t>Недоліки</w:t>
            </w:r>
          </w:p>
        </w:tc>
      </w:tr>
      <w:tr w:rsidR="00BD579A" w:rsidRPr="00450B82" w:rsidTr="00E772A6">
        <w:trPr>
          <w:trHeight w:val="2214"/>
        </w:trPr>
        <w:tc>
          <w:tcPr>
            <w:tcW w:w="5387" w:type="dxa"/>
          </w:tcPr>
          <w:p w:rsidR="00BD579A" w:rsidRPr="00E772A6" w:rsidRDefault="00BD579A" w:rsidP="00BD579A">
            <w:pPr>
              <w:rPr>
                <w:highlight w:val="yellow"/>
                <w:lang w:val="uk-UA"/>
              </w:rPr>
            </w:pPr>
            <w:r w:rsidRPr="00E772A6">
              <w:rPr>
                <w:lang w:val="uk-UA"/>
              </w:rPr>
              <w:t>1. З метою забезпечення гласності, прозорості та відкритості діяльності Обухівської міської ради запроваджено онлайн трансляції засідань сесій та виконавчого комітету міської ради в мережі Інтернет, з можливістю повторного перегляду</w:t>
            </w:r>
          </w:p>
        </w:tc>
        <w:tc>
          <w:tcPr>
            <w:tcW w:w="4252" w:type="dxa"/>
          </w:tcPr>
          <w:p w:rsidR="00BD579A" w:rsidRPr="00E772A6" w:rsidRDefault="00BD579A" w:rsidP="00BD579A">
            <w:pPr>
              <w:rPr>
                <w:highlight w:val="yellow"/>
                <w:lang w:val="uk-UA"/>
              </w:rPr>
            </w:pPr>
            <w:r w:rsidRPr="00E772A6">
              <w:rPr>
                <w:lang w:val="uk-UA"/>
              </w:rPr>
              <w:t xml:space="preserve">1. Відсутність 100%  оформлення адміністративних послуг та отримання дозвільних документів в електронному вигляді. </w:t>
            </w:r>
          </w:p>
        </w:tc>
      </w:tr>
      <w:tr w:rsidR="00BD579A" w:rsidRPr="00450B82" w:rsidTr="00E772A6">
        <w:tc>
          <w:tcPr>
            <w:tcW w:w="5387" w:type="dxa"/>
          </w:tcPr>
          <w:p w:rsidR="00BD579A" w:rsidRPr="00E772A6" w:rsidRDefault="00BD579A" w:rsidP="00BD579A">
            <w:pPr>
              <w:pStyle w:val="afa"/>
              <w:rPr>
                <w:rFonts w:ascii="Times New Roman" w:hAnsi="Times New Roman" w:cs="Times New Roman"/>
                <w:sz w:val="24"/>
                <w:szCs w:val="24"/>
                <w:lang w:val="uk-UA"/>
              </w:rPr>
            </w:pPr>
            <w:r w:rsidRPr="00E772A6">
              <w:rPr>
                <w:rFonts w:ascii="Times New Roman" w:hAnsi="Times New Roman" w:cs="Times New Roman"/>
                <w:sz w:val="24"/>
                <w:szCs w:val="24"/>
                <w:lang w:val="uk-UA"/>
              </w:rPr>
              <w:t xml:space="preserve">2. Інформування про об’єкти комунальної власності, що надаються в оренду, прозора передача комунального майна суб’єктам малого та середнього підприємництва на умовах оренди чи викупу . </w:t>
            </w:r>
          </w:p>
          <w:p w:rsidR="00BD579A" w:rsidRPr="00E772A6" w:rsidRDefault="00BD579A" w:rsidP="00BD579A">
            <w:pPr>
              <w:pStyle w:val="a7"/>
              <w:ind w:left="0"/>
              <w:rPr>
                <w:highlight w:val="yellow"/>
              </w:rPr>
            </w:pPr>
            <w:r w:rsidRPr="00E772A6">
              <w:t xml:space="preserve">Проведення продажу комунального майна, земельних ділянок через аукціони. Затверджено Положення про порядок проведення інвестиційних конкурсів для будівництва, реконструкції, реставрації тощо об'єктів житлового та нежитлового призначення, незавершеного будівництва, інженерно-транспортної інфраструктури. Проводиться інвестиційний конкурс на інвестиційні об’єкти.  </w:t>
            </w:r>
          </w:p>
        </w:tc>
        <w:tc>
          <w:tcPr>
            <w:tcW w:w="4252" w:type="dxa"/>
          </w:tcPr>
          <w:p w:rsidR="00BD579A" w:rsidRPr="00E772A6" w:rsidRDefault="00BD579A" w:rsidP="00BD579A">
            <w:pPr>
              <w:rPr>
                <w:lang w:val="uk-UA"/>
              </w:rPr>
            </w:pPr>
            <w:r w:rsidRPr="00E772A6">
              <w:rPr>
                <w:lang w:val="uk-UA"/>
              </w:rPr>
              <w:t>2.</w:t>
            </w:r>
            <w:r w:rsidRPr="00E772A6">
              <w:rPr>
                <w:rStyle w:val="FontStyle25"/>
                <w:sz w:val="24"/>
                <w:szCs w:val="24"/>
                <w:lang w:val="uk-UA" w:eastAsia="uk-UA"/>
              </w:rPr>
              <w:t xml:space="preserve"> Недостатня прозорість в роботі органів місцевого самоврядування та їх підрозділів, що спричиняє не</w:t>
            </w:r>
            <w:r w:rsidRPr="00E772A6">
              <w:rPr>
                <w:lang w:val="uk-UA"/>
              </w:rPr>
              <w:t>довіру бізнесу до влади.</w:t>
            </w:r>
          </w:p>
          <w:p w:rsidR="00BD579A" w:rsidRPr="00E772A6" w:rsidRDefault="00BD579A" w:rsidP="00BD579A">
            <w:pPr>
              <w:rPr>
                <w:highlight w:val="yellow"/>
              </w:rPr>
            </w:pPr>
            <w:r w:rsidRPr="00E772A6">
              <w:rPr>
                <w:lang w:val="uk-UA"/>
              </w:rPr>
              <w:t xml:space="preserve"> </w:t>
            </w:r>
          </w:p>
        </w:tc>
      </w:tr>
    </w:tbl>
    <w:p w:rsidR="00BD579A" w:rsidRPr="00442465" w:rsidRDefault="00BD579A" w:rsidP="00BD579A">
      <w:pPr>
        <w:rPr>
          <w:lang w:val="uk-UA"/>
        </w:rPr>
      </w:pPr>
    </w:p>
    <w:p w:rsidR="00E772A6" w:rsidRDefault="00E772A6" w:rsidP="00BD579A">
      <w:pPr>
        <w:jc w:val="both"/>
        <w:rPr>
          <w:lang w:val="uk-UA"/>
        </w:rPr>
        <w:sectPr w:rsidR="00E772A6" w:rsidSect="003D7896">
          <w:pgSz w:w="11906" w:h="16838"/>
          <w:pgMar w:top="1134" w:right="567" w:bottom="1134" w:left="1701" w:header="709" w:footer="709" w:gutter="0"/>
          <w:cols w:space="708"/>
          <w:docGrid w:linePitch="360"/>
        </w:sectPr>
      </w:pPr>
    </w:p>
    <w:p w:rsidR="00BD579A" w:rsidRDefault="00BD579A" w:rsidP="00BD579A">
      <w:pPr>
        <w:jc w:val="both"/>
        <w:rPr>
          <w:lang w:val="uk-UA"/>
        </w:rPr>
      </w:pPr>
    </w:p>
    <w:p w:rsidR="00BD579A" w:rsidRDefault="00BD579A" w:rsidP="00BD579A">
      <w:pPr>
        <w:jc w:val="both"/>
        <w:rPr>
          <w:lang w:val="uk-UA"/>
        </w:rPr>
      </w:pPr>
    </w:p>
    <w:p w:rsidR="00BD579A" w:rsidRDefault="00BD579A" w:rsidP="00BD579A">
      <w:pPr>
        <w:ind w:firstLine="709"/>
        <w:jc w:val="right"/>
        <w:rPr>
          <w:b/>
          <w:sz w:val="28"/>
          <w:szCs w:val="28"/>
          <w:lang w:val="uk-UA"/>
        </w:rPr>
      </w:pPr>
      <w:r>
        <w:rPr>
          <w:b/>
          <w:lang w:val="uk-UA" w:eastAsia="uk-UA"/>
        </w:rPr>
        <w:t>Додаток К.</w:t>
      </w:r>
      <w:r w:rsidRPr="00ED0F5C">
        <w:rPr>
          <w:b/>
          <w:lang w:val="uk-UA" w:eastAsia="uk-UA"/>
        </w:rPr>
        <w:t>1</w:t>
      </w:r>
      <w:r>
        <w:rPr>
          <w:b/>
          <w:lang w:val="uk-UA" w:eastAsia="uk-UA"/>
        </w:rPr>
        <w:t xml:space="preserve">2 </w:t>
      </w:r>
      <w:r w:rsidRPr="000C2313">
        <w:rPr>
          <w:b/>
          <w:lang w:val="uk-UA"/>
        </w:rPr>
        <w:t>Доступ до фінансування</w:t>
      </w:r>
    </w:p>
    <w:p w:rsidR="00BD579A" w:rsidRDefault="00BD579A" w:rsidP="00BD579A">
      <w:pPr>
        <w:ind w:firstLine="709"/>
        <w:jc w:val="right"/>
        <w:rPr>
          <w:b/>
          <w:sz w:val="28"/>
          <w:szCs w:val="28"/>
          <w:lang w:val="uk-UA"/>
        </w:rPr>
      </w:pPr>
    </w:p>
    <w:tbl>
      <w:tblPr>
        <w:tblW w:w="12562" w:type="dxa"/>
        <w:tblInd w:w="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49"/>
        <w:gridCol w:w="2551"/>
        <w:gridCol w:w="2126"/>
        <w:gridCol w:w="2268"/>
        <w:gridCol w:w="2268"/>
      </w:tblGrid>
      <w:tr w:rsidR="00BD579A" w:rsidRPr="00450B82" w:rsidTr="00E772A6">
        <w:tc>
          <w:tcPr>
            <w:tcW w:w="3349" w:type="dxa"/>
            <w:vAlign w:val="center"/>
          </w:tcPr>
          <w:p w:rsidR="00BD579A" w:rsidRPr="00450B82" w:rsidRDefault="00BD579A" w:rsidP="00BD579A">
            <w:pPr>
              <w:jc w:val="center"/>
              <w:rPr>
                <w:b/>
                <w:lang w:val="uk-UA"/>
              </w:rPr>
            </w:pPr>
            <w:r w:rsidRPr="00450B82">
              <w:rPr>
                <w:b/>
                <w:lang w:val="uk-UA"/>
              </w:rPr>
              <w:t>Фінансова установа/донор</w:t>
            </w:r>
          </w:p>
        </w:tc>
        <w:tc>
          <w:tcPr>
            <w:tcW w:w="2551" w:type="dxa"/>
            <w:vAlign w:val="center"/>
          </w:tcPr>
          <w:p w:rsidR="00BD579A" w:rsidRPr="00450B82" w:rsidRDefault="00BD579A" w:rsidP="00BD579A">
            <w:pPr>
              <w:jc w:val="center"/>
              <w:rPr>
                <w:b/>
                <w:lang w:val="uk-UA"/>
              </w:rPr>
            </w:pPr>
            <w:r w:rsidRPr="00450B82">
              <w:rPr>
                <w:b/>
                <w:lang w:val="uk-UA"/>
              </w:rPr>
              <w:t>Категорії отримувачів кредиту (гранту)</w:t>
            </w:r>
          </w:p>
        </w:tc>
        <w:tc>
          <w:tcPr>
            <w:tcW w:w="2126" w:type="dxa"/>
            <w:vAlign w:val="center"/>
          </w:tcPr>
          <w:p w:rsidR="00BD579A" w:rsidRPr="00450B82" w:rsidRDefault="00BD579A" w:rsidP="00BD579A">
            <w:pPr>
              <w:jc w:val="center"/>
              <w:rPr>
                <w:b/>
                <w:lang w:val="uk-UA"/>
              </w:rPr>
            </w:pPr>
            <w:r w:rsidRPr="00450B82">
              <w:rPr>
                <w:b/>
                <w:lang w:val="uk-UA"/>
              </w:rPr>
              <w:t>Галузь / діяльність, якій надається пріоритет при фінансуванні</w:t>
            </w:r>
          </w:p>
        </w:tc>
        <w:tc>
          <w:tcPr>
            <w:tcW w:w="2268" w:type="dxa"/>
            <w:vAlign w:val="center"/>
          </w:tcPr>
          <w:p w:rsidR="00BD579A" w:rsidRPr="00450B82" w:rsidRDefault="00BD579A" w:rsidP="00BD579A">
            <w:pPr>
              <w:jc w:val="center"/>
              <w:rPr>
                <w:b/>
                <w:lang w:val="uk-UA"/>
              </w:rPr>
            </w:pPr>
            <w:r w:rsidRPr="00450B82">
              <w:rPr>
                <w:b/>
                <w:lang w:val="uk-UA"/>
              </w:rPr>
              <w:t>Мінімальний та максимальний розмір кредиту (гранту)</w:t>
            </w:r>
          </w:p>
        </w:tc>
        <w:tc>
          <w:tcPr>
            <w:tcW w:w="2268" w:type="dxa"/>
            <w:vAlign w:val="center"/>
          </w:tcPr>
          <w:p w:rsidR="00BD579A" w:rsidRPr="00450B82" w:rsidRDefault="00BD579A" w:rsidP="00BD579A">
            <w:pPr>
              <w:jc w:val="center"/>
              <w:rPr>
                <w:b/>
                <w:lang w:val="uk-UA"/>
              </w:rPr>
            </w:pPr>
            <w:r w:rsidRPr="00450B82">
              <w:rPr>
                <w:b/>
                <w:lang w:val="uk-UA"/>
              </w:rPr>
              <w:t>Вимоги (річний відсоток, застава, тощо)</w:t>
            </w:r>
          </w:p>
        </w:tc>
      </w:tr>
      <w:tr w:rsidR="00BD579A" w:rsidRPr="00C95C0D" w:rsidTr="00E772A6">
        <w:trPr>
          <w:trHeight w:val="1110"/>
        </w:trPr>
        <w:tc>
          <w:tcPr>
            <w:tcW w:w="3349" w:type="dxa"/>
            <w:shd w:val="clear" w:color="auto" w:fill="auto"/>
            <w:vAlign w:val="center"/>
          </w:tcPr>
          <w:p w:rsidR="00BD579A" w:rsidRPr="00CC049E" w:rsidRDefault="00BD579A" w:rsidP="00BD579A">
            <w:pPr>
              <w:jc w:val="center"/>
              <w:rPr>
                <w:lang w:val="uk-UA"/>
              </w:rPr>
            </w:pPr>
            <w:r>
              <w:rPr>
                <w:lang w:val="uk-UA"/>
              </w:rPr>
              <w:t>Банківські філії</w:t>
            </w:r>
          </w:p>
        </w:tc>
        <w:tc>
          <w:tcPr>
            <w:tcW w:w="2551" w:type="dxa"/>
            <w:vAlign w:val="center"/>
          </w:tcPr>
          <w:p w:rsidR="00BD579A" w:rsidRPr="00C95C0D" w:rsidRDefault="00BD579A" w:rsidP="00BD579A">
            <w:pPr>
              <w:jc w:val="center"/>
              <w:rPr>
                <w:lang w:val="uk-UA"/>
              </w:rPr>
            </w:pPr>
            <w:r>
              <w:rPr>
                <w:lang w:val="uk-UA"/>
              </w:rPr>
              <w:t xml:space="preserve">Суб’єкти господарської діяльності </w:t>
            </w:r>
          </w:p>
        </w:tc>
        <w:tc>
          <w:tcPr>
            <w:tcW w:w="2126" w:type="dxa"/>
            <w:vAlign w:val="center"/>
          </w:tcPr>
          <w:p w:rsidR="00BD579A" w:rsidRPr="00C95C0D" w:rsidRDefault="00BD579A" w:rsidP="00BD579A">
            <w:pPr>
              <w:jc w:val="center"/>
              <w:rPr>
                <w:lang w:val="uk-UA"/>
              </w:rPr>
            </w:pPr>
            <w:r>
              <w:rPr>
                <w:lang w:val="uk-UA"/>
              </w:rPr>
              <w:t>Всі галузі</w:t>
            </w:r>
          </w:p>
        </w:tc>
        <w:tc>
          <w:tcPr>
            <w:tcW w:w="2268" w:type="dxa"/>
            <w:vAlign w:val="center"/>
          </w:tcPr>
          <w:p w:rsidR="00BD579A" w:rsidRDefault="00BD579A" w:rsidP="00BD579A">
            <w:pPr>
              <w:jc w:val="center"/>
              <w:rPr>
                <w:lang w:val="uk-UA"/>
              </w:rPr>
            </w:pPr>
            <w:r>
              <w:rPr>
                <w:lang w:val="uk-UA"/>
              </w:rPr>
              <w:t xml:space="preserve">Мінімальний розмір – 10 тис. грн. </w:t>
            </w:r>
          </w:p>
          <w:p w:rsidR="00BD579A" w:rsidRPr="00C95C0D" w:rsidRDefault="00BD579A" w:rsidP="00BD579A">
            <w:pPr>
              <w:jc w:val="center"/>
              <w:rPr>
                <w:lang w:val="uk-UA"/>
              </w:rPr>
            </w:pPr>
            <w:r>
              <w:rPr>
                <w:lang w:val="uk-UA"/>
              </w:rPr>
              <w:t>максимальний розмір – 30 млн. грн.</w:t>
            </w:r>
          </w:p>
        </w:tc>
        <w:tc>
          <w:tcPr>
            <w:tcW w:w="2268" w:type="dxa"/>
            <w:vAlign w:val="center"/>
          </w:tcPr>
          <w:p w:rsidR="00BD579A" w:rsidRPr="00C95C0D" w:rsidRDefault="00BD579A" w:rsidP="00BD579A">
            <w:pPr>
              <w:jc w:val="center"/>
              <w:rPr>
                <w:lang w:val="uk-UA"/>
              </w:rPr>
            </w:pPr>
            <w:r>
              <w:rPr>
                <w:lang w:val="uk-UA"/>
              </w:rPr>
              <w:t>16,9 - 24</w:t>
            </w:r>
          </w:p>
        </w:tc>
      </w:tr>
      <w:tr w:rsidR="00BD579A" w:rsidRPr="00C95C0D" w:rsidTr="00E772A6">
        <w:trPr>
          <w:trHeight w:val="1110"/>
        </w:trPr>
        <w:tc>
          <w:tcPr>
            <w:tcW w:w="3349" w:type="dxa"/>
            <w:shd w:val="clear" w:color="auto" w:fill="auto"/>
            <w:vAlign w:val="center"/>
          </w:tcPr>
          <w:p w:rsidR="00BD579A" w:rsidRPr="002F13AE" w:rsidRDefault="00BD579A" w:rsidP="00BD579A">
            <w:pPr>
              <w:jc w:val="center"/>
              <w:rPr>
                <w:color w:val="000000"/>
                <w:lang w:val="uk-UA"/>
              </w:rPr>
            </w:pPr>
            <w:r w:rsidRPr="002F13AE">
              <w:rPr>
                <w:lang w:val="uk-UA"/>
              </w:rPr>
              <w:t>Небанківські фінансово-кредитні установи</w:t>
            </w:r>
          </w:p>
          <w:p w:rsidR="00BD579A" w:rsidRPr="002F13AE" w:rsidRDefault="00BD579A" w:rsidP="00BD579A">
            <w:pPr>
              <w:jc w:val="center"/>
              <w:rPr>
                <w:lang w:val="uk-UA"/>
              </w:rPr>
            </w:pPr>
          </w:p>
        </w:tc>
        <w:tc>
          <w:tcPr>
            <w:tcW w:w="2551" w:type="dxa"/>
            <w:vAlign w:val="center"/>
          </w:tcPr>
          <w:p w:rsidR="00BD579A" w:rsidRPr="002F13AE" w:rsidRDefault="00BD579A" w:rsidP="00BD579A">
            <w:pPr>
              <w:jc w:val="center"/>
              <w:rPr>
                <w:lang w:val="uk-UA"/>
              </w:rPr>
            </w:pPr>
            <w:r w:rsidRPr="002F13AE">
              <w:rPr>
                <w:lang w:val="uk-UA"/>
              </w:rPr>
              <w:t xml:space="preserve">Суб’єкти господарської діяльності </w:t>
            </w:r>
          </w:p>
        </w:tc>
        <w:tc>
          <w:tcPr>
            <w:tcW w:w="2126" w:type="dxa"/>
            <w:vAlign w:val="center"/>
          </w:tcPr>
          <w:p w:rsidR="00BD579A" w:rsidRPr="002F13AE" w:rsidRDefault="00BD579A" w:rsidP="00BD579A">
            <w:pPr>
              <w:jc w:val="center"/>
              <w:rPr>
                <w:lang w:val="uk-UA"/>
              </w:rPr>
            </w:pPr>
            <w:r w:rsidRPr="002F13AE">
              <w:rPr>
                <w:lang w:val="uk-UA"/>
              </w:rPr>
              <w:t>Всі галузі</w:t>
            </w:r>
          </w:p>
        </w:tc>
        <w:tc>
          <w:tcPr>
            <w:tcW w:w="2268" w:type="dxa"/>
            <w:vAlign w:val="center"/>
          </w:tcPr>
          <w:p w:rsidR="00BD579A" w:rsidRPr="002F13AE" w:rsidRDefault="00BD579A" w:rsidP="00BD579A">
            <w:pPr>
              <w:jc w:val="center"/>
              <w:rPr>
                <w:lang w:val="uk-UA"/>
              </w:rPr>
            </w:pPr>
            <w:r w:rsidRPr="002F13AE">
              <w:rPr>
                <w:lang w:val="uk-UA"/>
              </w:rPr>
              <w:t>Від 200,0 грн. до 5000,0 грн. на 15 днів</w:t>
            </w:r>
          </w:p>
        </w:tc>
        <w:tc>
          <w:tcPr>
            <w:tcW w:w="2268" w:type="dxa"/>
            <w:vAlign w:val="center"/>
          </w:tcPr>
          <w:p w:rsidR="00BD579A" w:rsidRDefault="00BD579A" w:rsidP="00BD579A">
            <w:pPr>
              <w:jc w:val="center"/>
              <w:rPr>
                <w:lang w:val="uk-UA"/>
              </w:rPr>
            </w:pPr>
            <w:r>
              <w:rPr>
                <w:lang w:val="uk-UA"/>
              </w:rPr>
              <w:t>Комісія - 9%.</w:t>
            </w:r>
          </w:p>
          <w:p w:rsidR="00BD579A" w:rsidRDefault="00BD579A" w:rsidP="00BD579A">
            <w:pPr>
              <w:jc w:val="center"/>
              <w:rPr>
                <w:lang w:val="uk-UA"/>
              </w:rPr>
            </w:pPr>
            <w:r>
              <w:rPr>
                <w:lang w:val="uk-UA"/>
              </w:rPr>
              <w:t>Кожні 10 днів – 2%;</w:t>
            </w:r>
          </w:p>
          <w:p w:rsidR="00BD579A" w:rsidRDefault="00BD579A" w:rsidP="00BD579A">
            <w:pPr>
              <w:jc w:val="center"/>
              <w:rPr>
                <w:lang w:val="uk-UA"/>
              </w:rPr>
            </w:pPr>
            <w:r>
              <w:rPr>
                <w:lang w:val="uk-UA"/>
              </w:rPr>
              <w:t>Решта днів (5) – 0%.</w:t>
            </w:r>
          </w:p>
        </w:tc>
      </w:tr>
      <w:tr w:rsidR="00BD579A" w:rsidRPr="00C95C0D" w:rsidTr="00E772A6">
        <w:trPr>
          <w:trHeight w:val="270"/>
        </w:trPr>
        <w:tc>
          <w:tcPr>
            <w:tcW w:w="3349" w:type="dxa"/>
            <w:shd w:val="clear" w:color="auto" w:fill="auto"/>
            <w:vAlign w:val="center"/>
          </w:tcPr>
          <w:p w:rsidR="00BD579A" w:rsidRDefault="00BD579A" w:rsidP="00BD579A">
            <w:pPr>
              <w:jc w:val="center"/>
              <w:rPr>
                <w:lang w:val="uk-UA"/>
              </w:rPr>
            </w:pPr>
            <w:r>
              <w:rPr>
                <w:lang w:val="uk-UA"/>
              </w:rPr>
              <w:t xml:space="preserve">Державний фонд регіонального розвитку </w:t>
            </w:r>
          </w:p>
        </w:tc>
        <w:tc>
          <w:tcPr>
            <w:tcW w:w="2551" w:type="dxa"/>
            <w:vAlign w:val="center"/>
          </w:tcPr>
          <w:p w:rsidR="00BD579A" w:rsidRDefault="00BD579A" w:rsidP="00BD579A">
            <w:pPr>
              <w:jc w:val="center"/>
              <w:rPr>
                <w:lang w:val="uk-UA"/>
              </w:rPr>
            </w:pPr>
            <w:r>
              <w:rPr>
                <w:lang w:val="uk-UA"/>
              </w:rPr>
              <w:t>Суб’єкти господарської діяльності</w:t>
            </w:r>
          </w:p>
        </w:tc>
        <w:tc>
          <w:tcPr>
            <w:tcW w:w="2126" w:type="dxa"/>
            <w:vAlign w:val="center"/>
          </w:tcPr>
          <w:p w:rsidR="00BD579A" w:rsidRDefault="00BD579A" w:rsidP="00BD579A">
            <w:pPr>
              <w:jc w:val="center"/>
              <w:rPr>
                <w:lang w:val="uk-UA"/>
              </w:rPr>
            </w:pPr>
            <w:r>
              <w:rPr>
                <w:lang w:val="uk-UA"/>
              </w:rPr>
              <w:t>Всі галузі</w:t>
            </w:r>
          </w:p>
        </w:tc>
        <w:tc>
          <w:tcPr>
            <w:tcW w:w="4536" w:type="dxa"/>
            <w:gridSpan w:val="2"/>
            <w:vAlign w:val="center"/>
          </w:tcPr>
          <w:p w:rsidR="00BD579A" w:rsidRDefault="00BD579A" w:rsidP="00BD579A">
            <w:pPr>
              <w:jc w:val="center"/>
              <w:rPr>
                <w:lang w:val="uk-UA"/>
              </w:rPr>
            </w:pPr>
            <w:r>
              <w:rPr>
                <w:lang w:val="uk-UA"/>
              </w:rPr>
              <w:t>Фінансування проектів регіонального розвитку на конкурсній основі та відповідно до регіональної Стратегії розвитку та Планів заходів з їх реалізації</w:t>
            </w:r>
          </w:p>
        </w:tc>
      </w:tr>
    </w:tbl>
    <w:p w:rsidR="00E772A6" w:rsidRDefault="00E772A6" w:rsidP="00BD579A">
      <w:pPr>
        <w:sectPr w:rsidR="00E772A6" w:rsidSect="00E772A6">
          <w:pgSz w:w="16838" w:h="11906" w:orient="landscape"/>
          <w:pgMar w:top="1701" w:right="1134" w:bottom="567" w:left="1134" w:header="709" w:footer="709" w:gutter="0"/>
          <w:cols w:space="708"/>
          <w:docGrid w:linePitch="360"/>
        </w:sectPr>
      </w:pPr>
    </w:p>
    <w:p w:rsidR="00BD579A" w:rsidRDefault="00BD579A" w:rsidP="00BD579A"/>
    <w:p w:rsidR="00BD579A" w:rsidRPr="002E5A21" w:rsidRDefault="00BD579A" w:rsidP="00BD579A">
      <w:pPr>
        <w:ind w:firstLine="709"/>
        <w:jc w:val="right"/>
        <w:rPr>
          <w:b/>
          <w:sz w:val="16"/>
          <w:szCs w:val="16"/>
          <w:lang w:val="uk-UA"/>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82"/>
        <w:gridCol w:w="4638"/>
      </w:tblGrid>
      <w:tr w:rsidR="00BD579A" w:rsidRPr="00450B82" w:rsidTr="00BD579A">
        <w:tc>
          <w:tcPr>
            <w:tcW w:w="4961" w:type="dxa"/>
          </w:tcPr>
          <w:p w:rsidR="00BD579A" w:rsidRPr="00E772A6" w:rsidRDefault="00BD579A" w:rsidP="00BD579A">
            <w:pPr>
              <w:rPr>
                <w:b/>
                <w:lang w:val="uk-UA"/>
              </w:rPr>
            </w:pPr>
            <w:r w:rsidRPr="00E772A6">
              <w:rPr>
                <w:b/>
                <w:lang w:val="uk-UA"/>
              </w:rPr>
              <w:t>Переваги</w:t>
            </w:r>
          </w:p>
        </w:tc>
        <w:tc>
          <w:tcPr>
            <w:tcW w:w="4961" w:type="dxa"/>
          </w:tcPr>
          <w:p w:rsidR="00BD579A" w:rsidRPr="00E772A6" w:rsidRDefault="00BD579A" w:rsidP="00BD579A">
            <w:pPr>
              <w:jc w:val="both"/>
              <w:rPr>
                <w:b/>
                <w:highlight w:val="yellow"/>
                <w:lang w:val="uk-UA"/>
              </w:rPr>
            </w:pPr>
            <w:r w:rsidRPr="00E772A6">
              <w:rPr>
                <w:b/>
                <w:lang w:val="uk-UA"/>
              </w:rPr>
              <w:t>Недоліки</w:t>
            </w:r>
          </w:p>
        </w:tc>
      </w:tr>
      <w:tr w:rsidR="00BD579A" w:rsidRPr="00450B82" w:rsidTr="00BD579A">
        <w:tc>
          <w:tcPr>
            <w:tcW w:w="4961" w:type="dxa"/>
          </w:tcPr>
          <w:p w:rsidR="00BD579A" w:rsidRPr="00E772A6" w:rsidRDefault="00BD579A" w:rsidP="00BD579A">
            <w:pPr>
              <w:rPr>
                <w:lang w:val="uk-UA"/>
              </w:rPr>
            </w:pPr>
            <w:r w:rsidRPr="00E772A6">
              <w:rPr>
                <w:lang w:val="uk-UA"/>
              </w:rPr>
              <w:t>1.</w:t>
            </w:r>
            <w:r w:rsidRPr="00E772A6">
              <w:rPr>
                <w:color w:val="000000"/>
                <w:lang w:val="uk-UA"/>
              </w:rPr>
              <w:t xml:space="preserve"> З метою розширення можливості доступу суб’єктів малого та середнього підприємництва до кредитних ресурсів в листопаді місяці була підписана Угода про співробітництво між виконавчим комітетом Обухівської міської ради та публічним акціонерним товариством «Державний ощадний банк України». С</w:t>
            </w:r>
            <w:r w:rsidRPr="00E772A6">
              <w:rPr>
                <w:lang w:val="uk-UA"/>
              </w:rPr>
              <w:t>торони угоди зобов’язались </w:t>
            </w:r>
          </w:p>
          <w:p w:rsidR="00BD579A" w:rsidRPr="00E772A6" w:rsidRDefault="00BD579A" w:rsidP="00BD579A">
            <w:pPr>
              <w:rPr>
                <w:lang w:val="uk-UA"/>
              </w:rPr>
            </w:pPr>
            <w:r w:rsidRPr="00E772A6">
              <w:rPr>
                <w:lang w:val="uk-UA"/>
              </w:rPr>
              <w:t>розробити та впровадити нові фінансові інструменти підтримки діяльності суб’єктів малого та середнього підприємництва  включаючи компенсацію відсотків за кредитами та часткового погашення кредитів за рахунок коштів міського бюджету.</w:t>
            </w:r>
          </w:p>
        </w:tc>
        <w:tc>
          <w:tcPr>
            <w:tcW w:w="4961" w:type="dxa"/>
          </w:tcPr>
          <w:p w:rsidR="00BD579A" w:rsidRPr="00E772A6" w:rsidRDefault="00BD579A" w:rsidP="00BD579A">
            <w:pPr>
              <w:rPr>
                <w:lang w:val="uk-UA"/>
              </w:rPr>
            </w:pPr>
            <w:r w:rsidRPr="00E772A6">
              <w:rPr>
                <w:lang w:val="uk-UA"/>
              </w:rPr>
              <w:t xml:space="preserve">1. На території громади відсутній фонд фінансової підтримки розвитку підприємництва, де на початковому етапі підприємці – початківці могли б отримати фінансову допомогу для розвитку своєї діяльності. Занадто великі відсоткові ставки при кредитуванні підприємництва. </w:t>
            </w:r>
          </w:p>
          <w:p w:rsidR="00BD579A" w:rsidRPr="00E772A6" w:rsidRDefault="00BD579A" w:rsidP="00BD579A">
            <w:pPr>
              <w:jc w:val="both"/>
              <w:rPr>
                <w:highlight w:val="yellow"/>
                <w:lang w:val="uk-UA"/>
              </w:rPr>
            </w:pPr>
          </w:p>
        </w:tc>
      </w:tr>
      <w:tr w:rsidR="00BD579A" w:rsidRPr="00450B82" w:rsidTr="00BD579A">
        <w:tc>
          <w:tcPr>
            <w:tcW w:w="4961" w:type="dxa"/>
          </w:tcPr>
          <w:p w:rsidR="00BD579A" w:rsidRPr="00E772A6" w:rsidRDefault="00BD579A" w:rsidP="00BD579A">
            <w:pPr>
              <w:pStyle w:val="afa"/>
              <w:rPr>
                <w:rFonts w:ascii="Times New Roman" w:hAnsi="Times New Roman" w:cs="Times New Roman"/>
                <w:sz w:val="24"/>
                <w:szCs w:val="24"/>
                <w:lang w:val="uk-UA"/>
              </w:rPr>
            </w:pPr>
            <w:r w:rsidRPr="00E772A6">
              <w:rPr>
                <w:rFonts w:ascii="Times New Roman" w:hAnsi="Times New Roman" w:cs="Times New Roman"/>
                <w:sz w:val="24"/>
                <w:szCs w:val="24"/>
                <w:lang w:val="uk-UA"/>
              </w:rPr>
              <w:t xml:space="preserve">2. </w:t>
            </w:r>
            <w:r w:rsidRPr="00E772A6">
              <w:rPr>
                <w:rFonts w:ascii="Times New Roman" w:hAnsi="Times New Roman" w:cs="Times New Roman"/>
                <w:color w:val="000000"/>
                <w:sz w:val="24"/>
                <w:szCs w:val="24"/>
                <w:lang w:val="uk-UA" w:eastAsia="uk-UA"/>
              </w:rPr>
              <w:t>Відпрацювання механізму  залучення міжнародної технічної допомоги (в тому числі експертної) для розвитку бізнес проектів</w:t>
            </w:r>
          </w:p>
          <w:p w:rsidR="00BD579A" w:rsidRPr="00E772A6" w:rsidRDefault="00BD579A" w:rsidP="00BD579A">
            <w:pPr>
              <w:rPr>
                <w:lang w:val="uk-UA"/>
              </w:rPr>
            </w:pPr>
          </w:p>
        </w:tc>
        <w:tc>
          <w:tcPr>
            <w:tcW w:w="4961" w:type="dxa"/>
          </w:tcPr>
          <w:p w:rsidR="00BD579A" w:rsidRPr="00E772A6" w:rsidRDefault="00BD579A" w:rsidP="00BD579A">
            <w:pPr>
              <w:rPr>
                <w:highlight w:val="yellow"/>
                <w:lang w:val="uk-UA"/>
              </w:rPr>
            </w:pPr>
            <w:r w:rsidRPr="00E772A6">
              <w:rPr>
                <w:lang w:val="uk-UA"/>
              </w:rPr>
              <w:t xml:space="preserve">2. Програма розвитку малого та середнього підприємництва не передбачає фінансову  підтримку заходів розвитку підприємництва. Відсутня стратегія розвитку малого та середнього підприємництва на довгостроковий період.    </w:t>
            </w:r>
          </w:p>
        </w:tc>
      </w:tr>
    </w:tbl>
    <w:p w:rsidR="00BD579A" w:rsidRPr="00656A14" w:rsidRDefault="00BD579A" w:rsidP="00BD579A">
      <w:pPr>
        <w:ind w:firstLine="709"/>
        <w:jc w:val="both"/>
        <w:rPr>
          <w:sz w:val="16"/>
          <w:szCs w:val="16"/>
          <w:lang w:val="uk-UA"/>
        </w:rPr>
      </w:pPr>
    </w:p>
    <w:p w:rsidR="00BD579A" w:rsidRPr="003F330A" w:rsidRDefault="00BD579A" w:rsidP="00BD579A">
      <w:pPr>
        <w:rPr>
          <w:lang w:val="uk-UA"/>
        </w:rPr>
      </w:pPr>
    </w:p>
    <w:p w:rsidR="00BD579A" w:rsidRDefault="00BD579A"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E772A6" w:rsidRDefault="00E772A6" w:rsidP="00BD579A">
      <w:pPr>
        <w:jc w:val="both"/>
        <w:rPr>
          <w:lang w:val="uk-UA"/>
        </w:rPr>
      </w:pPr>
    </w:p>
    <w:p w:rsidR="00BD579A" w:rsidRDefault="00BD579A" w:rsidP="00BD579A">
      <w:pPr>
        <w:jc w:val="both"/>
        <w:rPr>
          <w:lang w:val="uk-UA"/>
        </w:rPr>
      </w:pPr>
    </w:p>
    <w:p w:rsidR="00E772A6" w:rsidRDefault="00E772A6" w:rsidP="00BD579A">
      <w:pPr>
        <w:ind w:firstLine="709"/>
        <w:jc w:val="right"/>
        <w:rPr>
          <w:b/>
          <w:lang w:val="uk-UA" w:eastAsia="uk-UA"/>
        </w:rPr>
        <w:sectPr w:rsidR="00E772A6" w:rsidSect="003D7896">
          <w:pgSz w:w="11906" w:h="16838"/>
          <w:pgMar w:top="1134" w:right="567" w:bottom="1134" w:left="1701" w:header="709" w:footer="709" w:gutter="0"/>
          <w:cols w:space="708"/>
          <w:docGrid w:linePitch="360"/>
        </w:sectPr>
      </w:pPr>
    </w:p>
    <w:p w:rsidR="00BD579A" w:rsidRDefault="00BD579A" w:rsidP="00BD579A">
      <w:pPr>
        <w:ind w:firstLine="709"/>
        <w:jc w:val="right"/>
        <w:rPr>
          <w:b/>
          <w:lang w:val="uk-UA"/>
        </w:rPr>
      </w:pPr>
      <w:r w:rsidRPr="009C4696">
        <w:rPr>
          <w:b/>
          <w:lang w:val="uk-UA" w:eastAsia="uk-UA"/>
        </w:rPr>
        <w:lastRenderedPageBreak/>
        <w:t xml:space="preserve">Додаток Л.13 </w:t>
      </w:r>
      <w:r w:rsidRPr="009C4696">
        <w:rPr>
          <w:b/>
          <w:lang w:val="uk-UA"/>
        </w:rPr>
        <w:t>Потреби приватного сектора</w:t>
      </w:r>
    </w:p>
    <w:p w:rsidR="00BD579A" w:rsidRPr="009C4696" w:rsidRDefault="00BD579A" w:rsidP="00BD579A">
      <w:pPr>
        <w:ind w:firstLine="709"/>
        <w:jc w:val="right"/>
        <w:rPr>
          <w:b/>
          <w:lang w:val="uk-UA"/>
        </w:rPr>
      </w:pPr>
      <w:r w:rsidRPr="009C4696">
        <w:rPr>
          <w:b/>
          <w:lang w:val="uk-UA"/>
        </w:rPr>
        <w:t xml:space="preserve"> у сфері земельних ресурсів та інфраструктури</w:t>
      </w:r>
    </w:p>
    <w:p w:rsidR="00BD579A" w:rsidRPr="00F378D6" w:rsidRDefault="00BD579A" w:rsidP="00BD579A">
      <w:pPr>
        <w:jc w:val="both"/>
        <w:rPr>
          <w:b/>
          <w:color w:val="339966"/>
          <w:sz w:val="16"/>
          <w:szCs w:val="16"/>
          <w:highlight w:val="yellow"/>
          <w:lang w:val="uk-UA"/>
        </w:rPr>
      </w:pPr>
    </w:p>
    <w:tbl>
      <w:tblPr>
        <w:tblW w:w="15092" w:type="dxa"/>
        <w:tblInd w:w="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08"/>
        <w:gridCol w:w="44"/>
        <w:gridCol w:w="1216"/>
        <w:gridCol w:w="60"/>
        <w:gridCol w:w="4678"/>
        <w:gridCol w:w="5386"/>
      </w:tblGrid>
      <w:tr w:rsidR="00BD579A" w:rsidRPr="00C25BAF" w:rsidTr="00E772A6">
        <w:tc>
          <w:tcPr>
            <w:tcW w:w="3708" w:type="dxa"/>
            <w:vAlign w:val="center"/>
          </w:tcPr>
          <w:p w:rsidR="00BD579A" w:rsidRPr="00C25BAF" w:rsidRDefault="00BD579A" w:rsidP="00BD579A">
            <w:pPr>
              <w:jc w:val="center"/>
              <w:rPr>
                <w:b/>
                <w:lang w:val="uk-UA"/>
              </w:rPr>
            </w:pPr>
            <w:r w:rsidRPr="00C25BAF">
              <w:rPr>
                <w:b/>
                <w:lang w:val="uk-UA"/>
              </w:rPr>
              <w:t>Назва інфраструктури, яка необхідна для представників приватного сектору</w:t>
            </w:r>
          </w:p>
        </w:tc>
        <w:tc>
          <w:tcPr>
            <w:tcW w:w="1260" w:type="dxa"/>
            <w:gridSpan w:val="2"/>
            <w:vAlign w:val="center"/>
          </w:tcPr>
          <w:p w:rsidR="00BD579A" w:rsidRPr="00C25BAF" w:rsidRDefault="00BD579A" w:rsidP="00BD579A">
            <w:pPr>
              <w:jc w:val="center"/>
              <w:rPr>
                <w:b/>
                <w:lang w:val="uk-UA"/>
              </w:rPr>
            </w:pPr>
            <w:r w:rsidRPr="00C25BAF">
              <w:rPr>
                <w:b/>
                <w:lang w:val="uk-UA"/>
              </w:rPr>
              <w:t>Рівень забезпечення на сьогодні</w:t>
            </w:r>
          </w:p>
        </w:tc>
        <w:tc>
          <w:tcPr>
            <w:tcW w:w="4738" w:type="dxa"/>
            <w:gridSpan w:val="2"/>
            <w:vAlign w:val="center"/>
          </w:tcPr>
          <w:p w:rsidR="00BD579A" w:rsidRPr="00C25BAF" w:rsidRDefault="00BD579A" w:rsidP="00BD579A">
            <w:pPr>
              <w:jc w:val="center"/>
              <w:rPr>
                <w:b/>
                <w:lang w:val="uk-UA"/>
              </w:rPr>
            </w:pPr>
            <w:r w:rsidRPr="00C25BAF">
              <w:rPr>
                <w:b/>
                <w:lang w:val="uk-UA"/>
              </w:rPr>
              <w:t>Потреби розвитку інфраструктури у найближчі 6 років</w:t>
            </w:r>
          </w:p>
        </w:tc>
        <w:tc>
          <w:tcPr>
            <w:tcW w:w="5386" w:type="dxa"/>
            <w:vAlign w:val="center"/>
          </w:tcPr>
          <w:p w:rsidR="00BD579A" w:rsidRPr="00C25BAF" w:rsidRDefault="00BD579A" w:rsidP="00BD579A">
            <w:pPr>
              <w:jc w:val="center"/>
              <w:rPr>
                <w:b/>
                <w:lang w:val="uk-UA"/>
              </w:rPr>
            </w:pPr>
            <w:r w:rsidRPr="00C25BAF">
              <w:rPr>
                <w:b/>
                <w:lang w:val="uk-UA"/>
              </w:rPr>
              <w:t>Земельні ділянки громади, які можна використати</w:t>
            </w:r>
          </w:p>
        </w:tc>
      </w:tr>
      <w:tr w:rsidR="00BD579A" w:rsidRPr="00B35F64" w:rsidTr="00E772A6">
        <w:tc>
          <w:tcPr>
            <w:tcW w:w="3708" w:type="dxa"/>
          </w:tcPr>
          <w:p w:rsidR="00BD579A" w:rsidRPr="00C25BAF" w:rsidRDefault="00BD579A" w:rsidP="00BD579A">
            <w:pPr>
              <w:jc w:val="both"/>
              <w:rPr>
                <w:lang w:val="uk-UA"/>
              </w:rPr>
            </w:pPr>
            <w:r w:rsidRPr="00C25BAF">
              <w:rPr>
                <w:lang w:val="uk-UA"/>
              </w:rPr>
              <w:t xml:space="preserve">Робоча площа для мікро-підпримств або приватних підприємств (майстерні) – (з/без) спільними об’єктами </w:t>
            </w:r>
          </w:p>
        </w:tc>
        <w:tc>
          <w:tcPr>
            <w:tcW w:w="1260" w:type="dxa"/>
            <w:gridSpan w:val="2"/>
            <w:vAlign w:val="center"/>
          </w:tcPr>
          <w:p w:rsidR="00BD579A" w:rsidRPr="002F13AE" w:rsidRDefault="00BD579A" w:rsidP="00BD579A">
            <w:pPr>
              <w:jc w:val="center"/>
              <w:rPr>
                <w:lang w:val="uk-UA"/>
              </w:rPr>
            </w:pPr>
            <w:r w:rsidRPr="002F13AE">
              <w:rPr>
                <w:lang w:val="uk-UA"/>
              </w:rPr>
              <w:t>537,1 м2</w:t>
            </w:r>
          </w:p>
          <w:p w:rsidR="00BD579A" w:rsidRPr="002F13AE" w:rsidRDefault="00BD579A" w:rsidP="00BD579A">
            <w:pPr>
              <w:jc w:val="center"/>
              <w:rPr>
                <w:lang w:val="uk-UA"/>
              </w:rPr>
            </w:pPr>
            <w:r w:rsidRPr="002F13AE">
              <w:rPr>
                <w:lang w:val="uk-UA"/>
              </w:rPr>
              <w:t>низький</w:t>
            </w:r>
          </w:p>
        </w:tc>
        <w:tc>
          <w:tcPr>
            <w:tcW w:w="4738" w:type="dxa"/>
            <w:gridSpan w:val="2"/>
          </w:tcPr>
          <w:p w:rsidR="00BD579A" w:rsidRPr="00C25BAF" w:rsidRDefault="00BD579A" w:rsidP="00BD579A">
            <w:pPr>
              <w:rPr>
                <w:lang w:val="uk-UA"/>
              </w:rPr>
            </w:pPr>
            <w:r w:rsidRPr="00C25BAF">
              <w:rPr>
                <w:lang w:val="uk-UA"/>
              </w:rPr>
              <w:t xml:space="preserve">Проведення комунікацій: мережі електропостачання, водопостачання та водовідведення, а також будівництво доріг.  </w:t>
            </w:r>
          </w:p>
          <w:p w:rsidR="00BD579A" w:rsidRPr="00C25BAF" w:rsidRDefault="00BD579A" w:rsidP="00BD579A">
            <w:pPr>
              <w:rPr>
                <w:lang w:val="uk-UA"/>
              </w:rPr>
            </w:pPr>
            <w:r w:rsidRPr="00C25BAF">
              <w:rPr>
                <w:lang w:val="uk-UA"/>
              </w:rPr>
              <w:t>Будівництво, реконструкція та капітальний ремонт майна комунальної власності, яке на даний час має незадовільний стан.</w:t>
            </w:r>
          </w:p>
          <w:p w:rsidR="00BD579A" w:rsidRDefault="00BD579A" w:rsidP="00BD579A">
            <w:pPr>
              <w:rPr>
                <w:lang w:val="uk-UA"/>
              </w:rPr>
            </w:pPr>
            <w:r w:rsidRPr="00C25BAF">
              <w:rPr>
                <w:lang w:val="uk-UA"/>
              </w:rPr>
              <w:t>Органом місцевого самоврядування розглядається можливість щодо створення на території громади бізнес – інкубатора</w:t>
            </w:r>
            <w:r>
              <w:rPr>
                <w:lang w:val="uk-UA"/>
              </w:rPr>
              <w:t xml:space="preserve"> та будівництво нового центру надання адміністративних послуг.</w:t>
            </w:r>
          </w:p>
          <w:p w:rsidR="00BD579A" w:rsidRPr="00C25BAF" w:rsidRDefault="00BD579A" w:rsidP="00BD579A">
            <w:pPr>
              <w:rPr>
                <w:lang w:val="uk-UA"/>
              </w:rPr>
            </w:pPr>
            <w:r w:rsidRPr="00C25BAF">
              <w:rPr>
                <w:lang w:val="uk-UA"/>
              </w:rPr>
              <w:t xml:space="preserve">  </w:t>
            </w:r>
          </w:p>
        </w:tc>
        <w:tc>
          <w:tcPr>
            <w:tcW w:w="5386" w:type="dxa"/>
          </w:tcPr>
          <w:p w:rsidR="00BD579A" w:rsidRDefault="00BD579A" w:rsidP="00BD579A">
            <w:pPr>
              <w:rPr>
                <w:color w:val="000000"/>
                <w:lang w:val="uk-UA"/>
              </w:rPr>
            </w:pPr>
            <w:r>
              <w:rPr>
                <w:lang w:val="uk-UA"/>
              </w:rPr>
              <w:t xml:space="preserve">1. Земельна ділянка площею </w:t>
            </w:r>
            <w:r w:rsidRPr="00027ACD">
              <w:rPr>
                <w:color w:val="000000"/>
                <w:lang w:val="uk-UA"/>
              </w:rPr>
              <w:t>0,1136</w:t>
            </w:r>
            <w:r>
              <w:rPr>
                <w:color w:val="000000"/>
                <w:lang w:val="uk-UA"/>
              </w:rPr>
              <w:t xml:space="preserve"> га д</w:t>
            </w:r>
            <w:r w:rsidRPr="00027ACD">
              <w:rPr>
                <w:color w:val="000000"/>
                <w:lang w:val="uk-UA"/>
              </w:rPr>
              <w:t xml:space="preserve">ля будівництва та обслуговування будівель органів державної влади та місцевого самоврядування  </w:t>
            </w:r>
            <w:r>
              <w:rPr>
                <w:color w:val="000000"/>
                <w:lang w:val="uk-UA"/>
              </w:rPr>
              <w:t>(Будівництво центру надання адміністративних послуг);</w:t>
            </w:r>
          </w:p>
          <w:p w:rsidR="00BD579A" w:rsidRDefault="00BD579A" w:rsidP="00BD579A">
            <w:pPr>
              <w:rPr>
                <w:color w:val="000000"/>
                <w:lang w:val="uk-UA"/>
              </w:rPr>
            </w:pPr>
            <w:r>
              <w:rPr>
                <w:color w:val="000000"/>
                <w:lang w:val="uk-UA"/>
              </w:rPr>
              <w:t xml:space="preserve">2. </w:t>
            </w:r>
            <w:r>
              <w:rPr>
                <w:lang w:val="uk-UA"/>
              </w:rPr>
              <w:t xml:space="preserve">Земельна ділянка площею </w:t>
            </w:r>
            <w:r w:rsidRPr="00027ACD">
              <w:rPr>
                <w:color w:val="000000"/>
                <w:lang w:val="uk-UA"/>
              </w:rPr>
              <w:t>0,1559</w:t>
            </w:r>
            <w:r>
              <w:rPr>
                <w:color w:val="000000"/>
                <w:lang w:val="uk-UA"/>
              </w:rPr>
              <w:t xml:space="preserve"> га д</w:t>
            </w:r>
            <w:r w:rsidRPr="00027ACD">
              <w:rPr>
                <w:color w:val="000000"/>
                <w:lang w:val="uk-UA"/>
              </w:rPr>
              <w:t>ля будівництва та обслуговування будівель закладів культурно – просвітницького обслуговування</w:t>
            </w:r>
            <w:r>
              <w:rPr>
                <w:color w:val="000000"/>
                <w:lang w:val="uk-UA"/>
              </w:rPr>
              <w:t xml:space="preserve"> (</w:t>
            </w:r>
            <w:r w:rsidRPr="00027ACD">
              <w:rPr>
                <w:color w:val="000000"/>
                <w:lang w:val="uk-UA"/>
              </w:rPr>
              <w:t>Будівництво закладів культурно – просвітницького обслуговування (кінотеатр, РАЦС</w:t>
            </w:r>
            <w:r>
              <w:rPr>
                <w:color w:val="000000"/>
                <w:lang w:val="uk-UA"/>
              </w:rPr>
              <w:t xml:space="preserve"> тощо</w:t>
            </w:r>
            <w:r w:rsidRPr="00027ACD">
              <w:rPr>
                <w:color w:val="000000"/>
                <w:lang w:val="uk-UA"/>
              </w:rPr>
              <w:t>)</w:t>
            </w:r>
            <w:r>
              <w:rPr>
                <w:color w:val="000000"/>
                <w:lang w:val="uk-UA"/>
              </w:rPr>
              <w:t>;</w:t>
            </w:r>
          </w:p>
          <w:p w:rsidR="00BD579A" w:rsidRDefault="00BD579A" w:rsidP="00BD579A">
            <w:pPr>
              <w:rPr>
                <w:lang w:val="uk-UA"/>
              </w:rPr>
            </w:pPr>
            <w:r>
              <w:rPr>
                <w:color w:val="000000"/>
                <w:lang w:val="uk-UA"/>
              </w:rPr>
              <w:t xml:space="preserve">3. </w:t>
            </w:r>
            <w:r>
              <w:rPr>
                <w:lang w:val="uk-UA"/>
              </w:rPr>
              <w:t>Земельна ділянка площею</w:t>
            </w:r>
          </w:p>
          <w:p w:rsidR="00BD579A" w:rsidRPr="005B7BCA" w:rsidRDefault="00BD579A" w:rsidP="00BD579A">
            <w:pPr>
              <w:rPr>
                <w:lang w:val="uk-UA"/>
              </w:rPr>
            </w:pPr>
            <w:r w:rsidRPr="00027ACD">
              <w:rPr>
                <w:color w:val="000000"/>
                <w:lang w:val="uk-UA"/>
              </w:rPr>
              <w:t>1,5000</w:t>
            </w:r>
            <w:r>
              <w:rPr>
                <w:color w:val="000000"/>
                <w:lang w:val="uk-UA"/>
              </w:rPr>
              <w:t xml:space="preserve"> га д</w:t>
            </w:r>
            <w:r w:rsidRPr="00027ACD">
              <w:rPr>
                <w:color w:val="000000"/>
                <w:lang w:val="uk-UA"/>
              </w:rPr>
              <w:t>ля комерційно - виробничої діяльності</w:t>
            </w:r>
            <w:r>
              <w:rPr>
                <w:color w:val="000000"/>
                <w:lang w:val="uk-UA"/>
              </w:rPr>
              <w:t xml:space="preserve"> (</w:t>
            </w:r>
            <w:r w:rsidRPr="00027ACD">
              <w:rPr>
                <w:color w:val="000000"/>
                <w:lang w:val="uk-UA"/>
              </w:rPr>
              <w:t>Будівництво приміщень для здійснення комерційно - виробничої діяльності</w:t>
            </w:r>
            <w:r>
              <w:rPr>
                <w:color w:val="000000"/>
                <w:lang w:val="uk-UA"/>
              </w:rPr>
              <w:t>)</w:t>
            </w:r>
          </w:p>
        </w:tc>
      </w:tr>
      <w:tr w:rsidR="00BD579A" w:rsidRPr="00C25BAF" w:rsidTr="00F45C21">
        <w:tc>
          <w:tcPr>
            <w:tcW w:w="3752" w:type="dxa"/>
            <w:gridSpan w:val="2"/>
          </w:tcPr>
          <w:p w:rsidR="00BD579A" w:rsidRPr="00C25BAF" w:rsidRDefault="00BD579A" w:rsidP="00BD579A">
            <w:pPr>
              <w:jc w:val="both"/>
              <w:rPr>
                <w:lang w:val="uk-UA"/>
              </w:rPr>
            </w:pPr>
            <w:r w:rsidRPr="00C25BAF">
              <w:rPr>
                <w:lang w:val="uk-UA"/>
              </w:rPr>
              <w:t xml:space="preserve">Офісні приміщення – (із/без) спільними об’єктами </w:t>
            </w:r>
          </w:p>
        </w:tc>
        <w:tc>
          <w:tcPr>
            <w:tcW w:w="1276" w:type="dxa"/>
            <w:gridSpan w:val="2"/>
            <w:vAlign w:val="center"/>
          </w:tcPr>
          <w:p w:rsidR="00BD579A" w:rsidRPr="002F13AE" w:rsidRDefault="00BD579A" w:rsidP="00BD579A">
            <w:pPr>
              <w:jc w:val="center"/>
              <w:rPr>
                <w:lang w:val="uk-UA"/>
              </w:rPr>
            </w:pPr>
            <w:r w:rsidRPr="002F13AE">
              <w:rPr>
                <w:lang w:val="uk-UA"/>
              </w:rPr>
              <w:t xml:space="preserve">102,3м2 </w:t>
            </w:r>
          </w:p>
          <w:p w:rsidR="00BD579A" w:rsidRPr="002F13AE" w:rsidRDefault="00BD579A" w:rsidP="00BD579A">
            <w:pPr>
              <w:jc w:val="center"/>
              <w:rPr>
                <w:lang w:val="uk-UA"/>
              </w:rPr>
            </w:pPr>
            <w:r w:rsidRPr="002F13AE">
              <w:rPr>
                <w:lang w:val="uk-UA"/>
              </w:rPr>
              <w:t>низький</w:t>
            </w:r>
          </w:p>
        </w:tc>
        <w:tc>
          <w:tcPr>
            <w:tcW w:w="4678" w:type="dxa"/>
            <w:vMerge w:val="restart"/>
          </w:tcPr>
          <w:p w:rsidR="00BD579A" w:rsidRPr="00C25BAF" w:rsidRDefault="00BD579A" w:rsidP="00BD579A">
            <w:pPr>
              <w:jc w:val="both"/>
              <w:rPr>
                <w:lang w:val="uk-UA"/>
              </w:rPr>
            </w:pPr>
          </w:p>
        </w:tc>
        <w:tc>
          <w:tcPr>
            <w:tcW w:w="5386" w:type="dxa"/>
            <w:vMerge w:val="restart"/>
          </w:tcPr>
          <w:p w:rsidR="00BD579A" w:rsidRPr="00C25BAF" w:rsidRDefault="00BD579A" w:rsidP="00BD579A">
            <w:pPr>
              <w:jc w:val="both"/>
              <w:rPr>
                <w:lang w:val="uk-UA"/>
              </w:rPr>
            </w:pPr>
          </w:p>
        </w:tc>
      </w:tr>
      <w:tr w:rsidR="00BD579A" w:rsidRPr="00C25BAF" w:rsidTr="00F45C21">
        <w:tc>
          <w:tcPr>
            <w:tcW w:w="3752" w:type="dxa"/>
            <w:gridSpan w:val="2"/>
          </w:tcPr>
          <w:p w:rsidR="00BD579A" w:rsidRPr="00C25BAF" w:rsidRDefault="00BD579A" w:rsidP="00BD579A">
            <w:pPr>
              <w:jc w:val="both"/>
              <w:rPr>
                <w:lang w:val="uk-UA"/>
              </w:rPr>
            </w:pPr>
            <w:r w:rsidRPr="00C25BAF">
              <w:rPr>
                <w:lang w:val="uk-UA"/>
              </w:rPr>
              <w:t>Бізнес – інкубатор (&lt; стартапів/мікропідприємств;  &gt; 10 стартапів/мікропідприємств)</w:t>
            </w:r>
          </w:p>
        </w:tc>
        <w:tc>
          <w:tcPr>
            <w:tcW w:w="1276" w:type="dxa"/>
            <w:gridSpan w:val="2"/>
            <w:vAlign w:val="center"/>
          </w:tcPr>
          <w:p w:rsidR="00BD579A" w:rsidRPr="00C25BAF" w:rsidRDefault="00BD579A" w:rsidP="00BD579A">
            <w:pPr>
              <w:jc w:val="center"/>
              <w:rPr>
                <w:lang w:val="uk-UA"/>
              </w:rPr>
            </w:pPr>
            <w:r w:rsidRPr="00C25BAF">
              <w:rPr>
                <w:lang w:val="uk-UA"/>
              </w:rPr>
              <w:t>відсутні</w:t>
            </w:r>
          </w:p>
        </w:tc>
        <w:tc>
          <w:tcPr>
            <w:tcW w:w="4678" w:type="dxa"/>
            <w:vMerge/>
          </w:tcPr>
          <w:p w:rsidR="00BD579A" w:rsidRPr="00C25BAF" w:rsidRDefault="00BD579A" w:rsidP="00BD579A">
            <w:pPr>
              <w:jc w:val="both"/>
              <w:rPr>
                <w:lang w:val="uk-UA"/>
              </w:rPr>
            </w:pPr>
          </w:p>
        </w:tc>
        <w:tc>
          <w:tcPr>
            <w:tcW w:w="5386" w:type="dxa"/>
            <w:vMerge/>
          </w:tcPr>
          <w:p w:rsidR="00BD579A" w:rsidRPr="00C25BAF" w:rsidRDefault="00BD579A" w:rsidP="00BD579A">
            <w:pPr>
              <w:jc w:val="both"/>
              <w:rPr>
                <w:lang w:val="uk-UA"/>
              </w:rPr>
            </w:pPr>
          </w:p>
        </w:tc>
      </w:tr>
      <w:tr w:rsidR="00BD579A" w:rsidRPr="00C25BAF" w:rsidTr="00F45C21">
        <w:tc>
          <w:tcPr>
            <w:tcW w:w="3752" w:type="dxa"/>
            <w:gridSpan w:val="2"/>
          </w:tcPr>
          <w:p w:rsidR="00BD579A" w:rsidRPr="00C25BAF" w:rsidRDefault="00BD579A" w:rsidP="00BD579A">
            <w:pPr>
              <w:jc w:val="both"/>
              <w:rPr>
                <w:lang w:val="uk-UA"/>
              </w:rPr>
            </w:pPr>
            <w:r w:rsidRPr="00C25BAF">
              <w:rPr>
                <w:lang w:val="uk-UA"/>
              </w:rPr>
              <w:t>Бізнес/Промисловий парк</w:t>
            </w:r>
          </w:p>
        </w:tc>
        <w:tc>
          <w:tcPr>
            <w:tcW w:w="1276" w:type="dxa"/>
            <w:gridSpan w:val="2"/>
            <w:vAlign w:val="center"/>
          </w:tcPr>
          <w:p w:rsidR="00BD579A" w:rsidRPr="00C25BAF" w:rsidRDefault="00BD579A" w:rsidP="00BD579A">
            <w:pPr>
              <w:jc w:val="center"/>
              <w:rPr>
                <w:lang w:val="uk-UA"/>
              </w:rPr>
            </w:pPr>
            <w:r w:rsidRPr="00C25BAF">
              <w:rPr>
                <w:lang w:val="uk-UA"/>
              </w:rPr>
              <w:t>відсутні</w:t>
            </w:r>
          </w:p>
        </w:tc>
        <w:tc>
          <w:tcPr>
            <w:tcW w:w="4678" w:type="dxa"/>
            <w:vMerge/>
          </w:tcPr>
          <w:p w:rsidR="00BD579A" w:rsidRPr="00C25BAF" w:rsidRDefault="00BD579A" w:rsidP="00BD579A">
            <w:pPr>
              <w:jc w:val="both"/>
              <w:rPr>
                <w:lang w:val="uk-UA"/>
              </w:rPr>
            </w:pPr>
          </w:p>
        </w:tc>
        <w:tc>
          <w:tcPr>
            <w:tcW w:w="5386" w:type="dxa"/>
            <w:vMerge/>
          </w:tcPr>
          <w:p w:rsidR="00BD579A" w:rsidRPr="00C25BAF" w:rsidRDefault="00BD579A" w:rsidP="00BD579A">
            <w:pPr>
              <w:jc w:val="both"/>
              <w:rPr>
                <w:lang w:val="uk-UA"/>
              </w:rPr>
            </w:pPr>
          </w:p>
        </w:tc>
      </w:tr>
      <w:tr w:rsidR="00BD579A" w:rsidRPr="00C25BAF" w:rsidTr="00F45C21">
        <w:tc>
          <w:tcPr>
            <w:tcW w:w="3752" w:type="dxa"/>
            <w:gridSpan w:val="2"/>
          </w:tcPr>
          <w:p w:rsidR="00BD579A" w:rsidRPr="00C25BAF" w:rsidRDefault="00BD579A" w:rsidP="00BD579A">
            <w:pPr>
              <w:jc w:val="both"/>
              <w:rPr>
                <w:lang w:val="uk-UA"/>
              </w:rPr>
            </w:pPr>
            <w:r w:rsidRPr="00C25BAF">
              <w:rPr>
                <w:lang w:val="uk-UA"/>
              </w:rPr>
              <w:t>Науковий/Технологічний парк</w:t>
            </w:r>
          </w:p>
        </w:tc>
        <w:tc>
          <w:tcPr>
            <w:tcW w:w="1276" w:type="dxa"/>
            <w:gridSpan w:val="2"/>
            <w:vAlign w:val="center"/>
          </w:tcPr>
          <w:p w:rsidR="00BD579A" w:rsidRPr="00C25BAF" w:rsidRDefault="00BD579A" w:rsidP="00BD579A">
            <w:pPr>
              <w:jc w:val="center"/>
              <w:rPr>
                <w:lang w:val="uk-UA"/>
              </w:rPr>
            </w:pPr>
            <w:r w:rsidRPr="00C25BAF">
              <w:rPr>
                <w:lang w:val="uk-UA"/>
              </w:rPr>
              <w:t>відсутні</w:t>
            </w:r>
          </w:p>
        </w:tc>
        <w:tc>
          <w:tcPr>
            <w:tcW w:w="4678" w:type="dxa"/>
            <w:vMerge/>
          </w:tcPr>
          <w:p w:rsidR="00BD579A" w:rsidRPr="00C25BAF" w:rsidRDefault="00BD579A" w:rsidP="00BD579A">
            <w:pPr>
              <w:jc w:val="both"/>
              <w:rPr>
                <w:lang w:val="uk-UA"/>
              </w:rPr>
            </w:pPr>
          </w:p>
        </w:tc>
        <w:tc>
          <w:tcPr>
            <w:tcW w:w="5386" w:type="dxa"/>
            <w:vMerge/>
          </w:tcPr>
          <w:p w:rsidR="00BD579A" w:rsidRPr="00C25BAF" w:rsidRDefault="00BD579A" w:rsidP="00BD579A">
            <w:pPr>
              <w:jc w:val="both"/>
              <w:rPr>
                <w:lang w:val="uk-UA"/>
              </w:rPr>
            </w:pPr>
          </w:p>
        </w:tc>
      </w:tr>
    </w:tbl>
    <w:p w:rsidR="00BD579A" w:rsidRDefault="00BD579A" w:rsidP="00BD579A">
      <w:pPr>
        <w:rPr>
          <w:lang w:val="uk-UA"/>
        </w:rPr>
      </w:pPr>
    </w:p>
    <w:p w:rsidR="00E772A6" w:rsidRDefault="00E772A6" w:rsidP="00BD579A">
      <w:pPr>
        <w:rPr>
          <w:lang w:val="uk-UA"/>
        </w:rPr>
        <w:sectPr w:rsidR="00E772A6" w:rsidSect="00E772A6">
          <w:pgSz w:w="16838" w:h="11906" w:orient="landscape"/>
          <w:pgMar w:top="1701" w:right="1134" w:bottom="567" w:left="1134" w:header="709" w:footer="709" w:gutter="0"/>
          <w:cols w:space="708"/>
          <w:docGrid w:linePitch="360"/>
        </w:sectPr>
      </w:pPr>
    </w:p>
    <w:p w:rsidR="00BD579A" w:rsidRDefault="00BD579A" w:rsidP="00BD579A">
      <w:pPr>
        <w:rPr>
          <w:lang w:val="uk-UA"/>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97"/>
        <w:gridCol w:w="4623"/>
      </w:tblGrid>
      <w:tr w:rsidR="00BD579A" w:rsidRPr="00D164FA" w:rsidTr="00BD579A">
        <w:tc>
          <w:tcPr>
            <w:tcW w:w="5040" w:type="dxa"/>
          </w:tcPr>
          <w:p w:rsidR="00BD579A" w:rsidRPr="00D164FA" w:rsidRDefault="00BD579A" w:rsidP="00BD579A">
            <w:pPr>
              <w:jc w:val="center"/>
              <w:rPr>
                <w:b/>
                <w:sz w:val="28"/>
                <w:szCs w:val="28"/>
                <w:lang w:val="uk-UA"/>
              </w:rPr>
            </w:pPr>
            <w:r w:rsidRPr="00D164FA">
              <w:rPr>
                <w:b/>
                <w:sz w:val="28"/>
                <w:szCs w:val="28"/>
                <w:lang w:val="uk-UA"/>
              </w:rPr>
              <w:t>Переваги</w:t>
            </w:r>
          </w:p>
        </w:tc>
        <w:tc>
          <w:tcPr>
            <w:tcW w:w="4927" w:type="dxa"/>
          </w:tcPr>
          <w:p w:rsidR="00BD579A" w:rsidRPr="00D164FA" w:rsidRDefault="00BD579A" w:rsidP="00BD579A">
            <w:pPr>
              <w:jc w:val="center"/>
              <w:rPr>
                <w:b/>
                <w:sz w:val="28"/>
                <w:szCs w:val="28"/>
                <w:lang w:val="uk-UA"/>
              </w:rPr>
            </w:pPr>
            <w:r w:rsidRPr="00D164FA">
              <w:rPr>
                <w:b/>
                <w:sz w:val="28"/>
                <w:szCs w:val="28"/>
                <w:lang w:val="uk-UA"/>
              </w:rPr>
              <w:t>Недоліки</w:t>
            </w:r>
          </w:p>
        </w:tc>
      </w:tr>
      <w:tr w:rsidR="00BD579A" w:rsidRPr="00D164FA" w:rsidTr="00BD579A">
        <w:tc>
          <w:tcPr>
            <w:tcW w:w="5040" w:type="dxa"/>
          </w:tcPr>
          <w:p w:rsidR="00BD579A" w:rsidRPr="00D164FA" w:rsidRDefault="00BD579A" w:rsidP="00BD579A">
            <w:pPr>
              <w:autoSpaceDE w:val="0"/>
              <w:autoSpaceDN w:val="0"/>
              <w:adjustRightInd w:val="0"/>
              <w:rPr>
                <w:lang w:val="uk-UA"/>
              </w:rPr>
            </w:pPr>
            <w:r w:rsidRPr="00D164FA">
              <w:rPr>
                <w:sz w:val="28"/>
                <w:szCs w:val="28"/>
                <w:lang w:val="uk-UA"/>
              </w:rPr>
              <w:t>1.</w:t>
            </w:r>
            <w:r w:rsidRPr="00D164FA">
              <w:rPr>
                <w:color w:val="000000"/>
                <w:sz w:val="28"/>
                <w:szCs w:val="28"/>
                <w:lang w:val="uk-UA" w:eastAsia="uk-UA"/>
              </w:rPr>
              <w:t xml:space="preserve"> Планується розроблення технічної документації із землеустрою щодо інвентаризації земель комунальної власності та розпочато здійснення робіт по розробленню плану зонування території міста Обухова. Проводяться громадські слухання. </w:t>
            </w:r>
          </w:p>
        </w:tc>
        <w:tc>
          <w:tcPr>
            <w:tcW w:w="4927" w:type="dxa"/>
          </w:tcPr>
          <w:p w:rsidR="00BD579A" w:rsidRPr="00D164FA" w:rsidRDefault="00BD579A" w:rsidP="00BD579A">
            <w:pPr>
              <w:rPr>
                <w:sz w:val="28"/>
                <w:szCs w:val="28"/>
                <w:lang w:val="uk-UA"/>
              </w:rPr>
            </w:pPr>
            <w:r w:rsidRPr="00D164FA">
              <w:rPr>
                <w:sz w:val="28"/>
                <w:szCs w:val="28"/>
                <w:lang w:val="uk-UA"/>
              </w:rPr>
              <w:t xml:space="preserve">1. Відсутність комунікацій до земельної ділянки площею </w:t>
            </w:r>
            <w:r w:rsidRPr="00D164FA">
              <w:rPr>
                <w:color w:val="000000"/>
                <w:sz w:val="28"/>
                <w:szCs w:val="28"/>
                <w:lang w:val="uk-UA"/>
              </w:rPr>
              <w:t>1,5000 га для комерційно - виробничої діяльності</w:t>
            </w:r>
          </w:p>
        </w:tc>
      </w:tr>
      <w:tr w:rsidR="00BD579A" w:rsidRPr="00D164FA" w:rsidTr="00BD579A">
        <w:tc>
          <w:tcPr>
            <w:tcW w:w="5040" w:type="dxa"/>
          </w:tcPr>
          <w:p w:rsidR="00BD579A" w:rsidRPr="00D164FA" w:rsidRDefault="00BD579A" w:rsidP="00BD579A">
            <w:pPr>
              <w:autoSpaceDE w:val="0"/>
              <w:autoSpaceDN w:val="0"/>
              <w:adjustRightInd w:val="0"/>
              <w:rPr>
                <w:color w:val="000000"/>
                <w:sz w:val="28"/>
                <w:szCs w:val="28"/>
                <w:lang w:val="uk-UA" w:eastAsia="uk-UA"/>
              </w:rPr>
            </w:pPr>
            <w:r w:rsidRPr="00D164FA">
              <w:rPr>
                <w:color w:val="000000"/>
                <w:sz w:val="28"/>
                <w:szCs w:val="28"/>
                <w:lang w:val="uk-UA" w:eastAsia="uk-UA"/>
              </w:rPr>
              <w:t xml:space="preserve">2. Муніципалітет має намір відремонтувати будівлі і надавати їх підприємництву на партнерських умовах для використання з метою створення нових робочих місць. </w:t>
            </w:r>
          </w:p>
          <w:p w:rsidR="00BD579A" w:rsidRPr="00D164FA" w:rsidRDefault="00BD579A" w:rsidP="00BD579A">
            <w:pPr>
              <w:rPr>
                <w:lang w:val="uk-UA"/>
              </w:rPr>
            </w:pPr>
          </w:p>
        </w:tc>
        <w:tc>
          <w:tcPr>
            <w:tcW w:w="4927" w:type="dxa"/>
          </w:tcPr>
          <w:p w:rsidR="00BD579A" w:rsidRPr="00D164FA" w:rsidRDefault="00BD579A" w:rsidP="00BD579A">
            <w:pPr>
              <w:rPr>
                <w:color w:val="000000"/>
                <w:sz w:val="28"/>
                <w:szCs w:val="28"/>
                <w:lang w:val="uk-UA" w:eastAsia="uk-UA"/>
              </w:rPr>
            </w:pPr>
            <w:r w:rsidRPr="00D164FA">
              <w:rPr>
                <w:lang w:val="uk-UA"/>
              </w:rPr>
              <w:t xml:space="preserve">2. </w:t>
            </w:r>
            <w:r w:rsidRPr="00D164FA">
              <w:rPr>
                <w:color w:val="000000"/>
                <w:sz w:val="28"/>
                <w:szCs w:val="28"/>
                <w:lang w:val="uk-UA" w:eastAsia="uk-UA"/>
              </w:rPr>
              <w:t>Частина приміщень комунальної власності знаходиться в незадовільному стані і потребує капіталовкладень.</w:t>
            </w:r>
          </w:p>
          <w:p w:rsidR="00BD579A" w:rsidRPr="00D164FA" w:rsidRDefault="00BD579A" w:rsidP="00BD579A">
            <w:pPr>
              <w:rPr>
                <w:lang w:val="uk-UA"/>
              </w:rPr>
            </w:pPr>
            <w:r w:rsidRPr="00D164FA">
              <w:rPr>
                <w:color w:val="000000"/>
                <w:sz w:val="28"/>
                <w:szCs w:val="28"/>
                <w:lang w:val="uk-UA" w:eastAsia="uk-UA"/>
              </w:rPr>
              <w:t xml:space="preserve">Високі ціни на комерційне майно, яке пропонується в оренду підприємництву. </w:t>
            </w:r>
          </w:p>
        </w:tc>
      </w:tr>
    </w:tbl>
    <w:p w:rsidR="00BD579A" w:rsidRPr="005B7BCA" w:rsidRDefault="00BD579A" w:rsidP="00BD579A">
      <w:pPr>
        <w:rPr>
          <w:lang w:val="uk-UA"/>
        </w:rPr>
      </w:pPr>
    </w:p>
    <w:p w:rsidR="00BD579A" w:rsidRDefault="00BD579A" w:rsidP="00BD579A">
      <w:pPr>
        <w:ind w:firstLine="709"/>
        <w:jc w:val="right"/>
        <w:rPr>
          <w:b/>
          <w:lang w:val="uk-UA" w:eastAsia="uk-UA"/>
        </w:rPr>
      </w:pPr>
    </w:p>
    <w:p w:rsidR="00BD579A" w:rsidRDefault="00BD579A" w:rsidP="00BD579A">
      <w:pPr>
        <w:ind w:firstLine="709"/>
        <w:jc w:val="right"/>
        <w:rPr>
          <w:b/>
          <w:lang w:val="uk-UA" w:eastAsia="uk-UA"/>
        </w:rPr>
      </w:pPr>
    </w:p>
    <w:p w:rsidR="00BD579A" w:rsidRDefault="00BD579A" w:rsidP="00BD579A">
      <w:pPr>
        <w:ind w:firstLine="709"/>
        <w:jc w:val="right"/>
        <w:rPr>
          <w:b/>
          <w:lang w:val="uk-UA" w:eastAsia="uk-UA"/>
        </w:rPr>
      </w:pPr>
    </w:p>
    <w:p w:rsidR="00BD579A" w:rsidRDefault="00BD579A" w:rsidP="00BD579A">
      <w:pPr>
        <w:ind w:firstLine="709"/>
        <w:jc w:val="right"/>
        <w:rPr>
          <w:b/>
          <w:lang w:val="uk-UA"/>
        </w:rPr>
      </w:pPr>
      <w:r w:rsidRPr="00843DD6">
        <w:rPr>
          <w:b/>
          <w:lang w:val="uk-UA" w:eastAsia="uk-UA"/>
        </w:rPr>
        <w:t xml:space="preserve">Додаток М.14  </w:t>
      </w:r>
      <w:r w:rsidRPr="00843DD6">
        <w:rPr>
          <w:b/>
          <w:lang w:val="uk-UA"/>
        </w:rPr>
        <w:t xml:space="preserve">Як наше місто (село, селище,ОТГ) </w:t>
      </w:r>
    </w:p>
    <w:p w:rsidR="00BD579A" w:rsidRPr="00843DD6" w:rsidRDefault="00BD579A" w:rsidP="00BD579A">
      <w:pPr>
        <w:ind w:firstLine="709"/>
        <w:jc w:val="right"/>
        <w:rPr>
          <w:b/>
          <w:lang w:val="uk-UA"/>
        </w:rPr>
      </w:pPr>
      <w:r w:rsidRPr="00843DD6">
        <w:rPr>
          <w:b/>
          <w:lang w:val="uk-UA"/>
        </w:rPr>
        <w:t>сприймається мешканцями</w:t>
      </w:r>
    </w:p>
    <w:p w:rsidR="00BD579A" w:rsidRPr="00F378D6" w:rsidRDefault="00BD579A" w:rsidP="00BD579A">
      <w:pPr>
        <w:jc w:val="right"/>
        <w:rPr>
          <w:b/>
          <w:highlight w:val="yellow"/>
          <w:lang w:val="uk-UA"/>
        </w:rPr>
      </w:pPr>
    </w:p>
    <w:tbl>
      <w:tblPr>
        <w:tblW w:w="4805"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48"/>
        <w:gridCol w:w="1454"/>
        <w:gridCol w:w="2345"/>
        <w:gridCol w:w="2023"/>
      </w:tblGrid>
      <w:tr w:rsidR="00BD579A" w:rsidRPr="00F378D6" w:rsidTr="00BD579A">
        <w:tc>
          <w:tcPr>
            <w:tcW w:w="1929" w:type="pct"/>
            <w:vAlign w:val="center"/>
          </w:tcPr>
          <w:p w:rsidR="00BD579A" w:rsidRPr="00174CFC" w:rsidRDefault="00BD579A" w:rsidP="00BD579A">
            <w:pPr>
              <w:jc w:val="center"/>
              <w:rPr>
                <w:b/>
                <w:lang w:val="uk-UA"/>
              </w:rPr>
            </w:pPr>
            <w:r w:rsidRPr="00174CFC">
              <w:rPr>
                <w:b/>
                <w:lang w:val="uk-UA"/>
              </w:rPr>
              <w:t xml:space="preserve">Які позитивні образи наш муніципалітет проектує в зовнішнє середовище </w:t>
            </w:r>
          </w:p>
          <w:p w:rsidR="00BD579A" w:rsidRPr="00174CFC" w:rsidRDefault="00BD579A" w:rsidP="00BD579A">
            <w:pPr>
              <w:jc w:val="center"/>
              <w:rPr>
                <w:b/>
                <w:lang w:val="uk-UA"/>
              </w:rPr>
            </w:pPr>
          </w:p>
        </w:tc>
        <w:tc>
          <w:tcPr>
            <w:tcW w:w="759" w:type="pct"/>
            <w:vAlign w:val="center"/>
          </w:tcPr>
          <w:p w:rsidR="00BD579A" w:rsidRPr="00174CFC" w:rsidRDefault="00BD579A" w:rsidP="00BD579A">
            <w:pPr>
              <w:jc w:val="center"/>
              <w:rPr>
                <w:b/>
                <w:lang w:val="uk-UA"/>
              </w:rPr>
            </w:pPr>
            <w:r w:rsidRPr="00174CFC">
              <w:rPr>
                <w:b/>
                <w:lang w:val="uk-UA"/>
              </w:rPr>
              <w:t>Ступінь важливості</w:t>
            </w:r>
          </w:p>
          <w:p w:rsidR="00BD579A" w:rsidRPr="00174CFC" w:rsidRDefault="00BD579A" w:rsidP="00BD579A">
            <w:pPr>
              <w:jc w:val="center"/>
              <w:rPr>
                <w:b/>
                <w:lang w:val="uk-UA"/>
              </w:rPr>
            </w:pPr>
            <w:r w:rsidRPr="00174CFC">
              <w:rPr>
                <w:b/>
                <w:lang w:val="uk-UA"/>
              </w:rPr>
              <w:t>(1 – 5)</w:t>
            </w:r>
          </w:p>
        </w:tc>
        <w:tc>
          <w:tcPr>
            <w:tcW w:w="1241" w:type="pct"/>
            <w:vAlign w:val="center"/>
          </w:tcPr>
          <w:p w:rsidR="00BD579A" w:rsidRPr="00174CFC" w:rsidRDefault="00BD579A" w:rsidP="00BD579A">
            <w:pPr>
              <w:jc w:val="center"/>
              <w:rPr>
                <w:b/>
                <w:lang w:val="uk-UA"/>
              </w:rPr>
            </w:pPr>
            <w:r w:rsidRPr="00174CFC">
              <w:rPr>
                <w:b/>
                <w:lang w:val="uk-UA"/>
              </w:rPr>
              <w:t xml:space="preserve">Які негативні образи наш муніципалітет проектує в зовнішнє середовище </w:t>
            </w:r>
          </w:p>
          <w:p w:rsidR="00BD579A" w:rsidRPr="00174CFC" w:rsidRDefault="00BD579A" w:rsidP="00BD579A">
            <w:pPr>
              <w:jc w:val="center"/>
              <w:rPr>
                <w:b/>
                <w:lang w:val="uk-UA"/>
              </w:rPr>
            </w:pPr>
          </w:p>
        </w:tc>
        <w:tc>
          <w:tcPr>
            <w:tcW w:w="1072" w:type="pct"/>
            <w:vAlign w:val="center"/>
          </w:tcPr>
          <w:p w:rsidR="00BD579A" w:rsidRPr="00174CFC" w:rsidRDefault="00BD579A" w:rsidP="00BD579A">
            <w:pPr>
              <w:jc w:val="center"/>
              <w:rPr>
                <w:b/>
                <w:lang w:val="uk-UA"/>
              </w:rPr>
            </w:pPr>
            <w:r w:rsidRPr="00174CFC">
              <w:rPr>
                <w:b/>
                <w:lang w:val="uk-UA"/>
              </w:rPr>
              <w:t>Ступінь важливості (1 – 5)</w:t>
            </w:r>
          </w:p>
        </w:tc>
      </w:tr>
      <w:tr w:rsidR="00BD579A" w:rsidRPr="00F378D6" w:rsidTr="00BD579A">
        <w:tc>
          <w:tcPr>
            <w:tcW w:w="1929" w:type="pct"/>
          </w:tcPr>
          <w:p w:rsidR="00BD579A" w:rsidRPr="00174CFC" w:rsidRDefault="00BD579A" w:rsidP="00BD579A">
            <w:pPr>
              <w:rPr>
                <w:lang w:val="uk-UA"/>
              </w:rPr>
            </w:pPr>
            <w:r w:rsidRPr="00174CFC">
              <w:rPr>
                <w:lang w:val="uk-UA"/>
              </w:rPr>
              <w:t>Привабливий зовнішній вигляд міста, а саме: парки, алеї, вулиці, пам’ятники</w:t>
            </w:r>
          </w:p>
        </w:tc>
        <w:tc>
          <w:tcPr>
            <w:tcW w:w="759" w:type="pct"/>
          </w:tcPr>
          <w:p w:rsidR="00BD579A" w:rsidRPr="00174CFC" w:rsidRDefault="00BD579A" w:rsidP="00BD579A">
            <w:pPr>
              <w:jc w:val="center"/>
              <w:rPr>
                <w:lang w:val="uk-UA"/>
              </w:rPr>
            </w:pPr>
            <w:r w:rsidRPr="00174CFC">
              <w:rPr>
                <w:lang w:val="uk-UA"/>
              </w:rPr>
              <w:t>5</w:t>
            </w:r>
          </w:p>
        </w:tc>
        <w:tc>
          <w:tcPr>
            <w:tcW w:w="1241" w:type="pct"/>
          </w:tcPr>
          <w:p w:rsidR="00BD579A" w:rsidRPr="00174CFC" w:rsidRDefault="00BD579A" w:rsidP="00BD579A">
            <w:pPr>
              <w:jc w:val="both"/>
              <w:rPr>
                <w:lang w:val="uk-UA"/>
              </w:rPr>
            </w:pPr>
            <w:r w:rsidRPr="00174CFC">
              <w:rPr>
                <w:lang w:val="uk-UA"/>
              </w:rPr>
              <w:t xml:space="preserve">Незадовільний стан автомобільних доріг </w:t>
            </w:r>
          </w:p>
        </w:tc>
        <w:tc>
          <w:tcPr>
            <w:tcW w:w="1072" w:type="pct"/>
            <w:vAlign w:val="center"/>
          </w:tcPr>
          <w:p w:rsidR="00BD579A" w:rsidRPr="00174CFC" w:rsidRDefault="00BD579A" w:rsidP="00BD579A">
            <w:pPr>
              <w:jc w:val="center"/>
              <w:rPr>
                <w:b/>
                <w:lang w:val="uk-UA"/>
              </w:rPr>
            </w:pPr>
            <w:r w:rsidRPr="00174CFC">
              <w:rPr>
                <w:b/>
                <w:lang w:val="uk-UA"/>
              </w:rPr>
              <w:t>3</w:t>
            </w:r>
          </w:p>
        </w:tc>
      </w:tr>
      <w:tr w:rsidR="00BD579A" w:rsidRPr="00F378D6" w:rsidTr="00BD579A">
        <w:tc>
          <w:tcPr>
            <w:tcW w:w="1929" w:type="pct"/>
          </w:tcPr>
          <w:p w:rsidR="00BD579A" w:rsidRPr="00174CFC" w:rsidRDefault="00BD579A" w:rsidP="00BD579A">
            <w:pPr>
              <w:rPr>
                <w:lang w:val="uk-UA"/>
              </w:rPr>
            </w:pPr>
            <w:r w:rsidRPr="00174CFC">
              <w:rPr>
                <w:lang w:val="uk-UA"/>
              </w:rPr>
              <w:t>Наявність місць для проведення дозвілля, культурного та активного відпочинку</w:t>
            </w:r>
          </w:p>
        </w:tc>
        <w:tc>
          <w:tcPr>
            <w:tcW w:w="759" w:type="pct"/>
          </w:tcPr>
          <w:p w:rsidR="00BD579A" w:rsidRPr="00174CFC" w:rsidRDefault="00BD579A" w:rsidP="00BD579A">
            <w:pPr>
              <w:jc w:val="center"/>
              <w:rPr>
                <w:lang w:val="uk-UA"/>
              </w:rPr>
            </w:pPr>
            <w:r w:rsidRPr="00174CFC">
              <w:rPr>
                <w:lang w:val="uk-UA"/>
              </w:rPr>
              <w:t>5</w:t>
            </w:r>
          </w:p>
        </w:tc>
        <w:tc>
          <w:tcPr>
            <w:tcW w:w="1241" w:type="pct"/>
          </w:tcPr>
          <w:p w:rsidR="00BD579A" w:rsidRPr="00174CFC" w:rsidRDefault="00BD579A" w:rsidP="00BD579A">
            <w:pPr>
              <w:jc w:val="both"/>
              <w:rPr>
                <w:lang w:val="uk-UA"/>
              </w:rPr>
            </w:pPr>
            <w:r w:rsidRPr="00174CFC">
              <w:rPr>
                <w:lang w:val="uk-UA"/>
              </w:rPr>
              <w:t>Екологічний стан міста</w:t>
            </w:r>
          </w:p>
        </w:tc>
        <w:tc>
          <w:tcPr>
            <w:tcW w:w="1072" w:type="pct"/>
            <w:vAlign w:val="center"/>
          </w:tcPr>
          <w:p w:rsidR="00BD579A" w:rsidRPr="00174CFC" w:rsidRDefault="00BD579A" w:rsidP="00BD579A">
            <w:pPr>
              <w:jc w:val="center"/>
              <w:rPr>
                <w:b/>
                <w:lang w:val="uk-UA"/>
              </w:rPr>
            </w:pPr>
            <w:r w:rsidRPr="00174CFC">
              <w:rPr>
                <w:b/>
                <w:lang w:val="uk-UA"/>
              </w:rPr>
              <w:t>5</w:t>
            </w:r>
          </w:p>
        </w:tc>
      </w:tr>
      <w:tr w:rsidR="00BD579A" w:rsidRPr="00F378D6" w:rsidTr="00BD579A">
        <w:tc>
          <w:tcPr>
            <w:tcW w:w="1929" w:type="pct"/>
          </w:tcPr>
          <w:p w:rsidR="00BD579A" w:rsidRPr="00174CFC" w:rsidRDefault="00BD579A" w:rsidP="00BD579A">
            <w:pPr>
              <w:rPr>
                <w:lang w:val="uk-UA"/>
              </w:rPr>
            </w:pPr>
            <w:r w:rsidRPr="00174CFC">
              <w:rPr>
                <w:lang w:val="uk-UA"/>
              </w:rPr>
              <w:t>Хороші умови для життя, комфорт, затишок</w:t>
            </w:r>
          </w:p>
        </w:tc>
        <w:tc>
          <w:tcPr>
            <w:tcW w:w="759" w:type="pct"/>
          </w:tcPr>
          <w:p w:rsidR="00BD579A" w:rsidRPr="00174CFC" w:rsidRDefault="00BD579A" w:rsidP="00BD579A">
            <w:pPr>
              <w:jc w:val="center"/>
              <w:rPr>
                <w:lang w:val="uk-UA"/>
              </w:rPr>
            </w:pPr>
            <w:r w:rsidRPr="00174CFC">
              <w:rPr>
                <w:lang w:val="uk-UA"/>
              </w:rPr>
              <w:t>4</w:t>
            </w:r>
          </w:p>
        </w:tc>
        <w:tc>
          <w:tcPr>
            <w:tcW w:w="1241" w:type="pct"/>
          </w:tcPr>
          <w:p w:rsidR="00BD579A" w:rsidRPr="00174CFC" w:rsidRDefault="00BD579A" w:rsidP="00BD579A">
            <w:pPr>
              <w:jc w:val="both"/>
              <w:rPr>
                <w:lang w:val="uk-UA"/>
              </w:rPr>
            </w:pPr>
            <w:r w:rsidRPr="00174CFC">
              <w:rPr>
                <w:lang w:val="uk-UA"/>
              </w:rPr>
              <w:t>Незадовільний стан матеріально – технічної бази закладів медицини, освіти, культури, спорту</w:t>
            </w:r>
          </w:p>
        </w:tc>
        <w:tc>
          <w:tcPr>
            <w:tcW w:w="1072" w:type="pct"/>
            <w:vAlign w:val="center"/>
          </w:tcPr>
          <w:p w:rsidR="00BD579A" w:rsidRPr="00174CFC" w:rsidRDefault="00BD579A" w:rsidP="00BD579A">
            <w:pPr>
              <w:jc w:val="center"/>
              <w:rPr>
                <w:lang w:val="uk-UA"/>
              </w:rPr>
            </w:pPr>
            <w:r w:rsidRPr="00174CFC">
              <w:rPr>
                <w:lang w:val="uk-UA"/>
              </w:rPr>
              <w:t>4</w:t>
            </w:r>
          </w:p>
        </w:tc>
      </w:tr>
      <w:tr w:rsidR="00BD579A" w:rsidRPr="00F378D6" w:rsidTr="00BD579A">
        <w:tc>
          <w:tcPr>
            <w:tcW w:w="1929" w:type="pct"/>
          </w:tcPr>
          <w:p w:rsidR="00BD579A" w:rsidRPr="00174CFC" w:rsidRDefault="00BD579A" w:rsidP="00BD579A">
            <w:pPr>
              <w:rPr>
                <w:lang w:val="uk-UA"/>
              </w:rPr>
            </w:pPr>
            <w:r w:rsidRPr="00174CFC">
              <w:rPr>
                <w:lang w:val="uk-UA"/>
              </w:rPr>
              <w:t xml:space="preserve">Компактність, зручна транспортна розв’язка </w:t>
            </w:r>
          </w:p>
        </w:tc>
        <w:tc>
          <w:tcPr>
            <w:tcW w:w="759" w:type="pct"/>
          </w:tcPr>
          <w:p w:rsidR="00BD579A" w:rsidRPr="00174CFC" w:rsidRDefault="00BD579A" w:rsidP="00BD579A">
            <w:pPr>
              <w:jc w:val="center"/>
              <w:rPr>
                <w:lang w:val="uk-UA"/>
              </w:rPr>
            </w:pPr>
            <w:r w:rsidRPr="00174CFC">
              <w:rPr>
                <w:lang w:val="uk-UA"/>
              </w:rPr>
              <w:t>5</w:t>
            </w:r>
          </w:p>
        </w:tc>
        <w:tc>
          <w:tcPr>
            <w:tcW w:w="1241" w:type="pct"/>
          </w:tcPr>
          <w:p w:rsidR="00BD579A" w:rsidRPr="00174CFC" w:rsidRDefault="00BD579A" w:rsidP="00BD579A">
            <w:pPr>
              <w:jc w:val="both"/>
              <w:rPr>
                <w:lang w:val="uk-UA"/>
              </w:rPr>
            </w:pPr>
            <w:r w:rsidRPr="00174CFC">
              <w:rPr>
                <w:lang w:val="uk-UA"/>
              </w:rPr>
              <w:t>Слабка туристична привабливість міста</w:t>
            </w:r>
          </w:p>
        </w:tc>
        <w:tc>
          <w:tcPr>
            <w:tcW w:w="1072" w:type="pct"/>
            <w:vAlign w:val="center"/>
          </w:tcPr>
          <w:p w:rsidR="00BD579A" w:rsidRPr="00174CFC" w:rsidRDefault="00BD579A" w:rsidP="00BD579A">
            <w:pPr>
              <w:jc w:val="center"/>
              <w:rPr>
                <w:lang w:val="uk-UA"/>
              </w:rPr>
            </w:pPr>
            <w:r w:rsidRPr="00174CFC">
              <w:rPr>
                <w:lang w:val="uk-UA"/>
              </w:rPr>
              <w:t>3</w:t>
            </w:r>
          </w:p>
        </w:tc>
      </w:tr>
      <w:tr w:rsidR="00BD579A" w:rsidRPr="00F378D6" w:rsidTr="00BD579A">
        <w:trPr>
          <w:trHeight w:val="615"/>
        </w:trPr>
        <w:tc>
          <w:tcPr>
            <w:tcW w:w="1929" w:type="pct"/>
            <w:vAlign w:val="center"/>
          </w:tcPr>
          <w:p w:rsidR="00BD579A" w:rsidRPr="00174CFC" w:rsidRDefault="00BD579A" w:rsidP="00BD579A">
            <w:pPr>
              <w:rPr>
                <w:lang w:val="uk-UA"/>
              </w:rPr>
            </w:pPr>
            <w:r w:rsidRPr="00174CFC">
              <w:rPr>
                <w:lang w:val="uk-UA"/>
              </w:rPr>
              <w:t>Наявність дитячих та спортивних майданчиків, стадіонів</w:t>
            </w:r>
          </w:p>
        </w:tc>
        <w:tc>
          <w:tcPr>
            <w:tcW w:w="759" w:type="pct"/>
            <w:vAlign w:val="center"/>
          </w:tcPr>
          <w:p w:rsidR="00BD579A" w:rsidRPr="00174CFC" w:rsidRDefault="00BD579A" w:rsidP="00BD579A">
            <w:pPr>
              <w:jc w:val="center"/>
              <w:rPr>
                <w:lang w:val="uk-UA"/>
              </w:rPr>
            </w:pPr>
            <w:r w:rsidRPr="00174CFC">
              <w:rPr>
                <w:lang w:val="uk-UA"/>
              </w:rPr>
              <w:t>3</w:t>
            </w:r>
          </w:p>
        </w:tc>
        <w:tc>
          <w:tcPr>
            <w:tcW w:w="1241" w:type="pct"/>
          </w:tcPr>
          <w:p w:rsidR="00BD579A" w:rsidRPr="00174CFC" w:rsidRDefault="00BD579A" w:rsidP="00BD579A">
            <w:pPr>
              <w:jc w:val="both"/>
              <w:rPr>
                <w:lang w:val="uk-UA"/>
              </w:rPr>
            </w:pPr>
            <w:r w:rsidRPr="00174CFC">
              <w:rPr>
                <w:lang w:val="uk-UA"/>
              </w:rPr>
              <w:t>Недостатній розвиток інфраструктури міста</w:t>
            </w:r>
          </w:p>
        </w:tc>
        <w:tc>
          <w:tcPr>
            <w:tcW w:w="1072" w:type="pct"/>
            <w:vAlign w:val="center"/>
          </w:tcPr>
          <w:p w:rsidR="00BD579A" w:rsidRPr="00174CFC" w:rsidRDefault="00BD579A" w:rsidP="00BD579A">
            <w:pPr>
              <w:jc w:val="center"/>
              <w:rPr>
                <w:lang w:val="uk-UA"/>
              </w:rPr>
            </w:pPr>
            <w:r w:rsidRPr="00174CFC">
              <w:rPr>
                <w:lang w:val="uk-UA"/>
              </w:rPr>
              <w:t>5</w:t>
            </w:r>
          </w:p>
        </w:tc>
      </w:tr>
      <w:tr w:rsidR="00BD579A" w:rsidRPr="00F378D6" w:rsidTr="00BD579A">
        <w:trPr>
          <w:trHeight w:val="615"/>
        </w:trPr>
        <w:tc>
          <w:tcPr>
            <w:tcW w:w="3928" w:type="pct"/>
            <w:gridSpan w:val="3"/>
            <w:vAlign w:val="center"/>
          </w:tcPr>
          <w:p w:rsidR="00BD579A" w:rsidRPr="003A7ACB" w:rsidRDefault="00BD579A" w:rsidP="00BD579A">
            <w:pPr>
              <w:jc w:val="both"/>
              <w:rPr>
                <w:b/>
                <w:lang w:val="uk-UA"/>
              </w:rPr>
            </w:pPr>
            <w:r w:rsidRPr="003A7ACB">
              <w:rPr>
                <w:b/>
                <w:lang w:val="uk-UA"/>
              </w:rPr>
              <w:lastRenderedPageBreak/>
              <w:t>Можливі заходи, які можуть бути з легкістю реалізовані</w:t>
            </w:r>
          </w:p>
        </w:tc>
        <w:tc>
          <w:tcPr>
            <w:tcW w:w="1072" w:type="pct"/>
            <w:vAlign w:val="center"/>
          </w:tcPr>
          <w:p w:rsidR="00BD579A" w:rsidRPr="003A7ACB" w:rsidRDefault="00BD579A" w:rsidP="00BD579A">
            <w:pPr>
              <w:jc w:val="center"/>
              <w:rPr>
                <w:b/>
                <w:lang w:val="uk-UA"/>
              </w:rPr>
            </w:pPr>
            <w:r w:rsidRPr="003A7ACB">
              <w:rPr>
                <w:b/>
                <w:lang w:val="uk-UA"/>
              </w:rPr>
              <w:t>Під керівництвом</w:t>
            </w:r>
          </w:p>
        </w:tc>
      </w:tr>
      <w:tr w:rsidR="00BD579A" w:rsidRPr="00F378D6" w:rsidTr="00BD579A">
        <w:trPr>
          <w:trHeight w:val="615"/>
        </w:trPr>
        <w:tc>
          <w:tcPr>
            <w:tcW w:w="3928" w:type="pct"/>
            <w:gridSpan w:val="3"/>
            <w:vAlign w:val="center"/>
          </w:tcPr>
          <w:p w:rsidR="00BD579A" w:rsidRPr="00656A14" w:rsidRDefault="00BD579A" w:rsidP="00BD579A">
            <w:pPr>
              <w:rPr>
                <w:highlight w:val="yellow"/>
                <w:lang w:val="uk-UA"/>
              </w:rPr>
            </w:pPr>
            <w:r w:rsidRPr="00656A14">
              <w:rPr>
                <w:lang w:val="uk-UA"/>
              </w:rPr>
              <w:t>Поточний та капітальний ремонт вулично-дорожньої мережі населених пунктів Обухівської міської ради</w:t>
            </w:r>
          </w:p>
        </w:tc>
        <w:tc>
          <w:tcPr>
            <w:tcW w:w="1072" w:type="pct"/>
            <w:vAlign w:val="center"/>
          </w:tcPr>
          <w:p w:rsidR="00BD579A" w:rsidRPr="003A7ACB" w:rsidRDefault="00BD579A" w:rsidP="00BD579A">
            <w:pPr>
              <w:rPr>
                <w:lang w:val="uk-UA"/>
              </w:rPr>
            </w:pPr>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center"/>
          </w:tcPr>
          <w:p w:rsidR="00BD579A" w:rsidRPr="000C569E" w:rsidRDefault="00BD579A" w:rsidP="00BD579A">
            <w:pPr>
              <w:rPr>
                <w:b/>
                <w:lang w:val="uk-UA"/>
              </w:rPr>
            </w:pPr>
            <w:r w:rsidRPr="000C569E">
              <w:rPr>
                <w:bCs/>
                <w:lang w:val="uk-UA"/>
              </w:rPr>
              <w:t>Проведення спеціальних заходів, спрямованих на запобігання знищенню ботанічної пам’ятки природи місцевого значення «Дуб-довгожитель»</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center"/>
          </w:tcPr>
          <w:p w:rsidR="00BD579A" w:rsidRPr="000C569E" w:rsidRDefault="00BD579A" w:rsidP="00BD579A">
            <w:pPr>
              <w:rPr>
                <w:bCs/>
                <w:lang w:val="uk-UA"/>
              </w:rPr>
            </w:pPr>
            <w:r w:rsidRPr="000C569E">
              <w:rPr>
                <w:bCs/>
                <w:lang w:val="uk-UA"/>
              </w:rPr>
              <w:t>Витрати на утримання об’єктів природно-заповідного фонду( ботанічних пам’яток природи місцевого значення)- виготовлення та встановлення  інформаційно-охоронних знаків</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center"/>
          </w:tcPr>
          <w:p w:rsidR="00BD579A" w:rsidRPr="000C569E" w:rsidRDefault="00BD579A" w:rsidP="00BD579A">
            <w:pPr>
              <w:rPr>
                <w:b/>
                <w:lang w:val="uk-UA"/>
              </w:rPr>
            </w:pPr>
            <w:r w:rsidRPr="000C569E">
              <w:rPr>
                <w:lang w:val="uk-UA"/>
              </w:rPr>
              <w:t xml:space="preserve">Виготовлення проектно-кошторисної документації: </w:t>
            </w:r>
            <w:r>
              <w:rPr>
                <w:lang w:val="uk-UA"/>
              </w:rPr>
              <w:t>«</w:t>
            </w:r>
            <w:r w:rsidRPr="000C569E">
              <w:rPr>
                <w:lang w:val="uk-UA"/>
              </w:rPr>
              <w:t xml:space="preserve">Будівництво паркової зони </w:t>
            </w:r>
            <w:r>
              <w:rPr>
                <w:lang w:val="uk-UA"/>
              </w:rPr>
              <w:t>«</w:t>
            </w:r>
            <w:r w:rsidRPr="000C569E">
              <w:rPr>
                <w:lang w:val="uk-UA"/>
              </w:rPr>
              <w:t>Амфітеатр</w:t>
            </w:r>
            <w:r>
              <w:rPr>
                <w:lang w:val="uk-UA"/>
              </w:rPr>
              <w:t>»</w:t>
            </w:r>
            <w:r w:rsidRPr="000C569E">
              <w:rPr>
                <w:lang w:val="uk-UA"/>
              </w:rPr>
              <w:t xml:space="preserve"> в районі вулиці Київська,113а в м. Обухів Київської області</w:t>
            </w:r>
            <w:r>
              <w:rPr>
                <w:lang w:val="uk-UA"/>
              </w:rPr>
              <w:t>»</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center"/>
          </w:tcPr>
          <w:p w:rsidR="00BD579A" w:rsidRPr="000C569E" w:rsidRDefault="00BD579A" w:rsidP="00BD579A">
            <w:pPr>
              <w:rPr>
                <w:lang w:val="uk-UA"/>
              </w:rPr>
            </w:pPr>
            <w:r w:rsidRPr="000C569E">
              <w:rPr>
                <w:lang w:val="uk-UA"/>
              </w:rPr>
              <w:t>Благоустрій гори Педина та пішохідної доріжки на гору, з метою облаштування її як краєзнавчо-туристичного об’єкту</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center"/>
          </w:tcPr>
          <w:p w:rsidR="00BD579A" w:rsidRPr="000C569E" w:rsidRDefault="00BD579A" w:rsidP="00BD579A">
            <w:pPr>
              <w:rPr>
                <w:lang w:val="uk-UA"/>
              </w:rPr>
            </w:pPr>
            <w:r w:rsidRPr="000C569E">
              <w:rPr>
                <w:color w:val="000000"/>
                <w:lang w:val="uk-UA"/>
              </w:rPr>
              <w:t>Капітальний ремонт приміщень Обухівської амбулаторії загальної практики сімейної медицини № 2; 5 по вул. Каштанова, 52</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bottom"/>
          </w:tcPr>
          <w:p w:rsidR="00BD579A" w:rsidRPr="000C569E" w:rsidRDefault="00BD579A" w:rsidP="00BD579A">
            <w:pPr>
              <w:rPr>
                <w:lang w:val="uk-UA"/>
              </w:rPr>
            </w:pPr>
            <w:r w:rsidRPr="000C569E">
              <w:rPr>
                <w:lang w:val="uk-UA"/>
              </w:rPr>
              <w:t>Реконструкція "Площі матері" по вулиці Київській у місті Обухові</w:t>
            </w:r>
          </w:p>
        </w:tc>
        <w:tc>
          <w:tcPr>
            <w:tcW w:w="1072" w:type="pct"/>
          </w:tcPr>
          <w:p w:rsidR="00BD579A" w:rsidRPr="003A7ACB" w:rsidRDefault="00BD579A" w:rsidP="00BD579A">
            <w:r w:rsidRPr="003A7ACB">
              <w:rPr>
                <w:lang w:val="uk-UA"/>
              </w:rPr>
              <w:t xml:space="preserve">Виконавчий комітет міської ради </w:t>
            </w:r>
          </w:p>
        </w:tc>
      </w:tr>
      <w:tr w:rsidR="00BD579A" w:rsidRPr="00F378D6" w:rsidTr="00BD579A">
        <w:trPr>
          <w:trHeight w:val="615"/>
        </w:trPr>
        <w:tc>
          <w:tcPr>
            <w:tcW w:w="3928" w:type="pct"/>
            <w:gridSpan w:val="3"/>
            <w:vAlign w:val="bottom"/>
          </w:tcPr>
          <w:p w:rsidR="00BD579A" w:rsidRPr="000C569E" w:rsidRDefault="00BD579A" w:rsidP="00BD579A">
            <w:pPr>
              <w:rPr>
                <w:lang w:val="uk-UA"/>
              </w:rPr>
            </w:pPr>
            <w:r w:rsidRPr="000C569E">
              <w:rPr>
                <w:lang w:val="uk-UA"/>
              </w:rPr>
              <w:t>Будівництво спортивного майданчика, вул. Каштанова 13 і 15, в т. ч. ПКД</w:t>
            </w:r>
          </w:p>
        </w:tc>
        <w:tc>
          <w:tcPr>
            <w:tcW w:w="1072" w:type="pct"/>
          </w:tcPr>
          <w:p w:rsidR="00BD579A" w:rsidRPr="003A7ACB" w:rsidRDefault="00BD579A" w:rsidP="00BD579A">
            <w:r w:rsidRPr="003A7ACB">
              <w:rPr>
                <w:lang w:val="uk-UA"/>
              </w:rPr>
              <w:t xml:space="preserve">Виконавчий комітет міської ради </w:t>
            </w:r>
          </w:p>
        </w:tc>
      </w:tr>
    </w:tbl>
    <w:p w:rsidR="00BD579A" w:rsidRPr="00F378D6" w:rsidRDefault="00BD579A" w:rsidP="00BD579A">
      <w:pPr>
        <w:jc w:val="both"/>
        <w:rPr>
          <w:b/>
          <w:color w:val="339966"/>
          <w:sz w:val="28"/>
          <w:szCs w:val="28"/>
          <w:highlight w:val="yellow"/>
          <w:lang w:val="uk-UA"/>
        </w:rPr>
      </w:pPr>
    </w:p>
    <w:tbl>
      <w:tblPr>
        <w:tblW w:w="1020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03"/>
        <w:gridCol w:w="5103"/>
      </w:tblGrid>
      <w:tr w:rsidR="00BD579A" w:rsidRPr="00D164FA" w:rsidTr="00F45C21">
        <w:tc>
          <w:tcPr>
            <w:tcW w:w="5103" w:type="dxa"/>
          </w:tcPr>
          <w:p w:rsidR="00BD579A" w:rsidRPr="00F45C21" w:rsidRDefault="00BD579A" w:rsidP="00BD579A">
            <w:pPr>
              <w:jc w:val="center"/>
              <w:rPr>
                <w:b/>
                <w:lang w:val="uk-UA"/>
              </w:rPr>
            </w:pPr>
            <w:r w:rsidRPr="00F45C21">
              <w:rPr>
                <w:b/>
                <w:lang w:val="uk-UA"/>
              </w:rPr>
              <w:t>Переваги</w:t>
            </w:r>
          </w:p>
        </w:tc>
        <w:tc>
          <w:tcPr>
            <w:tcW w:w="5103" w:type="dxa"/>
          </w:tcPr>
          <w:p w:rsidR="00BD579A" w:rsidRPr="00F45C21" w:rsidRDefault="00BD579A" w:rsidP="00BD579A">
            <w:pPr>
              <w:jc w:val="center"/>
              <w:rPr>
                <w:b/>
                <w:lang w:val="uk-UA"/>
              </w:rPr>
            </w:pPr>
            <w:r w:rsidRPr="00F45C21">
              <w:rPr>
                <w:b/>
                <w:lang w:val="uk-UA"/>
              </w:rPr>
              <w:t>Недоліки</w:t>
            </w:r>
          </w:p>
        </w:tc>
      </w:tr>
      <w:tr w:rsidR="00BD579A" w:rsidRPr="00D164FA" w:rsidTr="00F45C21">
        <w:tc>
          <w:tcPr>
            <w:tcW w:w="5103" w:type="dxa"/>
          </w:tcPr>
          <w:p w:rsidR="00BD579A" w:rsidRPr="00F45C21" w:rsidRDefault="00BD579A" w:rsidP="00BD579A">
            <w:pPr>
              <w:rPr>
                <w:highlight w:val="yellow"/>
                <w:lang w:val="uk-UA"/>
              </w:rPr>
            </w:pPr>
            <w:r w:rsidRPr="00F45C21">
              <w:rPr>
                <w:lang w:val="uk-UA"/>
              </w:rPr>
              <w:t>1. Громада має гарні дороги, тротуари, пішохідні зони. На території міста створені зони відпочинку для мешканців та гостей. З метою упорядкування зон відпочинку, культурного розвитку міста ведуться роботи по реконструкції центральної площі міста та проводяться обговорення щодо будівництва амфітеатру</w:t>
            </w:r>
          </w:p>
        </w:tc>
        <w:tc>
          <w:tcPr>
            <w:tcW w:w="5103" w:type="dxa"/>
          </w:tcPr>
          <w:p w:rsidR="00BD579A" w:rsidRPr="00F45C21" w:rsidRDefault="00BD579A" w:rsidP="00BD579A">
            <w:pPr>
              <w:rPr>
                <w:b/>
                <w:highlight w:val="yellow"/>
                <w:lang w:val="uk-UA"/>
              </w:rPr>
            </w:pPr>
            <w:r w:rsidRPr="00F45C21">
              <w:rPr>
                <w:lang w:val="uk-UA"/>
              </w:rPr>
              <w:t>1. Муніципалітет не має свого бренду, що спричиняє низькій привабливості міста. Недостатність поширення та просування місцевого виробника</w:t>
            </w:r>
          </w:p>
        </w:tc>
      </w:tr>
      <w:tr w:rsidR="00BD579A" w:rsidRPr="00D164FA" w:rsidTr="00F45C21">
        <w:tc>
          <w:tcPr>
            <w:tcW w:w="5103" w:type="dxa"/>
          </w:tcPr>
          <w:p w:rsidR="00BD579A" w:rsidRPr="00F45C21" w:rsidRDefault="00BD579A" w:rsidP="00BD579A">
            <w:pPr>
              <w:rPr>
                <w:highlight w:val="yellow"/>
                <w:lang w:val="uk-UA"/>
              </w:rPr>
            </w:pPr>
            <w:r w:rsidRPr="00F45C21">
              <w:rPr>
                <w:lang w:val="uk-UA"/>
              </w:rPr>
              <w:t>2. Місто Обухів, це місто Малишкового краю. На території громади є музей - хата А.С.Малишка, школа №1, в якій навчався поет, носить його ім’я та на базі школи відкрито музей. На території громади є багато місць пов’язаних з поетом</w:t>
            </w:r>
          </w:p>
        </w:tc>
        <w:tc>
          <w:tcPr>
            <w:tcW w:w="5103" w:type="dxa"/>
          </w:tcPr>
          <w:p w:rsidR="00BD579A" w:rsidRPr="00F45C21" w:rsidRDefault="00BD579A" w:rsidP="00BD579A">
            <w:pPr>
              <w:jc w:val="both"/>
              <w:rPr>
                <w:bCs/>
                <w:shd w:val="clear" w:color="auto" w:fill="FFFFFF"/>
                <w:lang w:val="uk-UA"/>
              </w:rPr>
            </w:pPr>
            <w:r w:rsidRPr="00F45C21">
              <w:rPr>
                <w:lang w:val="uk-UA"/>
              </w:rPr>
              <w:t xml:space="preserve">2. Відсутність туристичних маршрутів в місті. Неналежне </w:t>
            </w:r>
            <w:r w:rsidRPr="00F45C21">
              <w:rPr>
                <w:bCs/>
                <w:shd w:val="clear" w:color="auto" w:fill="FFFFFF"/>
                <w:lang w:val="uk-UA"/>
              </w:rPr>
              <w:t>інформаційне забезпечення та рекламування  щодо привабливості міста та упорядкування інфраструктури з метою приваблення туристів</w:t>
            </w:r>
          </w:p>
          <w:p w:rsidR="00BD579A" w:rsidRPr="00F45C21" w:rsidRDefault="00BD579A" w:rsidP="00BD579A">
            <w:pPr>
              <w:rPr>
                <w:highlight w:val="yellow"/>
                <w:lang w:val="uk-UA"/>
              </w:rPr>
            </w:pPr>
          </w:p>
        </w:tc>
      </w:tr>
    </w:tbl>
    <w:p w:rsidR="00BD579A" w:rsidRPr="00F72859" w:rsidRDefault="00BD579A" w:rsidP="00BD579A">
      <w:pPr>
        <w:rPr>
          <w:lang w:val="uk-UA"/>
        </w:rPr>
      </w:pPr>
    </w:p>
    <w:p w:rsidR="00BD579A" w:rsidRPr="00530F25" w:rsidRDefault="00BD579A" w:rsidP="00BD579A">
      <w:pPr>
        <w:jc w:val="both"/>
        <w:rPr>
          <w:lang w:val="uk-UA"/>
        </w:rPr>
      </w:pPr>
    </w:p>
    <w:p w:rsidR="00BD579A" w:rsidRDefault="00BD579A" w:rsidP="00BD579A">
      <w:pPr>
        <w:jc w:val="both"/>
        <w:rPr>
          <w:sz w:val="28"/>
          <w:lang w:val="uk-UA"/>
        </w:rPr>
      </w:pPr>
      <w:r>
        <w:rPr>
          <w:sz w:val="28"/>
          <w:lang w:val="uk-UA"/>
        </w:rPr>
        <w:t xml:space="preserve">      Секретар міської ради                                                                        С.М.Клочко</w:t>
      </w:r>
    </w:p>
    <w:p w:rsidR="00BD579A" w:rsidRDefault="00BD579A" w:rsidP="00BD579A">
      <w:pPr>
        <w:jc w:val="both"/>
        <w:rPr>
          <w:sz w:val="28"/>
          <w:lang w:val="uk-UA"/>
        </w:rPr>
      </w:pPr>
    </w:p>
    <w:p w:rsidR="00BD579A" w:rsidRDefault="00BD579A" w:rsidP="00F45C21">
      <w:pPr>
        <w:rPr>
          <w:lang w:val="uk-UA"/>
        </w:rPr>
      </w:pPr>
      <w:r>
        <w:rPr>
          <w:sz w:val="28"/>
          <w:lang w:val="uk-UA"/>
        </w:rPr>
        <w:t xml:space="preserve">Начальник управління економіки                                                   А.М.Кондратюк </w:t>
      </w:r>
    </w:p>
    <w:p w:rsidR="003D7896" w:rsidRPr="003D7896" w:rsidRDefault="003D7896">
      <w:pPr>
        <w:rPr>
          <w:lang w:val="uk-UA"/>
        </w:rPr>
      </w:pPr>
    </w:p>
    <w:p w:rsidR="003D7896" w:rsidRPr="003D7896" w:rsidRDefault="003D7896">
      <w:pPr>
        <w:rPr>
          <w:lang w:val="uk-UA"/>
        </w:rPr>
      </w:pPr>
    </w:p>
    <w:p w:rsidR="003D7896" w:rsidRPr="00A84BE9" w:rsidRDefault="00177D6E" w:rsidP="003D7896">
      <w:pPr>
        <w:spacing w:before="100" w:beforeAutospacing="1" w:after="150"/>
        <w:jc w:val="right"/>
        <w:rPr>
          <w:b/>
          <w:sz w:val="28"/>
          <w:szCs w:val="28"/>
          <w:lang w:val="uk-UA"/>
        </w:rPr>
      </w:pPr>
      <w:r>
        <w:rPr>
          <w:b/>
          <w:sz w:val="28"/>
          <w:szCs w:val="28"/>
          <w:lang w:val="uk-UA"/>
        </w:rPr>
        <w:lastRenderedPageBreak/>
        <w:pict>
          <v:shape id="_x0000_s1026" type="#_x0000_t75" style="position:absolute;left:0;text-align:left;margin-left:3in;margin-top:40.65pt;width:35.35pt;height:49.5pt;z-index:251658240">
            <v:imagedata r:id="rId8" o:title=""/>
            <w10:wrap type="topAndBottom"/>
          </v:shape>
          <o:OLEObject Type="Embed" ProgID="MS_ClipArt_Gallery" ShapeID="_x0000_s1026" DrawAspect="Content" ObjectID="_1604736374" r:id="rId27"/>
        </w:pict>
      </w:r>
      <w:r w:rsidR="00F45C21">
        <w:rPr>
          <w:b/>
          <w:sz w:val="28"/>
          <w:szCs w:val="28"/>
          <w:lang w:val="uk-UA"/>
        </w:rPr>
        <w:t>3.</w:t>
      </w:r>
      <w:r w:rsidR="003D7896" w:rsidRPr="00A84BE9">
        <w:rPr>
          <w:b/>
          <w:sz w:val="28"/>
          <w:szCs w:val="28"/>
          <w:lang w:val="uk-UA"/>
        </w:rPr>
        <w:t>Проект</w:t>
      </w:r>
    </w:p>
    <w:p w:rsidR="003D7896" w:rsidRPr="00A84BE9" w:rsidRDefault="003D7896" w:rsidP="003D7896">
      <w:pPr>
        <w:spacing w:before="100" w:beforeAutospacing="1" w:after="150"/>
        <w:jc w:val="center"/>
        <w:rPr>
          <w:b/>
          <w:sz w:val="28"/>
          <w:szCs w:val="28"/>
          <w:lang w:val="uk-UA"/>
        </w:rPr>
      </w:pPr>
      <w:r w:rsidRPr="00A84BE9">
        <w:rPr>
          <w:b/>
          <w:sz w:val="28"/>
          <w:szCs w:val="28"/>
          <w:lang w:val="uk-UA"/>
        </w:rPr>
        <w:t>ОБУХІВСЬКА МІСЬКА РАДА</w:t>
      </w:r>
    </w:p>
    <w:p w:rsidR="003D7896" w:rsidRPr="00A84BE9" w:rsidRDefault="003D7896" w:rsidP="003D7896">
      <w:pPr>
        <w:pStyle w:val="a4"/>
        <w:rPr>
          <w:rFonts w:ascii="Times New Roman" w:hAnsi="Times New Roman" w:cs="Times New Roman"/>
          <w:sz w:val="28"/>
          <w:szCs w:val="28"/>
        </w:rPr>
      </w:pPr>
      <w:r w:rsidRPr="00A84BE9">
        <w:rPr>
          <w:rFonts w:ascii="Times New Roman" w:hAnsi="Times New Roman" w:cs="Times New Roman"/>
          <w:sz w:val="28"/>
          <w:szCs w:val="28"/>
        </w:rPr>
        <w:t>КИЇВСЬКОЇ ОБЛАСТІ</w:t>
      </w:r>
    </w:p>
    <w:p w:rsidR="003D7896" w:rsidRPr="00A84BE9" w:rsidRDefault="003D7896" w:rsidP="003D7896">
      <w:pPr>
        <w:overflowPunct w:val="0"/>
        <w:adjustRightInd w:val="0"/>
        <w:jc w:val="center"/>
        <w:rPr>
          <w:b/>
          <w:bCs/>
          <w:sz w:val="28"/>
          <w:szCs w:val="28"/>
          <w:lang w:val="uk-UA"/>
        </w:rPr>
      </w:pPr>
      <w:r w:rsidRPr="00A84BE9">
        <w:rPr>
          <w:b/>
          <w:bCs/>
          <w:sz w:val="28"/>
          <w:szCs w:val="28"/>
          <w:lang w:val="uk-UA"/>
        </w:rPr>
        <w:t>Сорок</w:t>
      </w:r>
      <w:r w:rsidR="002F3586">
        <w:rPr>
          <w:b/>
          <w:bCs/>
          <w:sz w:val="28"/>
          <w:szCs w:val="28"/>
          <w:lang w:val="uk-UA"/>
        </w:rPr>
        <w:t xml:space="preserve"> перш</w:t>
      </w:r>
      <w:r w:rsidRPr="00A84BE9">
        <w:rPr>
          <w:b/>
          <w:bCs/>
          <w:sz w:val="28"/>
          <w:szCs w:val="28"/>
          <w:lang w:val="uk-UA"/>
        </w:rPr>
        <w:t>а сесія сьомого скликання</w:t>
      </w:r>
    </w:p>
    <w:p w:rsidR="003D7896" w:rsidRPr="00A84BE9" w:rsidRDefault="003D7896" w:rsidP="003D7896">
      <w:pPr>
        <w:ind w:firstLine="709"/>
        <w:jc w:val="center"/>
        <w:rPr>
          <w:b/>
          <w:sz w:val="16"/>
          <w:szCs w:val="16"/>
          <w:lang w:val="uk-UA"/>
        </w:rPr>
      </w:pPr>
    </w:p>
    <w:p w:rsidR="003D7896" w:rsidRPr="00A84BE9" w:rsidRDefault="003D7896" w:rsidP="003D7896">
      <w:pPr>
        <w:ind w:firstLine="709"/>
        <w:rPr>
          <w:b/>
          <w:sz w:val="28"/>
          <w:szCs w:val="28"/>
          <w:lang w:val="uk-UA"/>
        </w:rPr>
      </w:pPr>
      <w:r w:rsidRPr="00A84BE9">
        <w:rPr>
          <w:b/>
          <w:sz w:val="28"/>
          <w:szCs w:val="28"/>
          <w:lang w:val="uk-UA"/>
        </w:rPr>
        <w:t xml:space="preserve">                                        Р  І  Ш  Е  Н  Н  Я</w:t>
      </w:r>
    </w:p>
    <w:p w:rsidR="003D7896" w:rsidRPr="00A84BE9" w:rsidRDefault="003D7896" w:rsidP="003D7896">
      <w:pPr>
        <w:ind w:firstLine="709"/>
        <w:jc w:val="center"/>
        <w:rPr>
          <w:sz w:val="28"/>
          <w:szCs w:val="28"/>
          <w:lang w:val="uk-UA"/>
        </w:rPr>
      </w:pPr>
    </w:p>
    <w:p w:rsidR="003D7896" w:rsidRPr="00F250FD" w:rsidRDefault="003D7896" w:rsidP="003D7896">
      <w:pPr>
        <w:jc w:val="both"/>
        <w:rPr>
          <w:lang w:val="uk-UA"/>
        </w:rPr>
      </w:pPr>
      <w:r w:rsidRPr="00F250FD">
        <w:rPr>
          <w:lang w:val="uk-UA"/>
        </w:rPr>
        <w:t xml:space="preserve">Про затвердження Стратегії сталого розвитку </w:t>
      </w:r>
    </w:p>
    <w:p w:rsidR="003D7896" w:rsidRPr="00F250FD" w:rsidRDefault="003D7896" w:rsidP="003D7896">
      <w:pPr>
        <w:jc w:val="both"/>
        <w:rPr>
          <w:lang w:val="uk-UA"/>
        </w:rPr>
      </w:pPr>
      <w:r w:rsidRPr="00F250FD">
        <w:rPr>
          <w:lang w:val="uk-UA"/>
        </w:rPr>
        <w:t>Обухівської територіальної громади до 2030 року</w:t>
      </w:r>
    </w:p>
    <w:p w:rsidR="003D7896" w:rsidRPr="00F250FD" w:rsidRDefault="003D7896" w:rsidP="003D7896">
      <w:pPr>
        <w:ind w:firstLine="709"/>
        <w:jc w:val="both"/>
        <w:rPr>
          <w:lang w:val="uk-UA"/>
        </w:rPr>
      </w:pPr>
    </w:p>
    <w:p w:rsidR="003D7896" w:rsidRPr="00F250FD" w:rsidRDefault="003D7896" w:rsidP="003D7896">
      <w:pPr>
        <w:ind w:firstLine="709"/>
        <w:jc w:val="both"/>
        <w:rPr>
          <w:lang w:val="uk-UA"/>
        </w:rPr>
      </w:pPr>
      <w:r w:rsidRPr="00F250FD">
        <w:rPr>
          <w:lang w:val="uk-UA"/>
        </w:rPr>
        <w:t xml:space="preserve">Розглянувши Стратегію сталого розвитку Обухівської територіальної громади до 2030 року, розроблену робочою групою Комітету зі стратегічного планування економічного розвитку міста Обухова в рамках проекту «Місцевий економічний розвиток міст України», створеною відповідно до розпорядження міського голови від 24.11.2014 року №318, з метою забезпечення її реалізації, підвищення інвестиційної привабливості, створення сприятливого підприємницького середовища та підвищення якості життя Обухівської територіальної громади, базуючись на ефективному використанні наявних ресурсів, існуючих конкурентних переваг міста, збереженні навколишнього середовища та розвитку людського капіталу, а також запровадженні інновацій й кращих світових практик управління сталим розвитком, керуючись ст. 26, ст. 59 Закону України «Про місцеве самоврядування в Україні», враховуючи висновок постійних комісії з питань: планування, бюджету та фінансів; соціально - економічного розвитку, благоустрою, комунального господарства та управління комунальною власністю громади;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p>
    <w:p w:rsidR="003D7896" w:rsidRPr="00A84BE9" w:rsidRDefault="003D7896" w:rsidP="003D7896">
      <w:pPr>
        <w:pStyle w:val="rvps6"/>
        <w:spacing w:before="0" w:beforeAutospacing="0" w:after="0" w:afterAutospacing="0"/>
        <w:ind w:firstLine="709"/>
        <w:jc w:val="both"/>
        <w:rPr>
          <w:sz w:val="28"/>
          <w:szCs w:val="28"/>
          <w:highlight w:val="cyan"/>
          <w:lang w:val="uk-UA"/>
        </w:rPr>
      </w:pPr>
      <w:r w:rsidRPr="00A84BE9">
        <w:rPr>
          <w:sz w:val="28"/>
          <w:szCs w:val="28"/>
          <w:highlight w:val="cyan"/>
          <w:lang w:val="uk-UA"/>
        </w:rPr>
        <w:t xml:space="preserve"> </w:t>
      </w:r>
    </w:p>
    <w:p w:rsidR="003D7896" w:rsidRPr="00A84BE9" w:rsidRDefault="003D7896" w:rsidP="003D7896">
      <w:pPr>
        <w:pStyle w:val="1"/>
        <w:spacing w:before="0" w:after="0"/>
        <w:ind w:firstLine="709"/>
        <w:jc w:val="center"/>
        <w:rPr>
          <w:rFonts w:ascii="Times New Roman" w:hAnsi="Times New Roman" w:cs="Times New Roman"/>
          <w:sz w:val="28"/>
          <w:szCs w:val="28"/>
        </w:rPr>
      </w:pPr>
      <w:r w:rsidRPr="00A84BE9">
        <w:rPr>
          <w:rFonts w:ascii="Times New Roman" w:hAnsi="Times New Roman" w:cs="Times New Roman"/>
          <w:sz w:val="28"/>
          <w:szCs w:val="28"/>
        </w:rPr>
        <w:t>ОБУХІВСЬКА МІСЬКА  РАДА</w:t>
      </w:r>
    </w:p>
    <w:p w:rsidR="003D7896" w:rsidRPr="00A84BE9" w:rsidRDefault="003D7896" w:rsidP="003D7896">
      <w:pPr>
        <w:pStyle w:val="1"/>
        <w:spacing w:before="0" w:after="0"/>
        <w:ind w:firstLine="709"/>
        <w:jc w:val="center"/>
        <w:rPr>
          <w:rFonts w:ascii="Times New Roman" w:hAnsi="Times New Roman" w:cs="Times New Roman"/>
          <w:sz w:val="28"/>
          <w:szCs w:val="28"/>
        </w:rPr>
      </w:pPr>
      <w:r w:rsidRPr="00A84BE9">
        <w:rPr>
          <w:rFonts w:ascii="Times New Roman" w:hAnsi="Times New Roman" w:cs="Times New Roman"/>
          <w:sz w:val="28"/>
          <w:szCs w:val="28"/>
        </w:rPr>
        <w:t>В И Р І Ш И Л А  :</w:t>
      </w:r>
    </w:p>
    <w:p w:rsidR="003D7896" w:rsidRPr="00F250FD" w:rsidRDefault="003D7896" w:rsidP="003D7896">
      <w:pPr>
        <w:ind w:firstLine="709"/>
        <w:jc w:val="both"/>
        <w:rPr>
          <w:lang w:val="uk-UA"/>
        </w:rPr>
      </w:pPr>
      <w:r w:rsidRPr="00F250FD">
        <w:rPr>
          <w:lang w:val="uk-UA"/>
        </w:rPr>
        <w:t>1. Затвердити Стратегію сталого розвитку Обухівської територіальної громади до 2030 року, що додається.</w:t>
      </w:r>
    </w:p>
    <w:p w:rsidR="003D7896" w:rsidRPr="00F250FD" w:rsidRDefault="003D7896" w:rsidP="003D7896">
      <w:pPr>
        <w:ind w:firstLine="709"/>
        <w:jc w:val="both"/>
        <w:rPr>
          <w:lang w:val="uk-UA"/>
        </w:rPr>
      </w:pPr>
      <w:r w:rsidRPr="00F250FD">
        <w:rPr>
          <w:lang w:val="uk-UA"/>
        </w:rPr>
        <w:t>2. Управлінням та відділам виконавчого комітету Обухівської міської ради забезпечити вчасне виконання поставлених перед ними планових завдань та</w:t>
      </w:r>
      <w:r w:rsidRPr="00F250FD">
        <w:rPr>
          <w:color w:val="5C6266"/>
          <w:shd w:val="clear" w:color="auto" w:fill="FFFFFF"/>
          <w:lang w:val="uk-UA"/>
        </w:rPr>
        <w:t xml:space="preserve"> </w:t>
      </w:r>
      <w:r w:rsidRPr="00F250FD">
        <w:rPr>
          <w:lang w:val="uk-UA"/>
        </w:rPr>
        <w:t>врахувати основні завдання Стратегії сталого розвитку Обухівської територіальної громади до 2030 року під час розроблення щорічних проектів програм соціально - економічного розвитку та інших місцевих програм.</w:t>
      </w:r>
    </w:p>
    <w:p w:rsidR="00CD40D3" w:rsidRDefault="003D7896" w:rsidP="003D7896">
      <w:pPr>
        <w:ind w:firstLine="709"/>
        <w:jc w:val="both"/>
        <w:rPr>
          <w:lang w:val="uk-UA"/>
        </w:rPr>
      </w:pPr>
      <w:r w:rsidRPr="00F250FD">
        <w:rPr>
          <w:lang w:val="uk-UA"/>
        </w:rPr>
        <w:t xml:space="preserve">3. Контроль за виконанням даного рішення покласти на заступника міського голови відповідно до розподілу обов’язків, управління економіки виконавчого комітету Обухівської міської ради та постійну комісію з питань соціально-економічного розвитку, благоустрою, комунального господарства та управління комунальною власністю громади.      </w:t>
      </w:r>
    </w:p>
    <w:p w:rsidR="003D7896" w:rsidRPr="00F250FD" w:rsidRDefault="003D7896" w:rsidP="003D7896">
      <w:pPr>
        <w:ind w:firstLine="709"/>
        <w:jc w:val="both"/>
        <w:rPr>
          <w:lang w:val="uk-UA"/>
        </w:rPr>
      </w:pPr>
      <w:r w:rsidRPr="00F250FD">
        <w:rPr>
          <w:lang w:val="uk-UA"/>
        </w:rPr>
        <w:t xml:space="preserve">                             </w:t>
      </w:r>
    </w:p>
    <w:p w:rsidR="003D7896" w:rsidRPr="00CD40D3" w:rsidRDefault="003D7896" w:rsidP="003D7896">
      <w:pPr>
        <w:rPr>
          <w:lang w:val="uk-UA"/>
        </w:rPr>
      </w:pPr>
      <w:r w:rsidRPr="00CD40D3">
        <w:rPr>
          <w:lang w:val="uk-UA"/>
        </w:rPr>
        <w:t>Обухівський міський голова                                                               О.М.Левченко</w:t>
      </w:r>
    </w:p>
    <w:p w:rsidR="003D7896" w:rsidRPr="00CD40D3" w:rsidRDefault="003D7896" w:rsidP="003D7896">
      <w:pPr>
        <w:rPr>
          <w:sz w:val="20"/>
          <w:szCs w:val="20"/>
          <w:lang w:val="uk-UA"/>
        </w:rPr>
      </w:pPr>
      <w:r w:rsidRPr="00CD40D3">
        <w:rPr>
          <w:sz w:val="20"/>
          <w:szCs w:val="20"/>
          <w:lang w:val="uk-UA"/>
        </w:rPr>
        <w:t>м. Обухів</w:t>
      </w:r>
    </w:p>
    <w:p w:rsidR="003D7896" w:rsidRPr="00CD40D3" w:rsidRDefault="003D7896" w:rsidP="003D7896">
      <w:pPr>
        <w:rPr>
          <w:sz w:val="20"/>
          <w:szCs w:val="20"/>
          <w:lang w:val="uk-UA"/>
        </w:rPr>
      </w:pPr>
      <w:r w:rsidRPr="00CD40D3">
        <w:rPr>
          <w:sz w:val="20"/>
          <w:szCs w:val="20"/>
          <w:lang w:val="uk-UA"/>
        </w:rPr>
        <w:t>№ _____- 4</w:t>
      </w:r>
      <w:r w:rsidR="002F3586">
        <w:rPr>
          <w:sz w:val="20"/>
          <w:szCs w:val="20"/>
          <w:lang w:val="uk-UA"/>
        </w:rPr>
        <w:t>1</w:t>
      </w:r>
      <w:r w:rsidRPr="00CD40D3">
        <w:rPr>
          <w:sz w:val="20"/>
          <w:szCs w:val="20"/>
          <w:lang w:val="uk-UA"/>
        </w:rPr>
        <w:t xml:space="preserve"> - УІІ</w:t>
      </w:r>
    </w:p>
    <w:p w:rsidR="003D7896" w:rsidRPr="00CD40D3" w:rsidRDefault="003D7896" w:rsidP="003D7896">
      <w:pPr>
        <w:rPr>
          <w:sz w:val="20"/>
          <w:szCs w:val="20"/>
          <w:lang w:val="uk-UA"/>
        </w:rPr>
      </w:pPr>
      <w:r w:rsidRPr="00CD40D3">
        <w:rPr>
          <w:sz w:val="20"/>
          <w:szCs w:val="20"/>
          <w:lang w:val="uk-UA"/>
        </w:rPr>
        <w:t>від 2</w:t>
      </w:r>
      <w:r w:rsidR="002843CD">
        <w:rPr>
          <w:sz w:val="20"/>
          <w:szCs w:val="20"/>
          <w:lang w:val="uk-UA"/>
        </w:rPr>
        <w:t>7</w:t>
      </w:r>
      <w:r w:rsidRPr="00CD40D3">
        <w:rPr>
          <w:sz w:val="20"/>
          <w:szCs w:val="20"/>
          <w:lang w:val="uk-UA"/>
        </w:rPr>
        <w:t>.11. 2018 року</w:t>
      </w:r>
    </w:p>
    <w:p w:rsidR="003D7896" w:rsidRPr="00CD40D3" w:rsidRDefault="003D7896" w:rsidP="003D7896">
      <w:pPr>
        <w:rPr>
          <w:sz w:val="20"/>
          <w:szCs w:val="20"/>
          <w:lang w:val="uk-UA"/>
        </w:rPr>
        <w:sectPr w:rsidR="003D7896" w:rsidRPr="00CD40D3" w:rsidSect="003D7896">
          <w:pgSz w:w="11906" w:h="16838"/>
          <w:pgMar w:top="1134" w:right="567" w:bottom="1134" w:left="1701" w:header="709" w:footer="709" w:gutter="0"/>
          <w:cols w:space="708"/>
          <w:docGrid w:linePitch="360"/>
        </w:sectPr>
      </w:pPr>
      <w:r w:rsidRPr="00CD40D3">
        <w:rPr>
          <w:sz w:val="20"/>
          <w:szCs w:val="20"/>
          <w:lang w:val="uk-UA"/>
        </w:rPr>
        <w:t>вик. Кондратюк А.М.</w:t>
      </w:r>
    </w:p>
    <w:p w:rsidR="003D7896" w:rsidRPr="00496CDD" w:rsidRDefault="003D7896" w:rsidP="003D7896">
      <w:pPr>
        <w:ind w:firstLine="709"/>
        <w:jc w:val="both"/>
        <w:rPr>
          <w:lang w:val="uk-UA"/>
        </w:rPr>
      </w:pPr>
    </w:p>
    <w:p w:rsidR="003D7896" w:rsidRPr="00496CDD" w:rsidRDefault="003D7896" w:rsidP="003D7896">
      <w:pPr>
        <w:ind w:firstLine="709"/>
        <w:jc w:val="both"/>
        <w:rPr>
          <w:lang w:val="uk-UA"/>
        </w:rPr>
      </w:pPr>
    </w:p>
    <w:p w:rsidR="003D7896" w:rsidRPr="00496CDD" w:rsidRDefault="003D7896" w:rsidP="003D7896">
      <w:pPr>
        <w:ind w:firstLine="709"/>
        <w:jc w:val="center"/>
        <w:rPr>
          <w:lang w:val="uk-UA"/>
        </w:rPr>
      </w:pPr>
      <w:r w:rsidRPr="00DA2C4E">
        <w:rPr>
          <w:noProof/>
          <w:lang w:val="uk-UA" w:eastAsia="uk-UA"/>
        </w:rPr>
        <w:drawing>
          <wp:inline distT="0" distB="0" distL="0" distR="0">
            <wp:extent cx="1666875" cy="1905000"/>
            <wp:effectExtent l="19050" t="0" r="9525" b="0"/>
            <wp:docPr id="5"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16" cstate="print"/>
                    <a:srcRect/>
                    <a:stretch>
                      <a:fillRect/>
                    </a:stretch>
                  </pic:blipFill>
                  <pic:spPr bwMode="auto">
                    <a:xfrm>
                      <a:off x="0" y="0"/>
                      <a:ext cx="1666875" cy="1905000"/>
                    </a:xfrm>
                    <a:prstGeom prst="rect">
                      <a:avLst/>
                    </a:prstGeom>
                    <a:noFill/>
                    <a:ln w="9525">
                      <a:noFill/>
                      <a:miter lim="800000"/>
                      <a:headEnd/>
                      <a:tailEnd/>
                    </a:ln>
                  </pic:spPr>
                </pic:pic>
              </a:graphicData>
            </a:graphic>
          </wp:inline>
        </w:drawing>
      </w:r>
    </w:p>
    <w:p w:rsidR="003D7896" w:rsidRPr="00496CDD" w:rsidRDefault="003D7896" w:rsidP="003D7896">
      <w:pPr>
        <w:ind w:firstLine="709"/>
        <w:jc w:val="center"/>
        <w:rPr>
          <w:lang w:val="uk-UA"/>
        </w:rPr>
      </w:pPr>
    </w:p>
    <w:p w:rsidR="003D7896" w:rsidRPr="00496CDD" w:rsidRDefault="003D7896" w:rsidP="003D7896">
      <w:pPr>
        <w:ind w:firstLine="709"/>
        <w:jc w:val="both"/>
        <w:rPr>
          <w:lang w:val="uk-UA"/>
        </w:rPr>
      </w:pPr>
    </w:p>
    <w:p w:rsidR="003D7896" w:rsidRPr="00496CDD" w:rsidRDefault="003D7896" w:rsidP="003D7896">
      <w:pPr>
        <w:ind w:firstLine="709"/>
        <w:jc w:val="both"/>
        <w:rPr>
          <w:lang w:val="uk-UA"/>
        </w:rPr>
      </w:pPr>
    </w:p>
    <w:p w:rsidR="003D7896" w:rsidRPr="00496CDD" w:rsidRDefault="003D7896" w:rsidP="003D7896">
      <w:pPr>
        <w:ind w:firstLine="709"/>
        <w:jc w:val="both"/>
        <w:rPr>
          <w:lang w:val="uk-UA"/>
        </w:rPr>
      </w:pPr>
    </w:p>
    <w:p w:rsidR="003D7896" w:rsidRPr="00496CDD" w:rsidRDefault="003D7896" w:rsidP="003D7896">
      <w:pPr>
        <w:ind w:firstLine="709"/>
        <w:jc w:val="both"/>
        <w:rPr>
          <w:lang w:val="uk-UA"/>
        </w:rPr>
      </w:pPr>
    </w:p>
    <w:p w:rsidR="003D7896" w:rsidRPr="00496CDD" w:rsidRDefault="003D7896" w:rsidP="003D7896">
      <w:pPr>
        <w:ind w:firstLine="709"/>
        <w:jc w:val="center"/>
        <w:rPr>
          <w:sz w:val="36"/>
          <w:szCs w:val="36"/>
          <w:lang w:val="uk-UA"/>
        </w:rPr>
      </w:pPr>
    </w:p>
    <w:p w:rsidR="003D7896" w:rsidRDefault="003D7896" w:rsidP="003D7896">
      <w:pPr>
        <w:ind w:firstLine="709"/>
        <w:jc w:val="center"/>
        <w:rPr>
          <w:b/>
          <w:sz w:val="52"/>
          <w:szCs w:val="52"/>
          <w:lang w:val="uk-UA"/>
        </w:rPr>
      </w:pPr>
      <w:r w:rsidRPr="00496CDD">
        <w:rPr>
          <w:b/>
          <w:sz w:val="52"/>
          <w:szCs w:val="52"/>
          <w:lang w:val="uk-UA"/>
        </w:rPr>
        <w:t xml:space="preserve">СТРАТЕГІЯ </w:t>
      </w:r>
    </w:p>
    <w:p w:rsidR="003D7896" w:rsidRDefault="003D7896" w:rsidP="003D7896">
      <w:pPr>
        <w:ind w:firstLine="709"/>
        <w:jc w:val="center"/>
        <w:rPr>
          <w:b/>
          <w:sz w:val="52"/>
          <w:szCs w:val="52"/>
          <w:lang w:val="uk-UA"/>
        </w:rPr>
      </w:pPr>
      <w:r w:rsidRPr="00496CDD">
        <w:rPr>
          <w:b/>
          <w:sz w:val="52"/>
          <w:szCs w:val="52"/>
          <w:lang w:val="uk-UA"/>
        </w:rPr>
        <w:t>СТАЛОГО РОЗВИТКУ ОБУХ</w:t>
      </w:r>
      <w:r>
        <w:rPr>
          <w:b/>
          <w:sz w:val="52"/>
          <w:szCs w:val="52"/>
          <w:lang w:val="uk-UA"/>
        </w:rPr>
        <w:t xml:space="preserve">ІВСЬКОЇ ТЕРИТОРІАПЛЬНОЇ ГРОМАДИ </w:t>
      </w:r>
      <w:r w:rsidRPr="00496CDD">
        <w:rPr>
          <w:b/>
          <w:sz w:val="52"/>
          <w:szCs w:val="52"/>
          <w:lang w:val="uk-UA"/>
        </w:rPr>
        <w:t>ДО 2030 РОКУ</w:t>
      </w: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Default="003D7896" w:rsidP="003D7896">
      <w:pPr>
        <w:ind w:firstLine="709"/>
        <w:jc w:val="center"/>
        <w:rPr>
          <w:b/>
          <w:sz w:val="52"/>
          <w:szCs w:val="52"/>
          <w:lang w:val="uk-UA"/>
        </w:rPr>
      </w:pPr>
    </w:p>
    <w:p w:rsidR="003D7896" w:rsidRPr="00496CDD" w:rsidRDefault="003D7896" w:rsidP="003D7896">
      <w:pPr>
        <w:ind w:firstLine="709"/>
        <w:jc w:val="center"/>
        <w:rPr>
          <w:b/>
          <w:sz w:val="52"/>
          <w:szCs w:val="52"/>
          <w:lang w:val="uk-UA"/>
        </w:rPr>
      </w:pPr>
      <w:r>
        <w:rPr>
          <w:b/>
          <w:sz w:val="52"/>
          <w:szCs w:val="52"/>
          <w:lang w:val="uk-UA"/>
        </w:rPr>
        <w:t>2018</w:t>
      </w:r>
    </w:p>
    <w:p w:rsidR="003D7896" w:rsidRPr="00496CDD" w:rsidRDefault="003D7896" w:rsidP="003D7896">
      <w:pPr>
        <w:ind w:firstLine="709"/>
        <w:jc w:val="center"/>
        <w:rPr>
          <w:b/>
          <w:sz w:val="52"/>
          <w:szCs w:val="52"/>
          <w:lang w:val="uk-UA"/>
        </w:rPr>
      </w:pPr>
    </w:p>
    <w:p w:rsidR="003D7896" w:rsidRPr="00496CDD" w:rsidRDefault="003D7896" w:rsidP="003D7896">
      <w:pPr>
        <w:ind w:firstLine="709"/>
        <w:jc w:val="center"/>
        <w:rPr>
          <w:b/>
          <w:sz w:val="52"/>
          <w:szCs w:val="52"/>
          <w:lang w:val="uk-UA"/>
        </w:rPr>
      </w:pPr>
    </w:p>
    <w:p w:rsidR="003D7896" w:rsidRPr="002B1E0E" w:rsidRDefault="003D7896" w:rsidP="003D7896">
      <w:pPr>
        <w:jc w:val="center"/>
        <w:rPr>
          <w:b/>
          <w:sz w:val="28"/>
          <w:szCs w:val="28"/>
          <w:lang w:val="uk-UA"/>
        </w:rPr>
      </w:pPr>
      <w:bookmarkStart w:id="0" w:name="_Toc415943859"/>
      <w:r w:rsidRPr="002B1E0E">
        <w:rPr>
          <w:b/>
          <w:sz w:val="28"/>
          <w:szCs w:val="28"/>
          <w:lang w:val="uk-UA"/>
        </w:rPr>
        <w:lastRenderedPageBreak/>
        <w:t>Передмова мера</w:t>
      </w:r>
    </w:p>
    <w:p w:rsidR="003D7896" w:rsidRPr="002B1E0E" w:rsidRDefault="003D7896" w:rsidP="003D7896">
      <w:pPr>
        <w:rPr>
          <w:b/>
          <w:sz w:val="28"/>
          <w:szCs w:val="28"/>
          <w:lang w:val="uk-UA"/>
        </w:rPr>
      </w:pPr>
    </w:p>
    <w:p w:rsidR="003D7896" w:rsidRPr="002B1E0E" w:rsidRDefault="003D7896" w:rsidP="003D7896">
      <w:pPr>
        <w:ind w:right="-851" w:firstLine="709"/>
        <w:jc w:val="both"/>
        <w:rPr>
          <w:b/>
          <w:sz w:val="28"/>
          <w:szCs w:val="28"/>
          <w:highlight w:val="yellow"/>
          <w:lang w:val="uk-UA"/>
        </w:rPr>
      </w:pPr>
      <w:r>
        <w:rPr>
          <w:noProof/>
          <w:lang w:val="uk-UA" w:eastAsia="uk-UA"/>
        </w:rPr>
        <w:drawing>
          <wp:anchor distT="0" distB="0" distL="114300" distR="114300" simplePos="0" relativeHeight="251660288" behindDoc="0" locked="0" layoutInCell="1" allowOverlap="1">
            <wp:simplePos x="0" y="0"/>
            <wp:positionH relativeFrom="column">
              <wp:posOffset>3175</wp:posOffset>
            </wp:positionH>
            <wp:positionV relativeFrom="paragraph">
              <wp:posOffset>108585</wp:posOffset>
            </wp:positionV>
            <wp:extent cx="2484120" cy="3702685"/>
            <wp:effectExtent l="190500" t="152400" r="163830" b="126365"/>
            <wp:wrapSquare wrapText="bothSides"/>
            <wp:docPr id="3" name="Рисунок 1" descr="C:\Users\Таня\Desktop\levchenko-miskiy-golova-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ня\Desktop\levchenko-miskiy-golova-nov.jpg"/>
                    <pic:cNvPicPr>
                      <a:picLocks noChangeAspect="1" noChangeArrowheads="1"/>
                    </pic:cNvPicPr>
                  </pic:nvPicPr>
                  <pic:blipFill>
                    <a:blip r:embed="rId17" cstate="print">
                      <a:lum bright="-14000"/>
                    </a:blip>
                    <a:srcRect/>
                    <a:stretch>
                      <a:fillRect/>
                    </a:stretch>
                  </pic:blipFill>
                  <pic:spPr bwMode="auto">
                    <a:xfrm>
                      <a:off x="0" y="0"/>
                      <a:ext cx="2484120" cy="3702685"/>
                    </a:xfrm>
                    <a:prstGeom prst="rect">
                      <a:avLst/>
                    </a:prstGeom>
                    <a:ln>
                      <a:noFill/>
                    </a:ln>
                    <a:effectLst>
                      <a:outerShdw blurRad="190500" algn="tl" rotWithShape="0">
                        <a:srgbClr val="000000">
                          <a:alpha val="70000"/>
                        </a:srgbClr>
                      </a:outerShdw>
                    </a:effectLst>
                  </pic:spPr>
                </pic:pic>
              </a:graphicData>
            </a:graphic>
          </wp:anchor>
        </w:drawing>
      </w:r>
      <w:r w:rsidRPr="00545A65">
        <w:rPr>
          <w:lang w:val="uk-UA"/>
        </w:rPr>
        <w:t xml:space="preserve"> </w:t>
      </w:r>
    </w:p>
    <w:p w:rsidR="003D7896" w:rsidRDefault="003D7896" w:rsidP="003D7896">
      <w:pPr>
        <w:ind w:firstLine="709"/>
        <w:jc w:val="both"/>
        <w:rPr>
          <w:noProof/>
          <w:sz w:val="28"/>
          <w:szCs w:val="28"/>
          <w:lang w:val="uk-UA" w:eastAsia="uk-UA"/>
        </w:rPr>
      </w:pPr>
      <w:r>
        <w:rPr>
          <w:noProof/>
          <w:sz w:val="28"/>
          <w:szCs w:val="28"/>
          <w:lang w:val="uk-UA" w:eastAsia="uk-UA"/>
        </w:rPr>
        <w:t>Обухівська територіальна громада стоїть сьогодні перед непростими викликами свого майбутнього з огляду на глобальні процеси соціально – економічних змін та формування демократичного суспільства в Україні.</w:t>
      </w:r>
    </w:p>
    <w:p w:rsidR="003D7896" w:rsidRDefault="003D7896" w:rsidP="003D7896">
      <w:pPr>
        <w:ind w:firstLine="709"/>
        <w:jc w:val="both"/>
        <w:rPr>
          <w:noProof/>
          <w:sz w:val="28"/>
          <w:szCs w:val="28"/>
          <w:lang w:val="uk-UA" w:eastAsia="uk-UA"/>
        </w:rPr>
      </w:pPr>
      <w:r>
        <w:rPr>
          <w:noProof/>
          <w:sz w:val="28"/>
          <w:szCs w:val="28"/>
          <w:lang w:val="uk-UA" w:eastAsia="uk-UA"/>
        </w:rPr>
        <w:t>У цьому контексті перед Обухівською територіальною громадою в першу чергу постає завдання визначення шляхів переходу від пострадянської до європейської громади. Це і є основною причиною для пошуку нового стратегічного бачення розвитку громади.</w:t>
      </w:r>
    </w:p>
    <w:p w:rsidR="003D7896" w:rsidRDefault="003D7896" w:rsidP="003D7896">
      <w:pPr>
        <w:ind w:firstLine="709"/>
        <w:jc w:val="both"/>
        <w:rPr>
          <w:noProof/>
          <w:sz w:val="28"/>
          <w:szCs w:val="28"/>
          <w:lang w:val="uk-UA" w:eastAsia="uk-UA"/>
        </w:rPr>
      </w:pPr>
      <w:r>
        <w:rPr>
          <w:noProof/>
          <w:sz w:val="28"/>
          <w:szCs w:val="28"/>
          <w:lang w:val="uk-UA" w:eastAsia="uk-UA"/>
        </w:rPr>
        <w:t xml:space="preserve">Стратегія розвитку Обухівської територіальн6ої громади відображає нові амбітні цілі розвитку, які вказують шлях до досягнення його сталого майбутнього. </w:t>
      </w:r>
    </w:p>
    <w:p w:rsidR="003D7896" w:rsidRDefault="003D7896" w:rsidP="003D7896">
      <w:pPr>
        <w:ind w:firstLine="709"/>
        <w:jc w:val="both"/>
        <w:rPr>
          <w:noProof/>
          <w:sz w:val="28"/>
          <w:szCs w:val="28"/>
          <w:lang w:val="uk-UA" w:eastAsia="uk-UA"/>
        </w:rPr>
      </w:pPr>
      <w:r>
        <w:rPr>
          <w:noProof/>
          <w:sz w:val="28"/>
          <w:szCs w:val="28"/>
          <w:lang w:val="uk-UA" w:eastAsia="uk-UA"/>
        </w:rPr>
        <w:t xml:space="preserve">Мета Стратегії розвитку Обухівської територіальної громади – перетворення громади на сучасну європейську громаду – вимагає принципової зміни підходів до усіх сфер її життєдіяльності. Тому надзвичайно важливим є досягнення чіткого консенсусу в середині громади у питаннях, повязаних з баченням мети довгострокового розвитку громади її стратегічних пріоритетів. </w:t>
      </w:r>
    </w:p>
    <w:p w:rsidR="003D7896" w:rsidRDefault="003D7896" w:rsidP="003D7896">
      <w:pPr>
        <w:ind w:firstLine="709"/>
        <w:jc w:val="both"/>
        <w:rPr>
          <w:noProof/>
          <w:sz w:val="28"/>
          <w:szCs w:val="28"/>
          <w:lang w:val="uk-UA" w:eastAsia="uk-UA"/>
        </w:rPr>
      </w:pPr>
      <w:r>
        <w:rPr>
          <w:noProof/>
          <w:sz w:val="28"/>
          <w:szCs w:val="28"/>
          <w:lang w:val="uk-UA" w:eastAsia="uk-UA"/>
        </w:rPr>
        <w:t xml:space="preserve">У процесах розвитку громади Стратегія є основним керівним документом для дій міської ради на шляху досягнення стратегічних цілей. </w:t>
      </w:r>
    </w:p>
    <w:p w:rsidR="003D7896" w:rsidRDefault="003D7896" w:rsidP="003D7896">
      <w:pPr>
        <w:ind w:firstLine="709"/>
        <w:jc w:val="both"/>
        <w:rPr>
          <w:noProof/>
          <w:sz w:val="28"/>
          <w:szCs w:val="28"/>
          <w:lang w:val="uk-UA" w:eastAsia="uk-UA"/>
        </w:rPr>
      </w:pPr>
      <w:r>
        <w:rPr>
          <w:noProof/>
          <w:sz w:val="28"/>
          <w:szCs w:val="28"/>
          <w:lang w:val="uk-UA" w:eastAsia="uk-UA"/>
        </w:rPr>
        <w:t xml:space="preserve">Крім того, до процесу реалізації Стратегії буде долучене широке коло зацікавлених сторін у межах їх сфер відповідальності. Їхня активна участь надихатиме і мотивуватиме дії місцевої громади і сприятиме тому, що Стратегія розвитку Обухівської територіальної громади до 2030 року буде надбанням усіх жителів.    </w:t>
      </w:r>
    </w:p>
    <w:p w:rsidR="003D7896" w:rsidRPr="003429F2" w:rsidRDefault="003D7896" w:rsidP="003D7896">
      <w:pPr>
        <w:ind w:firstLine="709"/>
        <w:jc w:val="both"/>
        <w:rPr>
          <w:sz w:val="28"/>
          <w:szCs w:val="28"/>
          <w:lang w:val="uk-UA"/>
        </w:rPr>
      </w:pPr>
      <w:r w:rsidRPr="003429F2">
        <w:rPr>
          <w:sz w:val="28"/>
          <w:szCs w:val="28"/>
          <w:lang w:val="uk-UA"/>
        </w:rPr>
        <w:t xml:space="preserve">Стратегічний план економічного розвитку міста Обухова на період до 2020 року був затверджений в 2015 році і спрямований на місцевий економічний розвиток як процес стратегічного партнерства, який допомагає прискоренню зростання продуктивності місцевої економіки через стимулювання інвестицій у нові і існуючі підприємства з високим потенціалом до зростання та створення умов для цього розвитку на тривалий період. Економічний розвиток спрямований на виробництво найбільшої кількості благ та створення максимальної кількості робочих місць за рахунок реалізації переваг конкурентоспроможності, яка полягає у динамічному і </w:t>
      </w:r>
      <w:r w:rsidRPr="003429F2">
        <w:rPr>
          <w:sz w:val="28"/>
          <w:szCs w:val="28"/>
          <w:lang w:val="uk-UA"/>
        </w:rPr>
        <w:lastRenderedPageBreak/>
        <w:t>більш стабільному розвитку громади у порівнянні з іншими містами та регіонами.</w:t>
      </w:r>
      <w:r>
        <w:rPr>
          <w:sz w:val="28"/>
          <w:szCs w:val="28"/>
          <w:lang w:val="uk-UA"/>
        </w:rPr>
        <w:t xml:space="preserve">     </w:t>
      </w:r>
    </w:p>
    <w:p w:rsidR="003D7896" w:rsidRPr="003429F2" w:rsidRDefault="003D7896" w:rsidP="003D7896">
      <w:pPr>
        <w:ind w:firstLine="709"/>
        <w:jc w:val="both"/>
        <w:rPr>
          <w:sz w:val="28"/>
          <w:szCs w:val="28"/>
          <w:lang w:val="uk-UA"/>
        </w:rPr>
      </w:pPr>
      <w:r w:rsidRPr="003429F2">
        <w:rPr>
          <w:noProof/>
          <w:sz w:val="28"/>
          <w:szCs w:val="28"/>
          <w:lang w:val="uk-UA" w:eastAsia="uk-UA"/>
        </w:rPr>
        <w:t xml:space="preserve">Стратегія </w:t>
      </w:r>
      <w:r>
        <w:rPr>
          <w:noProof/>
          <w:sz w:val="28"/>
          <w:szCs w:val="28"/>
          <w:lang w:val="uk-UA" w:eastAsia="uk-UA"/>
        </w:rPr>
        <w:t xml:space="preserve">сталого </w:t>
      </w:r>
      <w:r w:rsidRPr="003429F2">
        <w:rPr>
          <w:noProof/>
          <w:sz w:val="28"/>
          <w:szCs w:val="28"/>
          <w:lang w:val="uk-UA" w:eastAsia="uk-UA"/>
        </w:rPr>
        <w:t xml:space="preserve">розвитку Обухівської територіальної громади до 2030 року </w:t>
      </w:r>
      <w:r>
        <w:rPr>
          <w:noProof/>
          <w:sz w:val="28"/>
          <w:szCs w:val="28"/>
          <w:lang w:val="uk-UA" w:eastAsia="uk-UA"/>
        </w:rPr>
        <w:t>с</w:t>
      </w:r>
      <w:r w:rsidRPr="003429F2">
        <w:rPr>
          <w:sz w:val="28"/>
          <w:szCs w:val="28"/>
          <w:lang w:val="uk-UA"/>
        </w:rPr>
        <w:t xml:space="preserve">тавить перед громадою амбітну мету – перетворити </w:t>
      </w:r>
      <w:r>
        <w:rPr>
          <w:sz w:val="28"/>
          <w:szCs w:val="28"/>
          <w:lang w:val="uk-UA"/>
        </w:rPr>
        <w:t xml:space="preserve">місто </w:t>
      </w:r>
      <w:r w:rsidRPr="003429F2">
        <w:rPr>
          <w:sz w:val="28"/>
          <w:szCs w:val="28"/>
          <w:lang w:val="uk-UA"/>
        </w:rPr>
        <w:t>Обухів та села громади на комфортні, європейські для проживання, де створено рівні умови для всебічного та гармонійного розвитку людини.</w:t>
      </w:r>
    </w:p>
    <w:p w:rsidR="003D7896" w:rsidRPr="003429F2" w:rsidRDefault="003D7896" w:rsidP="003D7896">
      <w:pPr>
        <w:ind w:firstLine="709"/>
        <w:jc w:val="both"/>
        <w:rPr>
          <w:noProof/>
          <w:sz w:val="28"/>
          <w:szCs w:val="28"/>
          <w:lang w:val="uk-UA" w:eastAsia="uk-UA"/>
        </w:rPr>
      </w:pPr>
      <w:r w:rsidRPr="003429F2">
        <w:rPr>
          <w:noProof/>
          <w:sz w:val="28"/>
          <w:szCs w:val="28"/>
          <w:lang w:val="uk-UA" w:eastAsia="uk-UA"/>
        </w:rPr>
        <w:t xml:space="preserve">Нова Стратегія дасть можливість активізувати весь наявний потенціал громади та відкрити нову сторінку її розвитку на користь мешканців, зацікавлених у створенні європейського міста і сіл та у відповідальному управлінні їх розвитком. </w:t>
      </w:r>
    </w:p>
    <w:p w:rsidR="003D7896" w:rsidRPr="003429F2" w:rsidRDefault="003D7896" w:rsidP="003D7896">
      <w:pPr>
        <w:ind w:firstLine="709"/>
        <w:jc w:val="both"/>
        <w:rPr>
          <w:noProof/>
          <w:sz w:val="28"/>
          <w:szCs w:val="28"/>
          <w:lang w:val="uk-UA" w:eastAsia="uk-UA"/>
        </w:rPr>
      </w:pPr>
    </w:p>
    <w:p w:rsidR="003D7896" w:rsidRPr="003429F2" w:rsidRDefault="003D7896" w:rsidP="003D7896">
      <w:pPr>
        <w:ind w:firstLine="709"/>
        <w:jc w:val="both"/>
        <w:rPr>
          <w:noProof/>
          <w:sz w:val="28"/>
          <w:szCs w:val="28"/>
          <w:lang w:val="uk-UA" w:eastAsia="uk-UA"/>
        </w:rPr>
      </w:pPr>
    </w:p>
    <w:p w:rsidR="003D7896" w:rsidRPr="002B1E0E" w:rsidRDefault="003D7896" w:rsidP="003D7896">
      <w:pPr>
        <w:jc w:val="center"/>
        <w:rPr>
          <w:b/>
          <w:sz w:val="28"/>
          <w:szCs w:val="28"/>
          <w:lang w:val="uk-UA"/>
        </w:rPr>
      </w:pPr>
      <w:r>
        <w:rPr>
          <w:b/>
          <w:sz w:val="28"/>
          <w:szCs w:val="28"/>
          <w:lang w:val="uk-UA"/>
        </w:rPr>
        <w:t>Обухівський м</w:t>
      </w:r>
      <w:r w:rsidRPr="002B1E0E">
        <w:rPr>
          <w:b/>
          <w:sz w:val="28"/>
          <w:szCs w:val="28"/>
          <w:lang w:val="uk-UA"/>
        </w:rPr>
        <w:t>іс</w:t>
      </w:r>
      <w:r>
        <w:rPr>
          <w:b/>
          <w:sz w:val="28"/>
          <w:szCs w:val="28"/>
          <w:lang w:val="uk-UA"/>
        </w:rPr>
        <w:t>ький голова</w:t>
      </w:r>
      <w:r w:rsidRPr="002B1E0E">
        <w:rPr>
          <w:b/>
          <w:sz w:val="28"/>
          <w:szCs w:val="28"/>
          <w:lang w:val="uk-UA"/>
        </w:rPr>
        <w:t xml:space="preserve"> – </w:t>
      </w:r>
    </w:p>
    <w:p w:rsidR="003D7896" w:rsidRDefault="003D7896" w:rsidP="003D7896">
      <w:pPr>
        <w:jc w:val="center"/>
        <w:rPr>
          <w:b/>
          <w:sz w:val="28"/>
          <w:szCs w:val="28"/>
          <w:lang w:val="uk-UA"/>
        </w:rPr>
      </w:pPr>
      <w:r>
        <w:rPr>
          <w:b/>
          <w:sz w:val="28"/>
          <w:szCs w:val="28"/>
          <w:lang w:val="uk-UA"/>
        </w:rPr>
        <w:t xml:space="preserve"> </w:t>
      </w:r>
    </w:p>
    <w:p w:rsidR="003D7896" w:rsidRPr="002B1E0E" w:rsidRDefault="003D7896" w:rsidP="003D7896">
      <w:pPr>
        <w:jc w:val="center"/>
        <w:rPr>
          <w:b/>
          <w:sz w:val="28"/>
          <w:szCs w:val="28"/>
          <w:lang w:val="uk-UA"/>
        </w:rPr>
      </w:pPr>
      <w:r w:rsidRPr="002B1E0E">
        <w:rPr>
          <w:b/>
          <w:sz w:val="28"/>
          <w:szCs w:val="28"/>
          <w:lang w:val="uk-UA"/>
        </w:rPr>
        <w:t xml:space="preserve">Олександр </w:t>
      </w:r>
      <w:r>
        <w:rPr>
          <w:b/>
          <w:sz w:val="28"/>
          <w:szCs w:val="28"/>
          <w:lang w:val="uk-UA"/>
        </w:rPr>
        <w:t xml:space="preserve"> </w:t>
      </w:r>
      <w:r w:rsidRPr="002B1E0E">
        <w:rPr>
          <w:b/>
          <w:sz w:val="28"/>
          <w:szCs w:val="28"/>
          <w:lang w:val="uk-UA"/>
        </w:rPr>
        <w:t xml:space="preserve">Левченко </w:t>
      </w:r>
    </w:p>
    <w:p w:rsidR="003D7896" w:rsidRPr="002B1E0E" w:rsidRDefault="003D7896" w:rsidP="003D7896">
      <w:pPr>
        <w:jc w:val="center"/>
        <w:rPr>
          <w:b/>
          <w:sz w:val="28"/>
          <w:szCs w:val="28"/>
          <w:lang w:val="uk-UA"/>
        </w:rPr>
      </w:pPr>
    </w:p>
    <w:p w:rsidR="003D7896" w:rsidRPr="002B1E0E" w:rsidRDefault="003D7896" w:rsidP="003D7896">
      <w:pPr>
        <w:jc w:val="center"/>
        <w:rPr>
          <w:b/>
          <w:sz w:val="28"/>
          <w:szCs w:val="28"/>
          <w:lang w:val="uk-UA"/>
        </w:rPr>
      </w:pPr>
    </w:p>
    <w:p w:rsidR="003D7896" w:rsidRDefault="003D7896" w:rsidP="003D7896">
      <w:pPr>
        <w:pStyle w:val="1"/>
        <w:spacing w:before="0" w:after="0"/>
        <w:ind w:firstLine="709"/>
        <w:jc w:val="center"/>
        <w:rPr>
          <w:rFonts w:ascii="Times New Roman" w:hAnsi="Times New Roman" w:cs="Times New Roman"/>
          <w:sz w:val="28"/>
          <w:szCs w:val="28"/>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Default="003D7896" w:rsidP="003D7896">
      <w:pPr>
        <w:rPr>
          <w:lang w:val="uk-UA"/>
        </w:rPr>
      </w:pPr>
    </w:p>
    <w:p w:rsidR="003D7896" w:rsidRPr="00A363D6" w:rsidRDefault="003D7896" w:rsidP="003D7896">
      <w:pPr>
        <w:rPr>
          <w:lang w:val="uk-UA"/>
        </w:rPr>
      </w:pPr>
    </w:p>
    <w:p w:rsidR="003D7896" w:rsidRPr="00CD40D3" w:rsidRDefault="003D7896" w:rsidP="003D7896">
      <w:pPr>
        <w:pStyle w:val="1"/>
        <w:spacing w:before="0" w:after="0"/>
        <w:ind w:firstLine="709"/>
        <w:jc w:val="center"/>
        <w:rPr>
          <w:rFonts w:ascii="Times New Roman" w:hAnsi="Times New Roman" w:cs="Times New Roman"/>
          <w:sz w:val="24"/>
          <w:szCs w:val="24"/>
        </w:rPr>
      </w:pPr>
      <w:r w:rsidRPr="00CD40D3">
        <w:rPr>
          <w:rFonts w:ascii="Times New Roman" w:hAnsi="Times New Roman" w:cs="Times New Roman"/>
          <w:sz w:val="24"/>
          <w:szCs w:val="24"/>
        </w:rPr>
        <w:lastRenderedPageBreak/>
        <w:t>Зміст</w:t>
      </w:r>
    </w:p>
    <w:p w:rsidR="003D7896" w:rsidRPr="00CD40D3" w:rsidRDefault="003D7896" w:rsidP="003D7896">
      <w:pPr>
        <w:pStyle w:val="1"/>
        <w:spacing w:before="0" w:after="0"/>
        <w:ind w:firstLine="1702"/>
        <w:jc w:val="center"/>
        <w:rPr>
          <w:rFonts w:ascii="Times New Roman" w:hAnsi="Times New Roman" w:cs="Times New Roman"/>
          <w:sz w:val="24"/>
          <w:szCs w:val="24"/>
        </w:rPr>
      </w:pPr>
    </w:p>
    <w:tbl>
      <w:tblPr>
        <w:tblW w:w="0" w:type="auto"/>
        <w:tblLook w:val="04A0"/>
      </w:tblPr>
      <w:tblGrid>
        <w:gridCol w:w="959"/>
        <w:gridCol w:w="7087"/>
        <w:gridCol w:w="1524"/>
      </w:tblGrid>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sz w:val="24"/>
                <w:szCs w:val="24"/>
              </w:rPr>
            </w:pPr>
            <w:r w:rsidRPr="00CD40D3">
              <w:rPr>
                <w:rFonts w:ascii="Times New Roman" w:hAnsi="Times New Roman" w:cs="Times New Roman"/>
                <w:sz w:val="24"/>
                <w:szCs w:val="24"/>
              </w:rPr>
              <w:t>№з/п</w:t>
            </w:r>
          </w:p>
        </w:tc>
        <w:tc>
          <w:tcPr>
            <w:tcW w:w="7087" w:type="dxa"/>
          </w:tcPr>
          <w:p w:rsidR="003D7896" w:rsidRPr="00CD40D3" w:rsidRDefault="003D7896" w:rsidP="003D7896">
            <w:pPr>
              <w:pStyle w:val="1"/>
              <w:spacing w:before="0" w:after="0"/>
              <w:jc w:val="center"/>
              <w:rPr>
                <w:rFonts w:ascii="Times New Roman" w:hAnsi="Times New Roman" w:cs="Times New Roman"/>
                <w:sz w:val="24"/>
                <w:szCs w:val="24"/>
              </w:rPr>
            </w:pPr>
            <w:r w:rsidRPr="00CD40D3">
              <w:rPr>
                <w:rFonts w:ascii="Times New Roman" w:hAnsi="Times New Roman" w:cs="Times New Roman"/>
                <w:sz w:val="24"/>
                <w:szCs w:val="24"/>
              </w:rPr>
              <w:t>Назва розділу</w:t>
            </w:r>
          </w:p>
        </w:tc>
        <w:tc>
          <w:tcPr>
            <w:tcW w:w="1524" w:type="dxa"/>
          </w:tcPr>
          <w:p w:rsidR="003D7896" w:rsidRPr="00CD40D3" w:rsidRDefault="003D7896" w:rsidP="003D7896">
            <w:pPr>
              <w:pStyle w:val="1"/>
              <w:spacing w:before="0" w:after="0"/>
              <w:jc w:val="center"/>
              <w:rPr>
                <w:rFonts w:ascii="Times New Roman" w:hAnsi="Times New Roman" w:cs="Times New Roman"/>
                <w:sz w:val="24"/>
                <w:szCs w:val="24"/>
              </w:rPr>
            </w:pPr>
            <w:r w:rsidRPr="00CD40D3">
              <w:rPr>
                <w:rFonts w:ascii="Times New Roman" w:hAnsi="Times New Roman" w:cs="Times New Roman"/>
                <w:sz w:val="24"/>
                <w:szCs w:val="24"/>
              </w:rPr>
              <w:t>Сторінка</w:t>
            </w:r>
          </w:p>
        </w:tc>
      </w:tr>
      <w:tr w:rsidR="003D7896" w:rsidRPr="00CD40D3" w:rsidTr="003D7896">
        <w:trPr>
          <w:trHeight w:val="306"/>
        </w:trPr>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w:t>
            </w:r>
          </w:p>
        </w:tc>
        <w:tc>
          <w:tcPr>
            <w:tcW w:w="7087" w:type="dxa"/>
          </w:tcPr>
          <w:p w:rsidR="003D7896" w:rsidRPr="00CD40D3" w:rsidRDefault="003D7896" w:rsidP="003D7896">
            <w:pPr>
              <w:rPr>
                <w:lang w:val="uk-UA"/>
              </w:rPr>
            </w:pPr>
            <w:r w:rsidRPr="00CD40D3">
              <w:rPr>
                <w:lang w:val="uk-UA"/>
              </w:rPr>
              <w:t>Передмова мера</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2</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2</w:t>
            </w:r>
          </w:p>
        </w:tc>
        <w:tc>
          <w:tcPr>
            <w:tcW w:w="7087" w:type="dxa"/>
          </w:tcPr>
          <w:p w:rsidR="003D7896" w:rsidRPr="00CD40D3" w:rsidRDefault="003D7896" w:rsidP="003D7896">
            <w:pPr>
              <w:pStyle w:val="1"/>
              <w:spacing w:before="0" w:after="0"/>
              <w:rPr>
                <w:rFonts w:ascii="Times New Roman" w:hAnsi="Times New Roman" w:cs="Times New Roman"/>
                <w:b w:val="0"/>
                <w:sz w:val="24"/>
                <w:szCs w:val="24"/>
              </w:rPr>
            </w:pPr>
            <w:r w:rsidRPr="00CD40D3">
              <w:rPr>
                <w:rFonts w:ascii="Times New Roman" w:hAnsi="Times New Roman" w:cs="Times New Roman"/>
                <w:b w:val="0"/>
                <w:sz w:val="24"/>
                <w:szCs w:val="24"/>
              </w:rPr>
              <w:t>Вступ</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5</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3</w:t>
            </w:r>
          </w:p>
        </w:tc>
        <w:tc>
          <w:tcPr>
            <w:tcW w:w="7087" w:type="dxa"/>
          </w:tcPr>
          <w:p w:rsidR="003D7896" w:rsidRPr="00CD40D3" w:rsidRDefault="003D7896" w:rsidP="003D7896">
            <w:pPr>
              <w:rPr>
                <w:lang w:val="uk-UA"/>
              </w:rPr>
            </w:pPr>
            <w:r w:rsidRPr="00CD40D3">
              <w:rPr>
                <w:lang w:val="uk-UA"/>
              </w:rPr>
              <w:t>Розділ 1. Загальні рамки Стратегії</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6</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4</w:t>
            </w:r>
          </w:p>
        </w:tc>
        <w:tc>
          <w:tcPr>
            <w:tcW w:w="7087" w:type="dxa"/>
          </w:tcPr>
          <w:p w:rsidR="003D7896" w:rsidRPr="00CD40D3" w:rsidRDefault="003D7896" w:rsidP="003D7896">
            <w:pPr>
              <w:rPr>
                <w:lang w:val="uk-UA"/>
              </w:rPr>
            </w:pPr>
            <w:r w:rsidRPr="00CD40D3">
              <w:rPr>
                <w:lang w:val="uk-UA"/>
              </w:rPr>
              <w:t>Розділ 2. Оцінка поточного стану і потенціалу розвитку Обухівської громади</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16</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5</w:t>
            </w:r>
          </w:p>
        </w:tc>
        <w:tc>
          <w:tcPr>
            <w:tcW w:w="7087" w:type="dxa"/>
          </w:tcPr>
          <w:p w:rsidR="003D7896" w:rsidRPr="00CD40D3" w:rsidRDefault="003D7896" w:rsidP="003D7896">
            <w:pPr>
              <w:rPr>
                <w:lang w:val="uk-UA"/>
              </w:rPr>
            </w:pPr>
            <w:r w:rsidRPr="00CD40D3">
              <w:rPr>
                <w:lang w:val="uk-UA"/>
              </w:rPr>
              <w:t>2.1. Загальна характеристика міста</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16</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6</w:t>
            </w:r>
          </w:p>
        </w:tc>
        <w:tc>
          <w:tcPr>
            <w:tcW w:w="7087" w:type="dxa"/>
          </w:tcPr>
          <w:p w:rsidR="003D7896" w:rsidRPr="00CD40D3" w:rsidRDefault="003D7896" w:rsidP="003D7896">
            <w:pPr>
              <w:rPr>
                <w:lang w:val="uk-UA"/>
              </w:rPr>
            </w:pPr>
            <w:r w:rsidRPr="00CD40D3">
              <w:rPr>
                <w:lang w:val="uk-UA"/>
              </w:rPr>
              <w:t>2.2. Рейтингова оцінка на основі аналізу статистичної інформації</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17</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7</w:t>
            </w:r>
          </w:p>
        </w:tc>
        <w:tc>
          <w:tcPr>
            <w:tcW w:w="7087" w:type="dxa"/>
          </w:tcPr>
          <w:p w:rsidR="003D7896" w:rsidRPr="00CD40D3" w:rsidRDefault="003D7896" w:rsidP="003D7896">
            <w:pPr>
              <w:pStyle w:val="Heading1"/>
              <w:tabs>
                <w:tab w:val="left" w:pos="2090"/>
              </w:tabs>
              <w:spacing w:before="0"/>
              <w:ind w:left="0"/>
              <w:outlineLvl w:val="9"/>
              <w:rPr>
                <w:b w:val="0"/>
                <w:sz w:val="24"/>
                <w:szCs w:val="24"/>
                <w:lang w:val="uk-UA"/>
              </w:rPr>
            </w:pPr>
            <w:r w:rsidRPr="00CD40D3">
              <w:rPr>
                <w:b w:val="0"/>
                <w:sz w:val="24"/>
                <w:szCs w:val="24"/>
                <w:lang w:val="uk-UA"/>
              </w:rPr>
              <w:t>2.3. Експертна оцінка за результатами анкетного</w:t>
            </w:r>
            <w:r w:rsidRPr="00CD40D3">
              <w:rPr>
                <w:b w:val="0"/>
                <w:spacing w:val="-2"/>
                <w:sz w:val="24"/>
                <w:szCs w:val="24"/>
                <w:lang w:val="uk-UA"/>
              </w:rPr>
              <w:t xml:space="preserve"> </w:t>
            </w:r>
            <w:r w:rsidRPr="00CD40D3">
              <w:rPr>
                <w:b w:val="0"/>
                <w:sz w:val="24"/>
                <w:szCs w:val="24"/>
                <w:lang w:val="uk-UA"/>
              </w:rPr>
              <w:t>опитування</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24</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8</w:t>
            </w:r>
          </w:p>
        </w:tc>
        <w:tc>
          <w:tcPr>
            <w:tcW w:w="7087" w:type="dxa"/>
          </w:tcPr>
          <w:p w:rsidR="003D7896" w:rsidRPr="00CD40D3" w:rsidRDefault="003D7896" w:rsidP="003D7896">
            <w:pPr>
              <w:rPr>
                <w:lang w:val="uk-UA"/>
              </w:rPr>
            </w:pPr>
            <w:r w:rsidRPr="00CD40D3">
              <w:rPr>
                <w:bCs/>
                <w:lang w:val="uk-UA"/>
              </w:rPr>
              <w:t>Загальний SWOT-аналіз розвитку міста</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26</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9</w:t>
            </w:r>
          </w:p>
        </w:tc>
        <w:tc>
          <w:tcPr>
            <w:tcW w:w="7087" w:type="dxa"/>
          </w:tcPr>
          <w:p w:rsidR="003D7896" w:rsidRPr="00CD40D3" w:rsidRDefault="003D7896" w:rsidP="003D7896">
            <w:pPr>
              <w:rPr>
                <w:lang w:val="uk-UA"/>
              </w:rPr>
            </w:pPr>
            <w:r w:rsidRPr="00CD40D3">
              <w:rPr>
                <w:lang w:val="uk-UA"/>
              </w:rPr>
              <w:t>Розділ 3. Стратегічні напрямки, цілі та завдання</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29</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10</w:t>
            </w:r>
          </w:p>
        </w:tc>
        <w:tc>
          <w:tcPr>
            <w:tcW w:w="7087" w:type="dxa"/>
          </w:tcPr>
          <w:p w:rsidR="003D7896" w:rsidRPr="00CD40D3" w:rsidRDefault="003D7896" w:rsidP="003D7896">
            <w:pPr>
              <w:autoSpaceDE w:val="0"/>
              <w:autoSpaceDN w:val="0"/>
              <w:adjustRightInd w:val="0"/>
              <w:rPr>
                <w:lang w:val="uk-UA"/>
              </w:rPr>
            </w:pPr>
            <w:r w:rsidRPr="00CD40D3">
              <w:rPr>
                <w:bCs/>
                <w:lang w:val="uk-UA"/>
              </w:rPr>
              <w:t>Перелік заходів, запропонованих органами виконавчої влади, місцевого самоврядування та приватним бізнесом для реалізації в рамках Стратегії сталого розвитку Обухівської територіальної громади до 2030 року</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32</w:t>
            </w:r>
          </w:p>
        </w:tc>
      </w:tr>
      <w:tr w:rsidR="003D7896" w:rsidRPr="00CD40D3" w:rsidTr="003D7896">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11</w:t>
            </w:r>
          </w:p>
        </w:tc>
        <w:tc>
          <w:tcPr>
            <w:tcW w:w="7087" w:type="dxa"/>
          </w:tcPr>
          <w:p w:rsidR="003D7896" w:rsidRPr="00CD40D3" w:rsidRDefault="003D7896" w:rsidP="003D7896">
            <w:pPr>
              <w:pStyle w:val="1"/>
              <w:spacing w:before="0" w:after="0"/>
              <w:rPr>
                <w:rFonts w:ascii="Times New Roman" w:hAnsi="Times New Roman" w:cs="Times New Roman"/>
                <w:b w:val="0"/>
                <w:bCs w:val="0"/>
                <w:sz w:val="24"/>
                <w:szCs w:val="24"/>
              </w:rPr>
            </w:pPr>
            <w:r w:rsidRPr="00CD40D3">
              <w:rPr>
                <w:rFonts w:ascii="Times New Roman" w:hAnsi="Times New Roman" w:cs="Times New Roman"/>
                <w:b w:val="0"/>
                <w:sz w:val="24"/>
                <w:szCs w:val="24"/>
              </w:rPr>
              <w:t>Розділ 4. Впровадження та моніторинг реалізації Стратегії</w:t>
            </w:r>
            <w:r w:rsidRPr="00CD40D3">
              <w:rPr>
                <w:rFonts w:ascii="Times New Roman" w:hAnsi="Times New Roman" w:cs="Times New Roman"/>
                <w:b w:val="0"/>
                <w:bCs w:val="0"/>
                <w:sz w:val="24"/>
                <w:szCs w:val="24"/>
              </w:rPr>
              <w:t xml:space="preserve"> сталого розвитку Обухівської територіальної громади </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36</w:t>
            </w:r>
          </w:p>
        </w:tc>
      </w:tr>
      <w:tr w:rsidR="003D7896" w:rsidRPr="00CD40D3" w:rsidTr="003D7896">
        <w:trPr>
          <w:trHeight w:val="408"/>
        </w:trPr>
        <w:tc>
          <w:tcPr>
            <w:tcW w:w="959"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12</w:t>
            </w:r>
          </w:p>
        </w:tc>
        <w:tc>
          <w:tcPr>
            <w:tcW w:w="7087" w:type="dxa"/>
          </w:tcPr>
          <w:p w:rsidR="003D7896" w:rsidRPr="00CD40D3" w:rsidRDefault="003D7896" w:rsidP="003D7896">
            <w:pPr>
              <w:autoSpaceDE w:val="0"/>
              <w:autoSpaceDN w:val="0"/>
              <w:adjustRightInd w:val="0"/>
              <w:rPr>
                <w:bCs/>
                <w:lang w:val="uk-UA"/>
              </w:rPr>
            </w:pPr>
            <w:r w:rsidRPr="00CD40D3">
              <w:rPr>
                <w:rFonts w:eastAsiaTheme="minorHAnsi"/>
                <w:bCs/>
                <w:lang w:val="uk-UA" w:eastAsia="en-US"/>
              </w:rPr>
              <w:t>Розділ 5. Етапи реалізації Стратегії</w:t>
            </w:r>
          </w:p>
        </w:tc>
        <w:tc>
          <w:tcPr>
            <w:tcW w:w="1524" w:type="dxa"/>
          </w:tcPr>
          <w:p w:rsidR="003D7896" w:rsidRPr="00CD40D3" w:rsidRDefault="003D7896" w:rsidP="003D7896">
            <w:pPr>
              <w:pStyle w:val="1"/>
              <w:spacing w:before="0" w:after="0"/>
              <w:jc w:val="center"/>
              <w:rPr>
                <w:rFonts w:ascii="Times New Roman" w:hAnsi="Times New Roman" w:cs="Times New Roman"/>
                <w:b w:val="0"/>
                <w:sz w:val="24"/>
                <w:szCs w:val="24"/>
              </w:rPr>
            </w:pPr>
            <w:r w:rsidRPr="00CD40D3">
              <w:rPr>
                <w:rFonts w:ascii="Times New Roman" w:hAnsi="Times New Roman" w:cs="Times New Roman"/>
                <w:b w:val="0"/>
                <w:sz w:val="24"/>
                <w:szCs w:val="24"/>
              </w:rPr>
              <w:t>38</w:t>
            </w:r>
          </w:p>
        </w:tc>
      </w:tr>
    </w:tbl>
    <w:p w:rsidR="003D7896" w:rsidRPr="00CD40D3" w:rsidRDefault="003D7896" w:rsidP="003D7896">
      <w:pPr>
        <w:pStyle w:val="1"/>
        <w:spacing w:before="0" w:after="0"/>
        <w:ind w:firstLine="709"/>
        <w:jc w:val="center"/>
        <w:rPr>
          <w:rFonts w:ascii="Times New Roman" w:hAnsi="Times New Roman" w:cs="Times New Roman"/>
          <w:sz w:val="24"/>
          <w:szCs w:val="24"/>
        </w:rPr>
      </w:pPr>
    </w:p>
    <w:p w:rsidR="003D7896" w:rsidRPr="00CD40D3" w:rsidRDefault="003D7896" w:rsidP="003D7896">
      <w:pPr>
        <w:pStyle w:val="1"/>
        <w:spacing w:before="0" w:after="0"/>
        <w:ind w:firstLine="709"/>
        <w:jc w:val="center"/>
        <w:rPr>
          <w:rFonts w:ascii="Times New Roman" w:hAnsi="Times New Roman" w:cs="Times New Roman"/>
          <w:sz w:val="24"/>
          <w:szCs w:val="24"/>
        </w:rPr>
      </w:pPr>
      <w:r w:rsidRPr="00CD40D3">
        <w:rPr>
          <w:rFonts w:ascii="Times New Roman" w:hAnsi="Times New Roman" w:cs="Times New Roman"/>
          <w:sz w:val="24"/>
          <w:szCs w:val="24"/>
        </w:rPr>
        <w:t>В</w:t>
      </w:r>
      <w:bookmarkEnd w:id="0"/>
      <w:r w:rsidRPr="00CD40D3">
        <w:rPr>
          <w:rFonts w:ascii="Times New Roman" w:hAnsi="Times New Roman" w:cs="Times New Roman"/>
          <w:sz w:val="24"/>
          <w:szCs w:val="24"/>
        </w:rPr>
        <w:t>СТУП</w:t>
      </w:r>
    </w:p>
    <w:p w:rsidR="003D7896" w:rsidRPr="00CD40D3" w:rsidRDefault="003D7896" w:rsidP="003D7896">
      <w:pPr>
        <w:ind w:firstLine="709"/>
        <w:jc w:val="both"/>
        <w:rPr>
          <w:b/>
          <w:lang w:val="uk-UA"/>
        </w:rPr>
      </w:pPr>
    </w:p>
    <w:p w:rsidR="003D7896" w:rsidRPr="00CD40D3" w:rsidRDefault="003D7896" w:rsidP="003D7896">
      <w:pPr>
        <w:ind w:firstLine="709"/>
        <w:jc w:val="both"/>
        <w:rPr>
          <w:lang w:val="uk-UA"/>
        </w:rPr>
      </w:pPr>
      <w:r w:rsidRPr="00CD40D3">
        <w:rPr>
          <w:lang w:val="uk-UA"/>
        </w:rPr>
        <w:t>Стратегія сталого розвитку Обухівської територіальної громади (далі – Стратегія) розроблена з урахуванням нової Глобальної Стратегії Сталого Розвитку, схваленої Організацією Об’єднаних Націй у вересні 2015 року.</w:t>
      </w:r>
    </w:p>
    <w:p w:rsidR="003D7896" w:rsidRPr="00CD40D3" w:rsidRDefault="003D7896" w:rsidP="003D7896">
      <w:pPr>
        <w:ind w:firstLine="709"/>
        <w:jc w:val="both"/>
        <w:rPr>
          <w:lang w:val="uk-UA"/>
        </w:rPr>
      </w:pPr>
      <w:r w:rsidRPr="00CD40D3">
        <w:rPr>
          <w:lang w:val="uk-UA"/>
        </w:rPr>
        <w:t xml:space="preserve">Нова Стратегія дасть можливість активізувати весь наявний потенціал Обухівської територіальної громади та відкрити нову сторінку її розвитку на користь громадян. </w:t>
      </w:r>
    </w:p>
    <w:p w:rsidR="003D7896" w:rsidRPr="00CD40D3" w:rsidRDefault="003D7896" w:rsidP="003D7896">
      <w:pPr>
        <w:ind w:firstLine="709"/>
        <w:jc w:val="both"/>
        <w:rPr>
          <w:lang w:val="uk-UA"/>
        </w:rPr>
      </w:pPr>
      <w:r w:rsidRPr="00CD40D3">
        <w:rPr>
          <w:lang w:val="uk-UA"/>
        </w:rPr>
        <w:t>Сучасні європейські міста орієнтуються на принципово інший підхід до міського розвитку, в основі якого – забезпечення гідних умов та високих стандартів якості повсякденного життя мешканців. Європейські міста намагаються формувати в усіх членів територіальної громади відчуття приналежності до єдиної спільноти, яка поділяє відповідальність за розвиток міста та дбає про захищеність і рівні можливості для всіх мешканців. До втілення саме такої моделі прагне місто Обухів.</w:t>
      </w:r>
    </w:p>
    <w:p w:rsidR="003D7896" w:rsidRPr="00CD40D3" w:rsidRDefault="003D7896" w:rsidP="003D7896">
      <w:pPr>
        <w:ind w:firstLine="709"/>
        <w:jc w:val="both"/>
        <w:rPr>
          <w:lang w:val="uk-UA"/>
        </w:rPr>
      </w:pPr>
      <w:r w:rsidRPr="00CD40D3">
        <w:rPr>
          <w:lang w:val="uk-UA"/>
        </w:rPr>
        <w:t xml:space="preserve">Для розробки цього стратегічного документа існують також інші причини, пов’язані з процесами глобалізації. Вони вимагають підвищення конкурентоспроможності міста, визначення напрямків його соціального, культурного, економічного розвитку та забезпечення для всіх членів територіальної громади права вибору та можливості впливу на процес розвитку міста. </w:t>
      </w:r>
    </w:p>
    <w:p w:rsidR="003D7896" w:rsidRPr="00CD40D3" w:rsidRDefault="003D7896" w:rsidP="003D7896">
      <w:pPr>
        <w:ind w:firstLine="709"/>
        <w:jc w:val="both"/>
        <w:rPr>
          <w:lang w:val="uk-UA"/>
        </w:rPr>
      </w:pPr>
      <w:r w:rsidRPr="00CD40D3">
        <w:rPr>
          <w:lang w:val="uk-UA"/>
        </w:rPr>
        <w:t>Стратегія розвитку Обухівської територіальної громади відображає нові амбітні цілі розвитку міста, які вказують шлях до досягнення його сталого майбутнього як динамічного та креативного міста для життя  і роботи.</w:t>
      </w:r>
    </w:p>
    <w:p w:rsidR="003D7896" w:rsidRPr="00CD40D3" w:rsidRDefault="003D7896" w:rsidP="003D7896">
      <w:pPr>
        <w:ind w:firstLine="709"/>
        <w:jc w:val="both"/>
        <w:rPr>
          <w:lang w:val="uk-UA"/>
        </w:rPr>
      </w:pPr>
      <w:r w:rsidRPr="00CD40D3">
        <w:rPr>
          <w:lang w:val="uk-UA"/>
        </w:rPr>
        <w:t>Метою Стратегії є перетворення міста Обухова на сучасне європейське місто, привабливе для проживання та ведення бізнесу, базуючись на ефективному використанні наявних ресурсів, існуючих конкурентних переваг міста, збереженні навколишнього середовища та розвитку людського капіталу, а також запровадженні інновацій й кращих світових практик управління сталим розвитком. Тому надзвичайно важливим є досягнення чіткого консенсусу всередині громади у питаннях, пов’язаних з баченням мети довгострокового розвитку міста та його стратегічних пріоритетів.</w:t>
      </w:r>
    </w:p>
    <w:p w:rsidR="003D7896" w:rsidRPr="00CD40D3" w:rsidRDefault="003D7896" w:rsidP="003D7896">
      <w:pPr>
        <w:ind w:firstLine="709"/>
        <w:jc w:val="both"/>
        <w:rPr>
          <w:lang w:val="uk-UA"/>
        </w:rPr>
      </w:pPr>
      <w:r w:rsidRPr="00CD40D3">
        <w:rPr>
          <w:lang w:val="uk-UA"/>
        </w:rPr>
        <w:lastRenderedPageBreak/>
        <w:t>Базуючись на аналізі поточного стану і потенціалу розвитку міста та сіл міської ради визначено пріоритетні напрямки Стратегічного розвитку Обухівської територіальної громади до 2030 року:</w:t>
      </w:r>
    </w:p>
    <w:p w:rsidR="003D7896" w:rsidRPr="00CD40D3" w:rsidRDefault="003D7896" w:rsidP="003D7896">
      <w:pPr>
        <w:ind w:firstLine="709"/>
        <w:jc w:val="both"/>
        <w:rPr>
          <w:lang w:val="uk-UA"/>
        </w:rPr>
      </w:pPr>
      <w:r w:rsidRPr="00CD40D3">
        <w:rPr>
          <w:lang w:val="uk-UA"/>
        </w:rPr>
        <w:t>- сталий економічний розвиток громади;</w:t>
      </w:r>
    </w:p>
    <w:p w:rsidR="003D7896" w:rsidRPr="00CD40D3" w:rsidRDefault="003D7896" w:rsidP="003D7896">
      <w:pPr>
        <w:ind w:firstLine="709"/>
        <w:jc w:val="both"/>
        <w:rPr>
          <w:lang w:val="uk-UA"/>
        </w:rPr>
      </w:pPr>
      <w:r w:rsidRPr="00CD40D3">
        <w:rPr>
          <w:lang w:val="uk-UA"/>
        </w:rPr>
        <w:t>- сталий соціальний розвиток громади;</w:t>
      </w:r>
    </w:p>
    <w:p w:rsidR="003D7896" w:rsidRPr="00CD40D3" w:rsidRDefault="003D7896" w:rsidP="003D7896">
      <w:pPr>
        <w:ind w:firstLine="709"/>
        <w:jc w:val="both"/>
        <w:rPr>
          <w:lang w:val="uk-UA"/>
        </w:rPr>
      </w:pPr>
      <w:r w:rsidRPr="00CD40D3">
        <w:rPr>
          <w:lang w:val="uk-UA"/>
        </w:rPr>
        <w:t>- сталий екологічний розвиток громади.</w:t>
      </w:r>
    </w:p>
    <w:p w:rsidR="003D7896" w:rsidRPr="00CD40D3" w:rsidRDefault="003D7896" w:rsidP="003D7896">
      <w:pPr>
        <w:ind w:firstLine="709"/>
        <w:jc w:val="both"/>
        <w:rPr>
          <w:lang w:val="uk-UA"/>
        </w:rPr>
      </w:pPr>
      <w:r w:rsidRPr="00CD40D3">
        <w:rPr>
          <w:lang w:val="uk-UA"/>
        </w:rPr>
        <w:t>Для кожного з цих напрямів визначено цілі та завдання, які мають бути досягнуті до 2030 року та включено їх до Плану заходів з реалізації Стратегії сталого розвитку Обухівської територіальної громади до 2030 року.</w:t>
      </w: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r w:rsidRPr="00CD40D3">
        <w:rPr>
          <w:lang w:val="uk-UA"/>
        </w:rPr>
        <w:t>З метою розробки Стратегії розпорядженням Обухівського міського голови був затверджений склад Комітету зі стратегічного планування (далі Комітет) із числа керівників міста, депутатів, фахівців управлінь та відділів виконавчого комітету міської ради, керівників підприємств та установ, підприємців, представників громадських організацій.</w:t>
      </w:r>
    </w:p>
    <w:p w:rsidR="003D7896" w:rsidRPr="00CD40D3" w:rsidRDefault="003D7896" w:rsidP="003D7896">
      <w:pPr>
        <w:ind w:firstLine="709"/>
        <w:jc w:val="both"/>
        <w:rPr>
          <w:lang w:val="uk-UA"/>
        </w:rPr>
      </w:pPr>
      <w:r w:rsidRPr="00CD40D3">
        <w:rPr>
          <w:lang w:val="uk-UA"/>
        </w:rPr>
        <w:t xml:space="preserve">Стратегія розвитку Обухівської громади до 2030 року базується на Стратегічному плані соціально – економічного розвитку міста до 2020 року, розробленому у 2015 році. Нова Стратегія дасть можливість активізувати весь наявний потенціал Обухівської громади і відкрити нову сторінку розвитку на її користь.   </w:t>
      </w:r>
    </w:p>
    <w:p w:rsidR="003D7896" w:rsidRPr="00CD40D3" w:rsidRDefault="003D7896" w:rsidP="003D7896">
      <w:pPr>
        <w:ind w:firstLine="709"/>
        <w:jc w:val="both"/>
        <w:rPr>
          <w:lang w:val="uk-UA"/>
        </w:rPr>
      </w:pPr>
      <w:r w:rsidRPr="00CD40D3">
        <w:rPr>
          <w:lang w:val="uk-UA"/>
        </w:rPr>
        <w:t xml:space="preserve">Розробка Стратегії стала важливим інструментом налагодження партнерства між широким колом підприємств, установ та організацій, щоб саме документ став надбанням усіх зацікавлених сторін, аби згодом було забезпечено суспільну підтримку реалізації заходів та проектів з Плану реалізації Стратегії.     </w:t>
      </w:r>
    </w:p>
    <w:p w:rsidR="003D7896" w:rsidRPr="00CD40D3" w:rsidRDefault="003D7896" w:rsidP="003D7896">
      <w:pPr>
        <w:tabs>
          <w:tab w:val="left" w:pos="3315"/>
        </w:tabs>
        <w:ind w:firstLine="709"/>
        <w:jc w:val="both"/>
        <w:rPr>
          <w:lang w:val="uk-UA"/>
        </w:rPr>
      </w:pPr>
      <w:r w:rsidRPr="00CD40D3">
        <w:rPr>
          <w:lang w:val="uk-UA"/>
        </w:rPr>
        <w:tab/>
      </w:r>
    </w:p>
    <w:p w:rsidR="003D7896" w:rsidRPr="00CD40D3" w:rsidRDefault="003D7896" w:rsidP="003D7896">
      <w:pPr>
        <w:ind w:firstLine="709"/>
        <w:jc w:val="center"/>
        <w:rPr>
          <w:b/>
          <w:lang w:val="uk-UA"/>
        </w:rPr>
      </w:pPr>
      <w:r w:rsidRPr="00CD40D3">
        <w:rPr>
          <w:b/>
          <w:lang w:val="uk-UA"/>
        </w:rPr>
        <w:t>РОЗДІЛ 1. ЗАГАЛЬНІ РАМКИ СТРАТЕГІЇ</w:t>
      </w: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r w:rsidRPr="00CD40D3">
        <w:rPr>
          <w:lang w:val="uk-UA"/>
        </w:rPr>
        <w:t>Наприкінці вересня 2015 року Організацією Об’єднаних Націй затверджено нову Глобальну Стратегію Сталого Розвитку до 2030 року та схвалено 17 Цілей Сталого Розвитку (далі  –  ЦСР) й 169 завдань, які мають бути реалізовані на їх виконання всіма державами світу. Зазначені документи були підтримані 193 країнами-членами ООН, включаючи Україну.</w:t>
      </w:r>
    </w:p>
    <w:p w:rsidR="003D7896" w:rsidRPr="00CD40D3" w:rsidRDefault="003D7896" w:rsidP="003D7896">
      <w:pPr>
        <w:ind w:firstLine="709"/>
        <w:jc w:val="both"/>
        <w:rPr>
          <w:lang w:val="uk-UA"/>
        </w:rPr>
      </w:pPr>
      <w:r w:rsidRPr="00CD40D3">
        <w:rPr>
          <w:lang w:val="uk-UA"/>
        </w:rPr>
        <w:t>При обговоренні засобів реалізації ЦСР на пленарній асамблеї ООН підкреслено важливість адаптації стратегічних документів країн світу та окремих територій до нової Глобальної Стратегії Сталого Розвитку, а також розроблення механізмів їх реалізації, у тому числі на засадах державно-приватного партнерства.</w:t>
      </w:r>
    </w:p>
    <w:p w:rsidR="003D7896" w:rsidRPr="00CD40D3" w:rsidRDefault="003D7896" w:rsidP="003D7896">
      <w:pPr>
        <w:ind w:firstLine="709"/>
        <w:jc w:val="both"/>
        <w:rPr>
          <w:lang w:val="uk-UA"/>
        </w:rPr>
      </w:pPr>
      <w:r w:rsidRPr="00CD40D3">
        <w:rPr>
          <w:lang w:val="uk-UA"/>
        </w:rPr>
        <w:t xml:space="preserve">Стратегія сталого розвитку Обухівської територіальної громади (далі – Стратегія) побудована на базі нової Глобальної Стратегії Сталого Розвитку ООН та ставить за мету визначення цільових показників розвитку громади до 2020 року (проміжне завдання) та 2030 року відповідно до  Цілей Сталого Розвитку, а також засобів їх практичної реалізації. </w:t>
      </w:r>
    </w:p>
    <w:p w:rsidR="003D7896" w:rsidRPr="00CD40D3" w:rsidRDefault="003D7896" w:rsidP="003D7896">
      <w:pPr>
        <w:ind w:firstLine="709"/>
        <w:jc w:val="both"/>
        <w:rPr>
          <w:lang w:val="uk-UA"/>
        </w:rPr>
      </w:pPr>
      <w:r w:rsidRPr="00CD40D3">
        <w:rPr>
          <w:lang w:val="uk-UA"/>
        </w:rPr>
        <w:t xml:space="preserve">Стратегія розроблена з використанням методів теорії стратегічного управління та передбачає послідовне виконання наступних етапів: </w:t>
      </w:r>
    </w:p>
    <w:p w:rsidR="003D7896" w:rsidRPr="00CD40D3" w:rsidRDefault="003D7896" w:rsidP="003D7896">
      <w:pPr>
        <w:ind w:firstLine="709"/>
        <w:jc w:val="both"/>
        <w:rPr>
          <w:lang w:val="uk-UA"/>
        </w:rPr>
      </w:pPr>
      <w:r w:rsidRPr="00CD40D3">
        <w:rPr>
          <w:lang w:val="uk-UA"/>
        </w:rPr>
        <w:t xml:space="preserve">- формування дерева цілей Стратегії з урахуванням цілей і завдань нової Глобальної Стратегії Сталого Розвитку ООН; </w:t>
      </w:r>
    </w:p>
    <w:p w:rsidR="003D7896" w:rsidRPr="00CD40D3" w:rsidRDefault="003D7896" w:rsidP="003D7896">
      <w:pPr>
        <w:ind w:firstLine="709"/>
        <w:jc w:val="both"/>
        <w:rPr>
          <w:lang w:val="uk-UA"/>
        </w:rPr>
      </w:pPr>
      <w:r w:rsidRPr="00CD40D3">
        <w:rPr>
          <w:lang w:val="uk-UA"/>
        </w:rPr>
        <w:t xml:space="preserve">- комплексний аналіз поточної ситуації і потенціалу розвитку Обухівської громади, у тому числі з урахуванням результатів опитування, в контексті досягнення Цілей Сталого Розвитку;  </w:t>
      </w:r>
    </w:p>
    <w:p w:rsidR="003D7896" w:rsidRPr="00CD40D3" w:rsidRDefault="003D7896" w:rsidP="003D7896">
      <w:pPr>
        <w:ind w:firstLine="709"/>
        <w:jc w:val="both"/>
        <w:rPr>
          <w:lang w:val="uk-UA"/>
        </w:rPr>
      </w:pPr>
      <w:r w:rsidRPr="00CD40D3">
        <w:rPr>
          <w:lang w:val="uk-UA"/>
        </w:rPr>
        <w:t xml:space="preserve">- визначення проблемних питань, що гальмують розвиток громади, і потенційних точок росту; формування на цій основі пріоритетних напрямів сталого розвитку громади в контексті ЦСР; </w:t>
      </w:r>
    </w:p>
    <w:p w:rsidR="003D7896" w:rsidRPr="00CD40D3" w:rsidRDefault="003D7896" w:rsidP="003D7896">
      <w:pPr>
        <w:ind w:firstLine="709"/>
        <w:jc w:val="both"/>
        <w:rPr>
          <w:lang w:val="uk-UA"/>
        </w:rPr>
      </w:pPr>
      <w:r w:rsidRPr="00CD40D3">
        <w:rPr>
          <w:lang w:val="uk-UA"/>
        </w:rPr>
        <w:t xml:space="preserve">- аналіз можливих засобів реалізації Стратегії; </w:t>
      </w:r>
    </w:p>
    <w:p w:rsidR="003D7896" w:rsidRPr="00CD40D3" w:rsidRDefault="003D7896" w:rsidP="003D7896">
      <w:pPr>
        <w:ind w:firstLine="709"/>
        <w:jc w:val="both"/>
        <w:rPr>
          <w:lang w:val="uk-UA"/>
        </w:rPr>
      </w:pPr>
      <w:r w:rsidRPr="00CD40D3">
        <w:rPr>
          <w:lang w:val="uk-UA"/>
        </w:rPr>
        <w:lastRenderedPageBreak/>
        <w:t xml:space="preserve">- розроблення Плану дій щодо реалізації Стратегії з визначенням конкретних заходів, джерел фінансування і засобів контролю за виконанням включених до нього завдань; </w:t>
      </w:r>
    </w:p>
    <w:p w:rsidR="003D7896" w:rsidRPr="00CD40D3" w:rsidRDefault="003D7896" w:rsidP="003D7896">
      <w:pPr>
        <w:ind w:firstLine="709"/>
        <w:jc w:val="both"/>
        <w:rPr>
          <w:lang w:val="uk-UA"/>
        </w:rPr>
      </w:pPr>
      <w:r w:rsidRPr="00CD40D3">
        <w:rPr>
          <w:lang w:val="uk-UA"/>
        </w:rPr>
        <w:t xml:space="preserve">- визначення механізмів моніторингу та корегування реалізації Стратегії. </w:t>
      </w:r>
    </w:p>
    <w:p w:rsidR="003D7896" w:rsidRPr="00CD40D3" w:rsidRDefault="003D7896" w:rsidP="003D7896">
      <w:pPr>
        <w:ind w:firstLine="709"/>
        <w:jc w:val="both"/>
        <w:rPr>
          <w:lang w:val="uk-UA"/>
        </w:rPr>
      </w:pPr>
      <w:r w:rsidRPr="00CD40D3">
        <w:rPr>
          <w:lang w:val="uk-UA"/>
        </w:rPr>
        <w:t xml:space="preserve">Цілі Сталого Розвитку ООН - 2030, з урахуванням необхідності досягнення яких розроблена Стратегія сталого розвитку Обухівської територіальної громади наведені у таблиці 1. </w:t>
      </w:r>
    </w:p>
    <w:p w:rsidR="003D7896" w:rsidRPr="00CD40D3" w:rsidRDefault="003D7896" w:rsidP="003D7896">
      <w:pPr>
        <w:ind w:firstLine="709"/>
        <w:jc w:val="both"/>
        <w:rPr>
          <w:lang w:val="uk-UA"/>
        </w:rPr>
      </w:pPr>
    </w:p>
    <w:p w:rsidR="003D7896" w:rsidRPr="00CD40D3" w:rsidRDefault="003D7896" w:rsidP="003D7896">
      <w:pPr>
        <w:ind w:firstLine="709"/>
        <w:jc w:val="right"/>
        <w:rPr>
          <w:lang w:val="uk-UA"/>
        </w:rPr>
      </w:pPr>
      <w:r w:rsidRPr="00CD40D3">
        <w:rPr>
          <w:lang w:val="uk-UA"/>
        </w:rPr>
        <w:t>Таблиця 1</w:t>
      </w:r>
    </w:p>
    <w:p w:rsidR="003D7896" w:rsidRPr="00CD40D3" w:rsidRDefault="003D7896" w:rsidP="003D7896">
      <w:pPr>
        <w:ind w:firstLine="709"/>
        <w:jc w:val="both"/>
        <w:rPr>
          <w:lang w:val="uk-UA"/>
        </w:rPr>
      </w:pPr>
    </w:p>
    <w:p w:rsidR="003D7896" w:rsidRPr="00CD40D3" w:rsidRDefault="003D7896" w:rsidP="003D7896">
      <w:pPr>
        <w:ind w:firstLine="709"/>
        <w:jc w:val="both"/>
        <w:rPr>
          <w:b/>
          <w:lang w:val="uk-UA"/>
        </w:rPr>
      </w:pPr>
      <w:r w:rsidRPr="00CD40D3">
        <w:rPr>
          <w:b/>
          <w:lang w:val="uk-UA"/>
        </w:rPr>
        <w:t>Цілі Сталого Розвитку ООН – 2030</w:t>
      </w:r>
    </w:p>
    <w:p w:rsidR="003D7896" w:rsidRPr="00CD40D3" w:rsidRDefault="003D7896" w:rsidP="003D7896">
      <w:pPr>
        <w:ind w:firstLine="709"/>
        <w:jc w:val="both"/>
        <w:rPr>
          <w:b/>
          <w:lang w:val="uk-UA"/>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1"/>
        <w:gridCol w:w="6163"/>
        <w:gridCol w:w="2678"/>
      </w:tblGrid>
      <w:tr w:rsidR="003D7896" w:rsidRPr="00CD40D3" w:rsidTr="003D7896">
        <w:tc>
          <w:tcPr>
            <w:tcW w:w="1008" w:type="dxa"/>
            <w:shd w:val="clear" w:color="auto" w:fill="auto"/>
            <w:vAlign w:val="center"/>
          </w:tcPr>
          <w:p w:rsidR="003D7896" w:rsidRPr="00CD40D3" w:rsidRDefault="003D7896" w:rsidP="003D7896">
            <w:pPr>
              <w:ind w:left="-741" w:firstLine="709"/>
              <w:jc w:val="center"/>
              <w:rPr>
                <w:b/>
                <w:i/>
                <w:lang w:val="uk-UA"/>
              </w:rPr>
            </w:pPr>
            <w:r w:rsidRPr="00CD40D3">
              <w:rPr>
                <w:b/>
                <w:i/>
                <w:lang w:val="uk-UA"/>
              </w:rPr>
              <w:t>ЦСР</w:t>
            </w:r>
          </w:p>
        </w:tc>
        <w:tc>
          <w:tcPr>
            <w:tcW w:w="6372" w:type="dxa"/>
            <w:shd w:val="clear" w:color="auto" w:fill="auto"/>
            <w:vAlign w:val="center"/>
          </w:tcPr>
          <w:p w:rsidR="003D7896" w:rsidRPr="00CD40D3" w:rsidRDefault="003D7896" w:rsidP="003D7896">
            <w:pPr>
              <w:jc w:val="center"/>
              <w:rPr>
                <w:b/>
                <w:i/>
                <w:lang w:val="uk-UA"/>
              </w:rPr>
            </w:pPr>
            <w:r w:rsidRPr="00CD40D3">
              <w:rPr>
                <w:b/>
                <w:i/>
                <w:lang w:val="uk-UA"/>
              </w:rPr>
              <w:t>Мета сталого розвитку</w:t>
            </w:r>
          </w:p>
        </w:tc>
        <w:tc>
          <w:tcPr>
            <w:tcW w:w="2700" w:type="dxa"/>
            <w:shd w:val="clear" w:color="auto" w:fill="auto"/>
            <w:vAlign w:val="center"/>
          </w:tcPr>
          <w:p w:rsidR="003D7896" w:rsidRPr="00CD40D3" w:rsidRDefault="003D7896" w:rsidP="003D7896">
            <w:pPr>
              <w:jc w:val="center"/>
              <w:rPr>
                <w:b/>
                <w:i/>
                <w:lang w:val="uk-UA"/>
              </w:rPr>
            </w:pPr>
          </w:p>
          <w:p w:rsidR="003D7896" w:rsidRPr="00CD40D3" w:rsidRDefault="003D7896" w:rsidP="003D7896">
            <w:pPr>
              <w:jc w:val="center"/>
              <w:rPr>
                <w:b/>
                <w:i/>
                <w:lang w:val="uk-UA"/>
              </w:rPr>
            </w:pPr>
            <w:r w:rsidRPr="00CD40D3">
              <w:rPr>
                <w:b/>
                <w:i/>
                <w:lang w:val="uk-UA"/>
              </w:rPr>
              <w:t>Скорочено</w:t>
            </w:r>
          </w:p>
          <w:p w:rsidR="003D7896" w:rsidRPr="00CD40D3" w:rsidRDefault="003D7896" w:rsidP="003D7896">
            <w:pPr>
              <w:jc w:val="center"/>
              <w:rPr>
                <w:b/>
                <w:i/>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1</w:t>
            </w:r>
          </w:p>
        </w:tc>
        <w:tc>
          <w:tcPr>
            <w:tcW w:w="6372" w:type="dxa"/>
          </w:tcPr>
          <w:p w:rsidR="003D7896" w:rsidRPr="00CD40D3" w:rsidRDefault="003D7896" w:rsidP="003D7896">
            <w:pPr>
              <w:rPr>
                <w:b/>
                <w:lang w:val="uk-UA"/>
              </w:rPr>
            </w:pPr>
            <w:r w:rsidRPr="00CD40D3">
              <w:rPr>
                <w:lang w:val="uk-UA"/>
              </w:rPr>
              <w:t>Покінчити з бідністю в усіх її формах в усьому світі</w:t>
            </w:r>
          </w:p>
        </w:tc>
        <w:tc>
          <w:tcPr>
            <w:tcW w:w="2700" w:type="dxa"/>
          </w:tcPr>
          <w:p w:rsidR="003D7896" w:rsidRPr="00CD40D3" w:rsidRDefault="003D7896" w:rsidP="003D7896">
            <w:pPr>
              <w:rPr>
                <w:b/>
                <w:lang w:val="uk-UA"/>
              </w:rPr>
            </w:pPr>
            <w:r w:rsidRPr="00CD40D3">
              <w:rPr>
                <w:lang w:val="uk-UA"/>
              </w:rPr>
              <w:t>Ліквідація бідності</w:t>
            </w:r>
          </w:p>
        </w:tc>
      </w:tr>
      <w:tr w:rsidR="003D7896" w:rsidRPr="00CD40D3" w:rsidTr="003D7896">
        <w:tc>
          <w:tcPr>
            <w:tcW w:w="1008" w:type="dxa"/>
          </w:tcPr>
          <w:p w:rsidR="003D7896" w:rsidRPr="00CD40D3" w:rsidRDefault="003D7896" w:rsidP="003D7896">
            <w:pPr>
              <w:jc w:val="center"/>
              <w:rPr>
                <w:lang w:val="uk-UA"/>
              </w:rPr>
            </w:pPr>
            <w:r w:rsidRPr="00CD40D3">
              <w:rPr>
                <w:lang w:val="uk-UA"/>
              </w:rPr>
              <w:t>2</w:t>
            </w:r>
          </w:p>
        </w:tc>
        <w:tc>
          <w:tcPr>
            <w:tcW w:w="6372" w:type="dxa"/>
          </w:tcPr>
          <w:p w:rsidR="003D7896" w:rsidRPr="00CD40D3" w:rsidRDefault="003D7896" w:rsidP="003D7896">
            <w:pPr>
              <w:rPr>
                <w:b/>
                <w:lang w:val="uk-UA"/>
              </w:rPr>
            </w:pPr>
            <w:r w:rsidRPr="00CD40D3">
              <w:rPr>
                <w:lang w:val="uk-UA"/>
              </w:rPr>
              <w:t>Покінчити з голодом, забезпечити продовольчу безпеку і поліпшення харчування; сприяти сталому розвитку сільського господарства</w:t>
            </w:r>
          </w:p>
        </w:tc>
        <w:tc>
          <w:tcPr>
            <w:tcW w:w="2700" w:type="dxa"/>
          </w:tcPr>
          <w:p w:rsidR="003D7896" w:rsidRPr="00CD40D3" w:rsidRDefault="003D7896" w:rsidP="003D7896">
            <w:pPr>
              <w:rPr>
                <w:lang w:val="uk-UA"/>
              </w:rPr>
            </w:pPr>
            <w:r w:rsidRPr="00CD40D3">
              <w:rPr>
                <w:lang w:val="uk-UA"/>
              </w:rPr>
              <w:t xml:space="preserve">Ліквідація голоду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3</w:t>
            </w:r>
          </w:p>
        </w:tc>
        <w:tc>
          <w:tcPr>
            <w:tcW w:w="6372" w:type="dxa"/>
          </w:tcPr>
          <w:p w:rsidR="003D7896" w:rsidRPr="00CD40D3" w:rsidRDefault="003D7896" w:rsidP="003D7896">
            <w:pPr>
              <w:rPr>
                <w:b/>
                <w:lang w:val="uk-UA"/>
              </w:rPr>
            </w:pPr>
            <w:r w:rsidRPr="00CD40D3">
              <w:rPr>
                <w:lang w:val="uk-UA"/>
              </w:rPr>
              <w:t>Забезпечити здоровий спосіб життя і сприяти добробуту для всіх в будь-якому віці</w:t>
            </w:r>
          </w:p>
        </w:tc>
        <w:tc>
          <w:tcPr>
            <w:tcW w:w="2700" w:type="dxa"/>
          </w:tcPr>
          <w:p w:rsidR="003D7896" w:rsidRPr="00CD40D3" w:rsidRDefault="003D7896" w:rsidP="003D7896">
            <w:pPr>
              <w:rPr>
                <w:lang w:val="uk-UA"/>
              </w:rPr>
            </w:pPr>
            <w:r w:rsidRPr="00CD40D3">
              <w:rPr>
                <w:lang w:val="uk-UA"/>
              </w:rPr>
              <w:t xml:space="preserve">Охорона здоров’я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4</w:t>
            </w:r>
          </w:p>
        </w:tc>
        <w:tc>
          <w:tcPr>
            <w:tcW w:w="6372" w:type="dxa"/>
          </w:tcPr>
          <w:p w:rsidR="003D7896" w:rsidRPr="00CD40D3" w:rsidRDefault="003D7896" w:rsidP="003D7896">
            <w:pPr>
              <w:rPr>
                <w:b/>
                <w:lang w:val="uk-UA"/>
              </w:rPr>
            </w:pPr>
            <w:r w:rsidRPr="00CD40D3">
              <w:rPr>
                <w:lang w:val="uk-UA"/>
              </w:rPr>
              <w:t>Забезпечити всеохоплюючу і справедливу якісну освіту; заохочувати можливості навчання протягом усього життя для всіх</w:t>
            </w:r>
          </w:p>
        </w:tc>
        <w:tc>
          <w:tcPr>
            <w:tcW w:w="2700" w:type="dxa"/>
          </w:tcPr>
          <w:p w:rsidR="003D7896" w:rsidRPr="00CD40D3" w:rsidRDefault="003D7896" w:rsidP="003D7896">
            <w:pPr>
              <w:rPr>
                <w:lang w:val="uk-UA"/>
              </w:rPr>
            </w:pPr>
            <w:r w:rsidRPr="00CD40D3">
              <w:rPr>
                <w:lang w:val="uk-UA"/>
              </w:rPr>
              <w:t xml:space="preserve">Якісна освіта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5</w:t>
            </w:r>
          </w:p>
        </w:tc>
        <w:tc>
          <w:tcPr>
            <w:tcW w:w="6372" w:type="dxa"/>
          </w:tcPr>
          <w:p w:rsidR="003D7896" w:rsidRPr="00CD40D3" w:rsidRDefault="003D7896" w:rsidP="003D7896">
            <w:pPr>
              <w:rPr>
                <w:b/>
                <w:lang w:val="uk-UA"/>
              </w:rPr>
            </w:pPr>
            <w:r w:rsidRPr="00CD40D3">
              <w:rPr>
                <w:lang w:val="uk-UA"/>
              </w:rPr>
              <w:t>Домогтися гендерної рівності та розширити права і можливості всіх жінок і дівчат</w:t>
            </w:r>
          </w:p>
        </w:tc>
        <w:tc>
          <w:tcPr>
            <w:tcW w:w="2700" w:type="dxa"/>
          </w:tcPr>
          <w:p w:rsidR="003D7896" w:rsidRPr="00CD40D3" w:rsidRDefault="003D7896" w:rsidP="003D7896">
            <w:pPr>
              <w:rPr>
                <w:lang w:val="uk-UA"/>
              </w:rPr>
            </w:pPr>
            <w:r w:rsidRPr="00CD40D3">
              <w:rPr>
                <w:lang w:val="uk-UA"/>
              </w:rPr>
              <w:t xml:space="preserve">Гендерна рівність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6</w:t>
            </w:r>
          </w:p>
        </w:tc>
        <w:tc>
          <w:tcPr>
            <w:tcW w:w="6372" w:type="dxa"/>
          </w:tcPr>
          <w:p w:rsidR="003D7896" w:rsidRPr="00CD40D3" w:rsidRDefault="003D7896" w:rsidP="003D7896">
            <w:pPr>
              <w:rPr>
                <w:b/>
                <w:lang w:val="uk-UA"/>
              </w:rPr>
            </w:pPr>
            <w:r w:rsidRPr="00CD40D3">
              <w:rPr>
                <w:lang w:val="uk-UA"/>
              </w:rPr>
              <w:t xml:space="preserve">Забезпечити наявність і раціональне використання водних ресурсів та санітарії для всіх </w:t>
            </w:r>
          </w:p>
        </w:tc>
        <w:tc>
          <w:tcPr>
            <w:tcW w:w="2700" w:type="dxa"/>
          </w:tcPr>
          <w:p w:rsidR="003D7896" w:rsidRPr="00CD40D3" w:rsidRDefault="003D7896" w:rsidP="003D7896">
            <w:pPr>
              <w:rPr>
                <w:b/>
                <w:lang w:val="uk-UA"/>
              </w:rPr>
            </w:pPr>
            <w:r w:rsidRPr="00CD40D3">
              <w:rPr>
                <w:lang w:val="uk-UA"/>
              </w:rPr>
              <w:t xml:space="preserve">Чиста вода і санітарія </w:t>
            </w:r>
          </w:p>
        </w:tc>
      </w:tr>
      <w:tr w:rsidR="003D7896" w:rsidRPr="00CD40D3" w:rsidTr="003D7896">
        <w:tc>
          <w:tcPr>
            <w:tcW w:w="1008" w:type="dxa"/>
          </w:tcPr>
          <w:p w:rsidR="003D7896" w:rsidRPr="00CD40D3" w:rsidRDefault="003D7896" w:rsidP="003D7896">
            <w:pPr>
              <w:jc w:val="center"/>
              <w:rPr>
                <w:lang w:val="uk-UA"/>
              </w:rPr>
            </w:pPr>
            <w:r w:rsidRPr="00CD40D3">
              <w:rPr>
                <w:lang w:val="uk-UA"/>
              </w:rPr>
              <w:t>7</w:t>
            </w:r>
          </w:p>
        </w:tc>
        <w:tc>
          <w:tcPr>
            <w:tcW w:w="6372" w:type="dxa"/>
          </w:tcPr>
          <w:p w:rsidR="003D7896" w:rsidRPr="00CD40D3" w:rsidRDefault="003D7896" w:rsidP="003D7896">
            <w:pPr>
              <w:rPr>
                <w:b/>
                <w:lang w:val="uk-UA"/>
              </w:rPr>
            </w:pPr>
            <w:r w:rsidRPr="00CD40D3">
              <w:rPr>
                <w:lang w:val="uk-UA"/>
              </w:rPr>
              <w:t xml:space="preserve">Забезпечити загальний доступ до недорогого, надійного, стійкого і сучасного енергопостачання </w:t>
            </w:r>
          </w:p>
        </w:tc>
        <w:tc>
          <w:tcPr>
            <w:tcW w:w="2700" w:type="dxa"/>
          </w:tcPr>
          <w:p w:rsidR="003D7896" w:rsidRPr="00CD40D3" w:rsidRDefault="003D7896" w:rsidP="003D7896">
            <w:pPr>
              <w:rPr>
                <w:b/>
                <w:lang w:val="uk-UA"/>
              </w:rPr>
            </w:pPr>
            <w:r w:rsidRPr="00CD40D3">
              <w:rPr>
                <w:lang w:val="uk-UA"/>
              </w:rPr>
              <w:t>Енергія та енергоефективність</w:t>
            </w:r>
          </w:p>
        </w:tc>
      </w:tr>
      <w:tr w:rsidR="003D7896" w:rsidRPr="00CD40D3" w:rsidTr="003D7896">
        <w:tc>
          <w:tcPr>
            <w:tcW w:w="1008" w:type="dxa"/>
          </w:tcPr>
          <w:p w:rsidR="003D7896" w:rsidRPr="00CD40D3" w:rsidRDefault="003D7896" w:rsidP="003D7896">
            <w:pPr>
              <w:jc w:val="center"/>
              <w:rPr>
                <w:lang w:val="uk-UA"/>
              </w:rPr>
            </w:pPr>
            <w:r w:rsidRPr="00CD40D3">
              <w:rPr>
                <w:lang w:val="uk-UA"/>
              </w:rPr>
              <w:t>8</w:t>
            </w:r>
          </w:p>
        </w:tc>
        <w:tc>
          <w:tcPr>
            <w:tcW w:w="6372" w:type="dxa"/>
          </w:tcPr>
          <w:p w:rsidR="003D7896" w:rsidRPr="00CD40D3" w:rsidRDefault="003D7896" w:rsidP="003D7896">
            <w:pPr>
              <w:rPr>
                <w:b/>
                <w:lang w:val="uk-UA"/>
              </w:rPr>
            </w:pPr>
            <w:r w:rsidRPr="00CD40D3">
              <w:rPr>
                <w:lang w:val="uk-UA"/>
              </w:rPr>
              <w:t xml:space="preserve">Сприяти неухильному, всеохоплюючому та сталому економічному зростанню, повній і продуктивній зайнятості та гідній праці для всіх </w:t>
            </w:r>
          </w:p>
        </w:tc>
        <w:tc>
          <w:tcPr>
            <w:tcW w:w="2700" w:type="dxa"/>
          </w:tcPr>
          <w:p w:rsidR="003D7896" w:rsidRPr="00CD40D3" w:rsidRDefault="003D7896" w:rsidP="003D7896">
            <w:pPr>
              <w:rPr>
                <w:lang w:val="uk-UA"/>
              </w:rPr>
            </w:pPr>
            <w:r w:rsidRPr="00CD40D3">
              <w:rPr>
                <w:lang w:val="uk-UA"/>
              </w:rPr>
              <w:t xml:space="preserve">Стала економіка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9</w:t>
            </w:r>
          </w:p>
        </w:tc>
        <w:tc>
          <w:tcPr>
            <w:tcW w:w="6372" w:type="dxa"/>
          </w:tcPr>
          <w:p w:rsidR="003D7896" w:rsidRPr="00CD40D3" w:rsidRDefault="003D7896" w:rsidP="003D7896">
            <w:pPr>
              <w:rPr>
                <w:b/>
                <w:lang w:val="uk-UA"/>
              </w:rPr>
            </w:pPr>
            <w:r w:rsidRPr="00CD40D3">
              <w:rPr>
                <w:lang w:val="uk-UA"/>
              </w:rPr>
              <w:t xml:space="preserve">Створити гнучку інфраструктуру, сприяти всеосяжній і стійкій індустріалізації; заохочувати інновації </w:t>
            </w:r>
          </w:p>
        </w:tc>
        <w:tc>
          <w:tcPr>
            <w:tcW w:w="2700" w:type="dxa"/>
          </w:tcPr>
          <w:p w:rsidR="003D7896" w:rsidRPr="00CD40D3" w:rsidRDefault="003D7896" w:rsidP="003D7896">
            <w:pPr>
              <w:rPr>
                <w:lang w:val="uk-UA"/>
              </w:rPr>
            </w:pPr>
            <w:r w:rsidRPr="00CD40D3">
              <w:rPr>
                <w:lang w:val="uk-UA"/>
              </w:rPr>
              <w:t xml:space="preserve">Інфраструктура та інновації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10</w:t>
            </w:r>
          </w:p>
        </w:tc>
        <w:tc>
          <w:tcPr>
            <w:tcW w:w="6372" w:type="dxa"/>
          </w:tcPr>
          <w:p w:rsidR="003D7896" w:rsidRPr="00CD40D3" w:rsidRDefault="003D7896" w:rsidP="003D7896">
            <w:pPr>
              <w:rPr>
                <w:b/>
                <w:lang w:val="uk-UA"/>
              </w:rPr>
            </w:pPr>
            <w:r w:rsidRPr="00CD40D3">
              <w:rPr>
                <w:lang w:val="uk-UA"/>
              </w:rPr>
              <w:t xml:space="preserve">Зменшити нерівність всередині країн і між ними  </w:t>
            </w:r>
          </w:p>
        </w:tc>
        <w:tc>
          <w:tcPr>
            <w:tcW w:w="2700" w:type="dxa"/>
          </w:tcPr>
          <w:p w:rsidR="003D7896" w:rsidRPr="00CD40D3" w:rsidRDefault="003D7896" w:rsidP="003D7896">
            <w:pPr>
              <w:rPr>
                <w:b/>
                <w:lang w:val="uk-UA"/>
              </w:rPr>
            </w:pPr>
            <w:r w:rsidRPr="00CD40D3">
              <w:rPr>
                <w:lang w:val="uk-UA"/>
              </w:rPr>
              <w:t xml:space="preserve">Скорочення нерівності </w:t>
            </w:r>
          </w:p>
        </w:tc>
      </w:tr>
      <w:tr w:rsidR="003D7896" w:rsidRPr="00CD40D3" w:rsidTr="003D7896">
        <w:tc>
          <w:tcPr>
            <w:tcW w:w="1008" w:type="dxa"/>
          </w:tcPr>
          <w:p w:rsidR="003D7896" w:rsidRPr="00CD40D3" w:rsidRDefault="003D7896" w:rsidP="003D7896">
            <w:pPr>
              <w:jc w:val="center"/>
              <w:rPr>
                <w:lang w:val="uk-UA"/>
              </w:rPr>
            </w:pPr>
            <w:r w:rsidRPr="00CD40D3">
              <w:rPr>
                <w:lang w:val="uk-UA"/>
              </w:rPr>
              <w:t>11</w:t>
            </w:r>
          </w:p>
        </w:tc>
        <w:tc>
          <w:tcPr>
            <w:tcW w:w="6372" w:type="dxa"/>
          </w:tcPr>
          <w:p w:rsidR="003D7896" w:rsidRPr="00CD40D3" w:rsidRDefault="003D7896" w:rsidP="003D7896">
            <w:pPr>
              <w:rPr>
                <w:b/>
                <w:lang w:val="uk-UA"/>
              </w:rPr>
            </w:pPr>
            <w:r w:rsidRPr="00CD40D3">
              <w:rPr>
                <w:lang w:val="uk-UA"/>
              </w:rPr>
              <w:t>Забезпечити відкритість, безпечність, життєздатність і екологічну сталість міст і населених пунктів</w:t>
            </w:r>
          </w:p>
        </w:tc>
        <w:tc>
          <w:tcPr>
            <w:tcW w:w="2700" w:type="dxa"/>
          </w:tcPr>
          <w:p w:rsidR="003D7896" w:rsidRPr="00CD40D3" w:rsidRDefault="003D7896" w:rsidP="003D7896">
            <w:pPr>
              <w:rPr>
                <w:lang w:val="uk-UA"/>
              </w:rPr>
            </w:pPr>
            <w:r w:rsidRPr="00CD40D3">
              <w:rPr>
                <w:lang w:val="uk-UA"/>
              </w:rPr>
              <w:t xml:space="preserve">Сталий розвиток міст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12</w:t>
            </w:r>
          </w:p>
        </w:tc>
        <w:tc>
          <w:tcPr>
            <w:tcW w:w="6372" w:type="dxa"/>
          </w:tcPr>
          <w:p w:rsidR="003D7896" w:rsidRPr="00CD40D3" w:rsidRDefault="003D7896" w:rsidP="003D7896">
            <w:pPr>
              <w:rPr>
                <w:b/>
                <w:lang w:val="uk-UA"/>
              </w:rPr>
            </w:pPr>
            <w:r w:rsidRPr="00CD40D3">
              <w:rPr>
                <w:lang w:val="uk-UA"/>
              </w:rPr>
              <w:t xml:space="preserve">Забезпечити стійкі моделі споживання і виробництва  </w:t>
            </w:r>
          </w:p>
        </w:tc>
        <w:tc>
          <w:tcPr>
            <w:tcW w:w="2700" w:type="dxa"/>
          </w:tcPr>
          <w:p w:rsidR="003D7896" w:rsidRPr="00CD40D3" w:rsidRDefault="003D7896" w:rsidP="003D7896">
            <w:pPr>
              <w:rPr>
                <w:b/>
                <w:lang w:val="uk-UA"/>
              </w:rPr>
            </w:pPr>
            <w:r w:rsidRPr="00CD40D3">
              <w:rPr>
                <w:lang w:val="uk-UA"/>
              </w:rPr>
              <w:t>Використання ресурсів</w:t>
            </w:r>
          </w:p>
        </w:tc>
      </w:tr>
      <w:tr w:rsidR="003D7896" w:rsidRPr="00CD40D3" w:rsidTr="003D7896">
        <w:tc>
          <w:tcPr>
            <w:tcW w:w="1008" w:type="dxa"/>
          </w:tcPr>
          <w:p w:rsidR="003D7896" w:rsidRPr="00CD40D3" w:rsidRDefault="003D7896" w:rsidP="003D7896">
            <w:pPr>
              <w:jc w:val="center"/>
              <w:rPr>
                <w:lang w:val="uk-UA"/>
              </w:rPr>
            </w:pPr>
            <w:r w:rsidRPr="00CD40D3">
              <w:rPr>
                <w:lang w:val="uk-UA"/>
              </w:rPr>
              <w:t>13</w:t>
            </w:r>
          </w:p>
        </w:tc>
        <w:tc>
          <w:tcPr>
            <w:tcW w:w="6372" w:type="dxa"/>
          </w:tcPr>
          <w:p w:rsidR="003D7896" w:rsidRPr="00CD40D3" w:rsidRDefault="003D7896" w:rsidP="003D7896">
            <w:pPr>
              <w:rPr>
                <w:b/>
                <w:lang w:val="uk-UA"/>
              </w:rPr>
            </w:pPr>
            <w:r w:rsidRPr="00CD40D3">
              <w:rPr>
                <w:lang w:val="uk-UA"/>
              </w:rPr>
              <w:t>Вжити термінових заходів щодо боротьби зі зміною клімату та її наслідками</w:t>
            </w:r>
          </w:p>
        </w:tc>
        <w:tc>
          <w:tcPr>
            <w:tcW w:w="2700" w:type="dxa"/>
          </w:tcPr>
          <w:p w:rsidR="003D7896" w:rsidRPr="00CD40D3" w:rsidRDefault="003D7896" w:rsidP="003D7896">
            <w:pPr>
              <w:rPr>
                <w:lang w:val="uk-UA"/>
              </w:rPr>
            </w:pPr>
            <w:r w:rsidRPr="00CD40D3">
              <w:rPr>
                <w:lang w:val="uk-UA"/>
              </w:rPr>
              <w:t xml:space="preserve">Протидія зміні клімату </w:t>
            </w:r>
          </w:p>
          <w:p w:rsidR="003D7896" w:rsidRPr="00CD40D3" w:rsidRDefault="003D7896" w:rsidP="003D7896">
            <w:pPr>
              <w:rPr>
                <w:b/>
                <w:lang w:val="uk-UA"/>
              </w:rPr>
            </w:pPr>
          </w:p>
        </w:tc>
      </w:tr>
      <w:tr w:rsidR="003D7896" w:rsidRPr="00CD40D3" w:rsidTr="003D7896">
        <w:tc>
          <w:tcPr>
            <w:tcW w:w="1008" w:type="dxa"/>
          </w:tcPr>
          <w:p w:rsidR="003D7896" w:rsidRPr="00CD40D3" w:rsidRDefault="003D7896" w:rsidP="003D7896">
            <w:pPr>
              <w:jc w:val="center"/>
              <w:rPr>
                <w:lang w:val="uk-UA"/>
              </w:rPr>
            </w:pPr>
            <w:r w:rsidRPr="00CD40D3">
              <w:rPr>
                <w:lang w:val="uk-UA"/>
              </w:rPr>
              <w:t>14</w:t>
            </w:r>
          </w:p>
        </w:tc>
        <w:tc>
          <w:tcPr>
            <w:tcW w:w="6372" w:type="dxa"/>
          </w:tcPr>
          <w:p w:rsidR="003D7896" w:rsidRPr="00CD40D3" w:rsidRDefault="003D7896" w:rsidP="003D7896">
            <w:pPr>
              <w:rPr>
                <w:b/>
                <w:lang w:val="uk-UA"/>
              </w:rPr>
            </w:pPr>
            <w:r w:rsidRPr="00CD40D3">
              <w:rPr>
                <w:lang w:val="uk-UA"/>
              </w:rPr>
              <w:t>Зберігати і раціонально використовувати океани, моря і морські ресурси в інтересах сталого розвитку</w:t>
            </w:r>
          </w:p>
        </w:tc>
        <w:tc>
          <w:tcPr>
            <w:tcW w:w="2700" w:type="dxa"/>
          </w:tcPr>
          <w:p w:rsidR="003D7896" w:rsidRPr="00CD40D3" w:rsidRDefault="003D7896" w:rsidP="003D7896">
            <w:pPr>
              <w:rPr>
                <w:b/>
                <w:lang w:val="uk-UA"/>
              </w:rPr>
            </w:pPr>
            <w:r w:rsidRPr="00CD40D3">
              <w:rPr>
                <w:lang w:val="uk-UA"/>
              </w:rPr>
              <w:t xml:space="preserve">Безпечне використання океанів </w:t>
            </w:r>
          </w:p>
        </w:tc>
      </w:tr>
      <w:tr w:rsidR="003D7896" w:rsidRPr="00CD40D3" w:rsidTr="003D7896">
        <w:tc>
          <w:tcPr>
            <w:tcW w:w="1008" w:type="dxa"/>
          </w:tcPr>
          <w:p w:rsidR="003D7896" w:rsidRPr="00CD40D3" w:rsidRDefault="003D7896" w:rsidP="003D7896">
            <w:pPr>
              <w:jc w:val="center"/>
              <w:rPr>
                <w:lang w:val="uk-UA"/>
              </w:rPr>
            </w:pPr>
            <w:r w:rsidRPr="00CD40D3">
              <w:rPr>
                <w:lang w:val="uk-UA"/>
              </w:rPr>
              <w:t>15</w:t>
            </w:r>
          </w:p>
        </w:tc>
        <w:tc>
          <w:tcPr>
            <w:tcW w:w="6372" w:type="dxa"/>
          </w:tcPr>
          <w:p w:rsidR="003D7896" w:rsidRPr="00CD40D3" w:rsidRDefault="003D7896" w:rsidP="003D7896">
            <w:pPr>
              <w:rPr>
                <w:b/>
                <w:lang w:val="uk-UA"/>
              </w:rPr>
            </w:pPr>
            <w:r w:rsidRPr="00CD40D3">
              <w:rPr>
                <w:lang w:val="uk-UA"/>
              </w:rPr>
              <w:t>Зберігати і відновлювати екосистеми суші і сприяти їх раціональному використанню, раціонально розпоряджатися лісами, боротися з опустелюванням, зупинити і повернути назад процес деградації земель; зупинити процес втрати біорізноманіття</w:t>
            </w:r>
          </w:p>
        </w:tc>
        <w:tc>
          <w:tcPr>
            <w:tcW w:w="2700" w:type="dxa"/>
          </w:tcPr>
          <w:p w:rsidR="003D7896" w:rsidRPr="00CD40D3" w:rsidRDefault="003D7896" w:rsidP="003D7896">
            <w:pPr>
              <w:rPr>
                <w:lang w:val="uk-UA"/>
              </w:rPr>
            </w:pPr>
            <w:r w:rsidRPr="00CD40D3">
              <w:rPr>
                <w:lang w:val="uk-UA"/>
              </w:rPr>
              <w:t>Безпечне використання cуші</w:t>
            </w:r>
          </w:p>
        </w:tc>
      </w:tr>
      <w:tr w:rsidR="003D7896" w:rsidRPr="00CD40D3" w:rsidTr="003D7896">
        <w:tc>
          <w:tcPr>
            <w:tcW w:w="1008" w:type="dxa"/>
          </w:tcPr>
          <w:p w:rsidR="003D7896" w:rsidRPr="00CD40D3" w:rsidRDefault="003D7896" w:rsidP="003D7896">
            <w:pPr>
              <w:jc w:val="center"/>
              <w:rPr>
                <w:lang w:val="uk-UA"/>
              </w:rPr>
            </w:pPr>
            <w:r w:rsidRPr="00CD40D3">
              <w:rPr>
                <w:lang w:val="uk-UA"/>
              </w:rPr>
              <w:t>16</w:t>
            </w:r>
          </w:p>
        </w:tc>
        <w:tc>
          <w:tcPr>
            <w:tcW w:w="6372" w:type="dxa"/>
          </w:tcPr>
          <w:p w:rsidR="003D7896" w:rsidRPr="00CD40D3" w:rsidRDefault="003D7896" w:rsidP="003D7896">
            <w:pPr>
              <w:rPr>
                <w:lang w:val="uk-UA"/>
              </w:rPr>
            </w:pPr>
            <w:r w:rsidRPr="00CD40D3">
              <w:rPr>
                <w:lang w:val="uk-UA"/>
              </w:rPr>
              <w:t xml:space="preserve">Сприяти створенню мирних і вільних від соціальних бар'єрів суспільств в інтересах сталого розвитку, </w:t>
            </w:r>
            <w:r w:rsidRPr="00CD40D3">
              <w:rPr>
                <w:lang w:val="uk-UA"/>
              </w:rPr>
              <w:lastRenderedPageBreak/>
              <w:t>забезпечувати доступ до правосуддя для всіх і створювати ефективні, підзвітні і засновані на широкій участі установи на всіх рівнях</w:t>
            </w:r>
          </w:p>
        </w:tc>
        <w:tc>
          <w:tcPr>
            <w:tcW w:w="2700" w:type="dxa"/>
          </w:tcPr>
          <w:p w:rsidR="003D7896" w:rsidRPr="00CD40D3" w:rsidRDefault="003D7896" w:rsidP="003D7896">
            <w:pPr>
              <w:rPr>
                <w:lang w:val="uk-UA"/>
              </w:rPr>
            </w:pPr>
            <w:r w:rsidRPr="00CD40D3">
              <w:rPr>
                <w:lang w:val="uk-UA"/>
              </w:rPr>
              <w:lastRenderedPageBreak/>
              <w:t>Мир і верховенство права</w:t>
            </w:r>
          </w:p>
        </w:tc>
      </w:tr>
      <w:tr w:rsidR="003D7896" w:rsidRPr="00CD40D3" w:rsidTr="003D7896">
        <w:tc>
          <w:tcPr>
            <w:tcW w:w="1008" w:type="dxa"/>
          </w:tcPr>
          <w:p w:rsidR="003D7896" w:rsidRPr="00CD40D3" w:rsidRDefault="003D7896" w:rsidP="003D7896">
            <w:pPr>
              <w:jc w:val="center"/>
              <w:rPr>
                <w:lang w:val="uk-UA"/>
              </w:rPr>
            </w:pPr>
            <w:r w:rsidRPr="00CD40D3">
              <w:rPr>
                <w:lang w:val="uk-UA"/>
              </w:rPr>
              <w:lastRenderedPageBreak/>
              <w:t>17</w:t>
            </w:r>
          </w:p>
        </w:tc>
        <w:tc>
          <w:tcPr>
            <w:tcW w:w="6372" w:type="dxa"/>
          </w:tcPr>
          <w:p w:rsidR="003D7896" w:rsidRPr="00CD40D3" w:rsidRDefault="003D7896" w:rsidP="003D7896">
            <w:pPr>
              <w:rPr>
                <w:lang w:val="uk-UA"/>
              </w:rPr>
            </w:pPr>
            <w:r w:rsidRPr="00CD40D3">
              <w:rPr>
                <w:lang w:val="uk-UA"/>
              </w:rPr>
              <w:t>Зміцнювати засоби досягнення сталого розвитку та активізувати роботу механізмів Глобального партнерства в інтересах сталого розвитку</w:t>
            </w:r>
          </w:p>
        </w:tc>
        <w:tc>
          <w:tcPr>
            <w:tcW w:w="2700" w:type="dxa"/>
          </w:tcPr>
          <w:p w:rsidR="003D7896" w:rsidRPr="00CD40D3" w:rsidRDefault="003D7896" w:rsidP="003D7896">
            <w:pPr>
              <w:rPr>
                <w:lang w:val="uk-UA"/>
              </w:rPr>
            </w:pPr>
            <w:r w:rsidRPr="00CD40D3">
              <w:rPr>
                <w:lang w:val="uk-UA"/>
              </w:rPr>
              <w:t>Глобальне партнерство</w:t>
            </w:r>
          </w:p>
        </w:tc>
      </w:tr>
    </w:tbl>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Сталому розвитку міст і населених пунктів присвячена окрема ціль нової Глобальної Стратегії Сталого Розвитку</w:t>
      </w:r>
      <w:r w:rsidRPr="00CD40D3">
        <w:rPr>
          <w:lang w:val="uk-UA"/>
        </w:rPr>
        <w:t xml:space="preserve"> ООН</w:t>
      </w:r>
      <w:r w:rsidRPr="00CD40D3">
        <w:rPr>
          <w:rFonts w:eastAsiaTheme="minorHAnsi"/>
          <w:lang w:val="uk-UA" w:eastAsia="en-US"/>
        </w:rPr>
        <w:t xml:space="preserve"> (ЦСР 11), що свідчить про важливість забезпечення міського розвитку у сучасному світі.</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Для досягнення цієї цілі (ЦСР 11) мають бути вирішені такі завдання:</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11.1.Забезпечити доступ до нормального, безпечного і прийнятного за ціною житла і основних послуг для всіх.</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11.2. Надати доступ до безпечних, прийнятних за ціною, доступних й стійких транспортних систем для всіх, підвищивши безпеку дорожнього руху, зокрема шляхом розширення мережі громадського транспорту, приділяючи при цьому особливу увагу потребам людей, що знаходяться в уразливому положенні, жінок, дітей, інвалідів та літніх осіб.</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11.3. Розширити масштаби відкритої для всіх і стійкої урбанізації, а також можливості для демократичного, комплексного й сталого планування населених пунктів та управління ними в усіх країнах.</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11.4. Активізувати зусилля щодо захисту й охорони всесвітньої культурної і природної спадщини.</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11.5. Суттєво скоротити кількість загиблих і постраждалих від лих, у тому числі від стихійних лих, пов'язаних з водою, з особливим наголосом на захист малозабезпечених та вразливих груп населення; знизити економічні втрати від таких лих у перерахунку на валовий внутрішній продукт.</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11.6. Зменшити негативний екологічний вплив міст у розрахунку на душу населення, у тому числі за рахунок особливої уваги до якості повітря та до видалення відходів на муніципальному та інших рівнях.</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11.7. Забезпечити загальний доступ до безпечних, відкритих для всіх зелених зон й громадських місць відпочинку, зокрема для жінок і дітей, літніх людей та інвалідів.</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11.a. Підтримувати розвиток позитивних економічних, соціальних і екологічних зв'язків між міськими, приміськими і сільськими районами шляхом зміцнення планування розвитку на національному та регіональному рівнях.</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11.b. Збільшити кількість міст і населених пунктів, які схвалили й здійснюють комплексні стратегії та плани, спрямовані на загальне охоплення, забезпечення ефективного використання ресурсів, пом'якшення наслідків зміни клімату та адаптацію до таких змін, стійкість до стихійних лих.</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11.c. Підтримувати найменш розвинені країни, в тому числі за допомогою фінансової і технічної допомоги, в будівництві стійких і міцних будівель з використанням місцевих матеріалів.</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Перші сім завдань окреслюють стратегічні орієнтири щодо трансформації міст у «сталі та розумні», а також забезпечують підґрунтя для визначення показників, досягнення яких свідчитиме про сталість розвитку міст.</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 xml:space="preserve">Останні три завдання (11.a. - 11.c.) містять механізми досягнення ЦСР 11 містами, які прагнуть стати сталими та розумними. Одним з таких механізмів є реалізація комплексної стратегії розвитку міста, побудованої з урахуванням завдань Цілей Сталого Розвитку загалом. Адже забезпечення сталого розвитку міста не обмежується необхідністю реалізації лише ЦСР 11. Цілий ряд показників, які мають бути притаманні </w:t>
      </w:r>
      <w:r w:rsidRPr="00CD40D3">
        <w:rPr>
          <w:rFonts w:eastAsiaTheme="minorHAnsi"/>
          <w:lang w:val="uk-UA" w:eastAsia="en-US"/>
        </w:rPr>
        <w:lastRenderedPageBreak/>
        <w:t>сталим і розумним містам залежать від виконанням окремих завдань, які передбачені іншими Цілями Сталого Розвитку.</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Аналіз цих завдань дозволив виявити взаємозв’язок між основними складовими сталого міського розвитку (такими як економічний, екологічний і соціальний розвиток міста) в рамках ЦСР 11 та іншими ЦСР, визначеними у Глобальній Стратегії Сталого Розвитку (рис. 1).</w:t>
      </w: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Pr="00CD40D3" w:rsidRDefault="003D7896" w:rsidP="003D7896">
      <w:pPr>
        <w:ind w:firstLine="709"/>
        <w:jc w:val="both"/>
        <w:rPr>
          <w:lang w:val="uk-UA"/>
        </w:rPr>
      </w:pPr>
    </w:p>
    <w:p w:rsidR="003D7896" w:rsidRDefault="003D7896" w:rsidP="003D7896">
      <w:pPr>
        <w:ind w:firstLine="709"/>
        <w:jc w:val="both"/>
        <w:rPr>
          <w:sz w:val="28"/>
          <w:szCs w:val="28"/>
          <w:lang w:val="uk-UA"/>
        </w:rPr>
        <w:sectPr w:rsidR="003D7896" w:rsidSect="003D7896">
          <w:footerReference w:type="default" r:id="rId28"/>
          <w:pgSz w:w="11906" w:h="16838"/>
          <w:pgMar w:top="1134" w:right="851" w:bottom="1134" w:left="1701" w:header="709" w:footer="709" w:gutter="0"/>
          <w:pgNumType w:chapStyle="1"/>
          <w:cols w:space="708"/>
          <w:titlePg/>
          <w:docGrid w:linePitch="360"/>
        </w:sectPr>
      </w:pPr>
    </w:p>
    <w:p w:rsidR="003D7896" w:rsidRPr="00B1783E" w:rsidRDefault="00177D6E" w:rsidP="003D7896">
      <w:pPr>
        <w:ind w:firstLine="709"/>
        <w:jc w:val="both"/>
        <w:rPr>
          <w:sz w:val="28"/>
          <w:szCs w:val="28"/>
          <w:lang w:val="uk-UA"/>
        </w:rPr>
      </w:pPr>
      <w:r w:rsidRPr="00177D6E">
        <w:rPr>
          <w:lang w:val="uk-UA" w:eastAsia="uk-UA"/>
        </w:rPr>
        <w:lastRenderedPageBreak/>
        <w:pict>
          <v:shapetype id="_x0000_t32" coordsize="21600,21600" o:spt="32" o:oned="t" path="m,l21600,21600e" filled="f">
            <v:path arrowok="t" fillok="f" o:connecttype="none"/>
            <o:lock v:ext="edit" shapetype="t"/>
          </v:shapetype>
          <v:shape id="_x0000_s1033" type="#_x0000_t32" style="position:absolute;left:0;text-align:left;margin-left:377.9pt;margin-top:-.95pt;width:252.2pt;height:19pt;z-index:251667456" o:connectortype="straight">
            <v:stroke endarrow="block"/>
          </v:shape>
        </w:pict>
      </w:r>
      <w:r w:rsidRPr="00177D6E">
        <w:rPr>
          <w:lang w:val="uk-UA" w:eastAsia="uk-UA"/>
        </w:rPr>
        <w:pict>
          <v:shape id="_x0000_s1031" type="#_x0000_t32" style="position:absolute;left:0;text-align:left;margin-left:377.9pt;margin-top:-.95pt;width:.2pt;height:19pt;z-index:251665408" o:connectortype="straight">
            <v:stroke endarrow="block"/>
          </v:shape>
        </w:pict>
      </w:r>
      <w:r w:rsidRPr="00177D6E">
        <w:rPr>
          <w:lang w:val="uk-UA" w:eastAsia="uk-UA"/>
        </w:rPr>
        <w:pict>
          <v:shape id="_x0000_s1032" type="#_x0000_t32" style="position:absolute;left:0;text-align:left;margin-left:126.1pt;margin-top:-.95pt;width:252pt;height:19pt;flip:x;z-index:251666432" o:connectortype="straight">
            <v:stroke endarrow="block"/>
          </v:shape>
        </w:pict>
      </w:r>
      <w:r w:rsidRPr="00177D6E">
        <w:rPr>
          <w:lang w:val="uk-UA" w:eastAsia="uk-UA"/>
        </w:rPr>
        <w:pict>
          <v:rect id="_x0000_s1027" style="position:absolute;left:0;text-align:left;margin-left:253.05pt;margin-top:-27.5pt;width:250.65pt;height:26.55pt;z-index:251661312">
            <v:textbox style="mso-next-textbox:#_x0000_s1027">
              <w:txbxContent>
                <w:p w:rsidR="00161A3C" w:rsidRPr="00A14A9A" w:rsidRDefault="00161A3C" w:rsidP="003D7896">
                  <w:pPr>
                    <w:jc w:val="center"/>
                    <w:rPr>
                      <w:b/>
                      <w:sz w:val="30"/>
                      <w:szCs w:val="30"/>
                    </w:rPr>
                  </w:pPr>
                  <w:r w:rsidRPr="00A14A9A">
                    <w:rPr>
                      <w:b/>
                      <w:sz w:val="30"/>
                      <w:szCs w:val="30"/>
                    </w:rPr>
                    <w:t>Сталий розвиток міста</w:t>
                  </w:r>
                </w:p>
              </w:txbxContent>
            </v:textbox>
          </v:rect>
        </w:pict>
      </w:r>
    </w:p>
    <w:p w:rsidR="003D7896" w:rsidRPr="00B1783E" w:rsidRDefault="00177D6E" w:rsidP="003D7896">
      <w:pPr>
        <w:ind w:left="-709"/>
        <w:rPr>
          <w:lang w:val="uk-UA"/>
        </w:rPr>
      </w:pPr>
      <w:r>
        <w:rPr>
          <w:lang w:val="uk-UA" w:eastAsia="uk-UA"/>
        </w:rPr>
        <w:pict>
          <v:rect id="_x0000_s1030" style="position:absolute;left:0;text-align:left;margin-left:54pt;margin-top:1.95pt;width:2in;height:45pt;z-index:251664384">
            <v:textbox style="mso-next-textbox:#_x0000_s1030">
              <w:txbxContent>
                <w:p w:rsidR="00161A3C" w:rsidRPr="00844CB9" w:rsidRDefault="00161A3C" w:rsidP="003D7896">
                  <w:pPr>
                    <w:jc w:val="center"/>
                    <w:rPr>
                      <w:sz w:val="28"/>
                      <w:szCs w:val="28"/>
                    </w:rPr>
                  </w:pPr>
                  <w:r w:rsidRPr="00844CB9">
                    <w:rPr>
                      <w:sz w:val="28"/>
                      <w:szCs w:val="28"/>
                    </w:rPr>
                    <w:t xml:space="preserve">Сталий соціальний розвиток </w:t>
                  </w:r>
                  <w:r>
                    <w:rPr>
                      <w:sz w:val="28"/>
                      <w:szCs w:val="28"/>
                    </w:rPr>
                    <w:t>міста</w:t>
                  </w:r>
                </w:p>
              </w:txbxContent>
            </v:textbox>
          </v:rect>
        </w:pict>
      </w:r>
      <w:r>
        <w:rPr>
          <w:lang w:val="uk-UA" w:eastAsia="uk-UA"/>
        </w:rPr>
        <w:pict>
          <v:rect id="_x0000_s1028" style="position:absolute;left:0;text-align:left;margin-left:558pt;margin-top:1.95pt;width:2in;height:45pt;z-index:251662336">
            <v:textbox style="mso-next-textbox:#_x0000_s1028">
              <w:txbxContent>
                <w:p w:rsidR="00161A3C" w:rsidRPr="00844CB9" w:rsidRDefault="00161A3C" w:rsidP="003D7896">
                  <w:pPr>
                    <w:jc w:val="center"/>
                    <w:rPr>
                      <w:sz w:val="28"/>
                      <w:szCs w:val="28"/>
                    </w:rPr>
                  </w:pPr>
                  <w:r w:rsidRPr="00844CB9">
                    <w:rPr>
                      <w:sz w:val="28"/>
                      <w:szCs w:val="28"/>
                    </w:rPr>
                    <w:t xml:space="preserve">Сталий економічний розвиток </w:t>
                  </w:r>
                  <w:r>
                    <w:rPr>
                      <w:sz w:val="28"/>
                      <w:szCs w:val="28"/>
                    </w:rPr>
                    <w:t>міста</w:t>
                  </w:r>
                </w:p>
              </w:txbxContent>
            </v:textbox>
          </v:rect>
        </w:pict>
      </w:r>
      <w:r>
        <w:rPr>
          <w:lang w:val="uk-UA" w:eastAsia="uk-UA"/>
        </w:rPr>
        <w:pict>
          <v:rect id="_x0000_s1029" style="position:absolute;left:0;text-align:left;margin-left:306pt;margin-top:1.95pt;width:2in;height:45pt;z-index:251663360">
            <v:textbox style="mso-next-textbox:#_x0000_s1029">
              <w:txbxContent>
                <w:p w:rsidR="00161A3C" w:rsidRPr="00844CB9" w:rsidRDefault="00161A3C" w:rsidP="003D7896">
                  <w:pPr>
                    <w:jc w:val="center"/>
                    <w:rPr>
                      <w:sz w:val="28"/>
                      <w:szCs w:val="28"/>
                    </w:rPr>
                  </w:pPr>
                  <w:r w:rsidRPr="00844CB9">
                    <w:rPr>
                      <w:sz w:val="28"/>
                      <w:szCs w:val="28"/>
                    </w:rPr>
                    <w:t xml:space="preserve">Сталий екологічний розвиток </w:t>
                  </w:r>
                  <w:r>
                    <w:rPr>
                      <w:sz w:val="28"/>
                      <w:szCs w:val="28"/>
                    </w:rPr>
                    <w:t>міста</w:t>
                  </w:r>
                </w:p>
              </w:txbxContent>
            </v:textbox>
          </v:rect>
        </w:pict>
      </w:r>
    </w:p>
    <w:p w:rsidR="003D7896" w:rsidRPr="00B1783E" w:rsidRDefault="00177D6E" w:rsidP="003D7896">
      <w:pPr>
        <w:jc w:val="both"/>
        <w:rPr>
          <w:sz w:val="28"/>
          <w:szCs w:val="28"/>
          <w:lang w:val="uk-UA"/>
        </w:rPr>
      </w:pPr>
      <w:r w:rsidRPr="00177D6E">
        <w:rPr>
          <w:lang w:val="uk-UA" w:eastAsia="uk-UA"/>
        </w:rPr>
        <w:pict>
          <v:shape id="_x0000_s1058" type="#_x0000_t32" style="position:absolute;left:0;text-align:left;margin-left:369pt;margin-top:33.15pt;width:261pt;height:52.05pt;flip:x;z-index:251693056" o:connectortype="straight">
            <v:stroke endarrow="block"/>
          </v:shape>
        </w:pict>
      </w:r>
      <w:r w:rsidRPr="00177D6E">
        <w:rPr>
          <w:lang w:val="uk-UA" w:eastAsia="uk-UA"/>
        </w:rPr>
        <w:pict>
          <v:shape id="_x0000_s1057" type="#_x0000_t32" style="position:absolute;left:0;text-align:left;margin-left:441pt;margin-top:33.55pt;width:189pt;height:51.65pt;flip:x;z-index:251692032" o:connectortype="straight">
            <v:stroke endarrow="block"/>
          </v:shape>
        </w:pict>
      </w:r>
      <w:r w:rsidRPr="00177D6E">
        <w:rPr>
          <w:lang w:val="uk-UA" w:eastAsia="uk-UA"/>
        </w:rPr>
        <w:pict>
          <v:shape id="_x0000_s1054" type="#_x0000_t32" style="position:absolute;left:0;text-align:left;margin-left:5in;margin-top:33.15pt;width:18pt;height:51.25pt;flip:x;z-index:251688960" o:connectortype="straight">
            <v:stroke endarrow="block"/>
          </v:shape>
        </w:pict>
      </w:r>
      <w:r w:rsidRPr="00177D6E">
        <w:rPr>
          <w:lang w:val="uk-UA" w:eastAsia="uk-UA"/>
        </w:rPr>
        <w:pict>
          <v:shape id="_x0000_s1053" type="#_x0000_t32" style="position:absolute;left:0;text-align:left;margin-left:4in;margin-top:33.15pt;width:90.1pt;height:50.85pt;flip:x;z-index:251687936" o:connectortype="straight">
            <v:stroke endarrow="block"/>
          </v:shape>
        </w:pict>
      </w:r>
      <w:r w:rsidRPr="00177D6E">
        <w:rPr>
          <w:lang w:val="uk-UA" w:eastAsia="uk-UA"/>
        </w:rPr>
        <w:pict>
          <v:shape id="_x0000_s1052" type="#_x0000_t32" style="position:absolute;left:0;text-align:left;margin-left:234pt;margin-top:33.15pt;width:143.9pt;height:51.25pt;flip:x;z-index:251686912" o:connectortype="straight">
            <v:stroke endarrow="block"/>
          </v:shape>
        </w:pict>
      </w:r>
      <w:r w:rsidRPr="00177D6E">
        <w:rPr>
          <w:lang w:val="uk-UA" w:eastAsia="uk-UA"/>
        </w:rPr>
        <w:pict>
          <v:shape id="_x0000_s1050" type="#_x0000_t32" style="position:absolute;left:0;text-align:left;margin-left:126pt;margin-top:33.15pt;width:423pt;height:51.25pt;z-index:251684864" o:connectortype="straight">
            <v:stroke endarrow="block"/>
          </v:shape>
        </w:pict>
      </w:r>
      <w:r w:rsidRPr="00177D6E">
        <w:rPr>
          <w:lang w:val="uk-UA" w:eastAsia="uk-UA"/>
        </w:rPr>
        <w:pict>
          <v:shape id="_x0000_s1049" type="#_x0000_t32" style="position:absolute;left:0;text-align:left;margin-left:126.1pt;margin-top:33.95pt;width:368.9pt;height:50.45pt;z-index:251683840" o:connectortype="straight">
            <v:stroke endarrow="block"/>
          </v:shape>
        </w:pict>
      </w:r>
      <w:r w:rsidRPr="00177D6E">
        <w:rPr>
          <w:lang w:val="uk-UA" w:eastAsia="uk-UA"/>
        </w:rPr>
        <w:pict>
          <v:shape id="_x0000_s1048" type="#_x0000_t32" style="position:absolute;left:0;text-align:left;margin-left:126pt;margin-top:33.15pt;width:306pt;height:52.05pt;z-index:251682816" o:connectortype="straight">
            <v:stroke endarrow="block"/>
          </v:shape>
        </w:pict>
      </w:r>
      <w:r w:rsidRPr="00177D6E">
        <w:rPr>
          <w:lang w:val="uk-UA" w:eastAsia="uk-UA"/>
        </w:rPr>
        <w:pict>
          <v:shape id="_x0000_s1046" type="#_x0000_t32" style="position:absolute;left:0;text-align:left;margin-left:100.35pt;margin-top:33.15pt;width:25.75pt;height:51.25pt;flip:x;z-index:251680768" o:connectortype="straight">
            <v:stroke endarrow="block"/>
          </v:shape>
        </w:pict>
      </w:r>
      <w:r w:rsidRPr="00177D6E">
        <w:rPr>
          <w:lang w:val="uk-UA" w:eastAsia="uk-UA"/>
        </w:rPr>
        <w:pict>
          <v:shape id="_x0000_s1045" type="#_x0000_t32" style="position:absolute;left:0;text-align:left;margin-left:37.35pt;margin-top:33.15pt;width:88.65pt;height:51.25pt;flip:x;z-index:251679744" o:connectortype="straight">
            <v:stroke endarrow="block"/>
          </v:shape>
        </w:pict>
      </w:r>
      <w:r w:rsidRPr="00177D6E">
        <w:rPr>
          <w:lang w:val="uk-UA" w:eastAsia="uk-UA"/>
        </w:rPr>
        <w:pict>
          <v:shape id="_x0000_s1051" type="#_x0000_t32" style="position:absolute;left:0;text-align:left;margin-left:126pt;margin-top:33.95pt;width:549pt;height:50.45pt;z-index:251685888" o:connectortype="straight">
            <v:stroke endarrow="block"/>
          </v:shape>
        </w:pict>
      </w:r>
      <w:r w:rsidRPr="00177D6E">
        <w:rPr>
          <w:lang w:val="uk-UA" w:eastAsia="uk-UA"/>
        </w:rPr>
        <w:pict>
          <v:shape id="_x0000_s1055" type="#_x0000_t32" style="position:absolute;left:0;text-align:left;margin-left:378.1pt;margin-top:33.55pt;width:189.1pt;height:50.85pt;z-index:251689984" o:connectortype="straight">
            <v:stroke endarrow="block"/>
          </v:shape>
        </w:pict>
      </w:r>
      <w:r w:rsidRPr="00177D6E">
        <w:rPr>
          <w:lang w:val="uk-UA" w:eastAsia="uk-UA"/>
        </w:rPr>
        <w:pict>
          <v:shape id="_x0000_s1056" type="#_x0000_t32" style="position:absolute;left:0;text-align:left;margin-left:378.1pt;margin-top:33.55pt;width:242.8pt;height:50.85pt;z-index:251691008" o:connectortype="straight">
            <v:stroke endarrow="block"/>
          </v:shape>
        </w:pict>
      </w:r>
      <w:r w:rsidRPr="00177D6E">
        <w:rPr>
          <w:lang w:val="uk-UA" w:eastAsia="uk-UA"/>
        </w:rPr>
        <w:pict>
          <v:shape id="_x0000_s1047" type="#_x0000_t32" style="position:absolute;left:0;text-align:left;margin-left:126.1pt;margin-top:33.15pt;width:35.9pt;height:51.25pt;z-index:251681792" o:connectortype="straight">
            <v:stroke endarrow="block"/>
          </v:shape>
        </w:pict>
      </w: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177D6E" w:rsidP="003D7896">
      <w:pPr>
        <w:rPr>
          <w:sz w:val="28"/>
          <w:szCs w:val="28"/>
          <w:lang w:val="uk-UA"/>
        </w:rPr>
      </w:pPr>
      <w:r w:rsidRPr="00177D6E">
        <w:rPr>
          <w:lang w:val="uk-UA" w:eastAsia="uk-UA"/>
        </w:rPr>
        <w:pict>
          <v:rect id="_x0000_s1044" style="position:absolute;margin-left:639pt;margin-top:3.9pt;width:92.2pt;height:335.6pt;z-index:251678720">
            <v:textbox style="layout-flow:vertical;mso-layout-flow-alt:bottom-to-top;mso-next-textbox:#_x0000_s1044">
              <w:txbxContent>
                <w:p w:rsidR="00161A3C" w:rsidRPr="000440FE" w:rsidRDefault="00161A3C" w:rsidP="003D7896">
                  <w:pPr>
                    <w:jc w:val="center"/>
                    <w:rPr>
                      <w:sz w:val="26"/>
                      <w:szCs w:val="26"/>
                    </w:rPr>
                  </w:pPr>
                  <w:r w:rsidRPr="000440FE">
                    <w:rPr>
                      <w:sz w:val="26"/>
                      <w:szCs w:val="26"/>
                    </w:rPr>
                    <w:t xml:space="preserve">Ціль </w:t>
                  </w:r>
                  <w:r>
                    <w:rPr>
                      <w:sz w:val="26"/>
                      <w:szCs w:val="26"/>
                    </w:rPr>
                    <w:t>16</w:t>
                  </w:r>
                  <w:r w:rsidRPr="000440FE">
                    <w:rPr>
                      <w:sz w:val="26"/>
                      <w:szCs w:val="26"/>
                    </w:rPr>
                    <w:t xml:space="preserve">: </w:t>
                  </w:r>
                  <w:r>
                    <w:rPr>
                      <w:sz w:val="26"/>
                      <w:szCs w:val="26"/>
                    </w:rPr>
                    <w:t xml:space="preserve">Сприяти створенню мирних і вільних від соціальних бар’єрів суспільств в інтересах сталого розвитку, забезпечувати доступ до правосуддя для всіх і створювати ефективні, підзвітні і засновані на широкій участі установи на всіх рівнях </w:t>
                  </w:r>
                </w:p>
              </w:txbxContent>
            </v:textbox>
          </v:rect>
        </w:pict>
      </w:r>
      <w:r w:rsidRPr="00177D6E">
        <w:rPr>
          <w:lang w:val="uk-UA" w:eastAsia="uk-UA"/>
        </w:rPr>
        <w:pict>
          <v:rect id="_x0000_s1043" style="position:absolute;margin-left:587.2pt;margin-top:3.5pt;width:42.9pt;height:336pt;z-index:251677696">
            <v:textbox style="layout-flow:vertical;mso-layout-flow-alt:bottom-to-top;mso-next-textbox:#_x0000_s1043">
              <w:txbxContent>
                <w:p w:rsidR="00161A3C" w:rsidRPr="000440FE" w:rsidRDefault="00161A3C" w:rsidP="003D7896">
                  <w:pPr>
                    <w:jc w:val="center"/>
                    <w:rPr>
                      <w:sz w:val="26"/>
                      <w:szCs w:val="26"/>
                    </w:rPr>
                  </w:pPr>
                  <w:r w:rsidRPr="000440FE">
                    <w:rPr>
                      <w:sz w:val="26"/>
                      <w:szCs w:val="26"/>
                    </w:rPr>
                    <w:t xml:space="preserve">Ціль </w:t>
                  </w:r>
                  <w:r>
                    <w:rPr>
                      <w:sz w:val="26"/>
                      <w:szCs w:val="26"/>
                    </w:rPr>
                    <w:t>12</w:t>
                  </w:r>
                  <w:r w:rsidRPr="000440FE">
                    <w:rPr>
                      <w:sz w:val="26"/>
                      <w:szCs w:val="26"/>
                    </w:rPr>
                    <w:t xml:space="preserve">: </w:t>
                  </w:r>
                  <w:r>
                    <w:rPr>
                      <w:sz w:val="26"/>
                      <w:szCs w:val="26"/>
                    </w:rPr>
                    <w:t>Забезпечити стійкі моделі споживання і виробництва</w:t>
                  </w:r>
                </w:p>
              </w:txbxContent>
            </v:textbox>
          </v:rect>
        </w:pict>
      </w:r>
      <w:r w:rsidRPr="00177D6E">
        <w:rPr>
          <w:lang w:val="uk-UA" w:eastAsia="uk-UA"/>
        </w:rPr>
        <w:pict>
          <v:rect id="_x0000_s1042" style="position:absolute;margin-left:531pt;margin-top:3.9pt;width:45pt;height:335.6pt;z-index:251676672">
            <v:textbox style="layout-flow:vertical;mso-layout-flow-alt:bottom-to-top;mso-next-textbox:#_x0000_s1042">
              <w:txbxContent>
                <w:p w:rsidR="00161A3C" w:rsidRPr="00CF7516" w:rsidRDefault="00161A3C" w:rsidP="003D7896">
                  <w:pPr>
                    <w:jc w:val="center"/>
                    <w:rPr>
                      <w:sz w:val="26"/>
                      <w:szCs w:val="26"/>
                    </w:rPr>
                  </w:pPr>
                  <w:r w:rsidRPr="00CF7516">
                    <w:rPr>
                      <w:sz w:val="26"/>
                      <w:szCs w:val="26"/>
                    </w:rPr>
                    <w:t xml:space="preserve">Ціль 11: </w:t>
                  </w:r>
                  <w:r w:rsidRPr="00CF7516">
                    <w:rPr>
                      <w:sz w:val="26"/>
                      <w:szCs w:val="26"/>
                      <w:lang w:val="uk-UA"/>
                    </w:rPr>
                    <w:t>Забезпечити відкритість, безпечність, життєздатність і екологічну сталість міст і населених пунктів</w:t>
                  </w:r>
                </w:p>
              </w:txbxContent>
            </v:textbox>
          </v:rect>
        </w:pict>
      </w:r>
      <w:r w:rsidRPr="00177D6E">
        <w:rPr>
          <w:lang w:val="uk-UA" w:eastAsia="uk-UA"/>
        </w:rPr>
        <w:pict>
          <v:rect id="_x0000_s1041" style="position:absolute;margin-left:477pt;margin-top:5.1pt;width:36.3pt;height:334.4pt;z-index:251675648">
            <v:textbox style="layout-flow:vertical;mso-layout-flow-alt:bottom-to-top;mso-next-textbox:#_x0000_s1041">
              <w:txbxContent>
                <w:p w:rsidR="00161A3C" w:rsidRPr="000440FE" w:rsidRDefault="00161A3C" w:rsidP="003D7896">
                  <w:pPr>
                    <w:jc w:val="center"/>
                    <w:rPr>
                      <w:sz w:val="26"/>
                      <w:szCs w:val="26"/>
                    </w:rPr>
                  </w:pPr>
                  <w:r w:rsidRPr="000440FE">
                    <w:rPr>
                      <w:sz w:val="26"/>
                      <w:szCs w:val="26"/>
                    </w:rPr>
                    <w:t xml:space="preserve">Ціль </w:t>
                  </w:r>
                  <w:r>
                    <w:rPr>
                      <w:sz w:val="26"/>
                      <w:szCs w:val="26"/>
                    </w:rPr>
                    <w:t>10</w:t>
                  </w:r>
                  <w:r w:rsidRPr="000440FE">
                    <w:rPr>
                      <w:sz w:val="26"/>
                      <w:szCs w:val="26"/>
                    </w:rPr>
                    <w:t xml:space="preserve">: </w:t>
                  </w:r>
                  <w:r>
                    <w:rPr>
                      <w:sz w:val="26"/>
                      <w:szCs w:val="26"/>
                    </w:rPr>
                    <w:t>Зменшити нерівність всередині країн ї між ними</w:t>
                  </w:r>
                </w:p>
              </w:txbxContent>
            </v:textbox>
          </v:rect>
        </w:pict>
      </w:r>
      <w:r w:rsidRPr="00177D6E">
        <w:rPr>
          <w:lang w:val="uk-UA" w:eastAsia="uk-UA"/>
        </w:rPr>
        <w:pict>
          <v:rect id="_x0000_s1040" style="position:absolute;margin-left:414pt;margin-top:5.1pt;width:45pt;height:334.4pt;z-index:251674624">
            <v:textbox style="layout-flow:vertical;mso-layout-flow-alt:bottom-to-top;mso-next-textbox:#_x0000_s1040">
              <w:txbxContent>
                <w:p w:rsidR="00161A3C" w:rsidRPr="000440FE" w:rsidRDefault="00161A3C" w:rsidP="003D7896">
                  <w:pPr>
                    <w:jc w:val="center"/>
                    <w:rPr>
                      <w:sz w:val="26"/>
                      <w:szCs w:val="26"/>
                    </w:rPr>
                  </w:pPr>
                  <w:r w:rsidRPr="000440FE">
                    <w:rPr>
                      <w:sz w:val="26"/>
                      <w:szCs w:val="26"/>
                    </w:rPr>
                    <w:t xml:space="preserve">Ціль </w:t>
                  </w:r>
                  <w:r>
                    <w:rPr>
                      <w:sz w:val="26"/>
                      <w:szCs w:val="26"/>
                    </w:rPr>
                    <w:t>9</w:t>
                  </w:r>
                  <w:r w:rsidRPr="000440FE">
                    <w:rPr>
                      <w:sz w:val="26"/>
                      <w:szCs w:val="26"/>
                    </w:rPr>
                    <w:t xml:space="preserve">: </w:t>
                  </w:r>
                  <w:r>
                    <w:rPr>
                      <w:sz w:val="26"/>
                      <w:szCs w:val="26"/>
                    </w:rPr>
                    <w:t>С</w:t>
                  </w:r>
                  <w:r>
                    <w:rPr>
                      <w:sz w:val="26"/>
                      <w:szCs w:val="26"/>
                      <w:lang w:val="uk-UA"/>
                    </w:rPr>
                    <w:t xml:space="preserve">творити </w:t>
                  </w:r>
                  <w:r>
                    <w:rPr>
                      <w:sz w:val="26"/>
                      <w:szCs w:val="26"/>
                    </w:rPr>
                    <w:t>гнучку інфраструктуру, сприяти всеосяжній і стійкій індустріалізації і заохочувати інновації</w:t>
                  </w:r>
                </w:p>
              </w:txbxContent>
            </v:textbox>
          </v:rect>
        </w:pict>
      </w:r>
      <w:r w:rsidRPr="00177D6E">
        <w:rPr>
          <w:lang w:val="uk-UA" w:eastAsia="uk-UA"/>
        </w:rPr>
        <w:pict>
          <v:rect id="_x0000_s1039" style="position:absolute;margin-left:333pt;margin-top:4.7pt;width:63pt;height:334.8pt;z-index:251673600">
            <v:textbox style="layout-flow:vertical;mso-layout-flow-alt:bottom-to-top;mso-next-textbox:#_x0000_s1039">
              <w:txbxContent>
                <w:p w:rsidR="00161A3C" w:rsidRPr="000440FE" w:rsidRDefault="00161A3C" w:rsidP="003D7896">
                  <w:pPr>
                    <w:jc w:val="center"/>
                    <w:rPr>
                      <w:sz w:val="26"/>
                      <w:szCs w:val="26"/>
                    </w:rPr>
                  </w:pPr>
                  <w:r w:rsidRPr="000440FE">
                    <w:rPr>
                      <w:sz w:val="26"/>
                      <w:szCs w:val="26"/>
                    </w:rPr>
                    <w:t xml:space="preserve">Ціль </w:t>
                  </w:r>
                  <w:r>
                    <w:rPr>
                      <w:sz w:val="26"/>
                      <w:szCs w:val="26"/>
                    </w:rPr>
                    <w:t>8</w:t>
                  </w:r>
                  <w:r w:rsidRPr="000440FE">
                    <w:rPr>
                      <w:sz w:val="26"/>
                      <w:szCs w:val="26"/>
                    </w:rPr>
                    <w:t xml:space="preserve">: </w:t>
                  </w:r>
                  <w:r>
                    <w:rPr>
                      <w:sz w:val="26"/>
                      <w:szCs w:val="26"/>
                    </w:rPr>
                    <w:t>Сприяти неухильному, всеохоплюючому та сталому економічному зростанню, повній і продуктивній зайнятості та гідній праці для всіх</w:t>
                  </w:r>
                </w:p>
              </w:txbxContent>
            </v:textbox>
          </v:rect>
        </w:pict>
      </w:r>
      <w:r w:rsidRPr="00177D6E">
        <w:rPr>
          <w:lang w:val="uk-UA" w:eastAsia="uk-UA"/>
        </w:rPr>
        <w:pict>
          <v:rect id="_x0000_s1038" style="position:absolute;margin-left:270pt;margin-top:4.7pt;width:45pt;height:334.8pt;z-index:251672576">
            <v:textbox style="layout-flow:vertical;mso-layout-flow-alt:bottom-to-top;mso-next-textbox:#_x0000_s1038">
              <w:txbxContent>
                <w:p w:rsidR="00161A3C" w:rsidRPr="000440FE" w:rsidRDefault="00161A3C" w:rsidP="003D7896">
                  <w:pPr>
                    <w:jc w:val="center"/>
                    <w:rPr>
                      <w:sz w:val="26"/>
                      <w:szCs w:val="26"/>
                    </w:rPr>
                  </w:pPr>
                  <w:r w:rsidRPr="000440FE">
                    <w:rPr>
                      <w:sz w:val="26"/>
                      <w:szCs w:val="26"/>
                    </w:rPr>
                    <w:t xml:space="preserve">Ціль </w:t>
                  </w:r>
                  <w:r>
                    <w:rPr>
                      <w:sz w:val="26"/>
                      <w:szCs w:val="26"/>
                    </w:rPr>
                    <w:t>7</w:t>
                  </w:r>
                  <w:r w:rsidRPr="000440FE">
                    <w:rPr>
                      <w:sz w:val="26"/>
                      <w:szCs w:val="26"/>
                    </w:rPr>
                    <w:t xml:space="preserve">: </w:t>
                  </w:r>
                  <w:r>
                    <w:rPr>
                      <w:sz w:val="26"/>
                      <w:szCs w:val="26"/>
                    </w:rPr>
                    <w:t>Забезпечити загальний доступ до недорогого, надійного, стійкого і сучасного енергопостачання</w:t>
                  </w:r>
                </w:p>
              </w:txbxContent>
            </v:textbox>
          </v:rect>
        </w:pict>
      </w:r>
      <w:r w:rsidRPr="00177D6E">
        <w:rPr>
          <w:lang w:val="uk-UA" w:eastAsia="uk-UA"/>
        </w:rPr>
        <w:pict>
          <v:rect id="_x0000_s1037" style="position:absolute;margin-left:208.05pt;margin-top:3.9pt;width:45pt;height:335.6pt;z-index:251671552">
            <v:textbox style="layout-flow:vertical;mso-layout-flow-alt:bottom-to-top;mso-next-textbox:#_x0000_s1037">
              <w:txbxContent>
                <w:p w:rsidR="00161A3C" w:rsidRPr="000440FE" w:rsidRDefault="00161A3C" w:rsidP="003D7896">
                  <w:pPr>
                    <w:jc w:val="center"/>
                    <w:rPr>
                      <w:sz w:val="26"/>
                      <w:szCs w:val="26"/>
                    </w:rPr>
                  </w:pPr>
                  <w:r w:rsidRPr="000440FE">
                    <w:rPr>
                      <w:sz w:val="26"/>
                      <w:szCs w:val="26"/>
                    </w:rPr>
                    <w:t xml:space="preserve">Ціль </w:t>
                  </w:r>
                  <w:r>
                    <w:rPr>
                      <w:sz w:val="26"/>
                      <w:szCs w:val="26"/>
                    </w:rPr>
                    <w:t>6</w:t>
                  </w:r>
                  <w:r w:rsidRPr="000440FE">
                    <w:rPr>
                      <w:sz w:val="26"/>
                      <w:szCs w:val="26"/>
                    </w:rPr>
                    <w:t xml:space="preserve">: </w:t>
                  </w:r>
                  <w:r>
                    <w:rPr>
                      <w:sz w:val="26"/>
                      <w:szCs w:val="26"/>
                    </w:rPr>
                    <w:t>Забезпечити наявність і раціональне використання водних ресурсів та санітарії для всіх</w:t>
                  </w:r>
                </w:p>
              </w:txbxContent>
            </v:textbox>
          </v:rect>
        </w:pict>
      </w:r>
      <w:r w:rsidRPr="00177D6E">
        <w:rPr>
          <w:lang w:val="uk-UA" w:eastAsia="uk-UA"/>
        </w:rPr>
        <w:pict>
          <v:rect id="_x0000_s1036" style="position:absolute;margin-left:135.55pt;margin-top:5.1pt;width:62.45pt;height:334.4pt;z-index:251670528">
            <v:textbox style="layout-flow:vertical;mso-layout-flow-alt:bottom-to-top;mso-next-textbox:#_x0000_s1036">
              <w:txbxContent>
                <w:p w:rsidR="00161A3C" w:rsidRPr="000440FE" w:rsidRDefault="00161A3C" w:rsidP="003D7896">
                  <w:pPr>
                    <w:jc w:val="center"/>
                    <w:rPr>
                      <w:sz w:val="26"/>
                      <w:szCs w:val="26"/>
                    </w:rPr>
                  </w:pPr>
                  <w:r w:rsidRPr="000440FE">
                    <w:rPr>
                      <w:sz w:val="26"/>
                      <w:szCs w:val="26"/>
                    </w:rPr>
                    <w:t xml:space="preserve">Ціль </w:t>
                  </w:r>
                  <w:r>
                    <w:rPr>
                      <w:sz w:val="26"/>
                      <w:szCs w:val="26"/>
                    </w:rPr>
                    <w:t>4</w:t>
                  </w:r>
                  <w:r w:rsidRPr="000440FE">
                    <w:rPr>
                      <w:sz w:val="26"/>
                      <w:szCs w:val="26"/>
                    </w:rPr>
                    <w:t xml:space="preserve">: </w:t>
                  </w:r>
                  <w:r>
                    <w:rPr>
                      <w:sz w:val="26"/>
                      <w:szCs w:val="26"/>
                    </w:rPr>
                    <w:t>Забезпечити всеохоплюючу і справедливу якісну освіту і заохочувати можливості навчання протягом усього життя для всіх</w:t>
                  </w:r>
                </w:p>
              </w:txbxContent>
            </v:textbox>
          </v:rect>
        </w:pict>
      </w:r>
      <w:r w:rsidRPr="00177D6E">
        <w:rPr>
          <w:lang w:val="uk-UA" w:eastAsia="uk-UA"/>
        </w:rPr>
        <w:pict>
          <v:rect id="_x0000_s1035" style="position:absolute;margin-left:72.1pt;margin-top:3.9pt;width:54pt;height:335.6pt;z-index:251669504">
            <v:textbox style="layout-flow:vertical;mso-layout-flow-alt:bottom-to-top;mso-next-textbox:#_x0000_s1035">
              <w:txbxContent>
                <w:p w:rsidR="00161A3C" w:rsidRPr="000440FE" w:rsidRDefault="00161A3C" w:rsidP="003D7896">
                  <w:pPr>
                    <w:jc w:val="center"/>
                    <w:rPr>
                      <w:sz w:val="26"/>
                      <w:szCs w:val="26"/>
                    </w:rPr>
                  </w:pPr>
                  <w:r w:rsidRPr="000440FE">
                    <w:rPr>
                      <w:sz w:val="26"/>
                      <w:szCs w:val="26"/>
                    </w:rPr>
                    <w:t xml:space="preserve">Ціль </w:t>
                  </w:r>
                  <w:r>
                    <w:rPr>
                      <w:sz w:val="26"/>
                      <w:szCs w:val="26"/>
                    </w:rPr>
                    <w:t>3</w:t>
                  </w:r>
                  <w:r w:rsidRPr="000440FE">
                    <w:rPr>
                      <w:sz w:val="26"/>
                      <w:szCs w:val="26"/>
                    </w:rPr>
                    <w:t xml:space="preserve">: </w:t>
                  </w:r>
                  <w:r>
                    <w:rPr>
                      <w:sz w:val="26"/>
                      <w:szCs w:val="26"/>
                    </w:rPr>
                    <w:t>Забезпечити здоровий спосіб життя і сприяти добробуту для всіх в будь-якому віці</w:t>
                  </w:r>
                </w:p>
              </w:txbxContent>
            </v:textbox>
          </v:rect>
        </w:pict>
      </w:r>
      <w:r w:rsidRPr="00177D6E">
        <w:rPr>
          <w:lang w:val="uk-UA" w:eastAsia="uk-UA"/>
        </w:rPr>
        <w:pict>
          <v:rect id="_x0000_s1034" style="position:absolute;margin-left:19.35pt;margin-top:4.3pt;width:46.9pt;height:335.2pt;z-index:251668480">
            <v:textbox style="layout-flow:vertical;mso-layout-flow-alt:bottom-to-top;mso-next-textbox:#_x0000_s1034">
              <w:txbxContent>
                <w:p w:rsidR="00161A3C" w:rsidRPr="000440FE" w:rsidRDefault="00161A3C" w:rsidP="003D7896">
                  <w:pPr>
                    <w:jc w:val="center"/>
                    <w:rPr>
                      <w:sz w:val="26"/>
                      <w:szCs w:val="26"/>
                    </w:rPr>
                  </w:pPr>
                  <w:r w:rsidRPr="000440FE">
                    <w:rPr>
                      <w:sz w:val="26"/>
                      <w:szCs w:val="26"/>
                    </w:rPr>
                    <w:t>Ціль 1: Покінчити з бідністю в усіх її формах в усьому світі</w:t>
                  </w:r>
                </w:p>
              </w:txbxContent>
            </v:textbox>
          </v:rect>
        </w:pict>
      </w: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B1783E" w:rsidRDefault="003D7896" w:rsidP="003D7896">
      <w:pPr>
        <w:rPr>
          <w:sz w:val="28"/>
          <w:szCs w:val="28"/>
          <w:lang w:val="uk-UA"/>
        </w:rPr>
      </w:pPr>
    </w:p>
    <w:p w:rsidR="003D7896" w:rsidRPr="00F375C0" w:rsidRDefault="003D7896" w:rsidP="003D7896">
      <w:pPr>
        <w:rPr>
          <w:sz w:val="28"/>
          <w:szCs w:val="28"/>
          <w:lang w:val="uk-UA"/>
        </w:rPr>
      </w:pPr>
    </w:p>
    <w:p w:rsidR="003D7896" w:rsidRDefault="003D7896" w:rsidP="003D7896">
      <w:pPr>
        <w:rPr>
          <w:sz w:val="28"/>
          <w:szCs w:val="28"/>
          <w:lang w:val="uk-UA"/>
        </w:rPr>
      </w:pPr>
    </w:p>
    <w:p w:rsidR="003D7896" w:rsidRPr="00F375C0" w:rsidRDefault="003D7896" w:rsidP="003D7896">
      <w:pPr>
        <w:autoSpaceDE w:val="0"/>
        <w:autoSpaceDN w:val="0"/>
        <w:adjustRightInd w:val="0"/>
        <w:rPr>
          <w:sz w:val="28"/>
          <w:szCs w:val="28"/>
          <w:lang w:val="uk-UA"/>
        </w:rPr>
        <w:sectPr w:rsidR="003D7896" w:rsidRPr="00F375C0" w:rsidSect="003D7896">
          <w:pgSz w:w="16838" w:h="11906" w:orient="landscape"/>
          <w:pgMar w:top="851" w:right="1134" w:bottom="426" w:left="1134" w:header="709" w:footer="709" w:gutter="0"/>
          <w:cols w:space="708"/>
          <w:docGrid w:linePitch="360"/>
        </w:sectPr>
      </w:pPr>
      <w:r>
        <w:rPr>
          <w:sz w:val="28"/>
          <w:szCs w:val="28"/>
          <w:lang w:val="uk-UA"/>
        </w:rPr>
        <w:tab/>
      </w:r>
      <w:r w:rsidRPr="0073418E">
        <w:rPr>
          <w:rFonts w:eastAsiaTheme="minorHAnsi"/>
          <w:sz w:val="28"/>
          <w:szCs w:val="28"/>
          <w:lang w:val="uk-UA" w:eastAsia="en-US"/>
        </w:rPr>
        <w:t>Рис. 1. Взаємозв’язок основних складових сталого міського розвитку</w:t>
      </w:r>
      <w:r>
        <w:rPr>
          <w:rFonts w:eastAsiaTheme="minorHAnsi"/>
          <w:sz w:val="28"/>
          <w:szCs w:val="28"/>
          <w:lang w:val="uk-UA" w:eastAsia="en-US"/>
        </w:rPr>
        <w:t xml:space="preserve"> </w:t>
      </w:r>
      <w:r w:rsidRPr="0073418E">
        <w:rPr>
          <w:rFonts w:eastAsiaTheme="minorHAnsi"/>
          <w:sz w:val="28"/>
          <w:szCs w:val="28"/>
          <w:lang w:val="uk-UA" w:eastAsia="en-US"/>
        </w:rPr>
        <w:t>(економічний, екологічний і соціальний розвиток міста) в рамках ЦСР 11 та іншими ЦСР</w:t>
      </w:r>
    </w:p>
    <w:p w:rsidR="003D7896" w:rsidRPr="00CD40D3" w:rsidRDefault="003D7896" w:rsidP="003D7896">
      <w:pPr>
        <w:ind w:firstLine="709"/>
        <w:jc w:val="both"/>
        <w:rPr>
          <w:lang w:val="uk-UA"/>
        </w:rPr>
      </w:pPr>
      <w:r w:rsidRPr="00CD40D3">
        <w:rPr>
          <w:lang w:val="uk-UA"/>
        </w:rPr>
        <w:lastRenderedPageBreak/>
        <w:t>Моніторинг та аналіз завдань, що містяться у всіх 17-ти ЦСР ООН та мають безпосереднє відношення до забезпечення сталого розвитку громад, дав змогу визначити цільові показники, на реалізацію яких має бути спрямована Стратегія сталого розвитку Обухівської територіальної громади і  структурувати їх за складовими та напрямами забезпечення сталого розвитку (таблиця 2).</w:t>
      </w:r>
    </w:p>
    <w:p w:rsidR="003D7896" w:rsidRPr="00CD40D3" w:rsidRDefault="003D7896" w:rsidP="003D7896">
      <w:pPr>
        <w:ind w:firstLine="709"/>
        <w:jc w:val="both"/>
        <w:rPr>
          <w:lang w:val="uk-UA"/>
        </w:rPr>
      </w:pPr>
    </w:p>
    <w:p w:rsidR="003D7896" w:rsidRPr="00CD40D3" w:rsidRDefault="003D7896" w:rsidP="003D7896">
      <w:pPr>
        <w:ind w:firstLine="709"/>
        <w:jc w:val="right"/>
        <w:rPr>
          <w:lang w:val="uk-UA"/>
        </w:rPr>
      </w:pPr>
      <w:r w:rsidRPr="00CD40D3">
        <w:rPr>
          <w:lang w:val="uk-UA"/>
        </w:rPr>
        <w:t>Таблиця 2</w:t>
      </w:r>
    </w:p>
    <w:p w:rsidR="003D7896" w:rsidRPr="00CD40D3" w:rsidRDefault="003D7896" w:rsidP="003D7896">
      <w:pPr>
        <w:ind w:firstLine="709"/>
        <w:jc w:val="both"/>
        <w:rPr>
          <w:lang w:val="uk-UA"/>
        </w:rPr>
      </w:pPr>
    </w:p>
    <w:p w:rsidR="003D7896" w:rsidRPr="00CD40D3" w:rsidRDefault="003D7896" w:rsidP="003D7896">
      <w:pPr>
        <w:jc w:val="center"/>
        <w:rPr>
          <w:b/>
          <w:lang w:val="uk-UA"/>
        </w:rPr>
      </w:pPr>
      <w:r w:rsidRPr="00CD40D3">
        <w:rPr>
          <w:b/>
          <w:lang w:val="uk-UA"/>
        </w:rPr>
        <w:t>Орієнтири для формування Стратегії сталого розвитку Обухівської територіальної громади в контексті Глобальної Стратегії Сталого Розвитку ООН до 2030 року</w:t>
      </w:r>
    </w:p>
    <w:p w:rsidR="003D7896" w:rsidRPr="00CD40D3" w:rsidRDefault="003D7896" w:rsidP="003D7896">
      <w:pPr>
        <w:jc w:val="both"/>
        <w:rPr>
          <w:b/>
          <w:lang w:val="uk-UA"/>
        </w:rPr>
      </w:pPr>
    </w:p>
    <w:tbl>
      <w:tblPr>
        <w:tblW w:w="1015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80"/>
        <w:gridCol w:w="2412"/>
        <w:gridCol w:w="5760"/>
      </w:tblGrid>
      <w:tr w:rsidR="003D7896" w:rsidRPr="00CD40D3" w:rsidTr="003D7896">
        <w:tc>
          <w:tcPr>
            <w:tcW w:w="1980" w:type="dxa"/>
            <w:shd w:val="clear" w:color="auto" w:fill="auto"/>
          </w:tcPr>
          <w:p w:rsidR="003D7896" w:rsidRPr="00CD40D3" w:rsidRDefault="003D7896" w:rsidP="003D7896">
            <w:pPr>
              <w:tabs>
                <w:tab w:val="left" w:pos="11034"/>
              </w:tabs>
              <w:rPr>
                <w:b/>
                <w:i/>
                <w:lang w:val="uk-UA"/>
              </w:rPr>
            </w:pPr>
            <w:r w:rsidRPr="00CD40D3">
              <w:rPr>
                <w:b/>
                <w:i/>
                <w:lang w:val="uk-UA"/>
              </w:rPr>
              <w:t>Напрями</w:t>
            </w:r>
          </w:p>
        </w:tc>
        <w:tc>
          <w:tcPr>
            <w:tcW w:w="2412" w:type="dxa"/>
            <w:shd w:val="clear" w:color="auto" w:fill="auto"/>
          </w:tcPr>
          <w:p w:rsidR="003D7896" w:rsidRPr="00CD40D3" w:rsidRDefault="003D7896" w:rsidP="003D7896">
            <w:pPr>
              <w:tabs>
                <w:tab w:val="left" w:pos="11034"/>
              </w:tabs>
              <w:rPr>
                <w:b/>
                <w:i/>
                <w:lang w:val="uk-UA"/>
              </w:rPr>
            </w:pPr>
            <w:r w:rsidRPr="00CD40D3">
              <w:rPr>
                <w:b/>
                <w:i/>
                <w:lang w:val="uk-UA"/>
              </w:rPr>
              <w:t>Цілі</w:t>
            </w:r>
          </w:p>
        </w:tc>
        <w:tc>
          <w:tcPr>
            <w:tcW w:w="5760" w:type="dxa"/>
            <w:shd w:val="clear" w:color="auto" w:fill="auto"/>
          </w:tcPr>
          <w:p w:rsidR="003D7896" w:rsidRPr="00CD40D3" w:rsidRDefault="003D7896" w:rsidP="003D7896">
            <w:pPr>
              <w:tabs>
                <w:tab w:val="left" w:pos="11034"/>
              </w:tabs>
              <w:rPr>
                <w:b/>
                <w:i/>
                <w:lang w:val="uk-UA"/>
              </w:rPr>
            </w:pPr>
            <w:r w:rsidRPr="00CD40D3">
              <w:rPr>
                <w:b/>
                <w:i/>
                <w:lang w:val="uk-UA"/>
              </w:rPr>
              <w:t>Завдання</w:t>
            </w:r>
          </w:p>
        </w:tc>
      </w:tr>
      <w:tr w:rsidR="003D7896" w:rsidRPr="00CD40D3" w:rsidTr="003D7896">
        <w:trPr>
          <w:trHeight w:val="611"/>
        </w:trPr>
        <w:tc>
          <w:tcPr>
            <w:tcW w:w="1980" w:type="dxa"/>
            <w:vMerge w:val="restart"/>
            <w:vAlign w:val="center"/>
          </w:tcPr>
          <w:p w:rsidR="003D7896" w:rsidRPr="00CD40D3" w:rsidRDefault="003D7896" w:rsidP="003D7896">
            <w:pPr>
              <w:rPr>
                <w:b/>
                <w:bCs/>
                <w:lang w:val="uk-UA"/>
              </w:rPr>
            </w:pPr>
            <w:r w:rsidRPr="00CD40D3">
              <w:rPr>
                <w:b/>
                <w:bCs/>
                <w:lang w:val="uk-UA"/>
              </w:rPr>
              <w:t>Сталий економічний розвиток Обухівської громади</w:t>
            </w:r>
          </w:p>
          <w:p w:rsidR="003D7896" w:rsidRPr="00CD40D3" w:rsidRDefault="003D7896" w:rsidP="003D7896">
            <w:pPr>
              <w:tabs>
                <w:tab w:val="left" w:pos="11034"/>
              </w:tabs>
              <w:rPr>
                <w:b/>
                <w:lang w:val="uk-UA"/>
              </w:rPr>
            </w:pPr>
          </w:p>
        </w:tc>
        <w:tc>
          <w:tcPr>
            <w:tcW w:w="2412" w:type="dxa"/>
            <w:vMerge w:val="restart"/>
            <w:vAlign w:val="center"/>
          </w:tcPr>
          <w:p w:rsidR="003D7896" w:rsidRPr="00CD40D3" w:rsidRDefault="003D7896" w:rsidP="003D7896">
            <w:pPr>
              <w:rPr>
                <w:b/>
                <w:lang w:val="uk-UA"/>
              </w:rPr>
            </w:pPr>
            <w:r w:rsidRPr="00CD40D3">
              <w:rPr>
                <w:b/>
                <w:lang w:val="uk-UA"/>
              </w:rPr>
              <w:t>Ціль 7.</w:t>
            </w:r>
          </w:p>
          <w:p w:rsidR="003D7896" w:rsidRPr="00CD40D3" w:rsidRDefault="003D7896" w:rsidP="003D7896">
            <w:pPr>
              <w:rPr>
                <w:lang w:val="uk-UA"/>
              </w:rPr>
            </w:pPr>
            <w:r w:rsidRPr="00CD40D3">
              <w:rPr>
                <w:lang w:val="uk-UA"/>
              </w:rPr>
              <w:t>Забезпечення доступу до недорогих, надійних, стійких і сучасних джерел енергії для всіх</w:t>
            </w:r>
          </w:p>
        </w:tc>
        <w:tc>
          <w:tcPr>
            <w:tcW w:w="5760" w:type="dxa"/>
          </w:tcPr>
          <w:p w:rsidR="003D7896" w:rsidRPr="00CD40D3" w:rsidRDefault="003D7896" w:rsidP="003D7896">
            <w:pPr>
              <w:rPr>
                <w:lang w:val="uk-UA"/>
              </w:rPr>
            </w:pPr>
            <w:r w:rsidRPr="00CD40D3">
              <w:rPr>
                <w:lang w:val="uk-UA"/>
              </w:rPr>
              <w:t>Забезпечити загальний доступ до недорогого, надійного і сучасного енергопостачання.</w:t>
            </w:r>
          </w:p>
        </w:tc>
      </w:tr>
      <w:tr w:rsidR="003D7896" w:rsidRPr="00CD40D3" w:rsidTr="003D7896">
        <w:trPr>
          <w:trHeight w:val="699"/>
        </w:trPr>
        <w:tc>
          <w:tcPr>
            <w:tcW w:w="1980" w:type="dxa"/>
            <w:vMerge/>
          </w:tcPr>
          <w:p w:rsidR="003D7896" w:rsidRPr="00CD40D3" w:rsidRDefault="003D7896" w:rsidP="003D7896">
            <w:pPr>
              <w:pStyle w:val="12"/>
              <w:numPr>
                <w:ilvl w:val="0"/>
                <w:numId w:val="1"/>
              </w:numPr>
              <w:ind w:left="0" w:firstLine="0"/>
              <w:rPr>
                <w:rFonts w:ascii="Times New Roman" w:hAnsi="Times New Roman"/>
                <w:b/>
                <w:bCs/>
                <w:color w:val="009900"/>
                <w:sz w:val="24"/>
                <w:szCs w:val="24"/>
              </w:rPr>
            </w:pPr>
          </w:p>
        </w:tc>
        <w:tc>
          <w:tcPr>
            <w:tcW w:w="2412" w:type="dxa"/>
            <w:vMerge/>
          </w:tcPr>
          <w:p w:rsidR="003D7896" w:rsidRPr="00CD40D3" w:rsidRDefault="003D7896" w:rsidP="003D7896">
            <w:pPr>
              <w:rPr>
                <w:b/>
                <w:lang w:val="uk-UA"/>
              </w:rPr>
            </w:pPr>
          </w:p>
        </w:tc>
        <w:tc>
          <w:tcPr>
            <w:tcW w:w="5760" w:type="dxa"/>
          </w:tcPr>
          <w:p w:rsidR="003D7896" w:rsidRPr="00CD40D3" w:rsidRDefault="003D7896" w:rsidP="003D7896">
            <w:pPr>
              <w:rPr>
                <w:color w:val="333333"/>
                <w:lang w:val="uk-UA"/>
              </w:rPr>
            </w:pPr>
            <w:r w:rsidRPr="00CD40D3">
              <w:rPr>
                <w:color w:val="333333"/>
                <w:lang w:val="uk-UA"/>
              </w:rPr>
              <w:t>Подвоїти глобальний показник підвищення енергоефективності.</w:t>
            </w:r>
          </w:p>
        </w:tc>
      </w:tr>
      <w:tr w:rsidR="003D7896" w:rsidRPr="00B35F64" w:rsidTr="003D7896">
        <w:trPr>
          <w:trHeight w:val="1273"/>
        </w:trPr>
        <w:tc>
          <w:tcPr>
            <w:tcW w:w="1980" w:type="dxa"/>
            <w:vMerge/>
          </w:tcPr>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r w:rsidRPr="00CD40D3">
              <w:rPr>
                <w:b/>
                <w:bCs/>
                <w:lang w:val="uk-UA"/>
              </w:rPr>
              <w:t>Ціль 8.</w:t>
            </w:r>
          </w:p>
          <w:p w:rsidR="003D7896" w:rsidRPr="00CD40D3" w:rsidRDefault="003D7896" w:rsidP="003D7896">
            <w:pPr>
              <w:rPr>
                <w:bCs/>
                <w:lang w:val="uk-UA"/>
              </w:rPr>
            </w:pPr>
            <w:r w:rsidRPr="00CD40D3">
              <w:rPr>
                <w:bCs/>
                <w:lang w:val="uk-UA"/>
              </w:rPr>
              <w:t>Сприяння поступальному, всеохоплюючому та сталому економічному зростанню, повній продуктивній зайнятості та гідній праці для всіх</w:t>
            </w:r>
          </w:p>
        </w:tc>
        <w:tc>
          <w:tcPr>
            <w:tcW w:w="5760" w:type="dxa"/>
          </w:tcPr>
          <w:p w:rsidR="003D7896" w:rsidRPr="00CD40D3" w:rsidRDefault="003D7896" w:rsidP="003D7896">
            <w:pPr>
              <w:rPr>
                <w:lang w:val="uk-UA"/>
              </w:rPr>
            </w:pPr>
            <w:r w:rsidRPr="00CD40D3">
              <w:rPr>
                <w:lang w:val="uk-UA"/>
              </w:rPr>
              <w:t>Забезпечити повну і продуктивну зайнятість та гідну працю для всіх жінок і чоловіків, у тому числі молодих людей та інвалідів, і рівну оплату за працю рівної цінності. </w:t>
            </w:r>
          </w:p>
        </w:tc>
      </w:tr>
      <w:tr w:rsidR="003D7896" w:rsidRPr="00CD40D3" w:rsidTr="003D7896">
        <w:trPr>
          <w:trHeight w:val="684"/>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Суттєво скоротити частку молоді, яка не працює, не вчиться і не набуває професійних навичок.</w:t>
            </w:r>
          </w:p>
        </w:tc>
      </w:tr>
      <w:tr w:rsidR="003D7896" w:rsidRPr="00B35F64" w:rsidTr="003D7896">
        <w:trPr>
          <w:trHeight w:val="1335"/>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Забезпечити розробку і здійснення стратегій заохочення сталого туризму, який сприяє створенню робочих місць, розвитку місцевої культури і виробництву місцевої продукції.</w:t>
            </w:r>
          </w:p>
        </w:tc>
      </w:tr>
      <w:tr w:rsidR="003D7896" w:rsidRPr="00B35F64" w:rsidTr="003D7896">
        <w:trPr>
          <w:trHeight w:val="1053"/>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 xml:space="preserve">Сприяти створенню гідних робочих місць підприємництву та заохочувати офіційне визнання і розвиток мікро-, малих і середніх підприємств. </w:t>
            </w:r>
          </w:p>
        </w:tc>
      </w:tr>
      <w:tr w:rsidR="003D7896" w:rsidRPr="00B35F64" w:rsidTr="003D7896">
        <w:trPr>
          <w:trHeight w:val="1692"/>
        </w:trPr>
        <w:tc>
          <w:tcPr>
            <w:tcW w:w="1980" w:type="dxa"/>
            <w:vMerge/>
          </w:tcPr>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r w:rsidRPr="00CD40D3">
              <w:rPr>
                <w:b/>
                <w:bCs/>
                <w:lang w:val="uk-UA"/>
              </w:rPr>
              <w:t>Ціль 9.</w:t>
            </w:r>
          </w:p>
          <w:p w:rsidR="003D7896" w:rsidRPr="00CD40D3" w:rsidRDefault="003D7896" w:rsidP="003D7896">
            <w:pPr>
              <w:rPr>
                <w:bCs/>
                <w:lang w:val="uk-UA"/>
              </w:rPr>
            </w:pPr>
            <w:r w:rsidRPr="00CD40D3">
              <w:rPr>
                <w:bCs/>
                <w:lang w:val="uk-UA"/>
              </w:rPr>
              <w:t>Створення стійкої інфраструктури, сприяння всеохоплюючій і сталій індустріалізації та</w:t>
            </w:r>
            <w:r w:rsidRPr="00CD40D3">
              <w:rPr>
                <w:lang w:val="uk-UA"/>
              </w:rPr>
              <w:t xml:space="preserve"> </w:t>
            </w:r>
            <w:r w:rsidRPr="00CD40D3">
              <w:rPr>
                <w:bCs/>
                <w:lang w:val="uk-UA"/>
              </w:rPr>
              <w:t>інноваціям</w:t>
            </w:r>
          </w:p>
        </w:tc>
        <w:tc>
          <w:tcPr>
            <w:tcW w:w="5760" w:type="dxa"/>
          </w:tcPr>
          <w:p w:rsidR="003D7896" w:rsidRPr="00CD40D3" w:rsidRDefault="003D7896" w:rsidP="003D7896">
            <w:pPr>
              <w:rPr>
                <w:lang w:val="uk-UA"/>
              </w:rPr>
            </w:pPr>
            <w:r w:rsidRPr="00CD40D3">
              <w:rPr>
                <w:lang w:val="uk-UA"/>
              </w:rPr>
              <w:t>Збільшити частку модернізованих промислових підприємств, забезпечивши підвищення ефективності використання ресурсів і ширшого застосування чистих та екологічно безпечних технологій, промислових процесів та впровадження інноваційних технологій.</w:t>
            </w:r>
          </w:p>
        </w:tc>
      </w:tr>
      <w:tr w:rsidR="003D7896" w:rsidRPr="00CD40D3" w:rsidTr="003D7896">
        <w:trPr>
          <w:trHeight w:val="700"/>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 xml:space="preserve">Активізувати наукові дослідження, нарощувати технологічний потенціал промислових секторів. </w:t>
            </w:r>
          </w:p>
        </w:tc>
      </w:tr>
      <w:tr w:rsidR="003D7896" w:rsidRPr="00B35F64" w:rsidTr="003D7896">
        <w:trPr>
          <w:trHeight w:val="1610"/>
        </w:trPr>
        <w:tc>
          <w:tcPr>
            <w:tcW w:w="1980" w:type="dxa"/>
            <w:vMerge w:val="restart"/>
            <w:vAlign w:val="center"/>
          </w:tcPr>
          <w:p w:rsidR="003D7896" w:rsidRPr="00CD40D3" w:rsidRDefault="003D7896" w:rsidP="003D7896">
            <w:pPr>
              <w:rPr>
                <w:lang w:val="uk-UA"/>
              </w:rPr>
            </w:pPr>
            <w:r w:rsidRPr="00CD40D3">
              <w:rPr>
                <w:b/>
                <w:bCs/>
                <w:lang w:val="uk-UA"/>
              </w:rPr>
              <w:t>Сталий соціальний розвиток Обухівської громади</w:t>
            </w:r>
          </w:p>
        </w:tc>
        <w:tc>
          <w:tcPr>
            <w:tcW w:w="2412" w:type="dxa"/>
            <w:vMerge w:val="restart"/>
            <w:vAlign w:val="center"/>
          </w:tcPr>
          <w:p w:rsidR="003D7896" w:rsidRPr="00CD40D3" w:rsidRDefault="003D7896" w:rsidP="003D7896">
            <w:pPr>
              <w:rPr>
                <w:b/>
                <w:bCs/>
                <w:lang w:val="uk-UA"/>
              </w:rPr>
            </w:pPr>
          </w:p>
          <w:p w:rsidR="003D7896" w:rsidRPr="00CD40D3" w:rsidRDefault="003D7896" w:rsidP="003D7896">
            <w:pPr>
              <w:rPr>
                <w:b/>
                <w:bCs/>
                <w:lang w:val="uk-UA"/>
              </w:rPr>
            </w:pPr>
          </w:p>
          <w:p w:rsidR="003D7896" w:rsidRPr="00CD40D3" w:rsidRDefault="003D7896" w:rsidP="003D7896">
            <w:pPr>
              <w:rPr>
                <w:b/>
                <w:bCs/>
                <w:lang w:val="uk-UA"/>
              </w:rPr>
            </w:pPr>
          </w:p>
          <w:p w:rsidR="003D7896" w:rsidRPr="00CD40D3" w:rsidRDefault="003D7896" w:rsidP="003D7896">
            <w:pPr>
              <w:rPr>
                <w:b/>
                <w:bCs/>
                <w:lang w:val="uk-UA"/>
              </w:rPr>
            </w:pPr>
          </w:p>
          <w:p w:rsidR="003D7896" w:rsidRPr="00CD40D3" w:rsidRDefault="003D7896" w:rsidP="003D7896">
            <w:pPr>
              <w:rPr>
                <w:b/>
                <w:bCs/>
                <w:lang w:val="uk-UA"/>
              </w:rPr>
            </w:pPr>
          </w:p>
          <w:p w:rsidR="003D7896" w:rsidRPr="00CD40D3" w:rsidRDefault="003D7896" w:rsidP="003D7896">
            <w:pPr>
              <w:rPr>
                <w:b/>
                <w:bCs/>
                <w:lang w:val="uk-UA"/>
              </w:rPr>
            </w:pPr>
            <w:r w:rsidRPr="00CD40D3">
              <w:rPr>
                <w:b/>
                <w:bCs/>
                <w:lang w:val="uk-UA"/>
              </w:rPr>
              <w:lastRenderedPageBreak/>
              <w:t xml:space="preserve">Ціль 3. </w:t>
            </w:r>
          </w:p>
          <w:p w:rsidR="003D7896" w:rsidRPr="00CD40D3" w:rsidRDefault="003D7896" w:rsidP="003D7896">
            <w:pPr>
              <w:rPr>
                <w:bCs/>
                <w:lang w:val="uk-UA"/>
              </w:rPr>
            </w:pPr>
            <w:r w:rsidRPr="00CD40D3">
              <w:rPr>
                <w:bCs/>
                <w:lang w:val="uk-UA"/>
              </w:rPr>
              <w:t>Забезпечення здорового способу життя та сприяння благополуччю для всіх в будь якому віці</w:t>
            </w:r>
          </w:p>
          <w:p w:rsidR="003D7896" w:rsidRPr="00CD40D3" w:rsidRDefault="003D7896" w:rsidP="003D7896">
            <w:pPr>
              <w:rPr>
                <w:lang w:val="uk-UA"/>
              </w:rPr>
            </w:pPr>
          </w:p>
        </w:tc>
        <w:tc>
          <w:tcPr>
            <w:tcW w:w="5760" w:type="dxa"/>
          </w:tcPr>
          <w:p w:rsidR="003D7896" w:rsidRPr="00CD40D3" w:rsidRDefault="003D7896" w:rsidP="003D7896">
            <w:pPr>
              <w:rPr>
                <w:lang w:val="uk-UA"/>
              </w:rPr>
            </w:pPr>
            <w:r w:rsidRPr="00CD40D3">
              <w:rPr>
                <w:lang w:val="uk-UA"/>
              </w:rPr>
              <w:lastRenderedPageBreak/>
              <w:t>Покласти край епідеміям СНІДу, туберкульозу, малярії та тропічних хвороб, яким не приділяється належної уваги, і забезпечити боротьбу з гепатитом, захворюваннями, що передаються через воду, та іншими інфекційними захворюваннями.</w:t>
            </w:r>
          </w:p>
        </w:tc>
      </w:tr>
      <w:tr w:rsidR="003D7896" w:rsidRPr="00CD40D3" w:rsidTr="003D7896">
        <w:trPr>
          <w:trHeight w:val="1275"/>
        </w:trPr>
        <w:tc>
          <w:tcPr>
            <w:tcW w:w="1980" w:type="dxa"/>
            <w:vMerge/>
          </w:tcPr>
          <w:p w:rsidR="003D7896" w:rsidRPr="00CD40D3" w:rsidRDefault="003D7896" w:rsidP="003D7896">
            <w:pPr>
              <w:pStyle w:val="12"/>
              <w:numPr>
                <w:ilvl w:val="0"/>
                <w:numId w:val="1"/>
              </w:numPr>
              <w:ind w:left="0" w:firstLine="0"/>
              <w:rPr>
                <w:rFonts w:ascii="Times New Roman" w:hAnsi="Times New Roman"/>
                <w:bCs/>
                <w:color w:val="009900"/>
                <w:sz w:val="24"/>
                <w:szCs w:val="24"/>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Зменшити на третину передчасну смертність від неінфекційних захворювань за допомогою профілактики і лікування, а також підтримувати психічне здоров’я і благополуччя.</w:t>
            </w:r>
          </w:p>
        </w:tc>
      </w:tr>
      <w:tr w:rsidR="003D7896" w:rsidRPr="00CD40D3" w:rsidTr="003D7896">
        <w:trPr>
          <w:trHeight w:val="1003"/>
        </w:trPr>
        <w:tc>
          <w:tcPr>
            <w:tcW w:w="1980" w:type="dxa"/>
            <w:vMerge/>
          </w:tcPr>
          <w:p w:rsidR="003D7896" w:rsidRPr="00CD40D3" w:rsidRDefault="003D7896" w:rsidP="003D7896">
            <w:pPr>
              <w:pStyle w:val="12"/>
              <w:numPr>
                <w:ilvl w:val="0"/>
                <w:numId w:val="1"/>
              </w:numPr>
              <w:ind w:left="0" w:firstLine="0"/>
              <w:rPr>
                <w:rFonts w:ascii="Times New Roman" w:hAnsi="Times New Roman"/>
                <w:bCs/>
                <w:color w:val="009900"/>
                <w:sz w:val="24"/>
                <w:szCs w:val="24"/>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Покращувати профілактику та лікування залежності від психоактивних речовин, у тому числі зловживання наркотичними засобами й алкоголем.</w:t>
            </w:r>
          </w:p>
        </w:tc>
      </w:tr>
      <w:tr w:rsidR="003D7896" w:rsidRPr="00B35F64" w:rsidTr="003D7896">
        <w:trPr>
          <w:trHeight w:val="1556"/>
        </w:trPr>
        <w:tc>
          <w:tcPr>
            <w:tcW w:w="1980" w:type="dxa"/>
            <w:vMerge/>
          </w:tcPr>
          <w:p w:rsidR="003D7896" w:rsidRPr="00CD40D3" w:rsidRDefault="003D7896" w:rsidP="003D7896">
            <w:pPr>
              <w:pStyle w:val="12"/>
              <w:numPr>
                <w:ilvl w:val="0"/>
                <w:numId w:val="1"/>
              </w:numPr>
              <w:ind w:left="0" w:firstLine="0"/>
              <w:rPr>
                <w:rFonts w:ascii="Times New Roman" w:hAnsi="Times New Roman"/>
                <w:bCs/>
                <w:color w:val="009900"/>
                <w:sz w:val="24"/>
                <w:szCs w:val="24"/>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Забезпечити загальне охоплення послугами охорони здоров’я, у тому числі захист від фінансових ризиків, доступ до якісних основних медико-санітарних послуг і до безпечних, ефективних, якісних і недорогих основних лікарських засобів і вакцин для всіх.</w:t>
            </w:r>
          </w:p>
        </w:tc>
      </w:tr>
      <w:tr w:rsidR="003D7896" w:rsidRPr="00B35F64" w:rsidTr="003D7896">
        <w:trPr>
          <w:trHeight w:val="1069"/>
        </w:trPr>
        <w:tc>
          <w:tcPr>
            <w:tcW w:w="1980" w:type="dxa"/>
            <w:vMerge/>
          </w:tcPr>
          <w:p w:rsidR="003D7896" w:rsidRPr="00CD40D3" w:rsidRDefault="003D7896" w:rsidP="003D7896">
            <w:pPr>
              <w:pStyle w:val="12"/>
              <w:numPr>
                <w:ilvl w:val="0"/>
                <w:numId w:val="1"/>
              </w:numPr>
              <w:ind w:left="0" w:firstLine="0"/>
              <w:rPr>
                <w:rFonts w:ascii="Times New Roman" w:hAnsi="Times New Roman"/>
                <w:bCs/>
                <w:color w:val="009900"/>
                <w:sz w:val="24"/>
                <w:szCs w:val="24"/>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Істотно скоротити кількість випадків смерті та захворювання в результаті впливу небезпечних хімічних речовин, забруднення й отруєння повітря, води і ґрунтів.</w:t>
            </w:r>
          </w:p>
        </w:tc>
      </w:tr>
      <w:tr w:rsidR="003D7896" w:rsidRPr="00B35F64" w:rsidTr="003D7896">
        <w:trPr>
          <w:trHeight w:val="1359"/>
        </w:trPr>
        <w:tc>
          <w:tcPr>
            <w:tcW w:w="1980" w:type="dxa"/>
            <w:vMerge/>
          </w:tcPr>
          <w:p w:rsidR="003D7896" w:rsidRPr="00CD40D3" w:rsidRDefault="003D7896" w:rsidP="003D7896">
            <w:pPr>
              <w:tabs>
                <w:tab w:val="left" w:pos="11034"/>
              </w:tabs>
              <w:rPr>
                <w:lang w:val="uk-UA"/>
              </w:rPr>
            </w:pPr>
          </w:p>
        </w:tc>
        <w:tc>
          <w:tcPr>
            <w:tcW w:w="2412" w:type="dxa"/>
            <w:vAlign w:val="center"/>
          </w:tcPr>
          <w:p w:rsidR="003D7896" w:rsidRPr="00CD40D3" w:rsidRDefault="003D7896" w:rsidP="003D7896">
            <w:pPr>
              <w:rPr>
                <w:b/>
                <w:bCs/>
                <w:lang w:val="uk-UA"/>
              </w:rPr>
            </w:pPr>
            <w:r w:rsidRPr="00CD40D3">
              <w:rPr>
                <w:b/>
                <w:bCs/>
                <w:lang w:val="uk-UA"/>
              </w:rPr>
              <w:t xml:space="preserve">Ціль 4. </w:t>
            </w:r>
          </w:p>
          <w:p w:rsidR="003D7896" w:rsidRPr="00CD40D3" w:rsidRDefault="003D7896" w:rsidP="003D7896">
            <w:pPr>
              <w:rPr>
                <w:bCs/>
                <w:lang w:val="uk-UA"/>
              </w:rPr>
            </w:pPr>
            <w:r w:rsidRPr="00CD40D3">
              <w:rPr>
                <w:bCs/>
                <w:lang w:val="uk-UA"/>
              </w:rPr>
              <w:t>Забезпечення всеохоплюючої і справедливої якісної освіти та заохочення можливості</w:t>
            </w:r>
            <w:r w:rsidRPr="00CD40D3">
              <w:rPr>
                <w:lang w:val="uk-UA"/>
              </w:rPr>
              <w:t xml:space="preserve"> </w:t>
            </w:r>
            <w:r w:rsidRPr="00CD40D3">
              <w:rPr>
                <w:bCs/>
                <w:lang w:val="uk-UA"/>
              </w:rPr>
              <w:t>навчання впродовж усього життя для всіх </w:t>
            </w:r>
          </w:p>
        </w:tc>
        <w:tc>
          <w:tcPr>
            <w:tcW w:w="5760" w:type="dxa"/>
          </w:tcPr>
          <w:p w:rsidR="003D7896" w:rsidRPr="00CD40D3" w:rsidRDefault="003D7896" w:rsidP="003D7896">
            <w:pPr>
              <w:rPr>
                <w:lang w:val="uk-UA"/>
              </w:rPr>
            </w:pPr>
            <w:r w:rsidRPr="00CD40D3">
              <w:rPr>
                <w:lang w:val="uk-UA"/>
              </w:rPr>
              <w:t>Створювати й удосконалювати навчальні заклади, що враховують інтереси дітей, особливі потреби інвалідів та забезпечити безпечне, вільне від насильства і соціальних бар’єрів та ефективне середовище навчання для всіх.</w:t>
            </w:r>
          </w:p>
        </w:tc>
      </w:tr>
      <w:tr w:rsidR="003D7896" w:rsidRPr="00B35F64" w:rsidTr="003D7896">
        <w:trPr>
          <w:trHeight w:val="2190"/>
        </w:trPr>
        <w:tc>
          <w:tcPr>
            <w:tcW w:w="1980" w:type="dxa"/>
            <w:vMerge/>
          </w:tcPr>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r w:rsidRPr="00CD40D3">
              <w:rPr>
                <w:b/>
                <w:bCs/>
                <w:lang w:val="uk-UA"/>
              </w:rPr>
              <w:t>Ціль 9.</w:t>
            </w:r>
          </w:p>
          <w:p w:rsidR="003D7896" w:rsidRPr="00CD40D3" w:rsidRDefault="003D7896" w:rsidP="003D7896">
            <w:pPr>
              <w:rPr>
                <w:lang w:val="uk-UA"/>
              </w:rPr>
            </w:pPr>
            <w:r w:rsidRPr="00CD40D3">
              <w:rPr>
                <w:bCs/>
                <w:lang w:val="uk-UA"/>
              </w:rPr>
              <w:t>Створення стійкої інфраструктури, сприяння всеохоплюючій і сталій індустріалізації та</w:t>
            </w:r>
            <w:r w:rsidRPr="00CD40D3">
              <w:rPr>
                <w:lang w:val="uk-UA"/>
              </w:rPr>
              <w:t xml:space="preserve"> </w:t>
            </w:r>
            <w:r w:rsidRPr="00CD40D3">
              <w:rPr>
                <w:bCs/>
                <w:lang w:val="uk-UA"/>
              </w:rPr>
              <w:t>інноваціям </w:t>
            </w:r>
          </w:p>
          <w:p w:rsidR="003D7896" w:rsidRPr="00CD40D3" w:rsidRDefault="003D7896" w:rsidP="003D7896">
            <w:pPr>
              <w:tabs>
                <w:tab w:val="left" w:pos="11034"/>
              </w:tabs>
              <w:rPr>
                <w:lang w:val="uk-UA"/>
              </w:rPr>
            </w:pPr>
          </w:p>
        </w:tc>
        <w:tc>
          <w:tcPr>
            <w:tcW w:w="5760" w:type="dxa"/>
          </w:tcPr>
          <w:p w:rsidR="003D7896" w:rsidRPr="00CD40D3" w:rsidRDefault="003D7896" w:rsidP="003D7896">
            <w:pPr>
              <w:rPr>
                <w:lang w:val="uk-UA"/>
              </w:rPr>
            </w:pPr>
            <w:r w:rsidRPr="00CD40D3">
              <w:rPr>
                <w:lang w:val="uk-UA"/>
              </w:rPr>
              <w:t>Створити стійкі транспортні системи, забезпечити доступ до надійного, безпечного екологічно чистого транспорту на основі підвищення безпеки дорожнього руху, розширення використання громадського транспорту, приділяючи особливу увагу потребам тих, хто перебуває в уразливому становищі, жінок, дітей, інвалідів і літніх осіб.</w:t>
            </w:r>
          </w:p>
        </w:tc>
      </w:tr>
      <w:tr w:rsidR="003D7896" w:rsidRPr="00CD40D3" w:rsidTr="003D7896">
        <w:trPr>
          <w:trHeight w:val="390"/>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Скоротити смертність у ДТП.</w:t>
            </w:r>
          </w:p>
        </w:tc>
      </w:tr>
      <w:tr w:rsidR="003D7896" w:rsidRPr="00CD40D3" w:rsidTr="003D7896">
        <w:trPr>
          <w:trHeight w:val="418"/>
        </w:trPr>
        <w:tc>
          <w:tcPr>
            <w:tcW w:w="1980" w:type="dxa"/>
            <w:vMerge/>
          </w:tcPr>
          <w:p w:rsidR="003D7896" w:rsidRPr="00CD40D3" w:rsidRDefault="003D7896" w:rsidP="003D7896">
            <w:pPr>
              <w:tabs>
                <w:tab w:val="left" w:pos="11034"/>
              </w:tabs>
              <w:rPr>
                <w:lang w:val="uk-UA"/>
              </w:rPr>
            </w:pPr>
          </w:p>
        </w:tc>
        <w:tc>
          <w:tcPr>
            <w:tcW w:w="2412" w:type="dxa"/>
            <w:vAlign w:val="center"/>
          </w:tcPr>
          <w:p w:rsidR="003D7896" w:rsidRPr="00CD40D3" w:rsidRDefault="003D7896" w:rsidP="003D7896">
            <w:pPr>
              <w:rPr>
                <w:b/>
                <w:bCs/>
                <w:lang w:val="uk-UA"/>
              </w:rPr>
            </w:pPr>
            <w:r w:rsidRPr="00CD40D3">
              <w:rPr>
                <w:b/>
                <w:bCs/>
                <w:lang w:val="uk-UA"/>
              </w:rPr>
              <w:t xml:space="preserve">Ціль 11. </w:t>
            </w:r>
          </w:p>
          <w:p w:rsidR="003D7896" w:rsidRPr="00CD40D3" w:rsidRDefault="003D7896" w:rsidP="003D7896">
            <w:pPr>
              <w:rPr>
                <w:bCs/>
                <w:lang w:val="uk-UA"/>
              </w:rPr>
            </w:pPr>
            <w:r w:rsidRPr="00CD40D3">
              <w:rPr>
                <w:bCs/>
                <w:lang w:val="uk-UA"/>
              </w:rPr>
              <w:t>Забезпечення відкритості, безпеки, життєстійкості й екологічної стійкості міста і населених пунктів.</w:t>
            </w:r>
          </w:p>
        </w:tc>
        <w:tc>
          <w:tcPr>
            <w:tcW w:w="5760" w:type="dxa"/>
          </w:tcPr>
          <w:p w:rsidR="003D7896" w:rsidRPr="00CD40D3" w:rsidRDefault="003D7896" w:rsidP="003D7896">
            <w:pPr>
              <w:rPr>
                <w:lang w:val="uk-UA"/>
              </w:rPr>
            </w:pPr>
            <w:r w:rsidRPr="00CD40D3">
              <w:rPr>
                <w:lang w:val="uk-UA"/>
              </w:rPr>
              <w:t>Активізувати зусилля із захисту та збереження природної спадщини.</w:t>
            </w:r>
          </w:p>
          <w:p w:rsidR="003D7896" w:rsidRPr="00CD40D3" w:rsidRDefault="003D7896" w:rsidP="003D7896">
            <w:pPr>
              <w:tabs>
                <w:tab w:val="left" w:pos="11034"/>
              </w:tabs>
              <w:rPr>
                <w:lang w:val="uk-UA"/>
              </w:rPr>
            </w:pPr>
          </w:p>
        </w:tc>
      </w:tr>
      <w:tr w:rsidR="003D7896" w:rsidRPr="00CD40D3" w:rsidTr="003D7896">
        <w:trPr>
          <w:trHeight w:val="702"/>
        </w:trPr>
        <w:tc>
          <w:tcPr>
            <w:tcW w:w="1980" w:type="dxa"/>
            <w:vMerge/>
          </w:tcPr>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r w:rsidRPr="00CD40D3">
              <w:rPr>
                <w:b/>
                <w:bCs/>
                <w:lang w:val="uk-UA"/>
              </w:rPr>
              <w:t xml:space="preserve">Ціль 16. </w:t>
            </w:r>
          </w:p>
          <w:p w:rsidR="003D7896" w:rsidRPr="00CD40D3" w:rsidRDefault="003D7896" w:rsidP="003D7896">
            <w:pPr>
              <w:rPr>
                <w:lang w:val="uk-UA"/>
              </w:rPr>
            </w:pPr>
            <w:r w:rsidRPr="00CD40D3">
              <w:rPr>
                <w:bCs/>
                <w:lang w:val="uk-UA"/>
              </w:rPr>
              <w:t xml:space="preserve">Сприяння побудові миролюбного й відкритого суспільства в інтересах сталого розвитку, забезпечення </w:t>
            </w:r>
            <w:r w:rsidRPr="00CD40D3">
              <w:rPr>
                <w:bCs/>
                <w:lang w:val="uk-UA"/>
              </w:rPr>
              <w:lastRenderedPageBreak/>
              <w:t>доступу до правосуддя для всіх і створення ефективних, підзвітних та заснованих на широкій участі інституцій на всіх рівнях</w:t>
            </w:r>
          </w:p>
        </w:tc>
        <w:tc>
          <w:tcPr>
            <w:tcW w:w="5760" w:type="dxa"/>
          </w:tcPr>
          <w:p w:rsidR="003D7896" w:rsidRPr="00CD40D3" w:rsidRDefault="003D7896" w:rsidP="003D7896">
            <w:pPr>
              <w:rPr>
                <w:lang w:val="uk-UA"/>
              </w:rPr>
            </w:pPr>
            <w:r w:rsidRPr="00CD40D3">
              <w:rPr>
                <w:lang w:val="uk-UA"/>
              </w:rPr>
              <w:lastRenderedPageBreak/>
              <w:t xml:space="preserve">Значно скоротити поширеність всіх форм насильства та зменшити показники смертності від цього явища. </w:t>
            </w:r>
          </w:p>
        </w:tc>
      </w:tr>
      <w:tr w:rsidR="003D7896" w:rsidRPr="00CD40D3" w:rsidTr="003D7896">
        <w:trPr>
          <w:trHeight w:val="1265"/>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Знизити рівень злочинності, корупції, забезпечити доступ до правосуддя.</w:t>
            </w:r>
          </w:p>
          <w:p w:rsidR="003D7896" w:rsidRPr="00CD40D3" w:rsidRDefault="003D7896" w:rsidP="003D7896">
            <w:pPr>
              <w:tabs>
                <w:tab w:val="left" w:pos="11034"/>
              </w:tabs>
              <w:rPr>
                <w:lang w:val="uk-UA"/>
              </w:rPr>
            </w:pPr>
          </w:p>
        </w:tc>
      </w:tr>
      <w:tr w:rsidR="003D7896" w:rsidRPr="00B35F64" w:rsidTr="003D7896">
        <w:trPr>
          <w:trHeight w:val="2260"/>
        </w:trPr>
        <w:tc>
          <w:tcPr>
            <w:tcW w:w="1980" w:type="dxa"/>
            <w:vMerge w:val="restart"/>
            <w:vAlign w:val="center"/>
          </w:tcPr>
          <w:p w:rsidR="003D7896" w:rsidRPr="00CD40D3" w:rsidRDefault="003D7896" w:rsidP="003D7896">
            <w:pPr>
              <w:rPr>
                <w:lang w:val="uk-UA"/>
              </w:rPr>
            </w:pPr>
            <w:r w:rsidRPr="00CD40D3">
              <w:rPr>
                <w:b/>
                <w:bCs/>
                <w:lang w:val="uk-UA"/>
              </w:rPr>
              <w:lastRenderedPageBreak/>
              <w:t>Сталий екологічний розвиток Обухівської громади</w:t>
            </w:r>
          </w:p>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p>
          <w:p w:rsidR="003D7896" w:rsidRPr="00CD40D3" w:rsidRDefault="003D7896" w:rsidP="003D7896">
            <w:pPr>
              <w:rPr>
                <w:b/>
                <w:bCs/>
                <w:lang w:val="uk-UA"/>
              </w:rPr>
            </w:pPr>
            <w:r w:rsidRPr="00CD40D3">
              <w:rPr>
                <w:b/>
                <w:bCs/>
                <w:lang w:val="uk-UA"/>
              </w:rPr>
              <w:t>Ціль 6.</w:t>
            </w:r>
          </w:p>
          <w:p w:rsidR="003D7896" w:rsidRPr="00CD40D3" w:rsidRDefault="003D7896" w:rsidP="003D7896">
            <w:pPr>
              <w:rPr>
                <w:lang w:val="uk-UA"/>
              </w:rPr>
            </w:pPr>
            <w:r w:rsidRPr="00CD40D3">
              <w:rPr>
                <w:bCs/>
                <w:lang w:val="uk-UA"/>
              </w:rPr>
              <w:t>Забезпечення наявності та раціонального використання водних ресурсів і санітарії для всіх</w:t>
            </w:r>
          </w:p>
          <w:p w:rsidR="003D7896" w:rsidRPr="00CD40D3" w:rsidRDefault="003D7896" w:rsidP="003D7896">
            <w:pPr>
              <w:rPr>
                <w:b/>
                <w:bCs/>
                <w:lang w:val="uk-UA"/>
              </w:rPr>
            </w:pPr>
          </w:p>
          <w:p w:rsidR="003D7896" w:rsidRPr="00CD40D3" w:rsidRDefault="003D7896" w:rsidP="003D7896">
            <w:pPr>
              <w:rPr>
                <w:lang w:val="uk-UA"/>
              </w:rPr>
            </w:pPr>
          </w:p>
        </w:tc>
        <w:tc>
          <w:tcPr>
            <w:tcW w:w="5760" w:type="dxa"/>
          </w:tcPr>
          <w:p w:rsidR="003D7896" w:rsidRPr="00CD40D3" w:rsidRDefault="003D7896" w:rsidP="003D7896">
            <w:pPr>
              <w:rPr>
                <w:lang w:val="uk-UA"/>
              </w:rPr>
            </w:pPr>
            <w:r w:rsidRPr="00CD40D3">
              <w:rPr>
                <w:lang w:val="uk-UA"/>
              </w:rPr>
              <w:t xml:space="preserve">Підвищити якість води за допомогою зменшення забруднення, ліквідації скидання відходів і зведення до мінімуму викидів небезпечних хімічних речовин та матеріалів, скорочення вдвічі частки неочищених стічних вод і значного збільшення масштабів рециркуляції та безпечного повторного використання стічних вод. </w:t>
            </w:r>
          </w:p>
        </w:tc>
      </w:tr>
      <w:tr w:rsidR="003D7896" w:rsidRPr="00CD40D3" w:rsidTr="003D7896">
        <w:trPr>
          <w:trHeight w:val="654"/>
        </w:trPr>
        <w:tc>
          <w:tcPr>
            <w:tcW w:w="1980" w:type="dxa"/>
            <w:vMerge/>
          </w:tcPr>
          <w:p w:rsidR="003D7896" w:rsidRPr="00CD40D3" w:rsidRDefault="003D7896" w:rsidP="003D7896">
            <w:pPr>
              <w:pStyle w:val="12"/>
              <w:numPr>
                <w:ilvl w:val="0"/>
                <w:numId w:val="1"/>
              </w:numPr>
              <w:ind w:left="0" w:firstLine="0"/>
              <w:rPr>
                <w:rFonts w:ascii="Times New Roman" w:hAnsi="Times New Roman"/>
                <w:b/>
                <w:bCs/>
                <w:color w:val="009900"/>
                <w:sz w:val="24"/>
                <w:szCs w:val="24"/>
                <w:u w:val="single"/>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Підтримувати і зміцнювати участь місцевих громад у поліпшенні водного господарства та санітарії.</w:t>
            </w:r>
          </w:p>
        </w:tc>
      </w:tr>
      <w:tr w:rsidR="003D7896" w:rsidRPr="00B35F64" w:rsidTr="003D7896">
        <w:trPr>
          <w:trHeight w:val="1287"/>
        </w:trPr>
        <w:tc>
          <w:tcPr>
            <w:tcW w:w="1980" w:type="dxa"/>
            <w:vMerge/>
          </w:tcPr>
          <w:p w:rsidR="003D7896" w:rsidRPr="00CD40D3" w:rsidRDefault="003D7896" w:rsidP="003D7896">
            <w:pPr>
              <w:tabs>
                <w:tab w:val="left" w:pos="11034"/>
              </w:tabs>
              <w:rPr>
                <w:lang w:val="uk-UA"/>
              </w:rPr>
            </w:pPr>
          </w:p>
        </w:tc>
        <w:tc>
          <w:tcPr>
            <w:tcW w:w="2412" w:type="dxa"/>
            <w:vMerge w:val="restart"/>
            <w:vAlign w:val="center"/>
          </w:tcPr>
          <w:p w:rsidR="003D7896" w:rsidRPr="00CD40D3" w:rsidRDefault="003D7896" w:rsidP="003D7896">
            <w:pPr>
              <w:rPr>
                <w:b/>
                <w:bCs/>
                <w:lang w:val="uk-UA"/>
              </w:rPr>
            </w:pPr>
            <w:r w:rsidRPr="00CD40D3">
              <w:rPr>
                <w:b/>
                <w:bCs/>
                <w:lang w:val="uk-UA"/>
              </w:rPr>
              <w:t>Ціль 11.</w:t>
            </w:r>
          </w:p>
          <w:p w:rsidR="003D7896" w:rsidRPr="00CD40D3" w:rsidRDefault="003D7896" w:rsidP="003D7896">
            <w:pPr>
              <w:rPr>
                <w:lang w:val="uk-UA"/>
              </w:rPr>
            </w:pPr>
            <w:r w:rsidRPr="00CD40D3">
              <w:rPr>
                <w:bCs/>
                <w:lang w:val="uk-UA"/>
              </w:rPr>
              <w:t>Забезпечення відкритості, безпеки, життєстійкості й екологічної стійкості міста і</w:t>
            </w:r>
            <w:r w:rsidRPr="00CD40D3">
              <w:rPr>
                <w:lang w:val="uk-UA"/>
              </w:rPr>
              <w:t xml:space="preserve"> </w:t>
            </w:r>
            <w:r w:rsidRPr="00CD40D3">
              <w:rPr>
                <w:bCs/>
                <w:lang w:val="uk-UA"/>
              </w:rPr>
              <w:t>населених пунктів</w:t>
            </w:r>
          </w:p>
          <w:p w:rsidR="003D7896" w:rsidRPr="00CD40D3" w:rsidRDefault="003D7896" w:rsidP="003D7896">
            <w:pPr>
              <w:tabs>
                <w:tab w:val="left" w:pos="11034"/>
              </w:tabs>
              <w:rPr>
                <w:lang w:val="uk-UA"/>
              </w:rPr>
            </w:pPr>
          </w:p>
        </w:tc>
        <w:tc>
          <w:tcPr>
            <w:tcW w:w="5760" w:type="dxa"/>
          </w:tcPr>
          <w:p w:rsidR="003D7896" w:rsidRPr="00CD40D3" w:rsidRDefault="003D7896" w:rsidP="003D7896">
            <w:pPr>
              <w:rPr>
                <w:lang w:val="uk-UA"/>
              </w:rPr>
            </w:pPr>
            <w:r w:rsidRPr="00CD40D3">
              <w:rPr>
                <w:lang w:val="uk-UA"/>
              </w:rPr>
              <w:t>Зменшити негативний екологічний вплив міст у перерахунку на одну особу населення, в тому числі шляхом приділення особливої уваги якості повітря і видаленню міських та інших відходів.</w:t>
            </w:r>
          </w:p>
        </w:tc>
      </w:tr>
      <w:tr w:rsidR="003D7896" w:rsidRPr="00CD40D3" w:rsidTr="003D7896">
        <w:trPr>
          <w:trHeight w:val="966"/>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Забезпечити загальний доступ до безпечних, доступних і відкритих для всіх зелених зон та громадських місць, особливо для жінок і дітей, літніх людей та інвалідів.</w:t>
            </w:r>
          </w:p>
        </w:tc>
      </w:tr>
      <w:tr w:rsidR="003D7896" w:rsidRPr="00CD40D3" w:rsidTr="003D7896">
        <w:trPr>
          <w:trHeight w:val="620"/>
        </w:trPr>
        <w:tc>
          <w:tcPr>
            <w:tcW w:w="1980" w:type="dxa"/>
            <w:vMerge/>
          </w:tcPr>
          <w:p w:rsidR="003D7896" w:rsidRPr="00CD40D3" w:rsidRDefault="003D7896" w:rsidP="003D7896">
            <w:pPr>
              <w:tabs>
                <w:tab w:val="left" w:pos="11034"/>
              </w:tabs>
              <w:rPr>
                <w:lang w:val="uk-UA"/>
              </w:rPr>
            </w:pPr>
          </w:p>
        </w:tc>
        <w:tc>
          <w:tcPr>
            <w:tcW w:w="2412" w:type="dxa"/>
            <w:vMerge w:val="restart"/>
          </w:tcPr>
          <w:p w:rsidR="003D7896" w:rsidRPr="00CD40D3" w:rsidRDefault="003D7896" w:rsidP="003D7896">
            <w:pPr>
              <w:rPr>
                <w:b/>
                <w:bCs/>
                <w:lang w:val="uk-UA"/>
              </w:rPr>
            </w:pPr>
            <w:r w:rsidRPr="00CD40D3">
              <w:rPr>
                <w:b/>
                <w:bCs/>
                <w:lang w:val="uk-UA"/>
              </w:rPr>
              <w:t xml:space="preserve">Ціль 12. </w:t>
            </w:r>
          </w:p>
          <w:p w:rsidR="003D7896" w:rsidRPr="00CD40D3" w:rsidRDefault="003D7896" w:rsidP="003D7896">
            <w:pPr>
              <w:rPr>
                <w:lang w:val="uk-UA"/>
              </w:rPr>
            </w:pPr>
            <w:r w:rsidRPr="00CD40D3">
              <w:rPr>
                <w:bCs/>
                <w:lang w:val="uk-UA"/>
              </w:rPr>
              <w:t>Забезпечення переходу до раціональних моделей споживання і виробництва</w:t>
            </w:r>
            <w:r w:rsidRPr="00CD40D3">
              <w:rPr>
                <w:lang w:val="uk-UA"/>
              </w:rPr>
              <w:t xml:space="preserve"> </w:t>
            </w:r>
          </w:p>
          <w:p w:rsidR="003D7896" w:rsidRPr="00CD40D3" w:rsidRDefault="003D7896" w:rsidP="003D7896">
            <w:pPr>
              <w:rPr>
                <w:b/>
                <w:bCs/>
                <w:lang w:val="uk-UA"/>
              </w:rPr>
            </w:pPr>
          </w:p>
          <w:p w:rsidR="003D7896" w:rsidRPr="00CD40D3" w:rsidRDefault="003D7896" w:rsidP="003D7896">
            <w:pPr>
              <w:tabs>
                <w:tab w:val="left" w:pos="11034"/>
              </w:tabs>
              <w:rPr>
                <w:lang w:val="uk-UA"/>
              </w:rPr>
            </w:pPr>
          </w:p>
        </w:tc>
        <w:tc>
          <w:tcPr>
            <w:tcW w:w="5760" w:type="dxa"/>
          </w:tcPr>
          <w:p w:rsidR="003D7896" w:rsidRPr="00CD40D3" w:rsidRDefault="003D7896" w:rsidP="003D7896">
            <w:pPr>
              <w:rPr>
                <w:lang w:val="uk-UA"/>
              </w:rPr>
            </w:pPr>
            <w:r w:rsidRPr="00CD40D3">
              <w:rPr>
                <w:lang w:val="uk-UA"/>
              </w:rPr>
              <w:t>Домогтися ефективного використання природних ресурсів.</w:t>
            </w:r>
          </w:p>
        </w:tc>
      </w:tr>
      <w:tr w:rsidR="003D7896" w:rsidRPr="00B35F64" w:rsidTr="003D7896">
        <w:trPr>
          <w:trHeight w:val="2198"/>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Домогтися екологічно раціонального використання хімічних речовин і всіх відходів упродовж усього їх життєвого циклу відповідно до узгоджених міжнародних принципів, істотно скоротити потрапляння цих речовин у повітря, воду і ґрунт, щоб звести до мінімуму їх негативний вплив на здоров’я людей та навколишнє середовище.</w:t>
            </w:r>
          </w:p>
        </w:tc>
      </w:tr>
      <w:tr w:rsidR="003D7896" w:rsidRPr="00CD40D3" w:rsidTr="003D7896">
        <w:trPr>
          <w:trHeight w:val="994"/>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Зменшити обсяг відходів шляхом вживання заходів щодо запобігання їх утворенню, їх скорочення, переробки та повторного використання.</w:t>
            </w:r>
          </w:p>
        </w:tc>
      </w:tr>
      <w:tr w:rsidR="003D7896" w:rsidRPr="00CD40D3" w:rsidTr="003D7896">
        <w:trPr>
          <w:trHeight w:val="683"/>
        </w:trPr>
        <w:tc>
          <w:tcPr>
            <w:tcW w:w="1980" w:type="dxa"/>
            <w:vMerge/>
          </w:tcPr>
          <w:p w:rsidR="003D7896" w:rsidRPr="00CD40D3" w:rsidRDefault="003D7896" w:rsidP="003D7896">
            <w:pPr>
              <w:tabs>
                <w:tab w:val="left" w:pos="11034"/>
              </w:tabs>
              <w:rPr>
                <w:lang w:val="uk-UA"/>
              </w:rPr>
            </w:pPr>
          </w:p>
        </w:tc>
        <w:tc>
          <w:tcPr>
            <w:tcW w:w="2412" w:type="dxa"/>
            <w:vMerge/>
          </w:tcPr>
          <w:p w:rsidR="003D7896" w:rsidRPr="00CD40D3" w:rsidRDefault="003D7896" w:rsidP="003D7896">
            <w:pPr>
              <w:rPr>
                <w:b/>
                <w:bCs/>
                <w:lang w:val="uk-UA"/>
              </w:rPr>
            </w:pPr>
          </w:p>
        </w:tc>
        <w:tc>
          <w:tcPr>
            <w:tcW w:w="5760" w:type="dxa"/>
          </w:tcPr>
          <w:p w:rsidR="003D7896" w:rsidRPr="00CD40D3" w:rsidRDefault="003D7896" w:rsidP="003D7896">
            <w:pPr>
              <w:rPr>
                <w:lang w:val="uk-UA"/>
              </w:rPr>
            </w:pPr>
            <w:r w:rsidRPr="00CD40D3">
              <w:rPr>
                <w:lang w:val="uk-UA"/>
              </w:rPr>
              <w:t>Збільшити площі та забезпечити доступність до зон зелених насаджень (кв. м на душу населення).</w:t>
            </w:r>
          </w:p>
        </w:tc>
      </w:tr>
    </w:tbl>
    <w:p w:rsidR="003D7896" w:rsidRPr="00CD40D3" w:rsidRDefault="003D7896" w:rsidP="003D7896">
      <w:pPr>
        <w:jc w:val="both"/>
        <w:rPr>
          <w:lang w:val="uk-UA"/>
        </w:rPr>
      </w:pPr>
    </w:p>
    <w:p w:rsidR="003D7896" w:rsidRPr="00CD40D3" w:rsidRDefault="003D7896" w:rsidP="003D7896">
      <w:pPr>
        <w:ind w:firstLine="709"/>
        <w:jc w:val="both"/>
        <w:rPr>
          <w:lang w:val="uk-UA"/>
        </w:rPr>
      </w:pPr>
      <w:r w:rsidRPr="00CD40D3">
        <w:rPr>
          <w:lang w:val="uk-UA"/>
        </w:rPr>
        <w:t xml:space="preserve">Формалізація, деталізація й оцінка можливостей щодо досягнення наведених у таблиці цільових показників дасть змогу структурувати наявні (стартові) характеристики поточного соціально-економічного стану громади в системі координат Цілей Сталого Розвитку, а також визначити показники, за якими здійснюватиметься оцінка стану виконання завдань Стратегії сталого розвитку Обухівської територіальної  громади.  </w:t>
      </w: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sz w:val="24"/>
          <w:szCs w:val="24"/>
        </w:rPr>
        <w:lastRenderedPageBreak/>
        <w:t>Деталізація цих показників здійснена у вигляді дерева цілей, яке використовується   як   основа   для    підготовки    Стратегії   сталого    розвитку Обухівської територіальної  громади в контексті Глобальної Стратегії Сталого Розвитку ООН (рис.</w:t>
      </w:r>
      <w:r w:rsidRPr="00CD40D3">
        <w:rPr>
          <w:rFonts w:ascii="Times New Roman" w:hAnsi="Times New Roman"/>
          <w:spacing w:val="-24"/>
          <w:sz w:val="24"/>
          <w:szCs w:val="24"/>
        </w:rPr>
        <w:t xml:space="preserve"> 2</w:t>
      </w:r>
      <w:r w:rsidRPr="00CD40D3">
        <w:rPr>
          <w:rFonts w:ascii="Times New Roman" w:hAnsi="Times New Roman"/>
          <w:sz w:val="24"/>
          <w:szCs w:val="24"/>
        </w:rPr>
        <w:t>).</w:t>
      </w: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noProof/>
          <w:sz w:val="24"/>
          <w:szCs w:val="24"/>
          <w:lang w:eastAsia="uk-UA"/>
        </w:rPr>
        <w:drawing>
          <wp:anchor distT="0" distB="0" distL="114300" distR="114300" simplePos="0" relativeHeight="251694080" behindDoc="1" locked="0" layoutInCell="1" allowOverlap="1">
            <wp:simplePos x="0" y="0"/>
            <wp:positionH relativeFrom="column">
              <wp:posOffset>-716280</wp:posOffset>
            </wp:positionH>
            <wp:positionV relativeFrom="paragraph">
              <wp:posOffset>212725</wp:posOffset>
            </wp:positionV>
            <wp:extent cx="7004685" cy="5460365"/>
            <wp:effectExtent l="19050" t="0" r="5715" b="0"/>
            <wp:wrapTight wrapText="bothSides">
              <wp:wrapPolygon edited="0">
                <wp:start x="-59" y="0"/>
                <wp:lineTo x="-59" y="21552"/>
                <wp:lineTo x="21618" y="21552"/>
                <wp:lineTo x="21618" y="0"/>
                <wp:lineTo x="-59" y="0"/>
              </wp:wrapPolygon>
            </wp:wrapTight>
            <wp:docPr id="8" name="Рисунок 4" descr="C:\Users\Таня\Desktop\цілі 2030 схем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ня\Desktop\цілі 2030 схема-1.jpg"/>
                    <pic:cNvPicPr>
                      <a:picLocks noChangeAspect="1" noChangeArrowheads="1"/>
                    </pic:cNvPicPr>
                  </pic:nvPicPr>
                  <pic:blipFill>
                    <a:blip r:embed="rId29" cstate="print"/>
                    <a:srcRect l="4621" r="2959" b="9938"/>
                    <a:stretch>
                      <a:fillRect/>
                    </a:stretch>
                  </pic:blipFill>
                  <pic:spPr bwMode="auto">
                    <a:xfrm>
                      <a:off x="0" y="0"/>
                      <a:ext cx="7004685" cy="5460365"/>
                    </a:xfrm>
                    <a:prstGeom prst="rect">
                      <a:avLst/>
                    </a:prstGeom>
                    <a:noFill/>
                    <a:ln w="9525">
                      <a:noFill/>
                      <a:miter lim="800000"/>
                      <a:headEnd/>
                      <a:tailEnd/>
                    </a:ln>
                  </pic:spPr>
                </pic:pic>
              </a:graphicData>
            </a:graphic>
          </wp:anchor>
        </w:drawing>
      </w:r>
    </w:p>
    <w:p w:rsidR="003D7896" w:rsidRPr="00496CDD" w:rsidRDefault="003D7896" w:rsidP="003D7896">
      <w:pPr>
        <w:jc w:val="both"/>
        <w:rPr>
          <w:sz w:val="28"/>
          <w:szCs w:val="28"/>
          <w:lang w:val="uk-UA"/>
        </w:rPr>
      </w:pPr>
    </w:p>
    <w:p w:rsidR="003D7896" w:rsidRPr="00CD40D3" w:rsidRDefault="003D7896" w:rsidP="003D7896">
      <w:pPr>
        <w:jc w:val="both"/>
        <w:rPr>
          <w:lang w:val="uk-UA"/>
        </w:rPr>
      </w:pPr>
      <w:r w:rsidRPr="00CD40D3">
        <w:rPr>
          <w:lang w:val="uk-UA"/>
        </w:rPr>
        <w:t xml:space="preserve">Рис. 2.  Дерево цілей Стратегії сталого розвитку Обухівської громади з урахуванням цілей нової Глобальної Стратегії Сталого Розвитку ООН. </w:t>
      </w:r>
    </w:p>
    <w:p w:rsidR="003D7896" w:rsidRPr="00CD40D3" w:rsidRDefault="003D7896" w:rsidP="003D7896">
      <w:pPr>
        <w:jc w:val="both"/>
        <w:rPr>
          <w:lang w:val="uk-UA"/>
        </w:rPr>
        <w:sectPr w:rsidR="003D7896" w:rsidRPr="00CD40D3" w:rsidSect="003D7896">
          <w:pgSz w:w="11906" w:h="16838"/>
          <w:pgMar w:top="1134" w:right="567" w:bottom="1134" w:left="1701" w:header="709" w:footer="709" w:gutter="0"/>
          <w:cols w:space="708"/>
          <w:docGrid w:linePitch="360"/>
        </w:sectPr>
      </w:pPr>
    </w:p>
    <w:p w:rsidR="003D7896" w:rsidRPr="00CD40D3" w:rsidRDefault="003D7896" w:rsidP="003D7896">
      <w:pPr>
        <w:ind w:firstLine="709"/>
        <w:jc w:val="both"/>
        <w:rPr>
          <w:b/>
          <w:lang w:val="uk-UA"/>
        </w:rPr>
      </w:pPr>
      <w:r w:rsidRPr="00CD40D3">
        <w:rPr>
          <w:b/>
          <w:lang w:val="uk-UA"/>
        </w:rPr>
        <w:lastRenderedPageBreak/>
        <w:t>РОЗДІЛ 2. ОЦІНКА ПОТОЧНОГО СТАНУ І ПОТЕНЦІАЛУ РОЗВИТКУ ОБУХІВСЬКОЇ ГРОМАДИ</w:t>
      </w:r>
    </w:p>
    <w:p w:rsidR="003D7896" w:rsidRPr="00CD40D3" w:rsidRDefault="003D7896" w:rsidP="003D7896">
      <w:pPr>
        <w:ind w:firstLine="709"/>
        <w:jc w:val="both"/>
        <w:rPr>
          <w:lang w:val="uk-UA"/>
        </w:rPr>
      </w:pPr>
      <w:r w:rsidRPr="00CD40D3">
        <w:rPr>
          <w:lang w:val="uk-UA"/>
        </w:rPr>
        <w:t xml:space="preserve"> </w:t>
      </w:r>
    </w:p>
    <w:p w:rsidR="003D7896" w:rsidRPr="00CD40D3" w:rsidRDefault="003D7896" w:rsidP="003D7896">
      <w:pPr>
        <w:ind w:firstLine="709"/>
        <w:jc w:val="both"/>
        <w:rPr>
          <w:b/>
          <w:lang w:val="uk-UA"/>
        </w:rPr>
      </w:pPr>
      <w:r w:rsidRPr="00CD40D3">
        <w:rPr>
          <w:b/>
          <w:lang w:val="uk-UA"/>
        </w:rPr>
        <w:t>2.1. Загальна характеристика міста</w:t>
      </w:r>
    </w:p>
    <w:p w:rsidR="003D7896" w:rsidRPr="00CD40D3" w:rsidRDefault="003D7896" w:rsidP="003D7896">
      <w:pPr>
        <w:ind w:firstLine="709"/>
        <w:jc w:val="both"/>
        <w:rPr>
          <w:b/>
          <w:lang w:val="uk-UA"/>
        </w:rPr>
      </w:pPr>
    </w:p>
    <w:p w:rsidR="003D7896" w:rsidRPr="00CD40D3" w:rsidRDefault="003D7896" w:rsidP="003D7896">
      <w:pPr>
        <w:ind w:firstLine="709"/>
        <w:jc w:val="both"/>
        <w:rPr>
          <w:lang w:val="uk-UA"/>
        </w:rPr>
      </w:pPr>
      <w:r w:rsidRPr="00CD40D3">
        <w:rPr>
          <w:lang w:val="uk-UA"/>
        </w:rPr>
        <w:t xml:space="preserve">Сучасний Обухів – місто обласного значення із стабільним соціальним та економічним розвитком, з достатньою промисловістю, будівельною і транспортною базою, житлово-комунальним господарством, фінансово-кредитними установами, розвинутою мережею підприємств торгівлі, громадського харчування та побутового обслуговування. У місті створені та функціонують сучасні засоби зв’язку, місцеве кабельне телебачення. Розвиток малого та середнього бізнесу впливає на зростання надходжень до міського бюджету. </w:t>
      </w:r>
    </w:p>
    <w:p w:rsidR="003D7896" w:rsidRPr="00CD40D3" w:rsidRDefault="003D7896" w:rsidP="003D7896">
      <w:pPr>
        <w:ind w:firstLine="709"/>
        <w:jc w:val="both"/>
        <w:rPr>
          <w:lang w:val="uk-UA"/>
        </w:rPr>
      </w:pPr>
      <w:r w:rsidRPr="00CD40D3">
        <w:rPr>
          <w:lang w:val="uk-UA"/>
        </w:rPr>
        <w:t xml:space="preserve">Місто Обухів розташоване у центральній частині України - </w:t>
      </w:r>
      <w:smartTag w:uri="urn:schemas-microsoft-com:office:smarttags" w:element="metricconverter">
        <w:smartTagPr>
          <w:attr w:name="ProductID" w:val="45 км"/>
        </w:smartTagPr>
        <w:r w:rsidRPr="00CD40D3">
          <w:rPr>
            <w:lang w:val="uk-UA"/>
          </w:rPr>
          <w:t>45 км</w:t>
        </w:r>
      </w:smartTag>
      <w:r w:rsidRPr="00CD40D3">
        <w:rPr>
          <w:lang w:val="uk-UA"/>
        </w:rPr>
        <w:t xml:space="preserve"> автошляхом на південь від міста Києва (залізницею – </w:t>
      </w:r>
      <w:smartTag w:uri="urn:schemas-microsoft-com:office:smarttags" w:element="metricconverter">
        <w:smartTagPr>
          <w:attr w:name="ProductID" w:val="35 км"/>
        </w:smartTagPr>
        <w:r w:rsidRPr="00CD40D3">
          <w:rPr>
            <w:lang w:val="uk-UA"/>
          </w:rPr>
          <w:t>35 км</w:t>
        </w:r>
      </w:smartTag>
      <w:r w:rsidRPr="00CD40D3">
        <w:rPr>
          <w:lang w:val="uk-UA"/>
        </w:rPr>
        <w:t xml:space="preserve">) і належить до групи інвестиційно-привабливих міст України. По території міста протікають 2 річки, довжиною більше </w:t>
      </w:r>
      <w:smartTag w:uri="urn:schemas-microsoft-com:office:smarttags" w:element="metricconverter">
        <w:smartTagPr>
          <w:attr w:name="ProductID" w:val="13 км"/>
        </w:smartTagPr>
        <w:r w:rsidRPr="00CD40D3">
          <w:rPr>
            <w:lang w:val="uk-UA"/>
          </w:rPr>
          <w:t>13 км</w:t>
        </w:r>
      </w:smartTag>
      <w:r w:rsidRPr="00CD40D3">
        <w:rPr>
          <w:lang w:val="uk-UA"/>
        </w:rPr>
        <w:t xml:space="preserve"> (найбільша річка Кобрина – </w:t>
      </w:r>
      <w:smartTag w:uri="urn:schemas-microsoft-com:office:smarttags" w:element="metricconverter">
        <w:smartTagPr>
          <w:attr w:name="ProductID" w:val="9 км"/>
        </w:smartTagPr>
        <w:r w:rsidRPr="00CD40D3">
          <w:rPr>
            <w:lang w:val="uk-UA"/>
          </w:rPr>
          <w:t>9 км</w:t>
        </w:r>
      </w:smartTag>
      <w:r w:rsidRPr="00CD40D3">
        <w:rPr>
          <w:lang w:val="uk-UA"/>
        </w:rPr>
        <w:t xml:space="preserve">). </w:t>
      </w:r>
    </w:p>
    <w:p w:rsidR="003D7896" w:rsidRPr="00CD40D3" w:rsidRDefault="003D7896" w:rsidP="003D7896">
      <w:pPr>
        <w:ind w:firstLine="709"/>
        <w:jc w:val="both"/>
        <w:rPr>
          <w:lang w:val="uk-UA"/>
        </w:rPr>
      </w:pPr>
      <w:r w:rsidRPr="00CD40D3">
        <w:rPr>
          <w:lang w:val="uk-UA"/>
        </w:rPr>
        <w:t>Інвестиційний клімат приваблює низкою факторів, а саме:</w:t>
      </w:r>
    </w:p>
    <w:p w:rsidR="003D7896" w:rsidRPr="00CD40D3" w:rsidRDefault="003D7896" w:rsidP="003D7896">
      <w:pPr>
        <w:ind w:firstLine="709"/>
        <w:jc w:val="both"/>
        <w:rPr>
          <w:lang w:val="uk-UA"/>
        </w:rPr>
      </w:pPr>
      <w:r w:rsidRPr="00CD40D3">
        <w:rPr>
          <w:lang w:val="uk-UA"/>
        </w:rPr>
        <w:t>- близькістю до міста Києва, з яким історично склалися і розвиваються тісні виробничі та науково-технічні зв’язки;</w:t>
      </w:r>
    </w:p>
    <w:p w:rsidR="003D7896" w:rsidRPr="00CD40D3" w:rsidRDefault="003D7896" w:rsidP="003D7896">
      <w:pPr>
        <w:ind w:firstLine="709"/>
        <w:jc w:val="both"/>
        <w:rPr>
          <w:lang w:val="uk-UA"/>
        </w:rPr>
      </w:pPr>
      <w:r w:rsidRPr="00CD40D3">
        <w:rPr>
          <w:lang w:val="uk-UA"/>
        </w:rPr>
        <w:t>- розвинутою інженерно-транспортною інфраструктурою;</w:t>
      </w:r>
    </w:p>
    <w:p w:rsidR="003D7896" w:rsidRPr="00CD40D3" w:rsidRDefault="003D7896" w:rsidP="003D7896">
      <w:pPr>
        <w:ind w:firstLine="709"/>
        <w:jc w:val="both"/>
        <w:rPr>
          <w:lang w:val="uk-UA"/>
        </w:rPr>
      </w:pPr>
      <w:r w:rsidRPr="00CD40D3">
        <w:rPr>
          <w:lang w:val="uk-UA"/>
        </w:rPr>
        <w:t>- розвинутим промисловим комплексом, здатним виготовляти конкурентоспроможну продукцію;</w:t>
      </w:r>
    </w:p>
    <w:p w:rsidR="003D7896" w:rsidRPr="00CD40D3" w:rsidRDefault="003D7896" w:rsidP="003D7896">
      <w:pPr>
        <w:ind w:firstLine="709"/>
        <w:jc w:val="both"/>
        <w:rPr>
          <w:lang w:val="uk-UA"/>
        </w:rPr>
      </w:pPr>
      <w:r w:rsidRPr="00CD40D3">
        <w:rPr>
          <w:lang w:val="uk-UA"/>
        </w:rPr>
        <w:t xml:space="preserve">- розгалуженою мережею фінансово-кредитних установ.   </w:t>
      </w:r>
    </w:p>
    <w:p w:rsidR="003D7896" w:rsidRPr="00CD40D3" w:rsidRDefault="003D7896" w:rsidP="003D7896">
      <w:pPr>
        <w:ind w:firstLine="709"/>
        <w:jc w:val="both"/>
        <w:rPr>
          <w:lang w:val="uk-UA"/>
        </w:rPr>
      </w:pPr>
      <w:r w:rsidRPr="00CD40D3">
        <w:rPr>
          <w:lang w:val="uk-UA"/>
        </w:rPr>
        <w:t xml:space="preserve">Місто Обухів – є адміністративним і промисловим центром, який отримав статус міста згідно Указу Президії Верховної Ради Української РСР № 5316- IX від 19 листопада 1979 року. Цим Указом селище міського типу Обухів було віднесено до категорії міст районного підпорядкування. Постановою Верховної Ради України № 2488 – VI від 10 липня 2010 року місто Обухів віднесено до категорії міст обласного значення. </w:t>
      </w:r>
    </w:p>
    <w:p w:rsidR="003D7896" w:rsidRPr="00CD40D3" w:rsidRDefault="003D7896" w:rsidP="003D7896">
      <w:pPr>
        <w:ind w:firstLine="709"/>
        <w:jc w:val="both"/>
        <w:rPr>
          <w:lang w:val="uk-UA"/>
        </w:rPr>
      </w:pPr>
      <w:r w:rsidRPr="00CD40D3">
        <w:rPr>
          <w:lang w:val="uk-UA"/>
        </w:rPr>
        <w:t xml:space="preserve">Обухів займає територію площею 24,2 км2, що складає 0,004 відсотків від загальної площі країни. </w:t>
      </w:r>
    </w:p>
    <w:p w:rsidR="003D7896" w:rsidRPr="00CD40D3" w:rsidRDefault="003D7896" w:rsidP="003D7896">
      <w:pPr>
        <w:ind w:firstLine="709"/>
        <w:jc w:val="both"/>
        <w:rPr>
          <w:lang w:val="uk-UA"/>
        </w:rPr>
      </w:pPr>
      <w:r w:rsidRPr="00CD40D3">
        <w:rPr>
          <w:lang w:val="uk-UA"/>
        </w:rPr>
        <w:t>Кількість населення міста становить 33565 мешканців (станом на 01.01.2018 року), що складає 0,08 відсотків від загальної чисельності населення країни. Густота населення досить висока у порівнянні із районними, обласними та загальноукраїнськими показниками і становить 1391,6 осіб на 1 км2.</w:t>
      </w:r>
    </w:p>
    <w:p w:rsidR="003D7896" w:rsidRPr="00CD40D3" w:rsidRDefault="003D7896" w:rsidP="003D7896">
      <w:pPr>
        <w:ind w:firstLine="709"/>
        <w:jc w:val="both"/>
        <w:rPr>
          <w:lang w:val="uk-UA"/>
        </w:rPr>
      </w:pPr>
      <w:r w:rsidRPr="00CD40D3">
        <w:rPr>
          <w:lang w:val="uk-UA"/>
        </w:rPr>
        <w:t>На даний час місту Обухову адміністративно підпорядковані села: Таценки і Ленди.</w:t>
      </w:r>
    </w:p>
    <w:p w:rsidR="003D7896" w:rsidRPr="00CD40D3" w:rsidRDefault="003D7896" w:rsidP="003D7896">
      <w:pPr>
        <w:ind w:firstLine="709"/>
        <w:jc w:val="both"/>
        <w:rPr>
          <w:lang w:val="uk-UA"/>
        </w:rPr>
      </w:pPr>
      <w:r w:rsidRPr="00CD40D3">
        <w:rPr>
          <w:lang w:val="uk-UA"/>
        </w:rPr>
        <w:t>У 1590 році місто набуло назви – Обухів, колишня назва  міста - Лукавиця  (1362 рік). Історична дата утворення міста - 15 грудня 1966 року.  </w:t>
      </w:r>
    </w:p>
    <w:p w:rsidR="003D7896" w:rsidRPr="00CD40D3" w:rsidRDefault="003D7896" w:rsidP="003D7896">
      <w:pPr>
        <w:ind w:firstLine="709"/>
        <w:jc w:val="both"/>
        <w:rPr>
          <w:lang w:val="uk-UA"/>
        </w:rPr>
      </w:pPr>
      <w:r w:rsidRPr="00CD40D3">
        <w:rPr>
          <w:lang w:val="uk-UA"/>
        </w:rPr>
        <w:t xml:space="preserve">Сучасний Обухів – місто обласного значення із стабільним соціальним та економічним розвитком, з достатньою промисловістю, будівельною і транспортною базою, житлово-комунальним господарством, фінансово-кредитними установами, розвинутою мережею підприємств торгівлі, громадського харчування та побутового обслуговування. </w:t>
      </w:r>
    </w:p>
    <w:p w:rsidR="003D7896" w:rsidRPr="00CD40D3" w:rsidRDefault="003D7896" w:rsidP="003D7896">
      <w:pPr>
        <w:ind w:firstLine="709"/>
        <w:jc w:val="both"/>
        <w:rPr>
          <w:lang w:val="uk-UA"/>
        </w:rPr>
      </w:pPr>
      <w:r w:rsidRPr="00CD40D3">
        <w:rPr>
          <w:lang w:val="uk-UA"/>
        </w:rPr>
        <w:t>Місто має потужний промисловий потенціал. Він характеризується високим рівнем розвитку целюлозно-паперового виробництва, хімічної та нафтохімічної промисловості, виробництва інших неметалевих мінеральних виробів, харчової промисловості. Найбільші обсяги реалізації продукції має целюлозно-паперове виробництво, яке представлено ПрАТ «Київський картонно-паперовий комбінат». В місті діють основних 23 промислових підприємств за 8 основними галузями економічної діяльності.</w:t>
      </w:r>
      <w:r w:rsidRPr="00CD40D3">
        <w:rPr>
          <w:color w:val="FF0000"/>
          <w:lang w:val="uk-UA"/>
        </w:rPr>
        <w:t xml:space="preserve"> </w:t>
      </w:r>
      <w:r w:rsidRPr="00CD40D3">
        <w:rPr>
          <w:lang w:val="uk-UA"/>
        </w:rPr>
        <w:t>Основні обсяги іноземних інвестицій, які надходять у місто за географією - із Німеччини, Кіпра, Панами.</w:t>
      </w:r>
    </w:p>
    <w:p w:rsidR="003D7896" w:rsidRPr="00CD40D3" w:rsidRDefault="003D7896" w:rsidP="003D7896">
      <w:pPr>
        <w:ind w:firstLine="709"/>
        <w:jc w:val="both"/>
        <w:rPr>
          <w:lang w:val="uk-UA"/>
        </w:rPr>
      </w:pPr>
      <w:r w:rsidRPr="00CD40D3">
        <w:rPr>
          <w:lang w:val="uk-UA"/>
        </w:rPr>
        <w:t>У місті стабільно розвивається малий та середній бізнес. Спостерігається стійка тенденція зростання кількості малих підприємств на 10 000 населення, а також середньорічної кількості найманих працівників (осіб) у секторі малих підприємств. Розвиток малого та середнього бізнесу впливає на зростання надходжень до міського бюджету.</w:t>
      </w:r>
    </w:p>
    <w:p w:rsidR="003D7896" w:rsidRPr="00CD40D3" w:rsidRDefault="003D7896" w:rsidP="003D7896">
      <w:pPr>
        <w:ind w:firstLine="709"/>
        <w:jc w:val="both"/>
        <w:rPr>
          <w:lang w:val="uk-UA"/>
        </w:rPr>
      </w:pPr>
      <w:r w:rsidRPr="00CD40D3">
        <w:rPr>
          <w:lang w:val="uk-UA"/>
        </w:rPr>
        <w:lastRenderedPageBreak/>
        <w:t>На території міста функціонують 7 дитячих дошкільних навчальних закладів, 6 загальноосвітніх навчальних шкіл, 2 позашкільних навчальних заклади, дитяча школа мистецтв,</w:t>
      </w:r>
      <w:r w:rsidRPr="00CD40D3">
        <w:rPr>
          <w:color w:val="FF0000"/>
          <w:lang w:val="uk-UA"/>
        </w:rPr>
        <w:t xml:space="preserve"> </w:t>
      </w:r>
      <w:r w:rsidRPr="00CD40D3">
        <w:rPr>
          <w:lang w:val="uk-UA"/>
        </w:rPr>
        <w:t>4 бібліотеки, 2 музеї, 4 заклади культури,</w:t>
      </w:r>
      <w:r w:rsidRPr="00CD40D3">
        <w:rPr>
          <w:color w:val="FF0000"/>
          <w:lang w:val="uk-UA"/>
        </w:rPr>
        <w:t xml:space="preserve"> </w:t>
      </w:r>
      <w:r w:rsidRPr="00CD40D3">
        <w:rPr>
          <w:lang w:val="uk-UA"/>
        </w:rPr>
        <w:t>комунальне некомерційне підприємство Обухівської міської ради «Обухівський міський центр первинної медико-санітарної допомоги»,</w:t>
      </w:r>
      <w:r w:rsidRPr="00CD40D3">
        <w:rPr>
          <w:color w:val="FF0000"/>
          <w:lang w:val="uk-UA"/>
        </w:rPr>
        <w:t xml:space="preserve"> </w:t>
      </w:r>
      <w:r w:rsidRPr="00CD40D3">
        <w:rPr>
          <w:lang w:val="uk-UA"/>
        </w:rPr>
        <w:t>заклади ресторанного типу,</w:t>
      </w:r>
      <w:r w:rsidRPr="00CD40D3">
        <w:rPr>
          <w:color w:val="FF0000"/>
          <w:lang w:val="uk-UA"/>
        </w:rPr>
        <w:t xml:space="preserve"> </w:t>
      </w:r>
      <w:r w:rsidRPr="00CD40D3">
        <w:rPr>
          <w:lang w:val="uk-UA"/>
        </w:rPr>
        <w:t>9 православних церков, 1 костел, 10 релігійних конфесій, 1 телестудія, 1 спортивний комплекс ім. Мельника В.О. з центральним стадіоном на 2060 місць та 2 футбольні поля.</w:t>
      </w:r>
    </w:p>
    <w:p w:rsidR="003D7896" w:rsidRPr="00CD40D3" w:rsidRDefault="003D7896" w:rsidP="003D7896">
      <w:pPr>
        <w:ind w:firstLine="709"/>
        <w:jc w:val="both"/>
        <w:rPr>
          <w:lang w:val="uk-UA"/>
        </w:rPr>
      </w:pPr>
      <w:r w:rsidRPr="00CD40D3">
        <w:rPr>
          <w:lang w:val="uk-UA"/>
        </w:rPr>
        <w:t xml:space="preserve">У місті створені та функціонують сучасні засоби зв’язку, місцеве кабельне телебачення. </w:t>
      </w:r>
    </w:p>
    <w:p w:rsidR="003D7896" w:rsidRPr="00CD40D3" w:rsidRDefault="003D7896" w:rsidP="003D7896">
      <w:pPr>
        <w:ind w:firstLine="709"/>
        <w:jc w:val="both"/>
        <w:rPr>
          <w:lang w:val="uk-UA"/>
        </w:rPr>
      </w:pPr>
      <w:r w:rsidRPr="00CD40D3">
        <w:rPr>
          <w:lang w:val="uk-UA"/>
        </w:rPr>
        <w:t xml:space="preserve">До сьогодні Обухів не втратив слави міста творчих майстровитих людей. Про це свідчать не тільки видатні імена поета Андрія Малишка і художника Георгія Киянченка, заслуженого майстра народної творчості України Галини Кучер і художниці Параски Коломийко, а й династій гончарів – таких як Хабрики, Висоти, цілої когорти теперішніх майстрів різних жанрів. </w:t>
      </w:r>
    </w:p>
    <w:p w:rsidR="003D7896" w:rsidRPr="00CD40D3" w:rsidRDefault="003D7896" w:rsidP="003D7896">
      <w:pPr>
        <w:ind w:firstLine="709"/>
        <w:jc w:val="both"/>
        <w:rPr>
          <w:lang w:val="uk-UA"/>
        </w:rPr>
      </w:pPr>
      <w:r w:rsidRPr="00CD40D3">
        <w:rPr>
          <w:lang w:val="uk-UA"/>
        </w:rPr>
        <w:t>Місто Обухів має свою символіку – герб, прапор і гімн, які були затверджені рішенням Обухівської міської ради від 18 травня 2000 року  № 118-13- III.</w:t>
      </w:r>
    </w:p>
    <w:p w:rsidR="003D7896" w:rsidRPr="00CD40D3" w:rsidRDefault="003D7896" w:rsidP="003D7896">
      <w:pPr>
        <w:ind w:firstLine="709"/>
        <w:jc w:val="both"/>
        <w:rPr>
          <w:lang w:val="uk-UA"/>
        </w:rPr>
      </w:pPr>
      <w:r w:rsidRPr="00CD40D3">
        <w:rPr>
          <w:lang w:val="uk-UA"/>
        </w:rPr>
        <w:t xml:space="preserve">Місто Обухів є членом Всеукраїнської асоціації органів місцевого самоврядування «Асоціація міст України» з 1998 року.   </w:t>
      </w:r>
    </w:p>
    <w:p w:rsidR="003D7896" w:rsidRPr="00CD40D3" w:rsidRDefault="003D7896" w:rsidP="003D7896">
      <w:pPr>
        <w:jc w:val="both"/>
        <w:rPr>
          <w:lang w:val="uk-UA"/>
        </w:rPr>
      </w:pPr>
    </w:p>
    <w:p w:rsidR="003D7896" w:rsidRPr="00CD40D3" w:rsidRDefault="003D7896" w:rsidP="003D7896">
      <w:pPr>
        <w:ind w:firstLine="709"/>
        <w:jc w:val="both"/>
        <w:rPr>
          <w:b/>
          <w:lang w:val="uk-UA"/>
        </w:rPr>
      </w:pPr>
      <w:r w:rsidRPr="00CD40D3">
        <w:rPr>
          <w:lang w:val="uk-UA"/>
        </w:rPr>
        <w:t xml:space="preserve">   </w:t>
      </w:r>
      <w:r w:rsidRPr="00CD40D3">
        <w:rPr>
          <w:b/>
          <w:lang w:val="uk-UA"/>
        </w:rPr>
        <w:t>2.2. Рейтингова оцінка на основі аналізу статистичної інформації</w:t>
      </w:r>
    </w:p>
    <w:p w:rsidR="003D7896" w:rsidRPr="00CD40D3" w:rsidRDefault="003D7896" w:rsidP="003D7896">
      <w:pPr>
        <w:ind w:firstLine="709"/>
        <w:jc w:val="both"/>
        <w:rPr>
          <w:b/>
          <w:highlight w:val="yellow"/>
          <w:lang w:val="uk-UA"/>
        </w:rPr>
      </w:pPr>
    </w:p>
    <w:p w:rsidR="003D7896" w:rsidRPr="00CD40D3" w:rsidRDefault="003D7896" w:rsidP="003D7896">
      <w:pPr>
        <w:ind w:firstLine="709"/>
        <w:jc w:val="both"/>
        <w:rPr>
          <w:lang w:val="uk-UA"/>
        </w:rPr>
      </w:pPr>
      <w:r w:rsidRPr="00CD40D3">
        <w:rPr>
          <w:lang w:val="uk-UA"/>
        </w:rPr>
        <w:t>Рейтингова оцінка стану та перспектив розвитку Обухівської територіальної громади здійснювалася на основі аналізу фактичних значень показників соціально - економічного стану міста за 2015-2017 роки, та їх прогнозних значень на 2020 і 2030</w:t>
      </w:r>
      <w:r w:rsidRPr="00CD40D3">
        <w:rPr>
          <w:spacing w:val="-5"/>
          <w:lang w:val="uk-UA"/>
        </w:rPr>
        <w:t xml:space="preserve"> </w:t>
      </w:r>
      <w:r w:rsidRPr="00CD40D3">
        <w:rPr>
          <w:lang w:val="uk-UA"/>
        </w:rPr>
        <w:t>роки.</w:t>
      </w: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sz w:val="24"/>
          <w:szCs w:val="24"/>
        </w:rPr>
        <w:t xml:space="preserve">Фактичні та прогнозні значення показників для рейтингової оцінки стану і перспектив розвитку Обухівської громади, що використовувалися для рейтингової оцінки, наведені у таблиці 3. </w:t>
      </w:r>
    </w:p>
    <w:p w:rsidR="003D7896" w:rsidRPr="00CD40D3" w:rsidRDefault="003D7896" w:rsidP="003D7896">
      <w:pPr>
        <w:ind w:firstLine="709"/>
        <w:jc w:val="both"/>
        <w:rPr>
          <w:b/>
          <w:lang w:val="uk-UA"/>
        </w:rPr>
        <w:sectPr w:rsidR="003D7896" w:rsidRPr="00CD40D3" w:rsidSect="003D7896">
          <w:pgSz w:w="11906" w:h="16838"/>
          <w:pgMar w:top="1134" w:right="567" w:bottom="1134" w:left="1701" w:header="709" w:footer="709" w:gutter="0"/>
          <w:cols w:space="708"/>
          <w:docGrid w:linePitch="360"/>
        </w:sectPr>
      </w:pPr>
    </w:p>
    <w:p w:rsidR="003D7896" w:rsidRPr="00CD40D3" w:rsidRDefault="003D7896" w:rsidP="003D7896">
      <w:pPr>
        <w:ind w:firstLine="709"/>
        <w:jc w:val="both"/>
        <w:rPr>
          <w:b/>
          <w:lang w:val="uk-UA"/>
        </w:rPr>
      </w:pPr>
    </w:p>
    <w:p w:rsidR="003D7896" w:rsidRPr="00CD40D3" w:rsidRDefault="003D7896" w:rsidP="003D7896">
      <w:pPr>
        <w:spacing w:line="360" w:lineRule="auto"/>
        <w:jc w:val="right"/>
        <w:rPr>
          <w:b/>
          <w:lang w:val="uk-UA"/>
        </w:rPr>
      </w:pPr>
      <w:r w:rsidRPr="00CD40D3">
        <w:rPr>
          <w:b/>
          <w:lang w:val="uk-UA"/>
        </w:rPr>
        <w:t>Таблиця 3</w:t>
      </w:r>
    </w:p>
    <w:p w:rsidR="003D7896" w:rsidRPr="00CD40D3" w:rsidRDefault="003D7896" w:rsidP="003D7896">
      <w:pPr>
        <w:pStyle w:val="Heading1"/>
        <w:spacing w:before="0"/>
        <w:ind w:left="0"/>
        <w:jc w:val="both"/>
        <w:outlineLvl w:val="9"/>
        <w:rPr>
          <w:sz w:val="24"/>
          <w:szCs w:val="24"/>
          <w:lang w:val="uk-UA"/>
        </w:rPr>
      </w:pPr>
      <w:r w:rsidRPr="00CD40D3">
        <w:rPr>
          <w:sz w:val="24"/>
          <w:szCs w:val="24"/>
          <w:lang w:val="uk-UA"/>
        </w:rPr>
        <w:t>Фактичні і прогнозні значення показників для рейтингової оцінки стану і перспектив розвитку Обухівської територіальної громади</w:t>
      </w:r>
    </w:p>
    <w:p w:rsidR="003D7896" w:rsidRPr="00CD40D3" w:rsidRDefault="003D7896" w:rsidP="003D7896">
      <w:pPr>
        <w:pStyle w:val="Heading1"/>
        <w:spacing w:before="0"/>
        <w:ind w:left="0"/>
        <w:jc w:val="both"/>
        <w:outlineLvl w:val="9"/>
        <w:rPr>
          <w:b w:val="0"/>
          <w:sz w:val="24"/>
          <w:szCs w:val="24"/>
          <w:lang w:val="uk-UA"/>
        </w:rPr>
      </w:pP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5103"/>
        <w:gridCol w:w="128"/>
        <w:gridCol w:w="1418"/>
        <w:gridCol w:w="1417"/>
        <w:gridCol w:w="1420"/>
        <w:gridCol w:w="1287"/>
        <w:gridCol w:w="1554"/>
        <w:gridCol w:w="1423"/>
      </w:tblGrid>
      <w:tr w:rsidR="003D7896" w:rsidRPr="00CD40D3" w:rsidTr="003D7896">
        <w:trPr>
          <w:trHeight w:val="599"/>
        </w:trPr>
        <w:tc>
          <w:tcPr>
            <w:tcW w:w="1843" w:type="dxa"/>
            <w:shd w:val="clear" w:color="auto" w:fill="auto"/>
          </w:tcPr>
          <w:p w:rsidR="003D7896" w:rsidRPr="00CD40D3" w:rsidRDefault="003D7896" w:rsidP="003D7896">
            <w:pPr>
              <w:spacing w:line="360" w:lineRule="auto"/>
              <w:rPr>
                <w:b/>
                <w:lang w:val="uk-UA"/>
              </w:rPr>
            </w:pPr>
          </w:p>
        </w:tc>
        <w:tc>
          <w:tcPr>
            <w:tcW w:w="5231" w:type="dxa"/>
            <w:gridSpan w:val="2"/>
            <w:shd w:val="clear" w:color="auto" w:fill="auto"/>
          </w:tcPr>
          <w:p w:rsidR="003D7896" w:rsidRPr="00CD40D3" w:rsidRDefault="003D7896" w:rsidP="003D7896">
            <w:pPr>
              <w:spacing w:line="360" w:lineRule="auto"/>
              <w:rPr>
                <w:b/>
                <w:lang w:val="uk-UA"/>
              </w:rPr>
            </w:pPr>
            <w:r w:rsidRPr="00CD40D3">
              <w:rPr>
                <w:b/>
                <w:lang w:val="uk-UA"/>
              </w:rPr>
              <w:t>Показники</w:t>
            </w:r>
          </w:p>
        </w:tc>
        <w:tc>
          <w:tcPr>
            <w:tcW w:w="1418" w:type="dxa"/>
            <w:shd w:val="clear" w:color="auto" w:fill="auto"/>
          </w:tcPr>
          <w:p w:rsidR="003D7896" w:rsidRPr="00CD40D3" w:rsidRDefault="003D7896" w:rsidP="003D7896">
            <w:pPr>
              <w:spacing w:line="360" w:lineRule="auto"/>
              <w:rPr>
                <w:b/>
                <w:lang w:val="uk-UA"/>
              </w:rPr>
            </w:pPr>
            <w:r w:rsidRPr="00CD40D3">
              <w:rPr>
                <w:b/>
                <w:lang w:val="uk-UA"/>
              </w:rPr>
              <w:t>Одиниця</w:t>
            </w:r>
          </w:p>
          <w:p w:rsidR="003D7896" w:rsidRPr="00CD40D3" w:rsidRDefault="003D7896" w:rsidP="003D7896">
            <w:pPr>
              <w:spacing w:line="360" w:lineRule="auto"/>
              <w:rPr>
                <w:b/>
                <w:lang w:val="uk-UA"/>
              </w:rPr>
            </w:pPr>
            <w:r w:rsidRPr="00CD40D3">
              <w:rPr>
                <w:b/>
                <w:lang w:val="uk-UA"/>
              </w:rPr>
              <w:t>виміру</w:t>
            </w:r>
          </w:p>
        </w:tc>
        <w:tc>
          <w:tcPr>
            <w:tcW w:w="1417" w:type="dxa"/>
          </w:tcPr>
          <w:p w:rsidR="003D7896" w:rsidRPr="00CD40D3" w:rsidRDefault="003D7896" w:rsidP="003D7896">
            <w:pPr>
              <w:spacing w:line="360" w:lineRule="auto"/>
              <w:rPr>
                <w:b/>
                <w:lang w:val="uk-UA"/>
              </w:rPr>
            </w:pPr>
            <w:r w:rsidRPr="00CD40D3">
              <w:rPr>
                <w:b/>
                <w:lang w:val="uk-UA"/>
              </w:rPr>
              <w:t>2015 рік</w:t>
            </w:r>
          </w:p>
        </w:tc>
        <w:tc>
          <w:tcPr>
            <w:tcW w:w="1420" w:type="dxa"/>
          </w:tcPr>
          <w:p w:rsidR="003D7896" w:rsidRPr="00CD40D3" w:rsidRDefault="003D7896" w:rsidP="003D7896">
            <w:pPr>
              <w:spacing w:line="360" w:lineRule="auto"/>
              <w:rPr>
                <w:b/>
                <w:lang w:val="uk-UA"/>
              </w:rPr>
            </w:pPr>
            <w:r w:rsidRPr="00CD40D3">
              <w:rPr>
                <w:b/>
                <w:lang w:val="uk-UA"/>
              </w:rPr>
              <w:t>2016 рік</w:t>
            </w:r>
          </w:p>
          <w:p w:rsidR="003D7896" w:rsidRPr="00CD40D3" w:rsidRDefault="003D7896" w:rsidP="003D7896">
            <w:pPr>
              <w:spacing w:line="360" w:lineRule="auto"/>
              <w:rPr>
                <w:b/>
                <w:lang w:val="uk-UA"/>
              </w:rPr>
            </w:pPr>
          </w:p>
        </w:tc>
        <w:tc>
          <w:tcPr>
            <w:tcW w:w="1287" w:type="dxa"/>
            <w:shd w:val="clear" w:color="auto" w:fill="auto"/>
          </w:tcPr>
          <w:p w:rsidR="003D7896" w:rsidRPr="00CD40D3" w:rsidRDefault="003D7896" w:rsidP="003D7896">
            <w:pPr>
              <w:spacing w:line="360" w:lineRule="auto"/>
              <w:rPr>
                <w:b/>
                <w:lang w:val="uk-UA"/>
              </w:rPr>
            </w:pPr>
            <w:r w:rsidRPr="00CD40D3">
              <w:rPr>
                <w:b/>
                <w:lang w:val="uk-UA"/>
              </w:rPr>
              <w:t>2017 рік</w:t>
            </w:r>
          </w:p>
        </w:tc>
        <w:tc>
          <w:tcPr>
            <w:tcW w:w="1554" w:type="dxa"/>
          </w:tcPr>
          <w:p w:rsidR="003D7896" w:rsidRPr="00CD40D3" w:rsidRDefault="003D7896" w:rsidP="003D7896">
            <w:pPr>
              <w:spacing w:line="360" w:lineRule="auto"/>
              <w:rPr>
                <w:b/>
                <w:lang w:val="uk-UA"/>
              </w:rPr>
            </w:pPr>
            <w:r w:rsidRPr="00CD40D3">
              <w:rPr>
                <w:b/>
                <w:lang w:val="uk-UA"/>
              </w:rPr>
              <w:t>2020 рік</w:t>
            </w:r>
          </w:p>
          <w:p w:rsidR="003D7896" w:rsidRPr="00CD40D3" w:rsidRDefault="003D7896" w:rsidP="003D7896">
            <w:pPr>
              <w:spacing w:line="360" w:lineRule="auto"/>
              <w:rPr>
                <w:b/>
                <w:lang w:val="uk-UA"/>
              </w:rPr>
            </w:pPr>
            <w:r w:rsidRPr="00CD40D3">
              <w:rPr>
                <w:b/>
                <w:lang w:val="uk-UA"/>
              </w:rPr>
              <w:t>(прогноз)</w:t>
            </w:r>
          </w:p>
        </w:tc>
        <w:tc>
          <w:tcPr>
            <w:tcW w:w="1423" w:type="dxa"/>
          </w:tcPr>
          <w:p w:rsidR="003D7896" w:rsidRPr="00CD40D3" w:rsidRDefault="003D7896" w:rsidP="003D7896">
            <w:pPr>
              <w:spacing w:line="360" w:lineRule="auto"/>
              <w:rPr>
                <w:b/>
                <w:lang w:val="uk-UA"/>
              </w:rPr>
            </w:pPr>
            <w:r w:rsidRPr="00CD40D3">
              <w:rPr>
                <w:b/>
                <w:lang w:val="uk-UA"/>
              </w:rPr>
              <w:t>2030 рік</w:t>
            </w:r>
          </w:p>
          <w:p w:rsidR="003D7896" w:rsidRPr="00CD40D3" w:rsidRDefault="003D7896" w:rsidP="003D7896">
            <w:pPr>
              <w:spacing w:line="360" w:lineRule="auto"/>
              <w:rPr>
                <w:b/>
                <w:lang w:val="uk-UA"/>
              </w:rPr>
            </w:pPr>
            <w:r w:rsidRPr="00CD40D3">
              <w:rPr>
                <w:b/>
                <w:lang w:val="uk-UA"/>
              </w:rPr>
              <w:t>(прогноз)</w:t>
            </w:r>
          </w:p>
        </w:tc>
      </w:tr>
      <w:tr w:rsidR="003D7896" w:rsidRPr="00CD40D3" w:rsidTr="003D7896">
        <w:trPr>
          <w:trHeight w:val="232"/>
        </w:trPr>
        <w:tc>
          <w:tcPr>
            <w:tcW w:w="1843" w:type="dxa"/>
            <w:vMerge w:val="restart"/>
            <w:shd w:val="clear" w:color="auto" w:fill="auto"/>
            <w:textDirection w:val="btLr"/>
            <w:vAlign w:val="center"/>
          </w:tcPr>
          <w:p w:rsidR="003D7896" w:rsidRPr="00CD40D3" w:rsidRDefault="003D7896" w:rsidP="003D7896">
            <w:pPr>
              <w:jc w:val="center"/>
              <w:rPr>
                <w:b/>
                <w:lang w:val="uk-UA"/>
              </w:rPr>
            </w:pPr>
            <w:r w:rsidRPr="00CD40D3">
              <w:rPr>
                <w:b/>
                <w:lang w:val="uk-UA"/>
              </w:rPr>
              <w:t>Сталий економічний розвиток Обухівської громади</w:t>
            </w:r>
          </w:p>
          <w:p w:rsidR="003D7896" w:rsidRPr="00CD40D3" w:rsidRDefault="003D7896" w:rsidP="003D7896">
            <w:pPr>
              <w:spacing w:line="360" w:lineRule="auto"/>
              <w:jc w:val="center"/>
              <w:rPr>
                <w:b/>
                <w:lang w:val="uk-UA"/>
              </w:rPr>
            </w:pPr>
          </w:p>
        </w:tc>
        <w:tc>
          <w:tcPr>
            <w:tcW w:w="13750" w:type="dxa"/>
            <w:gridSpan w:val="8"/>
            <w:shd w:val="clear" w:color="auto" w:fill="auto"/>
          </w:tcPr>
          <w:p w:rsidR="003D7896" w:rsidRPr="00CD40D3" w:rsidRDefault="003D7896" w:rsidP="003D7896">
            <w:pPr>
              <w:rPr>
                <w:b/>
                <w:lang w:val="uk-UA"/>
              </w:rPr>
            </w:pPr>
            <w:r w:rsidRPr="00CD40D3">
              <w:rPr>
                <w:b/>
                <w:lang w:val="uk-UA"/>
              </w:rPr>
              <w:t>Економічний розвиток і зайнятість</w:t>
            </w:r>
          </w:p>
        </w:tc>
      </w:tr>
      <w:tr w:rsidR="003D7896" w:rsidRPr="00CD40D3" w:rsidTr="003D7896">
        <w:trPr>
          <w:trHeight w:val="599"/>
        </w:trPr>
        <w:tc>
          <w:tcPr>
            <w:tcW w:w="1843" w:type="dxa"/>
            <w:vMerge/>
            <w:shd w:val="clear" w:color="auto" w:fill="auto"/>
            <w:textDirection w:val="btLr"/>
            <w:vAlign w:val="center"/>
          </w:tcPr>
          <w:p w:rsidR="003D7896" w:rsidRPr="00CD40D3" w:rsidRDefault="003D7896" w:rsidP="003D7896">
            <w:pPr>
              <w:spacing w:line="360" w:lineRule="auto"/>
              <w:rPr>
                <w:b/>
                <w:lang w:val="uk-UA"/>
              </w:rPr>
            </w:pPr>
          </w:p>
        </w:tc>
        <w:tc>
          <w:tcPr>
            <w:tcW w:w="5103" w:type="dxa"/>
            <w:shd w:val="clear" w:color="auto" w:fill="auto"/>
            <w:vAlign w:val="center"/>
          </w:tcPr>
          <w:p w:rsidR="003D7896" w:rsidRPr="00CD40D3" w:rsidRDefault="003D7896" w:rsidP="003D7896">
            <w:pPr>
              <w:rPr>
                <w:b/>
                <w:lang w:val="uk-UA"/>
              </w:rPr>
            </w:pPr>
            <w:r w:rsidRPr="00CD40D3">
              <w:rPr>
                <w:lang w:val="uk-UA"/>
              </w:rPr>
              <w:t>Темп економічного зростання, %  (по темпах росту виробництва промислової продукції)</w:t>
            </w:r>
          </w:p>
        </w:tc>
        <w:tc>
          <w:tcPr>
            <w:tcW w:w="1546" w:type="dxa"/>
            <w:gridSpan w:val="2"/>
            <w:shd w:val="clear" w:color="auto" w:fill="auto"/>
            <w:vAlign w:val="center"/>
          </w:tcPr>
          <w:p w:rsidR="003D7896" w:rsidRPr="00CD40D3" w:rsidRDefault="003D7896" w:rsidP="003D7896">
            <w:pPr>
              <w:rPr>
                <w:b/>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46,2 %</w:t>
            </w:r>
          </w:p>
          <w:p w:rsidR="003D7896" w:rsidRPr="00CD40D3" w:rsidRDefault="003D7896" w:rsidP="003D7896">
            <w:pPr>
              <w:jc w:val="center"/>
              <w:rPr>
                <w:lang w:val="uk-UA"/>
              </w:rPr>
            </w:pPr>
            <w:r w:rsidRPr="00CD40D3">
              <w:rPr>
                <w:lang w:val="uk-UA"/>
              </w:rPr>
              <w:t>(5135,6 млн. грн.)</w:t>
            </w:r>
          </w:p>
        </w:tc>
        <w:tc>
          <w:tcPr>
            <w:tcW w:w="1420" w:type="dxa"/>
            <w:vAlign w:val="center"/>
          </w:tcPr>
          <w:p w:rsidR="003D7896" w:rsidRPr="00CD40D3" w:rsidRDefault="003D7896" w:rsidP="003D7896">
            <w:pPr>
              <w:jc w:val="center"/>
              <w:rPr>
                <w:lang w:val="uk-UA"/>
              </w:rPr>
            </w:pPr>
            <w:r w:rsidRPr="00CD40D3">
              <w:rPr>
                <w:lang w:val="uk-UA"/>
              </w:rPr>
              <w:t>13,9 %</w:t>
            </w:r>
          </w:p>
          <w:p w:rsidR="003D7896" w:rsidRPr="00CD40D3" w:rsidRDefault="003D7896" w:rsidP="003D7896">
            <w:pPr>
              <w:jc w:val="center"/>
              <w:rPr>
                <w:lang w:val="uk-UA"/>
              </w:rPr>
            </w:pPr>
            <w:r w:rsidRPr="00CD40D3">
              <w:rPr>
                <w:lang w:val="uk-UA"/>
              </w:rPr>
              <w:t>(5850,82 млн. грн.)</w:t>
            </w:r>
          </w:p>
        </w:tc>
        <w:tc>
          <w:tcPr>
            <w:tcW w:w="1287" w:type="dxa"/>
            <w:shd w:val="clear" w:color="auto" w:fill="auto"/>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41,2 %</w:t>
            </w:r>
          </w:p>
          <w:p w:rsidR="003D7896" w:rsidRPr="00CD40D3" w:rsidRDefault="003D7896" w:rsidP="003D7896">
            <w:pPr>
              <w:jc w:val="center"/>
              <w:rPr>
                <w:lang w:val="uk-UA"/>
              </w:rPr>
            </w:pPr>
            <w:r w:rsidRPr="00CD40D3">
              <w:rPr>
                <w:lang w:val="uk-UA"/>
              </w:rPr>
              <w:t>(8258,9 млн. грн.)</w:t>
            </w:r>
          </w:p>
          <w:p w:rsidR="003D7896" w:rsidRPr="00CD40D3" w:rsidRDefault="003D7896" w:rsidP="003D7896">
            <w:pPr>
              <w:jc w:val="center"/>
              <w:rPr>
                <w:lang w:val="uk-UA"/>
              </w:rPr>
            </w:pPr>
          </w:p>
        </w:tc>
        <w:tc>
          <w:tcPr>
            <w:tcW w:w="1554" w:type="dxa"/>
            <w:vAlign w:val="center"/>
          </w:tcPr>
          <w:p w:rsidR="003D7896" w:rsidRPr="00CD40D3" w:rsidRDefault="003D7896" w:rsidP="003D7896">
            <w:pPr>
              <w:jc w:val="center"/>
              <w:rPr>
                <w:lang w:val="uk-UA"/>
              </w:rPr>
            </w:pPr>
            <w:r w:rsidRPr="00CD40D3">
              <w:rPr>
                <w:lang w:val="uk-UA"/>
              </w:rPr>
              <w:t>40,0 %</w:t>
            </w:r>
          </w:p>
          <w:p w:rsidR="003D7896" w:rsidRPr="00CD40D3" w:rsidRDefault="003D7896" w:rsidP="003D7896">
            <w:pPr>
              <w:jc w:val="center"/>
              <w:rPr>
                <w:lang w:val="uk-UA"/>
              </w:rPr>
            </w:pPr>
            <w:r w:rsidRPr="00CD40D3">
              <w:rPr>
                <w:lang w:val="uk-UA"/>
              </w:rPr>
              <w:t>(11562,5 млн. грн.)</w:t>
            </w:r>
          </w:p>
        </w:tc>
        <w:tc>
          <w:tcPr>
            <w:tcW w:w="1423" w:type="dxa"/>
            <w:vAlign w:val="center"/>
          </w:tcPr>
          <w:p w:rsidR="003D7896" w:rsidRPr="00CD40D3" w:rsidRDefault="003D7896" w:rsidP="003D7896">
            <w:pPr>
              <w:jc w:val="center"/>
              <w:rPr>
                <w:lang w:val="uk-UA"/>
              </w:rPr>
            </w:pPr>
            <w:r w:rsidRPr="00CD40D3">
              <w:rPr>
                <w:lang w:val="uk-UA"/>
              </w:rPr>
              <w:t>40,0 %</w:t>
            </w:r>
          </w:p>
          <w:p w:rsidR="003D7896" w:rsidRPr="00CD40D3" w:rsidRDefault="003D7896" w:rsidP="003D7896">
            <w:pPr>
              <w:jc w:val="center"/>
              <w:rPr>
                <w:lang w:val="uk-UA"/>
              </w:rPr>
            </w:pPr>
            <w:r w:rsidRPr="00CD40D3">
              <w:rPr>
                <w:lang w:val="uk-UA"/>
              </w:rPr>
              <w:t>(16187,4 млн. грн.)</w:t>
            </w:r>
          </w:p>
        </w:tc>
      </w:tr>
      <w:tr w:rsidR="003D7896" w:rsidRPr="00CD40D3" w:rsidTr="003D7896">
        <w:trPr>
          <w:trHeight w:val="599"/>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vAlign w:val="center"/>
          </w:tcPr>
          <w:p w:rsidR="003D7896" w:rsidRPr="00CD40D3" w:rsidRDefault="003D7896" w:rsidP="003D7896">
            <w:pPr>
              <w:snapToGrid w:val="0"/>
              <w:rPr>
                <w:lang w:val="uk-UA"/>
              </w:rPr>
            </w:pPr>
            <w:r w:rsidRPr="00CD40D3">
              <w:rPr>
                <w:lang w:val="uk-UA"/>
              </w:rPr>
              <w:t>Темп приросту обсягів реалізації промислової продукції</w:t>
            </w:r>
          </w:p>
        </w:tc>
        <w:tc>
          <w:tcPr>
            <w:tcW w:w="1546" w:type="dxa"/>
            <w:gridSpan w:val="2"/>
            <w:shd w:val="clear" w:color="auto" w:fill="auto"/>
            <w:vAlign w:val="center"/>
          </w:tcPr>
          <w:p w:rsidR="003D7896" w:rsidRPr="00CD40D3" w:rsidRDefault="003D7896" w:rsidP="003D7896">
            <w:pPr>
              <w:snapToGrid w:val="0"/>
              <w:rPr>
                <w:lang w:val="uk-UA"/>
              </w:rPr>
            </w:pPr>
            <w:r w:rsidRPr="00CD40D3">
              <w:rPr>
                <w:lang w:val="uk-UA"/>
              </w:rPr>
              <w:t>відсоток</w:t>
            </w:r>
          </w:p>
        </w:tc>
        <w:tc>
          <w:tcPr>
            <w:tcW w:w="1417" w:type="dxa"/>
            <w:vAlign w:val="center"/>
          </w:tcPr>
          <w:p w:rsidR="003D7896" w:rsidRPr="00CD40D3" w:rsidRDefault="003D7896" w:rsidP="003D7896">
            <w:pPr>
              <w:snapToGrid w:val="0"/>
              <w:jc w:val="center"/>
              <w:rPr>
                <w:lang w:val="uk-UA"/>
              </w:rPr>
            </w:pPr>
            <w:r w:rsidRPr="00CD40D3">
              <w:rPr>
                <w:lang w:val="uk-UA"/>
              </w:rPr>
              <w:t>50 % (у грошовому виразі: 5458,7 млн. грн.)</w:t>
            </w:r>
          </w:p>
        </w:tc>
        <w:tc>
          <w:tcPr>
            <w:tcW w:w="1420" w:type="dxa"/>
            <w:vAlign w:val="center"/>
          </w:tcPr>
          <w:p w:rsidR="003D7896" w:rsidRPr="00CD40D3" w:rsidRDefault="003D7896" w:rsidP="003D7896">
            <w:pPr>
              <w:snapToGrid w:val="0"/>
              <w:jc w:val="center"/>
              <w:rPr>
                <w:lang w:val="uk-UA"/>
              </w:rPr>
            </w:pPr>
            <w:r w:rsidRPr="00CD40D3">
              <w:rPr>
                <w:lang w:val="uk-UA"/>
              </w:rPr>
              <w:t>10 % (у грошовому виразі – 5985,4 млн. грн.)</w:t>
            </w:r>
          </w:p>
        </w:tc>
        <w:tc>
          <w:tcPr>
            <w:tcW w:w="1287" w:type="dxa"/>
            <w:shd w:val="clear" w:color="auto" w:fill="auto"/>
            <w:vAlign w:val="center"/>
          </w:tcPr>
          <w:p w:rsidR="003D7896" w:rsidRPr="00CD40D3" w:rsidRDefault="003D7896" w:rsidP="003D7896">
            <w:pPr>
              <w:snapToGrid w:val="0"/>
              <w:jc w:val="center"/>
              <w:rPr>
                <w:lang w:val="uk-UA"/>
              </w:rPr>
            </w:pPr>
          </w:p>
          <w:p w:rsidR="003D7896" w:rsidRPr="00CD40D3" w:rsidRDefault="003D7896" w:rsidP="003D7896">
            <w:pPr>
              <w:snapToGrid w:val="0"/>
              <w:jc w:val="center"/>
              <w:rPr>
                <w:lang w:val="uk-UA"/>
              </w:rPr>
            </w:pPr>
            <w:r w:rsidRPr="00CD40D3">
              <w:rPr>
                <w:lang w:val="uk-UA"/>
              </w:rPr>
              <w:t>15 % (у грошовому виразі – 7449,8 млн. грн.)</w:t>
            </w:r>
          </w:p>
          <w:p w:rsidR="003D7896" w:rsidRPr="00CD40D3" w:rsidRDefault="003D7896" w:rsidP="003D7896">
            <w:pPr>
              <w:snapToGrid w:val="0"/>
              <w:jc w:val="center"/>
              <w:rPr>
                <w:lang w:val="uk-UA"/>
              </w:rPr>
            </w:pPr>
          </w:p>
        </w:tc>
        <w:tc>
          <w:tcPr>
            <w:tcW w:w="1554" w:type="dxa"/>
            <w:vAlign w:val="center"/>
          </w:tcPr>
          <w:p w:rsidR="003D7896" w:rsidRPr="00CD40D3" w:rsidRDefault="003D7896" w:rsidP="003D7896">
            <w:pPr>
              <w:snapToGrid w:val="0"/>
              <w:jc w:val="center"/>
              <w:rPr>
                <w:lang w:val="uk-UA"/>
              </w:rPr>
            </w:pPr>
            <w:r w:rsidRPr="00CD40D3">
              <w:rPr>
                <w:lang w:val="uk-UA"/>
              </w:rPr>
              <w:t>23 % (у грошовому виразі –</w:t>
            </w:r>
          </w:p>
          <w:p w:rsidR="003D7896" w:rsidRPr="00CD40D3" w:rsidRDefault="003D7896" w:rsidP="003D7896">
            <w:pPr>
              <w:snapToGrid w:val="0"/>
              <w:jc w:val="center"/>
              <w:rPr>
                <w:lang w:val="uk-UA"/>
              </w:rPr>
            </w:pPr>
            <w:r w:rsidRPr="00CD40D3">
              <w:rPr>
                <w:lang w:val="uk-UA"/>
              </w:rPr>
              <w:t>9163,3 млн. грн.)</w:t>
            </w:r>
          </w:p>
        </w:tc>
        <w:tc>
          <w:tcPr>
            <w:tcW w:w="1423" w:type="dxa"/>
            <w:vAlign w:val="center"/>
          </w:tcPr>
          <w:p w:rsidR="003D7896" w:rsidRPr="00CD40D3" w:rsidRDefault="003D7896" w:rsidP="003D7896">
            <w:pPr>
              <w:snapToGrid w:val="0"/>
              <w:jc w:val="center"/>
              <w:rPr>
                <w:lang w:val="uk-UA"/>
              </w:rPr>
            </w:pPr>
            <w:r w:rsidRPr="00CD40D3">
              <w:rPr>
                <w:lang w:val="uk-UA"/>
              </w:rPr>
              <w:t>29 % (у грошовому виразі – 11820,7 млн. грн.)</w:t>
            </w:r>
          </w:p>
        </w:tc>
      </w:tr>
      <w:tr w:rsidR="003D7896" w:rsidRPr="00CD40D3" w:rsidTr="003D7896">
        <w:trPr>
          <w:trHeight w:val="799"/>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snapToGrid w:val="0"/>
              <w:rPr>
                <w:lang w:val="uk-UA"/>
              </w:rPr>
            </w:pPr>
            <w:r w:rsidRPr="00CD40D3">
              <w:rPr>
                <w:lang w:val="uk-UA"/>
              </w:rPr>
              <w:t>Темп зростання (зменшення) обсягу експорту товарів</w:t>
            </w:r>
          </w:p>
        </w:tc>
        <w:tc>
          <w:tcPr>
            <w:tcW w:w="1546" w:type="dxa"/>
            <w:gridSpan w:val="2"/>
            <w:vAlign w:val="center"/>
          </w:tcPr>
          <w:p w:rsidR="003D7896" w:rsidRPr="00CD40D3" w:rsidRDefault="003D7896" w:rsidP="003D7896">
            <w:pPr>
              <w:snapToGrid w:val="0"/>
              <w:rPr>
                <w:lang w:val="uk-UA"/>
              </w:rPr>
            </w:pPr>
            <w:r w:rsidRPr="00CD40D3">
              <w:rPr>
                <w:lang w:val="uk-UA"/>
              </w:rPr>
              <w:t>відсоток</w:t>
            </w:r>
          </w:p>
        </w:tc>
        <w:tc>
          <w:tcPr>
            <w:tcW w:w="1417" w:type="dxa"/>
            <w:vAlign w:val="center"/>
          </w:tcPr>
          <w:p w:rsidR="003D7896" w:rsidRPr="00CD40D3" w:rsidRDefault="003D7896" w:rsidP="003D7896">
            <w:pPr>
              <w:snapToGrid w:val="0"/>
              <w:jc w:val="center"/>
              <w:rPr>
                <w:lang w:val="uk-UA"/>
              </w:rPr>
            </w:pPr>
            <w:r w:rsidRPr="00CD40D3">
              <w:rPr>
                <w:lang w:val="uk-UA"/>
              </w:rPr>
              <w:t>-9,5 %</w:t>
            </w:r>
          </w:p>
          <w:p w:rsidR="003D7896" w:rsidRPr="00CD40D3" w:rsidRDefault="003D7896" w:rsidP="003D7896">
            <w:pPr>
              <w:snapToGrid w:val="0"/>
              <w:jc w:val="center"/>
              <w:rPr>
                <w:lang w:val="uk-UA"/>
              </w:rPr>
            </w:pPr>
            <w:r w:rsidRPr="00CD40D3">
              <w:rPr>
                <w:lang w:val="uk-UA"/>
              </w:rPr>
              <w:t>41,02 млн. дол. США</w:t>
            </w:r>
          </w:p>
        </w:tc>
        <w:tc>
          <w:tcPr>
            <w:tcW w:w="1420" w:type="dxa"/>
            <w:vAlign w:val="center"/>
          </w:tcPr>
          <w:p w:rsidR="003D7896" w:rsidRPr="00CD40D3" w:rsidRDefault="003D7896" w:rsidP="003D7896">
            <w:pPr>
              <w:snapToGrid w:val="0"/>
              <w:jc w:val="center"/>
              <w:rPr>
                <w:lang w:val="uk-UA"/>
              </w:rPr>
            </w:pPr>
            <w:r w:rsidRPr="00CD40D3">
              <w:rPr>
                <w:lang w:val="uk-UA"/>
              </w:rPr>
              <w:t>-9,1 %</w:t>
            </w:r>
          </w:p>
          <w:p w:rsidR="003D7896" w:rsidRPr="00CD40D3" w:rsidRDefault="003D7896" w:rsidP="003D7896">
            <w:pPr>
              <w:snapToGrid w:val="0"/>
              <w:jc w:val="center"/>
              <w:rPr>
                <w:lang w:val="uk-UA"/>
              </w:rPr>
            </w:pPr>
            <w:r w:rsidRPr="00CD40D3">
              <w:rPr>
                <w:lang w:val="uk-UA"/>
              </w:rPr>
              <w:t>40,23 млн. дол. США</w:t>
            </w:r>
          </w:p>
        </w:tc>
        <w:tc>
          <w:tcPr>
            <w:tcW w:w="1287" w:type="dxa"/>
            <w:vAlign w:val="center"/>
          </w:tcPr>
          <w:p w:rsidR="003D7896" w:rsidRPr="00CD40D3" w:rsidRDefault="003D7896" w:rsidP="003D7896">
            <w:pPr>
              <w:snapToGrid w:val="0"/>
              <w:jc w:val="center"/>
              <w:rPr>
                <w:lang w:val="uk-UA"/>
              </w:rPr>
            </w:pPr>
          </w:p>
          <w:p w:rsidR="003D7896" w:rsidRPr="00CD40D3" w:rsidRDefault="003D7896" w:rsidP="003D7896">
            <w:pPr>
              <w:snapToGrid w:val="0"/>
              <w:jc w:val="center"/>
              <w:rPr>
                <w:lang w:val="uk-UA"/>
              </w:rPr>
            </w:pPr>
            <w:r w:rsidRPr="00CD40D3">
              <w:rPr>
                <w:lang w:val="uk-UA"/>
              </w:rPr>
              <w:t>22,5 %</w:t>
            </w:r>
          </w:p>
          <w:p w:rsidR="003D7896" w:rsidRPr="00CD40D3" w:rsidRDefault="003D7896" w:rsidP="003D7896">
            <w:pPr>
              <w:snapToGrid w:val="0"/>
              <w:jc w:val="center"/>
              <w:rPr>
                <w:lang w:val="uk-UA"/>
              </w:rPr>
            </w:pPr>
            <w:r w:rsidRPr="00CD40D3">
              <w:rPr>
                <w:lang w:val="uk-UA"/>
              </w:rPr>
              <w:t>49,27 млн. дол. США</w:t>
            </w:r>
          </w:p>
          <w:p w:rsidR="003D7896" w:rsidRPr="00CD40D3" w:rsidRDefault="003D7896" w:rsidP="003D7896">
            <w:pPr>
              <w:snapToGrid w:val="0"/>
              <w:jc w:val="center"/>
              <w:rPr>
                <w:lang w:val="uk-UA"/>
              </w:rPr>
            </w:pPr>
          </w:p>
        </w:tc>
        <w:tc>
          <w:tcPr>
            <w:tcW w:w="1554" w:type="dxa"/>
            <w:vAlign w:val="center"/>
          </w:tcPr>
          <w:p w:rsidR="003D7896" w:rsidRPr="00CD40D3" w:rsidRDefault="003D7896" w:rsidP="003D7896">
            <w:pPr>
              <w:snapToGrid w:val="0"/>
              <w:jc w:val="center"/>
              <w:rPr>
                <w:lang w:val="uk-UA"/>
              </w:rPr>
            </w:pPr>
            <w:r w:rsidRPr="00CD40D3">
              <w:rPr>
                <w:lang w:val="uk-UA"/>
              </w:rPr>
              <w:t>10,0 %</w:t>
            </w:r>
          </w:p>
          <w:p w:rsidR="003D7896" w:rsidRPr="00CD40D3" w:rsidRDefault="003D7896" w:rsidP="003D7896">
            <w:pPr>
              <w:snapToGrid w:val="0"/>
              <w:jc w:val="center"/>
              <w:rPr>
                <w:lang w:val="uk-UA"/>
              </w:rPr>
            </w:pPr>
            <w:r w:rsidRPr="00CD40D3">
              <w:rPr>
                <w:lang w:val="uk-UA"/>
              </w:rPr>
              <w:t>54,2 млн. дол. США</w:t>
            </w:r>
          </w:p>
        </w:tc>
        <w:tc>
          <w:tcPr>
            <w:tcW w:w="1423" w:type="dxa"/>
            <w:vAlign w:val="center"/>
          </w:tcPr>
          <w:p w:rsidR="003D7896" w:rsidRPr="00CD40D3" w:rsidRDefault="003D7896" w:rsidP="003D7896">
            <w:pPr>
              <w:snapToGrid w:val="0"/>
              <w:jc w:val="center"/>
              <w:rPr>
                <w:lang w:val="uk-UA"/>
              </w:rPr>
            </w:pPr>
            <w:r w:rsidRPr="00CD40D3">
              <w:rPr>
                <w:lang w:val="uk-UA"/>
              </w:rPr>
              <w:t>5,9 %</w:t>
            </w:r>
          </w:p>
          <w:p w:rsidR="003D7896" w:rsidRPr="00CD40D3" w:rsidRDefault="003D7896" w:rsidP="003D7896">
            <w:pPr>
              <w:snapToGrid w:val="0"/>
              <w:jc w:val="center"/>
              <w:rPr>
                <w:lang w:val="uk-UA"/>
              </w:rPr>
            </w:pPr>
            <w:r w:rsidRPr="00CD40D3">
              <w:rPr>
                <w:lang w:val="uk-UA"/>
              </w:rPr>
              <w:t>57,4 млн. дол. США</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snapToGrid w:val="0"/>
              <w:rPr>
                <w:lang w:val="uk-UA"/>
              </w:rPr>
            </w:pPr>
            <w:r w:rsidRPr="00CD40D3">
              <w:rPr>
                <w:lang w:val="uk-UA"/>
              </w:rPr>
              <w:t xml:space="preserve">Коефіцієнт покриття імпорту експортом </w:t>
            </w:r>
          </w:p>
        </w:tc>
        <w:tc>
          <w:tcPr>
            <w:tcW w:w="1546" w:type="dxa"/>
            <w:gridSpan w:val="2"/>
            <w:vAlign w:val="center"/>
          </w:tcPr>
          <w:p w:rsidR="003D7896" w:rsidRPr="00CD40D3" w:rsidRDefault="003D7896" w:rsidP="003D7896">
            <w:pPr>
              <w:snapToGrid w:val="0"/>
              <w:rPr>
                <w:lang w:val="uk-UA"/>
              </w:rPr>
            </w:pPr>
            <w:r w:rsidRPr="00CD40D3">
              <w:rPr>
                <w:lang w:val="uk-UA"/>
              </w:rPr>
              <w:t>разів</w:t>
            </w:r>
          </w:p>
        </w:tc>
        <w:tc>
          <w:tcPr>
            <w:tcW w:w="1417" w:type="dxa"/>
            <w:vAlign w:val="center"/>
          </w:tcPr>
          <w:p w:rsidR="003D7896" w:rsidRPr="00CD40D3" w:rsidRDefault="003D7896" w:rsidP="003D7896">
            <w:pPr>
              <w:snapToGrid w:val="0"/>
              <w:jc w:val="center"/>
              <w:rPr>
                <w:lang w:val="uk-UA"/>
              </w:rPr>
            </w:pPr>
            <w:r w:rsidRPr="00CD40D3">
              <w:rPr>
                <w:lang w:val="uk-UA"/>
              </w:rPr>
              <w:t>0,68</w:t>
            </w:r>
          </w:p>
        </w:tc>
        <w:tc>
          <w:tcPr>
            <w:tcW w:w="1420" w:type="dxa"/>
            <w:vAlign w:val="center"/>
          </w:tcPr>
          <w:p w:rsidR="003D7896" w:rsidRPr="00CD40D3" w:rsidRDefault="003D7896" w:rsidP="003D7896">
            <w:pPr>
              <w:snapToGrid w:val="0"/>
              <w:jc w:val="center"/>
              <w:rPr>
                <w:lang w:val="uk-UA"/>
              </w:rPr>
            </w:pPr>
            <w:r w:rsidRPr="00CD40D3">
              <w:rPr>
                <w:lang w:val="uk-UA"/>
              </w:rPr>
              <w:t>0,73</w:t>
            </w:r>
          </w:p>
        </w:tc>
        <w:tc>
          <w:tcPr>
            <w:tcW w:w="1287" w:type="dxa"/>
            <w:vAlign w:val="center"/>
          </w:tcPr>
          <w:p w:rsidR="003D7896" w:rsidRPr="00CD40D3" w:rsidRDefault="003D7896" w:rsidP="003D7896">
            <w:pPr>
              <w:snapToGrid w:val="0"/>
              <w:jc w:val="center"/>
              <w:rPr>
                <w:lang w:val="uk-UA"/>
              </w:rPr>
            </w:pPr>
            <w:r w:rsidRPr="00CD40D3">
              <w:rPr>
                <w:lang w:val="uk-UA"/>
              </w:rPr>
              <w:t>0,68</w:t>
            </w:r>
          </w:p>
        </w:tc>
        <w:tc>
          <w:tcPr>
            <w:tcW w:w="1554" w:type="dxa"/>
            <w:vAlign w:val="center"/>
          </w:tcPr>
          <w:p w:rsidR="003D7896" w:rsidRPr="00CD40D3" w:rsidRDefault="003D7896" w:rsidP="003D7896">
            <w:pPr>
              <w:snapToGrid w:val="0"/>
              <w:jc w:val="center"/>
              <w:rPr>
                <w:color w:val="000000" w:themeColor="text1"/>
                <w:lang w:val="uk-UA"/>
              </w:rPr>
            </w:pPr>
            <w:r w:rsidRPr="00CD40D3">
              <w:rPr>
                <w:color w:val="000000" w:themeColor="text1"/>
                <w:lang w:val="uk-UA"/>
              </w:rPr>
              <w:t>0,70</w:t>
            </w:r>
          </w:p>
        </w:tc>
        <w:tc>
          <w:tcPr>
            <w:tcW w:w="1423" w:type="dxa"/>
            <w:vAlign w:val="center"/>
          </w:tcPr>
          <w:p w:rsidR="003D7896" w:rsidRPr="00CD40D3" w:rsidRDefault="003D7896" w:rsidP="003D7896">
            <w:pPr>
              <w:snapToGrid w:val="0"/>
              <w:jc w:val="center"/>
              <w:rPr>
                <w:color w:val="000000" w:themeColor="text1"/>
                <w:lang w:val="uk-UA"/>
              </w:rPr>
            </w:pPr>
            <w:r w:rsidRPr="00CD40D3">
              <w:rPr>
                <w:color w:val="000000" w:themeColor="text1"/>
                <w:lang w:val="uk-UA"/>
              </w:rPr>
              <w:t>0,79</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rPr>
                <w:lang w:val="uk-UA"/>
              </w:rPr>
            </w:pPr>
            <w:r w:rsidRPr="00CD40D3">
              <w:rPr>
                <w:lang w:val="uk-UA"/>
              </w:rPr>
              <w:t>Обсяг роздрібного товарообороту на душу населення</w:t>
            </w:r>
          </w:p>
        </w:tc>
        <w:tc>
          <w:tcPr>
            <w:tcW w:w="1546" w:type="dxa"/>
            <w:gridSpan w:val="2"/>
            <w:vAlign w:val="center"/>
          </w:tcPr>
          <w:p w:rsidR="003D7896" w:rsidRPr="00CD40D3" w:rsidRDefault="003D7896" w:rsidP="003D7896">
            <w:pPr>
              <w:rPr>
                <w:lang w:val="uk-UA"/>
              </w:rPr>
            </w:pPr>
            <w:r w:rsidRPr="00CD40D3">
              <w:rPr>
                <w:lang w:val="uk-UA"/>
              </w:rPr>
              <w:t>гривень</w:t>
            </w:r>
          </w:p>
        </w:tc>
        <w:tc>
          <w:tcPr>
            <w:tcW w:w="1417" w:type="dxa"/>
            <w:vAlign w:val="center"/>
          </w:tcPr>
          <w:p w:rsidR="003D7896" w:rsidRPr="00CD40D3" w:rsidRDefault="003D7896" w:rsidP="003D7896">
            <w:pPr>
              <w:snapToGrid w:val="0"/>
              <w:jc w:val="center"/>
              <w:rPr>
                <w:lang w:val="uk-UA"/>
              </w:rPr>
            </w:pPr>
            <w:r w:rsidRPr="00CD40D3">
              <w:rPr>
                <w:lang w:val="uk-UA"/>
              </w:rPr>
              <w:t>16880,16</w:t>
            </w:r>
          </w:p>
        </w:tc>
        <w:tc>
          <w:tcPr>
            <w:tcW w:w="1420" w:type="dxa"/>
            <w:vAlign w:val="center"/>
          </w:tcPr>
          <w:p w:rsidR="003D7896" w:rsidRPr="00CD40D3" w:rsidRDefault="003D7896" w:rsidP="003D7896">
            <w:pPr>
              <w:snapToGrid w:val="0"/>
              <w:jc w:val="center"/>
              <w:rPr>
                <w:lang w:val="uk-UA"/>
              </w:rPr>
            </w:pPr>
            <w:r w:rsidRPr="00CD40D3">
              <w:rPr>
                <w:lang w:val="uk-UA"/>
              </w:rPr>
              <w:t>17062,7</w:t>
            </w:r>
          </w:p>
        </w:tc>
        <w:tc>
          <w:tcPr>
            <w:tcW w:w="1287" w:type="dxa"/>
            <w:vAlign w:val="center"/>
          </w:tcPr>
          <w:p w:rsidR="003D7896" w:rsidRPr="00CD40D3" w:rsidRDefault="003D7896" w:rsidP="003D7896">
            <w:pPr>
              <w:snapToGrid w:val="0"/>
              <w:jc w:val="center"/>
              <w:rPr>
                <w:lang w:val="uk-UA"/>
              </w:rPr>
            </w:pPr>
            <w:r w:rsidRPr="00CD40D3">
              <w:rPr>
                <w:lang w:val="uk-UA"/>
              </w:rPr>
              <w:t>18124,7</w:t>
            </w:r>
          </w:p>
        </w:tc>
        <w:tc>
          <w:tcPr>
            <w:tcW w:w="1554" w:type="dxa"/>
            <w:vAlign w:val="center"/>
          </w:tcPr>
          <w:p w:rsidR="003D7896" w:rsidRPr="00CD40D3" w:rsidRDefault="003D7896" w:rsidP="003D7896">
            <w:pPr>
              <w:snapToGrid w:val="0"/>
              <w:jc w:val="center"/>
              <w:rPr>
                <w:lang w:val="uk-UA"/>
              </w:rPr>
            </w:pPr>
            <w:r w:rsidRPr="00CD40D3">
              <w:rPr>
                <w:lang w:val="uk-UA"/>
              </w:rPr>
              <w:t>22167,6</w:t>
            </w:r>
          </w:p>
        </w:tc>
        <w:tc>
          <w:tcPr>
            <w:tcW w:w="1423" w:type="dxa"/>
            <w:vAlign w:val="center"/>
          </w:tcPr>
          <w:p w:rsidR="003D7896" w:rsidRPr="00CD40D3" w:rsidRDefault="003D7896" w:rsidP="003D7896">
            <w:pPr>
              <w:snapToGrid w:val="0"/>
              <w:jc w:val="center"/>
              <w:rPr>
                <w:lang w:val="uk-UA"/>
              </w:rPr>
            </w:pPr>
            <w:r w:rsidRPr="00CD40D3">
              <w:rPr>
                <w:lang w:val="uk-UA"/>
              </w:rPr>
              <w:t>26550,2</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snapToGrid w:val="0"/>
              <w:rPr>
                <w:lang w:val="uk-UA"/>
              </w:rPr>
            </w:pPr>
            <w:r w:rsidRPr="00CD40D3">
              <w:rPr>
                <w:lang w:val="uk-UA"/>
              </w:rPr>
              <w:t>Кількість малих та середніх підприємств на 10 тис. населення</w:t>
            </w:r>
          </w:p>
        </w:tc>
        <w:tc>
          <w:tcPr>
            <w:tcW w:w="1546" w:type="dxa"/>
            <w:gridSpan w:val="2"/>
            <w:vAlign w:val="center"/>
          </w:tcPr>
          <w:p w:rsidR="003D7896" w:rsidRPr="00CD40D3" w:rsidRDefault="003D7896" w:rsidP="003D7896">
            <w:pPr>
              <w:snapToGrid w:val="0"/>
              <w:rPr>
                <w:lang w:val="uk-UA"/>
              </w:rPr>
            </w:pPr>
            <w:r w:rsidRPr="00CD40D3">
              <w:rPr>
                <w:lang w:val="uk-UA"/>
              </w:rPr>
              <w:t>одиниць</w:t>
            </w:r>
          </w:p>
        </w:tc>
        <w:tc>
          <w:tcPr>
            <w:tcW w:w="1417" w:type="dxa"/>
            <w:vAlign w:val="center"/>
          </w:tcPr>
          <w:p w:rsidR="003D7896" w:rsidRPr="00CD40D3" w:rsidRDefault="003D7896" w:rsidP="003D7896">
            <w:pPr>
              <w:snapToGrid w:val="0"/>
              <w:jc w:val="center"/>
              <w:rPr>
                <w:lang w:val="uk-UA"/>
              </w:rPr>
            </w:pPr>
            <w:r w:rsidRPr="00CD40D3">
              <w:rPr>
                <w:lang w:val="uk-UA"/>
              </w:rPr>
              <w:t>128</w:t>
            </w:r>
          </w:p>
        </w:tc>
        <w:tc>
          <w:tcPr>
            <w:tcW w:w="1420" w:type="dxa"/>
            <w:vAlign w:val="center"/>
          </w:tcPr>
          <w:p w:rsidR="003D7896" w:rsidRPr="00CD40D3" w:rsidRDefault="003D7896" w:rsidP="003D7896">
            <w:pPr>
              <w:snapToGrid w:val="0"/>
              <w:jc w:val="center"/>
              <w:rPr>
                <w:lang w:val="uk-UA"/>
              </w:rPr>
            </w:pPr>
            <w:r w:rsidRPr="00CD40D3">
              <w:rPr>
                <w:lang w:val="uk-UA"/>
              </w:rPr>
              <w:t>168</w:t>
            </w:r>
          </w:p>
        </w:tc>
        <w:tc>
          <w:tcPr>
            <w:tcW w:w="1287" w:type="dxa"/>
            <w:vAlign w:val="center"/>
          </w:tcPr>
          <w:p w:rsidR="003D7896" w:rsidRPr="00CD40D3" w:rsidRDefault="003D7896" w:rsidP="003D7896">
            <w:pPr>
              <w:snapToGrid w:val="0"/>
              <w:jc w:val="center"/>
              <w:rPr>
                <w:lang w:val="uk-UA"/>
              </w:rPr>
            </w:pPr>
            <w:r w:rsidRPr="00CD40D3">
              <w:rPr>
                <w:lang w:val="uk-UA"/>
              </w:rPr>
              <w:t>128</w:t>
            </w:r>
          </w:p>
        </w:tc>
        <w:tc>
          <w:tcPr>
            <w:tcW w:w="1554" w:type="dxa"/>
            <w:vAlign w:val="center"/>
          </w:tcPr>
          <w:p w:rsidR="003D7896" w:rsidRPr="00CD40D3" w:rsidRDefault="003D7896" w:rsidP="003D7896">
            <w:pPr>
              <w:snapToGrid w:val="0"/>
              <w:jc w:val="center"/>
              <w:rPr>
                <w:lang w:val="uk-UA"/>
              </w:rPr>
            </w:pPr>
            <w:r w:rsidRPr="00CD40D3">
              <w:rPr>
                <w:lang w:val="uk-UA"/>
              </w:rPr>
              <w:t>134</w:t>
            </w:r>
          </w:p>
        </w:tc>
        <w:tc>
          <w:tcPr>
            <w:tcW w:w="1423" w:type="dxa"/>
            <w:vAlign w:val="center"/>
          </w:tcPr>
          <w:p w:rsidR="003D7896" w:rsidRPr="00CD40D3" w:rsidRDefault="003D7896" w:rsidP="003D7896">
            <w:pPr>
              <w:snapToGrid w:val="0"/>
              <w:jc w:val="center"/>
              <w:rPr>
                <w:lang w:val="uk-UA"/>
              </w:rPr>
            </w:pPr>
            <w:r w:rsidRPr="00CD40D3">
              <w:rPr>
                <w:lang w:val="uk-UA"/>
              </w:rPr>
              <w:t>142</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snapToGrid w:val="0"/>
              <w:rPr>
                <w:lang w:val="uk-UA"/>
              </w:rPr>
            </w:pPr>
            <w:r w:rsidRPr="00CD40D3">
              <w:rPr>
                <w:lang w:val="uk-UA"/>
              </w:rPr>
              <w:t>Частка малих і середніх підприємств</w:t>
            </w:r>
          </w:p>
        </w:tc>
        <w:tc>
          <w:tcPr>
            <w:tcW w:w="1546" w:type="dxa"/>
            <w:gridSpan w:val="2"/>
            <w:vAlign w:val="center"/>
          </w:tcPr>
          <w:p w:rsidR="003D7896" w:rsidRPr="00CD40D3" w:rsidRDefault="003D7896" w:rsidP="003D7896">
            <w:pPr>
              <w:snapToGrid w:val="0"/>
              <w:rPr>
                <w:lang w:val="uk-UA"/>
              </w:rPr>
            </w:pPr>
            <w:r w:rsidRPr="00CD40D3">
              <w:rPr>
                <w:lang w:val="uk-UA"/>
              </w:rPr>
              <w:t>відсоток</w:t>
            </w:r>
          </w:p>
        </w:tc>
        <w:tc>
          <w:tcPr>
            <w:tcW w:w="1417" w:type="dxa"/>
            <w:vAlign w:val="center"/>
          </w:tcPr>
          <w:p w:rsidR="003D7896" w:rsidRPr="00CD40D3" w:rsidRDefault="003D7896" w:rsidP="003D7896">
            <w:pPr>
              <w:snapToGrid w:val="0"/>
              <w:jc w:val="center"/>
              <w:rPr>
                <w:lang w:val="uk-UA"/>
              </w:rPr>
            </w:pPr>
            <w:r w:rsidRPr="00CD40D3">
              <w:rPr>
                <w:lang w:val="uk-UA"/>
              </w:rPr>
              <w:t>95</w:t>
            </w:r>
          </w:p>
        </w:tc>
        <w:tc>
          <w:tcPr>
            <w:tcW w:w="1420" w:type="dxa"/>
            <w:vAlign w:val="center"/>
          </w:tcPr>
          <w:p w:rsidR="003D7896" w:rsidRPr="00CD40D3" w:rsidRDefault="003D7896" w:rsidP="003D7896">
            <w:pPr>
              <w:snapToGrid w:val="0"/>
              <w:jc w:val="center"/>
              <w:rPr>
                <w:lang w:val="uk-UA"/>
              </w:rPr>
            </w:pPr>
            <w:r w:rsidRPr="00CD40D3">
              <w:rPr>
                <w:lang w:val="uk-UA"/>
              </w:rPr>
              <w:t>95</w:t>
            </w:r>
          </w:p>
        </w:tc>
        <w:tc>
          <w:tcPr>
            <w:tcW w:w="1287" w:type="dxa"/>
            <w:vAlign w:val="center"/>
          </w:tcPr>
          <w:p w:rsidR="003D7896" w:rsidRPr="00CD40D3" w:rsidRDefault="003D7896" w:rsidP="003D7896">
            <w:pPr>
              <w:snapToGrid w:val="0"/>
              <w:jc w:val="center"/>
              <w:rPr>
                <w:lang w:val="uk-UA"/>
              </w:rPr>
            </w:pPr>
            <w:r w:rsidRPr="00CD40D3">
              <w:rPr>
                <w:lang w:val="uk-UA"/>
              </w:rPr>
              <w:t>95</w:t>
            </w:r>
          </w:p>
        </w:tc>
        <w:tc>
          <w:tcPr>
            <w:tcW w:w="1554" w:type="dxa"/>
            <w:vAlign w:val="center"/>
          </w:tcPr>
          <w:p w:rsidR="003D7896" w:rsidRPr="00CD40D3" w:rsidRDefault="003D7896" w:rsidP="003D7896">
            <w:pPr>
              <w:snapToGrid w:val="0"/>
              <w:jc w:val="center"/>
              <w:rPr>
                <w:lang w:val="uk-UA"/>
              </w:rPr>
            </w:pPr>
            <w:r w:rsidRPr="00CD40D3">
              <w:rPr>
                <w:lang w:val="uk-UA"/>
              </w:rPr>
              <w:t>96</w:t>
            </w:r>
          </w:p>
        </w:tc>
        <w:tc>
          <w:tcPr>
            <w:tcW w:w="1423" w:type="dxa"/>
            <w:vAlign w:val="center"/>
          </w:tcPr>
          <w:p w:rsidR="003D7896" w:rsidRPr="00CD40D3" w:rsidRDefault="003D7896" w:rsidP="003D7896">
            <w:pPr>
              <w:snapToGrid w:val="0"/>
              <w:jc w:val="center"/>
              <w:rPr>
                <w:lang w:val="uk-UA"/>
              </w:rPr>
            </w:pPr>
            <w:r w:rsidRPr="00CD40D3">
              <w:rPr>
                <w:lang w:val="uk-UA"/>
              </w:rPr>
              <w:t>97</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vAlign w:val="center"/>
          </w:tcPr>
          <w:p w:rsidR="003D7896" w:rsidRPr="00CD40D3" w:rsidRDefault="003D7896" w:rsidP="003D7896">
            <w:pPr>
              <w:rPr>
                <w:lang w:val="uk-UA"/>
              </w:rPr>
            </w:pPr>
            <w:r w:rsidRPr="00CD40D3">
              <w:rPr>
                <w:lang w:val="uk-UA"/>
              </w:rPr>
              <w:t>Частка обсягу виробництва малих підприємств в загальному обсязі виробництва міста</w:t>
            </w:r>
          </w:p>
        </w:tc>
        <w:tc>
          <w:tcPr>
            <w:tcW w:w="1546" w:type="dxa"/>
            <w:gridSpan w:val="2"/>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25</w:t>
            </w:r>
          </w:p>
        </w:tc>
        <w:tc>
          <w:tcPr>
            <w:tcW w:w="1420" w:type="dxa"/>
            <w:vAlign w:val="center"/>
          </w:tcPr>
          <w:p w:rsidR="003D7896" w:rsidRPr="00CD40D3" w:rsidRDefault="003D7896" w:rsidP="003D7896">
            <w:pPr>
              <w:jc w:val="center"/>
              <w:rPr>
                <w:lang w:val="uk-UA"/>
              </w:rPr>
            </w:pPr>
            <w:r w:rsidRPr="00CD40D3">
              <w:rPr>
                <w:lang w:val="uk-UA"/>
              </w:rPr>
              <w:t>29</w:t>
            </w:r>
          </w:p>
        </w:tc>
        <w:tc>
          <w:tcPr>
            <w:tcW w:w="1287" w:type="dxa"/>
            <w:vAlign w:val="center"/>
          </w:tcPr>
          <w:p w:rsidR="003D7896" w:rsidRPr="00CD40D3" w:rsidRDefault="003D7896" w:rsidP="003D7896">
            <w:pPr>
              <w:jc w:val="center"/>
              <w:rPr>
                <w:lang w:val="uk-UA"/>
              </w:rPr>
            </w:pPr>
            <w:r w:rsidRPr="00CD40D3">
              <w:rPr>
                <w:lang w:val="uk-UA"/>
              </w:rPr>
              <w:t>23,3</w:t>
            </w:r>
          </w:p>
        </w:tc>
        <w:tc>
          <w:tcPr>
            <w:tcW w:w="1554" w:type="dxa"/>
            <w:vAlign w:val="center"/>
          </w:tcPr>
          <w:p w:rsidR="003D7896" w:rsidRPr="00CD40D3" w:rsidRDefault="003D7896" w:rsidP="003D7896">
            <w:pPr>
              <w:jc w:val="center"/>
              <w:rPr>
                <w:lang w:val="uk-UA"/>
              </w:rPr>
            </w:pPr>
            <w:r w:rsidRPr="00CD40D3">
              <w:rPr>
                <w:lang w:val="uk-UA"/>
              </w:rPr>
              <w:t>26,1</w:t>
            </w:r>
          </w:p>
        </w:tc>
        <w:tc>
          <w:tcPr>
            <w:tcW w:w="1423" w:type="dxa"/>
            <w:vAlign w:val="center"/>
          </w:tcPr>
          <w:p w:rsidR="003D7896" w:rsidRPr="00CD40D3" w:rsidRDefault="003D7896" w:rsidP="003D7896">
            <w:pPr>
              <w:jc w:val="center"/>
              <w:rPr>
                <w:lang w:val="uk-UA"/>
              </w:rPr>
            </w:pPr>
            <w:r w:rsidRPr="00CD40D3">
              <w:rPr>
                <w:lang w:val="uk-UA"/>
              </w:rPr>
              <w:t>30,5</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Кількість фізичних осіб-підприємців</w:t>
            </w:r>
          </w:p>
        </w:tc>
        <w:tc>
          <w:tcPr>
            <w:tcW w:w="1546" w:type="dxa"/>
            <w:gridSpan w:val="2"/>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3090</w:t>
            </w:r>
          </w:p>
        </w:tc>
        <w:tc>
          <w:tcPr>
            <w:tcW w:w="1420" w:type="dxa"/>
            <w:vAlign w:val="center"/>
          </w:tcPr>
          <w:p w:rsidR="003D7896" w:rsidRPr="00CD40D3" w:rsidRDefault="003D7896" w:rsidP="003D7896">
            <w:pPr>
              <w:jc w:val="center"/>
              <w:rPr>
                <w:lang w:val="uk-UA"/>
              </w:rPr>
            </w:pPr>
            <w:r w:rsidRPr="00CD40D3">
              <w:rPr>
                <w:lang w:val="uk-UA"/>
              </w:rPr>
              <w:t>2716</w:t>
            </w:r>
          </w:p>
        </w:tc>
        <w:tc>
          <w:tcPr>
            <w:tcW w:w="1287" w:type="dxa"/>
            <w:shd w:val="clear" w:color="auto" w:fill="auto"/>
            <w:vAlign w:val="center"/>
          </w:tcPr>
          <w:p w:rsidR="003D7896" w:rsidRPr="00CD40D3" w:rsidRDefault="003D7896" w:rsidP="003D7896">
            <w:pPr>
              <w:jc w:val="center"/>
              <w:rPr>
                <w:lang w:val="uk-UA"/>
              </w:rPr>
            </w:pPr>
            <w:r w:rsidRPr="00CD40D3">
              <w:rPr>
                <w:lang w:val="uk-UA"/>
              </w:rPr>
              <w:t>2454</w:t>
            </w:r>
          </w:p>
        </w:tc>
        <w:tc>
          <w:tcPr>
            <w:tcW w:w="1554" w:type="dxa"/>
            <w:shd w:val="clear" w:color="auto" w:fill="auto"/>
            <w:vAlign w:val="center"/>
          </w:tcPr>
          <w:p w:rsidR="003D7896" w:rsidRPr="00CD40D3" w:rsidRDefault="003D7896" w:rsidP="003D7896">
            <w:pPr>
              <w:jc w:val="center"/>
              <w:rPr>
                <w:lang w:val="uk-UA"/>
              </w:rPr>
            </w:pPr>
            <w:r w:rsidRPr="00CD40D3">
              <w:rPr>
                <w:lang w:val="uk-UA"/>
              </w:rPr>
              <w:t>2667</w:t>
            </w:r>
          </w:p>
        </w:tc>
        <w:tc>
          <w:tcPr>
            <w:tcW w:w="1423" w:type="dxa"/>
            <w:shd w:val="clear" w:color="auto" w:fill="auto"/>
            <w:vAlign w:val="center"/>
          </w:tcPr>
          <w:p w:rsidR="003D7896" w:rsidRPr="00CD40D3" w:rsidRDefault="003D7896" w:rsidP="003D7896">
            <w:pPr>
              <w:jc w:val="center"/>
              <w:rPr>
                <w:lang w:val="uk-UA"/>
              </w:rPr>
            </w:pPr>
            <w:r w:rsidRPr="00CD40D3">
              <w:rPr>
                <w:lang w:val="uk-UA"/>
              </w:rPr>
              <w:t>2820</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Кількість створених нових робочих місць в усіх сферах діяльності</w:t>
            </w:r>
          </w:p>
        </w:tc>
        <w:tc>
          <w:tcPr>
            <w:tcW w:w="1546" w:type="dxa"/>
            <w:gridSpan w:val="2"/>
            <w:vAlign w:val="center"/>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77</w:t>
            </w:r>
          </w:p>
        </w:tc>
        <w:tc>
          <w:tcPr>
            <w:tcW w:w="1420" w:type="dxa"/>
            <w:vAlign w:val="center"/>
          </w:tcPr>
          <w:p w:rsidR="003D7896" w:rsidRPr="00CD40D3" w:rsidRDefault="003D7896" w:rsidP="003D7896">
            <w:pPr>
              <w:jc w:val="center"/>
              <w:rPr>
                <w:lang w:val="uk-UA"/>
              </w:rPr>
            </w:pPr>
            <w:r w:rsidRPr="00CD40D3">
              <w:rPr>
                <w:lang w:val="uk-UA"/>
              </w:rPr>
              <w:t>51</w:t>
            </w:r>
          </w:p>
        </w:tc>
        <w:tc>
          <w:tcPr>
            <w:tcW w:w="1287" w:type="dxa"/>
            <w:vAlign w:val="center"/>
          </w:tcPr>
          <w:p w:rsidR="003D7896" w:rsidRPr="00CD40D3" w:rsidRDefault="003D7896" w:rsidP="003D7896">
            <w:pPr>
              <w:jc w:val="center"/>
              <w:rPr>
                <w:lang w:val="uk-UA"/>
              </w:rPr>
            </w:pPr>
            <w:r w:rsidRPr="00CD40D3">
              <w:rPr>
                <w:lang w:val="uk-UA"/>
              </w:rPr>
              <w:t>129</w:t>
            </w:r>
          </w:p>
        </w:tc>
        <w:tc>
          <w:tcPr>
            <w:tcW w:w="1554" w:type="dxa"/>
            <w:vAlign w:val="center"/>
          </w:tcPr>
          <w:p w:rsidR="003D7896" w:rsidRPr="00CD40D3" w:rsidRDefault="003D7896" w:rsidP="003D7896">
            <w:pPr>
              <w:jc w:val="center"/>
              <w:rPr>
                <w:lang w:val="uk-UA"/>
              </w:rPr>
            </w:pPr>
            <w:r w:rsidRPr="00CD40D3">
              <w:rPr>
                <w:lang w:val="uk-UA"/>
              </w:rPr>
              <w:t>138</w:t>
            </w:r>
          </w:p>
        </w:tc>
        <w:tc>
          <w:tcPr>
            <w:tcW w:w="1423" w:type="dxa"/>
            <w:vAlign w:val="center"/>
          </w:tcPr>
          <w:p w:rsidR="003D7896" w:rsidRPr="00CD40D3" w:rsidRDefault="003D7896" w:rsidP="003D7896">
            <w:pPr>
              <w:jc w:val="center"/>
              <w:rPr>
                <w:lang w:val="uk-UA"/>
              </w:rPr>
            </w:pPr>
            <w:r w:rsidRPr="00CD40D3">
              <w:rPr>
                <w:lang w:val="uk-UA"/>
              </w:rPr>
              <w:t>150</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Кількість створених робочих місць в сфері підприємницької діяльності</w:t>
            </w:r>
          </w:p>
        </w:tc>
        <w:tc>
          <w:tcPr>
            <w:tcW w:w="1546" w:type="dxa"/>
            <w:gridSpan w:val="2"/>
            <w:vAlign w:val="center"/>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54</w:t>
            </w:r>
          </w:p>
        </w:tc>
        <w:tc>
          <w:tcPr>
            <w:tcW w:w="1420" w:type="dxa"/>
            <w:vAlign w:val="center"/>
          </w:tcPr>
          <w:p w:rsidR="003D7896" w:rsidRPr="00CD40D3" w:rsidRDefault="003D7896" w:rsidP="003D7896">
            <w:pPr>
              <w:jc w:val="center"/>
              <w:rPr>
                <w:lang w:val="uk-UA"/>
              </w:rPr>
            </w:pPr>
            <w:r w:rsidRPr="00CD40D3">
              <w:rPr>
                <w:lang w:val="uk-UA"/>
              </w:rPr>
              <w:t>33</w:t>
            </w:r>
          </w:p>
        </w:tc>
        <w:tc>
          <w:tcPr>
            <w:tcW w:w="1287" w:type="dxa"/>
            <w:vAlign w:val="center"/>
          </w:tcPr>
          <w:p w:rsidR="003D7896" w:rsidRPr="00CD40D3" w:rsidRDefault="003D7896" w:rsidP="003D7896">
            <w:pPr>
              <w:jc w:val="center"/>
              <w:rPr>
                <w:lang w:val="uk-UA"/>
              </w:rPr>
            </w:pPr>
            <w:r w:rsidRPr="00CD40D3">
              <w:rPr>
                <w:lang w:val="uk-UA"/>
              </w:rPr>
              <w:t>33</w:t>
            </w:r>
          </w:p>
        </w:tc>
        <w:tc>
          <w:tcPr>
            <w:tcW w:w="1554" w:type="dxa"/>
            <w:vAlign w:val="center"/>
          </w:tcPr>
          <w:p w:rsidR="003D7896" w:rsidRPr="00CD40D3" w:rsidRDefault="003D7896" w:rsidP="003D7896">
            <w:pPr>
              <w:jc w:val="center"/>
              <w:rPr>
                <w:lang w:val="uk-UA"/>
              </w:rPr>
            </w:pPr>
            <w:r w:rsidRPr="00CD40D3">
              <w:rPr>
                <w:lang w:val="uk-UA"/>
              </w:rPr>
              <w:t>50</w:t>
            </w:r>
          </w:p>
        </w:tc>
        <w:tc>
          <w:tcPr>
            <w:tcW w:w="1423" w:type="dxa"/>
            <w:vAlign w:val="center"/>
          </w:tcPr>
          <w:p w:rsidR="003D7896" w:rsidRPr="00CD40D3" w:rsidRDefault="003D7896" w:rsidP="003D7896">
            <w:pPr>
              <w:jc w:val="center"/>
              <w:rPr>
                <w:lang w:val="uk-UA"/>
              </w:rPr>
            </w:pPr>
            <w:r w:rsidRPr="00CD40D3">
              <w:rPr>
                <w:lang w:val="uk-UA"/>
              </w:rPr>
              <w:t>70</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Рівень безробіття</w:t>
            </w:r>
          </w:p>
        </w:tc>
        <w:tc>
          <w:tcPr>
            <w:tcW w:w="1546" w:type="dxa"/>
            <w:gridSpan w:val="2"/>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2,0 (по області)</w:t>
            </w:r>
          </w:p>
        </w:tc>
        <w:tc>
          <w:tcPr>
            <w:tcW w:w="1420" w:type="dxa"/>
            <w:vAlign w:val="center"/>
          </w:tcPr>
          <w:p w:rsidR="003D7896" w:rsidRPr="00CD40D3" w:rsidRDefault="003D7896" w:rsidP="003D7896">
            <w:pPr>
              <w:jc w:val="center"/>
              <w:rPr>
                <w:lang w:val="uk-UA"/>
              </w:rPr>
            </w:pPr>
            <w:r w:rsidRPr="00CD40D3">
              <w:rPr>
                <w:lang w:val="uk-UA"/>
              </w:rPr>
              <w:t>1,8</w:t>
            </w:r>
          </w:p>
        </w:tc>
        <w:tc>
          <w:tcPr>
            <w:tcW w:w="1287" w:type="dxa"/>
            <w:vAlign w:val="center"/>
          </w:tcPr>
          <w:p w:rsidR="003D7896" w:rsidRPr="00CD40D3" w:rsidRDefault="003D7896" w:rsidP="003D7896">
            <w:pPr>
              <w:jc w:val="center"/>
              <w:rPr>
                <w:lang w:val="uk-UA"/>
              </w:rPr>
            </w:pPr>
            <w:r w:rsidRPr="00CD40D3">
              <w:rPr>
                <w:lang w:val="uk-UA"/>
              </w:rPr>
              <w:t>1,5</w:t>
            </w:r>
          </w:p>
        </w:tc>
        <w:tc>
          <w:tcPr>
            <w:tcW w:w="1554" w:type="dxa"/>
            <w:vAlign w:val="center"/>
          </w:tcPr>
          <w:p w:rsidR="003D7896" w:rsidRPr="00CD40D3" w:rsidRDefault="003D7896" w:rsidP="003D7896">
            <w:pPr>
              <w:jc w:val="center"/>
              <w:rPr>
                <w:lang w:val="uk-UA"/>
              </w:rPr>
            </w:pPr>
            <w:r w:rsidRPr="00CD40D3">
              <w:rPr>
                <w:lang w:val="uk-UA"/>
              </w:rPr>
              <w:t>1,4</w:t>
            </w:r>
          </w:p>
        </w:tc>
        <w:tc>
          <w:tcPr>
            <w:tcW w:w="1423" w:type="dxa"/>
            <w:vAlign w:val="center"/>
          </w:tcPr>
          <w:p w:rsidR="003D7896" w:rsidRPr="00CD40D3" w:rsidRDefault="003D7896" w:rsidP="003D7896">
            <w:pPr>
              <w:jc w:val="center"/>
              <w:rPr>
                <w:lang w:val="uk-UA"/>
              </w:rPr>
            </w:pPr>
            <w:r w:rsidRPr="00CD40D3">
              <w:rPr>
                <w:lang w:val="uk-UA"/>
              </w:rPr>
              <w:t>1,2</w:t>
            </w:r>
          </w:p>
        </w:tc>
      </w:tr>
      <w:tr w:rsidR="003D7896" w:rsidRPr="00CD40D3" w:rsidTr="003D7896">
        <w:trPr>
          <w:trHeight w:val="367"/>
        </w:trPr>
        <w:tc>
          <w:tcPr>
            <w:tcW w:w="1843" w:type="dxa"/>
            <w:vMerge/>
            <w:shd w:val="clear" w:color="auto" w:fill="auto"/>
          </w:tcPr>
          <w:p w:rsidR="003D7896" w:rsidRPr="00CD40D3" w:rsidRDefault="003D7896" w:rsidP="003D7896">
            <w:pPr>
              <w:spacing w:line="360" w:lineRule="auto"/>
              <w:rPr>
                <w:b/>
                <w:lang w:val="uk-UA"/>
              </w:rPr>
            </w:pPr>
          </w:p>
        </w:tc>
        <w:tc>
          <w:tcPr>
            <w:tcW w:w="13750" w:type="dxa"/>
            <w:gridSpan w:val="8"/>
            <w:vAlign w:val="center"/>
          </w:tcPr>
          <w:p w:rsidR="003D7896" w:rsidRPr="00CD40D3" w:rsidRDefault="003D7896" w:rsidP="003D7896">
            <w:pPr>
              <w:snapToGrid w:val="0"/>
              <w:rPr>
                <w:b/>
                <w:lang w:val="uk-UA"/>
              </w:rPr>
            </w:pPr>
            <w:r w:rsidRPr="00CD40D3">
              <w:rPr>
                <w:b/>
                <w:lang w:val="uk-UA"/>
              </w:rPr>
              <w:t>Інвестиційно-інноваційний розвиток</w:t>
            </w:r>
          </w:p>
        </w:tc>
      </w:tr>
      <w:tr w:rsidR="003D7896" w:rsidRPr="00CD40D3" w:rsidTr="003D7896">
        <w:trPr>
          <w:trHeight w:val="391"/>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Обсяг інвестицій в основний капітал</w:t>
            </w:r>
          </w:p>
        </w:tc>
        <w:tc>
          <w:tcPr>
            <w:tcW w:w="1546" w:type="dxa"/>
            <w:gridSpan w:val="2"/>
          </w:tcPr>
          <w:p w:rsidR="003D7896" w:rsidRPr="00CD40D3" w:rsidRDefault="003D7896" w:rsidP="003D7896">
            <w:pPr>
              <w:rPr>
                <w:lang w:val="uk-UA"/>
              </w:rPr>
            </w:pPr>
            <w:r w:rsidRPr="00CD40D3">
              <w:rPr>
                <w:lang w:val="uk-UA"/>
              </w:rPr>
              <w:t>млн.грн.</w:t>
            </w:r>
          </w:p>
        </w:tc>
        <w:tc>
          <w:tcPr>
            <w:tcW w:w="1417" w:type="dxa"/>
            <w:vAlign w:val="center"/>
          </w:tcPr>
          <w:p w:rsidR="003D7896" w:rsidRPr="00CD40D3" w:rsidRDefault="003D7896" w:rsidP="003D7896">
            <w:pPr>
              <w:jc w:val="center"/>
              <w:rPr>
                <w:lang w:val="uk-UA"/>
              </w:rPr>
            </w:pPr>
            <w:r w:rsidRPr="00CD40D3">
              <w:rPr>
                <w:lang w:val="uk-UA"/>
              </w:rPr>
              <w:t>349,0</w:t>
            </w:r>
          </w:p>
        </w:tc>
        <w:tc>
          <w:tcPr>
            <w:tcW w:w="1420" w:type="dxa"/>
            <w:vAlign w:val="center"/>
          </w:tcPr>
          <w:p w:rsidR="003D7896" w:rsidRPr="00CD40D3" w:rsidRDefault="003D7896" w:rsidP="003D7896">
            <w:pPr>
              <w:jc w:val="center"/>
              <w:rPr>
                <w:lang w:val="uk-UA"/>
              </w:rPr>
            </w:pPr>
            <w:r w:rsidRPr="00CD40D3">
              <w:rPr>
                <w:lang w:val="uk-UA"/>
              </w:rPr>
              <w:t>473,14</w:t>
            </w:r>
          </w:p>
        </w:tc>
        <w:tc>
          <w:tcPr>
            <w:tcW w:w="1287" w:type="dxa"/>
            <w:vAlign w:val="center"/>
          </w:tcPr>
          <w:p w:rsidR="003D7896" w:rsidRPr="00CD40D3" w:rsidRDefault="003D7896" w:rsidP="003D7896">
            <w:pPr>
              <w:jc w:val="center"/>
              <w:rPr>
                <w:lang w:val="uk-UA"/>
              </w:rPr>
            </w:pPr>
            <w:r w:rsidRPr="00CD40D3">
              <w:rPr>
                <w:lang w:val="uk-UA"/>
              </w:rPr>
              <w:t>500,28</w:t>
            </w:r>
          </w:p>
        </w:tc>
        <w:tc>
          <w:tcPr>
            <w:tcW w:w="1554" w:type="dxa"/>
            <w:vAlign w:val="center"/>
          </w:tcPr>
          <w:p w:rsidR="003D7896" w:rsidRPr="00CD40D3" w:rsidRDefault="003D7896" w:rsidP="003D7896">
            <w:pPr>
              <w:jc w:val="center"/>
              <w:rPr>
                <w:lang w:val="uk-UA"/>
              </w:rPr>
            </w:pPr>
            <w:r w:rsidRPr="00CD40D3">
              <w:rPr>
                <w:lang w:val="uk-UA"/>
              </w:rPr>
              <w:t>559,2</w:t>
            </w:r>
          </w:p>
        </w:tc>
        <w:tc>
          <w:tcPr>
            <w:tcW w:w="1423" w:type="dxa"/>
            <w:vAlign w:val="center"/>
          </w:tcPr>
          <w:p w:rsidR="003D7896" w:rsidRPr="00CD40D3" w:rsidRDefault="003D7896" w:rsidP="003D7896">
            <w:pPr>
              <w:jc w:val="center"/>
              <w:rPr>
                <w:lang w:val="uk-UA"/>
              </w:rPr>
            </w:pPr>
            <w:r w:rsidRPr="00CD40D3">
              <w:rPr>
                <w:lang w:val="uk-UA"/>
              </w:rPr>
              <w:t>612,4</w:t>
            </w:r>
          </w:p>
        </w:tc>
      </w:tr>
      <w:tr w:rsidR="003D7896" w:rsidRPr="00CD40D3" w:rsidTr="003D7896">
        <w:trPr>
          <w:trHeight w:val="563"/>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Сума інвестицій фактично залучених в економіку міста (зовнішніх, внутрішніх)</w:t>
            </w:r>
          </w:p>
        </w:tc>
        <w:tc>
          <w:tcPr>
            <w:tcW w:w="1546" w:type="dxa"/>
            <w:gridSpan w:val="2"/>
          </w:tcPr>
          <w:p w:rsidR="003D7896" w:rsidRPr="00CD40D3" w:rsidRDefault="003D7896" w:rsidP="003D7896">
            <w:pPr>
              <w:rPr>
                <w:lang w:val="uk-UA"/>
              </w:rPr>
            </w:pPr>
            <w:r w:rsidRPr="00CD40D3">
              <w:rPr>
                <w:lang w:val="uk-UA"/>
              </w:rPr>
              <w:t>млн. дол. США.</w:t>
            </w:r>
          </w:p>
        </w:tc>
        <w:tc>
          <w:tcPr>
            <w:tcW w:w="1417" w:type="dxa"/>
            <w:vAlign w:val="center"/>
          </w:tcPr>
          <w:p w:rsidR="003D7896" w:rsidRPr="00CD40D3" w:rsidRDefault="003D7896" w:rsidP="003D7896">
            <w:pPr>
              <w:jc w:val="center"/>
              <w:rPr>
                <w:lang w:val="uk-UA"/>
              </w:rPr>
            </w:pPr>
            <w:r w:rsidRPr="00CD40D3">
              <w:rPr>
                <w:lang w:val="uk-UA"/>
              </w:rPr>
              <w:t>84,8</w:t>
            </w:r>
          </w:p>
        </w:tc>
        <w:tc>
          <w:tcPr>
            <w:tcW w:w="1420" w:type="dxa"/>
            <w:vAlign w:val="center"/>
          </w:tcPr>
          <w:p w:rsidR="003D7896" w:rsidRPr="00CD40D3" w:rsidRDefault="003D7896" w:rsidP="003D7896">
            <w:pPr>
              <w:jc w:val="center"/>
              <w:rPr>
                <w:lang w:val="uk-UA"/>
              </w:rPr>
            </w:pPr>
            <w:r w:rsidRPr="00CD40D3">
              <w:rPr>
                <w:lang w:val="uk-UA"/>
              </w:rPr>
              <w:t>79,6</w:t>
            </w:r>
          </w:p>
        </w:tc>
        <w:tc>
          <w:tcPr>
            <w:tcW w:w="1287" w:type="dxa"/>
            <w:vAlign w:val="center"/>
          </w:tcPr>
          <w:p w:rsidR="003D7896" w:rsidRPr="00CD40D3" w:rsidRDefault="003D7896" w:rsidP="003D7896">
            <w:pPr>
              <w:jc w:val="center"/>
              <w:rPr>
                <w:lang w:val="uk-UA"/>
              </w:rPr>
            </w:pPr>
            <w:r w:rsidRPr="00CD40D3">
              <w:rPr>
                <w:lang w:val="uk-UA"/>
              </w:rPr>
              <w:t>84,6</w:t>
            </w:r>
          </w:p>
        </w:tc>
        <w:tc>
          <w:tcPr>
            <w:tcW w:w="1554" w:type="dxa"/>
            <w:vAlign w:val="center"/>
          </w:tcPr>
          <w:p w:rsidR="003D7896" w:rsidRPr="00CD40D3" w:rsidRDefault="003D7896" w:rsidP="003D7896">
            <w:pPr>
              <w:jc w:val="center"/>
              <w:rPr>
                <w:lang w:val="uk-UA"/>
              </w:rPr>
            </w:pPr>
            <w:r w:rsidRPr="00CD40D3">
              <w:rPr>
                <w:lang w:val="uk-UA"/>
              </w:rPr>
              <w:t>88,7</w:t>
            </w:r>
          </w:p>
        </w:tc>
        <w:tc>
          <w:tcPr>
            <w:tcW w:w="1423" w:type="dxa"/>
            <w:vAlign w:val="center"/>
          </w:tcPr>
          <w:p w:rsidR="003D7896" w:rsidRPr="00CD40D3" w:rsidRDefault="003D7896" w:rsidP="003D7896">
            <w:pPr>
              <w:jc w:val="center"/>
              <w:rPr>
                <w:lang w:val="uk-UA"/>
              </w:rPr>
            </w:pPr>
            <w:r w:rsidRPr="00CD40D3">
              <w:rPr>
                <w:lang w:val="uk-UA"/>
              </w:rPr>
              <w:t>116,5</w:t>
            </w:r>
          </w:p>
        </w:tc>
      </w:tr>
      <w:tr w:rsidR="003D7896" w:rsidRPr="00CD40D3" w:rsidTr="003D7896">
        <w:trPr>
          <w:trHeight w:val="563"/>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Кількість (площа) земельних ділянок для інвестування («браунфілдів»)</w:t>
            </w:r>
          </w:p>
        </w:tc>
        <w:tc>
          <w:tcPr>
            <w:tcW w:w="1546" w:type="dxa"/>
            <w:gridSpan w:val="2"/>
            <w:vAlign w:val="center"/>
          </w:tcPr>
          <w:p w:rsidR="003D7896" w:rsidRPr="00CD40D3" w:rsidRDefault="003D7896" w:rsidP="003D7896">
            <w:pPr>
              <w:rPr>
                <w:lang w:val="uk-UA"/>
              </w:rPr>
            </w:pPr>
            <w:r w:rsidRPr="00CD40D3">
              <w:rPr>
                <w:lang w:val="uk-UA"/>
              </w:rPr>
              <w:t>одиниць/га</w:t>
            </w:r>
          </w:p>
        </w:tc>
        <w:tc>
          <w:tcPr>
            <w:tcW w:w="1417" w:type="dxa"/>
            <w:vAlign w:val="center"/>
          </w:tcPr>
          <w:p w:rsidR="003D7896" w:rsidRPr="00CD40D3" w:rsidRDefault="003D7896" w:rsidP="003D7896">
            <w:pPr>
              <w:jc w:val="center"/>
              <w:rPr>
                <w:lang w:val="uk-UA"/>
              </w:rPr>
            </w:pPr>
            <w:r w:rsidRPr="00CD40D3">
              <w:rPr>
                <w:lang w:val="uk-UA"/>
              </w:rPr>
              <w:t>3,1</w:t>
            </w:r>
          </w:p>
        </w:tc>
        <w:tc>
          <w:tcPr>
            <w:tcW w:w="1420" w:type="dxa"/>
            <w:vAlign w:val="center"/>
          </w:tcPr>
          <w:p w:rsidR="003D7896" w:rsidRPr="00CD40D3" w:rsidRDefault="003D7896" w:rsidP="003D7896">
            <w:pPr>
              <w:jc w:val="center"/>
              <w:rPr>
                <w:lang w:val="uk-UA"/>
              </w:rPr>
            </w:pPr>
            <w:r w:rsidRPr="00CD40D3">
              <w:rPr>
                <w:lang w:val="uk-UA"/>
              </w:rPr>
              <w:t>24,2</w:t>
            </w:r>
          </w:p>
        </w:tc>
        <w:tc>
          <w:tcPr>
            <w:tcW w:w="1287" w:type="dxa"/>
            <w:vAlign w:val="center"/>
          </w:tcPr>
          <w:p w:rsidR="003D7896" w:rsidRPr="00CD40D3" w:rsidRDefault="003D7896" w:rsidP="003D7896">
            <w:pPr>
              <w:jc w:val="center"/>
              <w:rPr>
                <w:lang w:val="uk-UA"/>
              </w:rPr>
            </w:pPr>
            <w:r w:rsidRPr="00CD40D3">
              <w:rPr>
                <w:lang w:val="uk-UA"/>
              </w:rPr>
              <w:t>24,356</w:t>
            </w:r>
          </w:p>
        </w:tc>
        <w:tc>
          <w:tcPr>
            <w:tcW w:w="1554" w:type="dxa"/>
            <w:shd w:val="clear" w:color="auto" w:fill="auto"/>
            <w:vAlign w:val="center"/>
          </w:tcPr>
          <w:p w:rsidR="003D7896" w:rsidRPr="00CD40D3" w:rsidRDefault="003D7896" w:rsidP="003D7896">
            <w:pPr>
              <w:jc w:val="center"/>
              <w:rPr>
                <w:lang w:val="uk-UA"/>
              </w:rPr>
            </w:pPr>
            <w:r w:rsidRPr="00CD40D3">
              <w:rPr>
                <w:lang w:val="uk-UA"/>
              </w:rPr>
              <w:t>24,356 (можливе збільшення при об’єднанні громад)</w:t>
            </w:r>
          </w:p>
          <w:p w:rsidR="003D7896" w:rsidRPr="00CD40D3" w:rsidRDefault="003D7896" w:rsidP="003D7896">
            <w:pPr>
              <w:jc w:val="center"/>
              <w:rPr>
                <w:lang w:val="uk-UA"/>
              </w:rPr>
            </w:pPr>
          </w:p>
        </w:tc>
        <w:tc>
          <w:tcPr>
            <w:tcW w:w="1423" w:type="dxa"/>
            <w:shd w:val="clear" w:color="auto" w:fill="auto"/>
            <w:vAlign w:val="center"/>
          </w:tcPr>
          <w:p w:rsidR="003D7896" w:rsidRPr="00CD40D3" w:rsidRDefault="003D7896" w:rsidP="003D7896">
            <w:pPr>
              <w:jc w:val="center"/>
              <w:rPr>
                <w:lang w:val="uk-UA"/>
              </w:rPr>
            </w:pPr>
            <w:r w:rsidRPr="00CD40D3">
              <w:rPr>
                <w:lang w:val="uk-UA"/>
              </w:rPr>
              <w:t>24,356 (можливе збільшення при об’єднанні громад)</w:t>
            </w:r>
          </w:p>
        </w:tc>
      </w:tr>
      <w:tr w:rsidR="003D7896" w:rsidRPr="00CD40D3" w:rsidTr="003D7896">
        <w:trPr>
          <w:trHeight w:val="563"/>
        </w:trPr>
        <w:tc>
          <w:tcPr>
            <w:tcW w:w="1843" w:type="dxa"/>
            <w:vMerge/>
            <w:shd w:val="clear" w:color="auto" w:fill="auto"/>
          </w:tcPr>
          <w:p w:rsidR="003D7896" w:rsidRPr="00CD40D3" w:rsidRDefault="003D7896" w:rsidP="003D7896">
            <w:pPr>
              <w:spacing w:line="360" w:lineRule="auto"/>
              <w:rPr>
                <w:b/>
                <w:lang w:val="uk-UA"/>
              </w:rPr>
            </w:pPr>
          </w:p>
        </w:tc>
        <w:tc>
          <w:tcPr>
            <w:tcW w:w="5103" w:type="dxa"/>
          </w:tcPr>
          <w:p w:rsidR="003D7896" w:rsidRPr="00CD40D3" w:rsidRDefault="003D7896" w:rsidP="003D7896">
            <w:pPr>
              <w:rPr>
                <w:lang w:val="uk-UA"/>
              </w:rPr>
            </w:pPr>
            <w:r w:rsidRPr="00CD40D3">
              <w:rPr>
                <w:lang w:val="uk-UA"/>
              </w:rPr>
              <w:t>Кількість (площа) вільних земельних ділянок комерційного призначення для інвестування («грінфілдів»)</w:t>
            </w:r>
          </w:p>
        </w:tc>
        <w:tc>
          <w:tcPr>
            <w:tcW w:w="1546" w:type="dxa"/>
            <w:gridSpan w:val="2"/>
          </w:tcPr>
          <w:p w:rsidR="003D7896" w:rsidRPr="00CD40D3" w:rsidRDefault="003D7896" w:rsidP="003D7896">
            <w:pPr>
              <w:snapToGrid w:val="0"/>
              <w:rPr>
                <w:lang w:val="uk-UA"/>
              </w:rPr>
            </w:pPr>
            <w:r w:rsidRPr="00CD40D3">
              <w:rPr>
                <w:lang w:val="uk-UA"/>
              </w:rPr>
              <w:t>одиниць/га</w:t>
            </w:r>
          </w:p>
        </w:tc>
        <w:tc>
          <w:tcPr>
            <w:tcW w:w="1417" w:type="dxa"/>
            <w:vAlign w:val="center"/>
          </w:tcPr>
          <w:p w:rsidR="003D7896" w:rsidRPr="00CD40D3" w:rsidRDefault="003D7896" w:rsidP="003D7896">
            <w:pPr>
              <w:snapToGrid w:val="0"/>
              <w:jc w:val="center"/>
              <w:rPr>
                <w:lang w:val="uk-UA"/>
              </w:rPr>
            </w:pPr>
            <w:r w:rsidRPr="00CD40D3">
              <w:rPr>
                <w:lang w:val="uk-UA"/>
              </w:rPr>
              <w:t>0</w:t>
            </w:r>
          </w:p>
        </w:tc>
        <w:tc>
          <w:tcPr>
            <w:tcW w:w="1420" w:type="dxa"/>
            <w:vAlign w:val="center"/>
          </w:tcPr>
          <w:p w:rsidR="003D7896" w:rsidRPr="00CD40D3" w:rsidRDefault="003D7896" w:rsidP="003D7896">
            <w:pPr>
              <w:snapToGrid w:val="0"/>
              <w:jc w:val="center"/>
              <w:rPr>
                <w:lang w:val="uk-UA"/>
              </w:rPr>
            </w:pPr>
            <w:r w:rsidRPr="00CD40D3">
              <w:rPr>
                <w:lang w:val="uk-UA"/>
              </w:rPr>
              <w:t>10,0</w:t>
            </w:r>
          </w:p>
        </w:tc>
        <w:tc>
          <w:tcPr>
            <w:tcW w:w="1287" w:type="dxa"/>
            <w:vAlign w:val="center"/>
          </w:tcPr>
          <w:p w:rsidR="003D7896" w:rsidRPr="00CD40D3" w:rsidRDefault="003D7896" w:rsidP="003D7896">
            <w:pPr>
              <w:snapToGrid w:val="0"/>
              <w:jc w:val="center"/>
              <w:rPr>
                <w:lang w:val="uk-UA"/>
              </w:rPr>
            </w:pPr>
            <w:r w:rsidRPr="00CD40D3">
              <w:rPr>
                <w:lang w:val="uk-UA"/>
              </w:rPr>
              <w:t>14,532</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14,532</w:t>
            </w:r>
          </w:p>
          <w:p w:rsidR="003D7896" w:rsidRPr="00CD40D3" w:rsidRDefault="003D7896" w:rsidP="003D7896">
            <w:pPr>
              <w:snapToGrid w:val="0"/>
              <w:jc w:val="center"/>
              <w:rPr>
                <w:lang w:val="uk-UA"/>
              </w:rPr>
            </w:pPr>
            <w:r w:rsidRPr="00CD40D3">
              <w:rPr>
                <w:lang w:val="uk-UA"/>
              </w:rPr>
              <w:t>(можливе збільшення при об’єднанні громад)</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14,532</w:t>
            </w:r>
          </w:p>
          <w:p w:rsidR="003D7896" w:rsidRPr="00CD40D3" w:rsidRDefault="003D7896" w:rsidP="003D7896">
            <w:pPr>
              <w:snapToGrid w:val="0"/>
              <w:jc w:val="center"/>
              <w:rPr>
                <w:lang w:val="uk-UA"/>
              </w:rPr>
            </w:pPr>
            <w:r w:rsidRPr="00CD40D3">
              <w:rPr>
                <w:lang w:val="uk-UA"/>
              </w:rPr>
              <w:t>(можливе збільшення при об’єднанні громад)</w:t>
            </w:r>
          </w:p>
          <w:p w:rsidR="003D7896" w:rsidRPr="00CD40D3" w:rsidRDefault="003D7896" w:rsidP="003D7896">
            <w:pPr>
              <w:snapToGrid w:val="0"/>
              <w:jc w:val="center"/>
              <w:rPr>
                <w:lang w:val="uk-UA"/>
              </w:rPr>
            </w:pPr>
          </w:p>
        </w:tc>
      </w:tr>
      <w:tr w:rsidR="003D7896" w:rsidRPr="00CD40D3" w:rsidTr="003D7896">
        <w:trPr>
          <w:trHeight w:val="317"/>
        </w:trPr>
        <w:tc>
          <w:tcPr>
            <w:tcW w:w="1843" w:type="dxa"/>
            <w:vMerge w:val="restart"/>
            <w:shd w:val="clear" w:color="auto" w:fill="auto"/>
            <w:textDirection w:val="btLr"/>
            <w:vAlign w:val="center"/>
          </w:tcPr>
          <w:p w:rsidR="003D7896" w:rsidRPr="00CD40D3" w:rsidRDefault="003D7896" w:rsidP="003D7896">
            <w:pPr>
              <w:jc w:val="center"/>
              <w:rPr>
                <w:b/>
                <w:lang w:val="uk-UA"/>
              </w:rPr>
            </w:pPr>
            <w:r w:rsidRPr="00CD40D3">
              <w:rPr>
                <w:b/>
                <w:lang w:val="uk-UA"/>
              </w:rPr>
              <w:t>Сталий соціальний розвиток Обухівської  громади</w:t>
            </w:r>
          </w:p>
        </w:tc>
        <w:tc>
          <w:tcPr>
            <w:tcW w:w="13750" w:type="dxa"/>
            <w:gridSpan w:val="8"/>
            <w:shd w:val="clear" w:color="auto" w:fill="auto"/>
          </w:tcPr>
          <w:p w:rsidR="003D7896" w:rsidRPr="00CD40D3" w:rsidRDefault="003D7896" w:rsidP="003D7896">
            <w:pPr>
              <w:rPr>
                <w:b/>
                <w:lang w:val="uk-UA"/>
              </w:rPr>
            </w:pPr>
            <w:r w:rsidRPr="00CD40D3">
              <w:rPr>
                <w:b/>
                <w:lang w:val="uk-UA"/>
              </w:rPr>
              <w:t>Рівень життя населення</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Динаміка чисельності населення міста за рік</w:t>
            </w:r>
          </w:p>
        </w:tc>
        <w:tc>
          <w:tcPr>
            <w:tcW w:w="1546" w:type="dxa"/>
            <w:gridSpan w:val="2"/>
            <w:shd w:val="clear" w:color="auto" w:fill="auto"/>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33751</w:t>
            </w:r>
          </w:p>
        </w:tc>
        <w:tc>
          <w:tcPr>
            <w:tcW w:w="1420" w:type="dxa"/>
            <w:vAlign w:val="center"/>
          </w:tcPr>
          <w:p w:rsidR="003D7896" w:rsidRPr="00CD40D3" w:rsidRDefault="003D7896" w:rsidP="003D7896">
            <w:pPr>
              <w:jc w:val="center"/>
              <w:rPr>
                <w:lang w:val="uk-UA"/>
              </w:rPr>
            </w:pPr>
            <w:r w:rsidRPr="00CD40D3">
              <w:rPr>
                <w:lang w:val="uk-UA"/>
              </w:rPr>
              <w:t>33661</w:t>
            </w:r>
          </w:p>
        </w:tc>
        <w:tc>
          <w:tcPr>
            <w:tcW w:w="1287" w:type="dxa"/>
            <w:shd w:val="clear" w:color="auto" w:fill="auto"/>
            <w:vAlign w:val="center"/>
          </w:tcPr>
          <w:p w:rsidR="003D7896" w:rsidRPr="00CD40D3" w:rsidRDefault="003D7896" w:rsidP="003D7896">
            <w:pPr>
              <w:jc w:val="center"/>
              <w:rPr>
                <w:lang w:val="uk-UA"/>
              </w:rPr>
            </w:pPr>
            <w:r w:rsidRPr="00CD40D3">
              <w:rPr>
                <w:lang w:val="uk-UA"/>
              </w:rPr>
              <w:t>33565</w:t>
            </w:r>
          </w:p>
        </w:tc>
        <w:tc>
          <w:tcPr>
            <w:tcW w:w="1554" w:type="dxa"/>
            <w:vAlign w:val="center"/>
          </w:tcPr>
          <w:p w:rsidR="003D7896" w:rsidRPr="00CD40D3" w:rsidRDefault="003D7896" w:rsidP="003D7896">
            <w:pPr>
              <w:jc w:val="center"/>
              <w:rPr>
                <w:lang w:val="uk-UA"/>
              </w:rPr>
            </w:pPr>
            <w:r w:rsidRPr="00CD40D3">
              <w:rPr>
                <w:lang w:val="uk-UA"/>
              </w:rPr>
              <w:t>33603</w:t>
            </w:r>
          </w:p>
        </w:tc>
        <w:tc>
          <w:tcPr>
            <w:tcW w:w="1423" w:type="dxa"/>
            <w:vAlign w:val="center"/>
          </w:tcPr>
          <w:p w:rsidR="003D7896" w:rsidRPr="00CD40D3" w:rsidRDefault="003D7896" w:rsidP="003D7896">
            <w:pPr>
              <w:jc w:val="center"/>
              <w:rPr>
                <w:lang w:val="uk-UA"/>
              </w:rPr>
            </w:pPr>
            <w:r w:rsidRPr="00CD40D3">
              <w:rPr>
                <w:lang w:val="uk-UA"/>
              </w:rPr>
              <w:t>33669</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 xml:space="preserve">Природний приріст/скорочення </w:t>
            </w:r>
          </w:p>
        </w:tc>
        <w:tc>
          <w:tcPr>
            <w:tcW w:w="1546" w:type="dxa"/>
            <w:gridSpan w:val="2"/>
            <w:shd w:val="clear" w:color="auto" w:fill="auto"/>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+12</w:t>
            </w:r>
          </w:p>
        </w:tc>
        <w:tc>
          <w:tcPr>
            <w:tcW w:w="1420" w:type="dxa"/>
            <w:vAlign w:val="center"/>
          </w:tcPr>
          <w:p w:rsidR="003D7896" w:rsidRPr="00CD40D3" w:rsidRDefault="003D7896" w:rsidP="003D7896">
            <w:pPr>
              <w:jc w:val="center"/>
              <w:rPr>
                <w:lang w:val="uk-UA"/>
              </w:rPr>
            </w:pPr>
            <w:r w:rsidRPr="00CD40D3">
              <w:rPr>
                <w:lang w:val="uk-UA"/>
              </w:rPr>
              <w:t>- 90</w:t>
            </w:r>
          </w:p>
        </w:tc>
        <w:tc>
          <w:tcPr>
            <w:tcW w:w="1287" w:type="dxa"/>
            <w:shd w:val="clear" w:color="auto" w:fill="auto"/>
            <w:vAlign w:val="center"/>
          </w:tcPr>
          <w:p w:rsidR="003D7896" w:rsidRPr="00CD40D3" w:rsidRDefault="003D7896" w:rsidP="003D7896">
            <w:pPr>
              <w:jc w:val="center"/>
              <w:rPr>
                <w:lang w:val="uk-UA"/>
              </w:rPr>
            </w:pPr>
            <w:r w:rsidRPr="00CD40D3">
              <w:rPr>
                <w:lang w:val="uk-UA"/>
              </w:rPr>
              <w:t>-96</w:t>
            </w:r>
          </w:p>
        </w:tc>
        <w:tc>
          <w:tcPr>
            <w:tcW w:w="1554" w:type="dxa"/>
            <w:vAlign w:val="center"/>
          </w:tcPr>
          <w:p w:rsidR="003D7896" w:rsidRPr="00CD40D3" w:rsidRDefault="003D7896" w:rsidP="003D7896">
            <w:pPr>
              <w:jc w:val="center"/>
              <w:rPr>
                <w:lang w:val="uk-UA"/>
              </w:rPr>
            </w:pPr>
            <w:r w:rsidRPr="00CD40D3">
              <w:rPr>
                <w:lang w:val="uk-UA"/>
              </w:rPr>
              <w:t>+38</w:t>
            </w:r>
          </w:p>
        </w:tc>
        <w:tc>
          <w:tcPr>
            <w:tcW w:w="1423" w:type="dxa"/>
            <w:vAlign w:val="center"/>
          </w:tcPr>
          <w:p w:rsidR="003D7896" w:rsidRPr="00CD40D3" w:rsidRDefault="003D7896" w:rsidP="003D7896">
            <w:pPr>
              <w:jc w:val="center"/>
              <w:rPr>
                <w:lang w:val="uk-UA"/>
              </w:rPr>
            </w:pPr>
            <w:r w:rsidRPr="00CD40D3">
              <w:rPr>
                <w:lang w:val="uk-UA"/>
              </w:rPr>
              <w:t>+66</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 xml:space="preserve">Сальдо міграції населення </w:t>
            </w:r>
          </w:p>
        </w:tc>
        <w:tc>
          <w:tcPr>
            <w:tcW w:w="1546" w:type="dxa"/>
            <w:gridSpan w:val="2"/>
            <w:shd w:val="clear" w:color="auto" w:fill="auto"/>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+315</w:t>
            </w:r>
          </w:p>
        </w:tc>
        <w:tc>
          <w:tcPr>
            <w:tcW w:w="1420" w:type="dxa"/>
            <w:vAlign w:val="center"/>
          </w:tcPr>
          <w:p w:rsidR="003D7896" w:rsidRPr="00CD40D3" w:rsidRDefault="003D7896" w:rsidP="003D7896">
            <w:pPr>
              <w:jc w:val="center"/>
              <w:rPr>
                <w:lang w:val="uk-UA"/>
              </w:rPr>
            </w:pPr>
            <w:r w:rsidRPr="00CD40D3">
              <w:rPr>
                <w:lang w:val="uk-UA"/>
              </w:rPr>
              <w:t>+517</w:t>
            </w:r>
          </w:p>
        </w:tc>
        <w:tc>
          <w:tcPr>
            <w:tcW w:w="1287" w:type="dxa"/>
            <w:shd w:val="clear" w:color="auto" w:fill="auto"/>
            <w:vAlign w:val="center"/>
          </w:tcPr>
          <w:p w:rsidR="003D7896" w:rsidRPr="00CD40D3" w:rsidRDefault="003D7896" w:rsidP="003D7896">
            <w:pPr>
              <w:jc w:val="center"/>
              <w:rPr>
                <w:lang w:val="uk-UA"/>
              </w:rPr>
            </w:pPr>
            <w:r w:rsidRPr="00CD40D3">
              <w:rPr>
                <w:lang w:val="uk-UA"/>
              </w:rPr>
              <w:t>+179</w:t>
            </w:r>
          </w:p>
        </w:tc>
        <w:tc>
          <w:tcPr>
            <w:tcW w:w="1554" w:type="dxa"/>
            <w:vAlign w:val="center"/>
          </w:tcPr>
          <w:p w:rsidR="003D7896" w:rsidRPr="00CD40D3" w:rsidRDefault="003D7896" w:rsidP="003D7896">
            <w:pPr>
              <w:jc w:val="center"/>
              <w:rPr>
                <w:lang w:val="uk-UA"/>
              </w:rPr>
            </w:pPr>
            <w:r w:rsidRPr="00CD40D3">
              <w:rPr>
                <w:lang w:val="uk-UA"/>
              </w:rPr>
              <w:t>+155</w:t>
            </w:r>
          </w:p>
        </w:tc>
        <w:tc>
          <w:tcPr>
            <w:tcW w:w="1423" w:type="dxa"/>
            <w:vAlign w:val="center"/>
          </w:tcPr>
          <w:p w:rsidR="003D7896" w:rsidRPr="00CD40D3" w:rsidRDefault="003D7896" w:rsidP="003D7896">
            <w:pPr>
              <w:jc w:val="center"/>
              <w:rPr>
                <w:lang w:val="uk-UA"/>
              </w:rPr>
            </w:pPr>
            <w:r w:rsidRPr="00CD40D3">
              <w:rPr>
                <w:lang w:val="uk-UA"/>
              </w:rPr>
              <w:t>+90</w:t>
            </w:r>
          </w:p>
        </w:tc>
      </w:tr>
      <w:tr w:rsidR="003D7896" w:rsidRPr="00CD40D3" w:rsidTr="003D7896">
        <w:trPr>
          <w:trHeight w:val="525"/>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 xml:space="preserve">Вікова структура населення </w:t>
            </w:r>
          </w:p>
          <w:p w:rsidR="003D7896" w:rsidRPr="00CD40D3" w:rsidRDefault="003D7896" w:rsidP="003D7896">
            <w:pPr>
              <w:rPr>
                <w:lang w:val="uk-UA"/>
              </w:rPr>
            </w:pPr>
            <w:r w:rsidRPr="00CD40D3">
              <w:rPr>
                <w:lang w:val="uk-UA"/>
              </w:rPr>
              <w:t xml:space="preserve">0 – 14 років </w:t>
            </w:r>
          </w:p>
          <w:p w:rsidR="003D7896" w:rsidRPr="00CD40D3" w:rsidRDefault="003D7896" w:rsidP="003D7896">
            <w:pPr>
              <w:rPr>
                <w:lang w:val="uk-UA"/>
              </w:rPr>
            </w:pPr>
            <w:r w:rsidRPr="00CD40D3">
              <w:rPr>
                <w:lang w:val="uk-UA"/>
              </w:rPr>
              <w:t>15 – 64 років</w:t>
            </w:r>
          </w:p>
          <w:p w:rsidR="003D7896" w:rsidRPr="00CD40D3" w:rsidRDefault="003D7896" w:rsidP="003D7896">
            <w:pPr>
              <w:rPr>
                <w:lang w:val="uk-UA"/>
              </w:rPr>
            </w:pPr>
            <w:r w:rsidRPr="00CD40D3">
              <w:rPr>
                <w:lang w:val="uk-UA"/>
              </w:rPr>
              <w:t>65 і понад років</w:t>
            </w:r>
          </w:p>
        </w:tc>
        <w:tc>
          <w:tcPr>
            <w:tcW w:w="1546" w:type="dxa"/>
            <w:gridSpan w:val="2"/>
            <w:shd w:val="clear" w:color="auto" w:fill="auto"/>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5937</w:t>
            </w:r>
          </w:p>
          <w:p w:rsidR="003D7896" w:rsidRPr="00CD40D3" w:rsidRDefault="003D7896" w:rsidP="003D7896">
            <w:pPr>
              <w:jc w:val="center"/>
              <w:rPr>
                <w:lang w:val="uk-UA"/>
              </w:rPr>
            </w:pPr>
            <w:r w:rsidRPr="00CD40D3">
              <w:rPr>
                <w:lang w:val="uk-UA"/>
              </w:rPr>
              <w:t>25447</w:t>
            </w:r>
          </w:p>
          <w:p w:rsidR="003D7896" w:rsidRPr="00CD40D3" w:rsidRDefault="003D7896" w:rsidP="003D7896">
            <w:pPr>
              <w:jc w:val="center"/>
              <w:rPr>
                <w:lang w:val="uk-UA"/>
              </w:rPr>
            </w:pPr>
            <w:r w:rsidRPr="00CD40D3">
              <w:rPr>
                <w:lang w:val="uk-UA"/>
              </w:rPr>
              <w:t>2367</w:t>
            </w:r>
          </w:p>
        </w:tc>
        <w:tc>
          <w:tcPr>
            <w:tcW w:w="1420" w:type="dxa"/>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6009</w:t>
            </w:r>
          </w:p>
          <w:p w:rsidR="003D7896" w:rsidRPr="00CD40D3" w:rsidRDefault="003D7896" w:rsidP="003D7896">
            <w:pPr>
              <w:jc w:val="center"/>
              <w:rPr>
                <w:lang w:val="uk-UA"/>
              </w:rPr>
            </w:pPr>
            <w:r w:rsidRPr="00CD40D3">
              <w:rPr>
                <w:lang w:val="uk-UA"/>
              </w:rPr>
              <w:t>24739</w:t>
            </w:r>
          </w:p>
          <w:p w:rsidR="003D7896" w:rsidRPr="00CD40D3" w:rsidRDefault="003D7896" w:rsidP="003D7896">
            <w:pPr>
              <w:jc w:val="center"/>
              <w:rPr>
                <w:lang w:val="uk-UA"/>
              </w:rPr>
            </w:pPr>
            <w:r w:rsidRPr="00CD40D3">
              <w:rPr>
                <w:lang w:val="uk-UA"/>
              </w:rPr>
              <w:t>2913</w:t>
            </w:r>
          </w:p>
        </w:tc>
        <w:tc>
          <w:tcPr>
            <w:tcW w:w="1287" w:type="dxa"/>
            <w:shd w:val="clear" w:color="auto" w:fill="auto"/>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6015</w:t>
            </w:r>
          </w:p>
          <w:p w:rsidR="003D7896" w:rsidRPr="00CD40D3" w:rsidRDefault="003D7896" w:rsidP="003D7896">
            <w:pPr>
              <w:jc w:val="center"/>
              <w:rPr>
                <w:lang w:val="uk-UA"/>
              </w:rPr>
            </w:pPr>
            <w:r w:rsidRPr="00CD40D3">
              <w:rPr>
                <w:lang w:val="uk-UA"/>
              </w:rPr>
              <w:t>24661</w:t>
            </w:r>
          </w:p>
          <w:p w:rsidR="003D7896" w:rsidRPr="00CD40D3" w:rsidRDefault="003D7896" w:rsidP="003D7896">
            <w:pPr>
              <w:jc w:val="center"/>
              <w:rPr>
                <w:lang w:val="uk-UA"/>
              </w:rPr>
            </w:pPr>
            <w:r w:rsidRPr="00CD40D3">
              <w:rPr>
                <w:lang w:val="uk-UA"/>
              </w:rPr>
              <w:t>2889</w:t>
            </w:r>
          </w:p>
        </w:tc>
        <w:tc>
          <w:tcPr>
            <w:tcW w:w="1554" w:type="dxa"/>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6034</w:t>
            </w:r>
          </w:p>
          <w:p w:rsidR="003D7896" w:rsidRPr="00CD40D3" w:rsidRDefault="003D7896" w:rsidP="003D7896">
            <w:pPr>
              <w:jc w:val="center"/>
              <w:rPr>
                <w:lang w:val="uk-UA"/>
              </w:rPr>
            </w:pPr>
            <w:r w:rsidRPr="00CD40D3">
              <w:rPr>
                <w:lang w:val="uk-UA"/>
              </w:rPr>
              <w:t>24669</w:t>
            </w:r>
          </w:p>
          <w:p w:rsidR="003D7896" w:rsidRPr="00CD40D3" w:rsidRDefault="003D7896" w:rsidP="003D7896">
            <w:pPr>
              <w:jc w:val="center"/>
              <w:rPr>
                <w:lang w:val="uk-UA"/>
              </w:rPr>
            </w:pPr>
            <w:r w:rsidRPr="00CD40D3">
              <w:rPr>
                <w:lang w:val="uk-UA"/>
              </w:rPr>
              <w:t>2900</w:t>
            </w:r>
          </w:p>
        </w:tc>
        <w:tc>
          <w:tcPr>
            <w:tcW w:w="1423" w:type="dxa"/>
            <w:vAlign w:val="center"/>
          </w:tcPr>
          <w:p w:rsidR="003D7896" w:rsidRPr="00CD40D3" w:rsidRDefault="003D7896" w:rsidP="003D7896">
            <w:pPr>
              <w:jc w:val="center"/>
              <w:rPr>
                <w:lang w:val="uk-UA"/>
              </w:rPr>
            </w:pPr>
          </w:p>
          <w:p w:rsidR="003D7896" w:rsidRPr="00CD40D3" w:rsidRDefault="003D7896" w:rsidP="003D7896">
            <w:pPr>
              <w:jc w:val="center"/>
              <w:rPr>
                <w:lang w:val="uk-UA"/>
              </w:rPr>
            </w:pPr>
            <w:r w:rsidRPr="00CD40D3">
              <w:rPr>
                <w:lang w:val="uk-UA"/>
              </w:rPr>
              <w:t>6067</w:t>
            </w:r>
          </w:p>
          <w:p w:rsidR="003D7896" w:rsidRPr="00CD40D3" w:rsidRDefault="003D7896" w:rsidP="003D7896">
            <w:pPr>
              <w:jc w:val="center"/>
              <w:rPr>
                <w:lang w:val="uk-UA"/>
              </w:rPr>
            </w:pPr>
            <w:r w:rsidRPr="00CD40D3">
              <w:rPr>
                <w:lang w:val="uk-UA"/>
              </w:rPr>
              <w:t>24661</w:t>
            </w:r>
          </w:p>
          <w:p w:rsidR="003D7896" w:rsidRPr="00CD40D3" w:rsidRDefault="003D7896" w:rsidP="003D7896">
            <w:pPr>
              <w:jc w:val="center"/>
              <w:rPr>
                <w:lang w:val="uk-UA"/>
              </w:rPr>
            </w:pPr>
            <w:r w:rsidRPr="00CD40D3">
              <w:rPr>
                <w:lang w:val="uk-UA"/>
              </w:rPr>
              <w:t>2941</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Середньомісячна заробітна плата</w:t>
            </w:r>
          </w:p>
        </w:tc>
        <w:tc>
          <w:tcPr>
            <w:tcW w:w="1546" w:type="dxa"/>
            <w:gridSpan w:val="2"/>
            <w:shd w:val="clear" w:color="auto" w:fill="auto"/>
            <w:vAlign w:val="center"/>
          </w:tcPr>
          <w:p w:rsidR="003D7896" w:rsidRPr="00CD40D3" w:rsidRDefault="003D7896" w:rsidP="003D7896">
            <w:pPr>
              <w:rPr>
                <w:lang w:val="uk-UA"/>
              </w:rPr>
            </w:pPr>
            <w:r w:rsidRPr="00CD40D3">
              <w:rPr>
                <w:lang w:val="uk-UA"/>
              </w:rPr>
              <w:t>гривень</w:t>
            </w:r>
          </w:p>
        </w:tc>
        <w:tc>
          <w:tcPr>
            <w:tcW w:w="1417" w:type="dxa"/>
            <w:vAlign w:val="center"/>
          </w:tcPr>
          <w:p w:rsidR="003D7896" w:rsidRPr="00CD40D3" w:rsidRDefault="003D7896" w:rsidP="003D7896">
            <w:pPr>
              <w:jc w:val="center"/>
              <w:rPr>
                <w:lang w:val="uk-UA"/>
              </w:rPr>
            </w:pPr>
            <w:r w:rsidRPr="00CD40D3">
              <w:rPr>
                <w:lang w:val="uk-UA"/>
              </w:rPr>
              <w:t>4673,0</w:t>
            </w:r>
          </w:p>
        </w:tc>
        <w:tc>
          <w:tcPr>
            <w:tcW w:w="1420" w:type="dxa"/>
            <w:vAlign w:val="center"/>
          </w:tcPr>
          <w:p w:rsidR="003D7896" w:rsidRPr="00CD40D3" w:rsidRDefault="003D7896" w:rsidP="003D7896">
            <w:pPr>
              <w:jc w:val="center"/>
              <w:rPr>
                <w:lang w:val="uk-UA"/>
              </w:rPr>
            </w:pPr>
            <w:r w:rsidRPr="00CD40D3">
              <w:rPr>
                <w:lang w:val="uk-UA"/>
              </w:rPr>
              <w:t>5450,0</w:t>
            </w:r>
          </w:p>
        </w:tc>
        <w:tc>
          <w:tcPr>
            <w:tcW w:w="1287" w:type="dxa"/>
            <w:shd w:val="clear" w:color="auto" w:fill="auto"/>
            <w:vAlign w:val="center"/>
          </w:tcPr>
          <w:p w:rsidR="003D7896" w:rsidRPr="00CD40D3" w:rsidRDefault="003D7896" w:rsidP="003D7896">
            <w:pPr>
              <w:jc w:val="center"/>
              <w:rPr>
                <w:lang w:val="uk-UA"/>
              </w:rPr>
            </w:pPr>
            <w:r w:rsidRPr="00CD40D3">
              <w:rPr>
                <w:lang w:val="uk-UA"/>
              </w:rPr>
              <w:t>7737,0</w:t>
            </w:r>
          </w:p>
        </w:tc>
        <w:tc>
          <w:tcPr>
            <w:tcW w:w="1554" w:type="dxa"/>
            <w:shd w:val="clear" w:color="auto" w:fill="auto"/>
            <w:vAlign w:val="center"/>
          </w:tcPr>
          <w:p w:rsidR="003D7896" w:rsidRPr="00CD40D3" w:rsidRDefault="003D7896" w:rsidP="003D7896">
            <w:pPr>
              <w:jc w:val="center"/>
              <w:rPr>
                <w:lang w:val="uk-UA"/>
              </w:rPr>
            </w:pPr>
            <w:r w:rsidRPr="00CD40D3">
              <w:rPr>
                <w:lang w:val="uk-UA"/>
              </w:rPr>
              <w:t>11500,0</w:t>
            </w:r>
          </w:p>
        </w:tc>
        <w:tc>
          <w:tcPr>
            <w:tcW w:w="1423" w:type="dxa"/>
            <w:shd w:val="clear" w:color="auto" w:fill="auto"/>
            <w:vAlign w:val="center"/>
          </w:tcPr>
          <w:p w:rsidR="003D7896" w:rsidRPr="00CD40D3" w:rsidRDefault="003D7896" w:rsidP="003D7896">
            <w:pPr>
              <w:jc w:val="center"/>
              <w:rPr>
                <w:lang w:val="uk-UA"/>
              </w:rPr>
            </w:pPr>
            <w:r w:rsidRPr="00CD40D3">
              <w:rPr>
                <w:lang w:val="uk-UA"/>
              </w:rPr>
              <w:t>16500,0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Заборгованість виплати заробітної плати</w:t>
            </w:r>
          </w:p>
        </w:tc>
        <w:tc>
          <w:tcPr>
            <w:tcW w:w="1546" w:type="dxa"/>
            <w:gridSpan w:val="2"/>
            <w:shd w:val="clear" w:color="auto" w:fill="auto"/>
            <w:vAlign w:val="center"/>
          </w:tcPr>
          <w:p w:rsidR="003D7896" w:rsidRPr="00CD40D3" w:rsidRDefault="003D7896" w:rsidP="003D7896">
            <w:pPr>
              <w:rPr>
                <w:lang w:val="uk-UA"/>
              </w:rPr>
            </w:pPr>
            <w:r w:rsidRPr="00CD40D3">
              <w:rPr>
                <w:lang w:val="uk-UA"/>
              </w:rPr>
              <w:t>гривень</w:t>
            </w:r>
          </w:p>
        </w:tc>
        <w:tc>
          <w:tcPr>
            <w:tcW w:w="1417" w:type="dxa"/>
            <w:vAlign w:val="center"/>
          </w:tcPr>
          <w:p w:rsidR="003D7896" w:rsidRPr="00CD40D3" w:rsidRDefault="003D7896" w:rsidP="003D7896">
            <w:pPr>
              <w:jc w:val="center"/>
              <w:rPr>
                <w:lang w:val="uk-UA"/>
              </w:rPr>
            </w:pPr>
            <w:r w:rsidRPr="00CD40D3">
              <w:rPr>
                <w:lang w:val="uk-UA"/>
              </w:rPr>
              <w:t>0</w:t>
            </w:r>
          </w:p>
        </w:tc>
        <w:tc>
          <w:tcPr>
            <w:tcW w:w="1420" w:type="dxa"/>
            <w:vAlign w:val="center"/>
          </w:tcPr>
          <w:p w:rsidR="003D7896" w:rsidRPr="00CD40D3" w:rsidRDefault="003D7896" w:rsidP="003D7896">
            <w:pPr>
              <w:jc w:val="center"/>
              <w:rPr>
                <w:lang w:val="uk-UA"/>
              </w:rPr>
            </w:pPr>
            <w:r w:rsidRPr="00CD40D3">
              <w:rPr>
                <w:lang w:val="uk-UA"/>
              </w:rPr>
              <w:t>0</w:t>
            </w:r>
          </w:p>
        </w:tc>
        <w:tc>
          <w:tcPr>
            <w:tcW w:w="1287" w:type="dxa"/>
            <w:shd w:val="clear" w:color="auto" w:fill="auto"/>
            <w:vAlign w:val="center"/>
          </w:tcPr>
          <w:p w:rsidR="003D7896" w:rsidRPr="00CD40D3" w:rsidRDefault="003D7896" w:rsidP="003D7896">
            <w:pPr>
              <w:jc w:val="center"/>
              <w:rPr>
                <w:lang w:val="uk-UA"/>
              </w:rPr>
            </w:pPr>
            <w:r w:rsidRPr="00CD40D3">
              <w:rPr>
                <w:lang w:val="uk-UA"/>
              </w:rPr>
              <w:t>0</w:t>
            </w:r>
          </w:p>
        </w:tc>
        <w:tc>
          <w:tcPr>
            <w:tcW w:w="1554" w:type="dxa"/>
            <w:vAlign w:val="center"/>
          </w:tcPr>
          <w:p w:rsidR="003D7896" w:rsidRPr="00CD40D3" w:rsidRDefault="003D7896" w:rsidP="003D7896">
            <w:pPr>
              <w:jc w:val="center"/>
              <w:rPr>
                <w:lang w:val="uk-UA"/>
              </w:rPr>
            </w:pPr>
            <w:r w:rsidRPr="00CD40D3">
              <w:rPr>
                <w:lang w:val="uk-UA"/>
              </w:rPr>
              <w:t>0</w:t>
            </w:r>
          </w:p>
        </w:tc>
        <w:tc>
          <w:tcPr>
            <w:tcW w:w="1423" w:type="dxa"/>
            <w:vAlign w:val="center"/>
          </w:tcPr>
          <w:p w:rsidR="003D7896" w:rsidRPr="00CD40D3" w:rsidRDefault="003D7896" w:rsidP="003D7896">
            <w:pPr>
              <w:jc w:val="center"/>
              <w:rPr>
                <w:lang w:val="uk-UA"/>
              </w:rPr>
            </w:pPr>
            <w:r w:rsidRPr="00CD40D3">
              <w:rPr>
                <w:lang w:val="uk-UA"/>
              </w:rPr>
              <w:t>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Середньомісячна пенсія</w:t>
            </w:r>
          </w:p>
        </w:tc>
        <w:tc>
          <w:tcPr>
            <w:tcW w:w="1546" w:type="dxa"/>
            <w:gridSpan w:val="2"/>
            <w:shd w:val="clear" w:color="auto" w:fill="auto"/>
            <w:vAlign w:val="center"/>
          </w:tcPr>
          <w:p w:rsidR="003D7896" w:rsidRPr="00CD40D3" w:rsidRDefault="003D7896" w:rsidP="003D7896">
            <w:pPr>
              <w:rPr>
                <w:lang w:val="uk-UA"/>
              </w:rPr>
            </w:pPr>
            <w:r w:rsidRPr="00CD40D3">
              <w:rPr>
                <w:lang w:val="uk-UA"/>
              </w:rPr>
              <w:t>гривень</w:t>
            </w:r>
          </w:p>
        </w:tc>
        <w:tc>
          <w:tcPr>
            <w:tcW w:w="1417" w:type="dxa"/>
            <w:vAlign w:val="center"/>
          </w:tcPr>
          <w:p w:rsidR="003D7896" w:rsidRPr="00CD40D3" w:rsidRDefault="003D7896" w:rsidP="003D7896">
            <w:pPr>
              <w:jc w:val="center"/>
              <w:rPr>
                <w:lang w:val="uk-UA"/>
              </w:rPr>
            </w:pPr>
            <w:r w:rsidRPr="00CD40D3">
              <w:rPr>
                <w:lang w:val="uk-UA"/>
              </w:rPr>
              <w:t>1750,33</w:t>
            </w:r>
          </w:p>
        </w:tc>
        <w:tc>
          <w:tcPr>
            <w:tcW w:w="1420" w:type="dxa"/>
            <w:vAlign w:val="center"/>
          </w:tcPr>
          <w:p w:rsidR="003D7896" w:rsidRPr="00CD40D3" w:rsidRDefault="003D7896" w:rsidP="003D7896">
            <w:pPr>
              <w:jc w:val="center"/>
              <w:rPr>
                <w:lang w:val="uk-UA"/>
              </w:rPr>
            </w:pPr>
            <w:r w:rsidRPr="00CD40D3">
              <w:rPr>
                <w:lang w:val="uk-UA"/>
              </w:rPr>
              <w:t>1994,63</w:t>
            </w:r>
          </w:p>
        </w:tc>
        <w:tc>
          <w:tcPr>
            <w:tcW w:w="1287" w:type="dxa"/>
            <w:shd w:val="clear" w:color="auto" w:fill="auto"/>
            <w:vAlign w:val="center"/>
          </w:tcPr>
          <w:p w:rsidR="003D7896" w:rsidRPr="00CD40D3" w:rsidRDefault="003D7896" w:rsidP="003D7896">
            <w:pPr>
              <w:jc w:val="center"/>
              <w:rPr>
                <w:lang w:val="uk-UA"/>
              </w:rPr>
            </w:pPr>
            <w:r w:rsidRPr="00CD40D3">
              <w:rPr>
                <w:lang w:val="uk-UA"/>
              </w:rPr>
              <w:t>2682,5</w:t>
            </w:r>
          </w:p>
        </w:tc>
        <w:tc>
          <w:tcPr>
            <w:tcW w:w="1554" w:type="dxa"/>
            <w:shd w:val="clear" w:color="auto" w:fill="auto"/>
            <w:vAlign w:val="center"/>
          </w:tcPr>
          <w:p w:rsidR="003D7896" w:rsidRPr="00CD40D3" w:rsidRDefault="003D7896" w:rsidP="003D7896">
            <w:pPr>
              <w:jc w:val="center"/>
              <w:rPr>
                <w:lang w:val="uk-UA"/>
              </w:rPr>
            </w:pPr>
            <w:r w:rsidRPr="00CD40D3">
              <w:rPr>
                <w:lang w:val="uk-UA"/>
              </w:rPr>
              <w:t>3200,0</w:t>
            </w:r>
          </w:p>
        </w:tc>
        <w:tc>
          <w:tcPr>
            <w:tcW w:w="1423" w:type="dxa"/>
            <w:shd w:val="clear" w:color="auto" w:fill="auto"/>
            <w:vAlign w:val="center"/>
          </w:tcPr>
          <w:p w:rsidR="003D7896" w:rsidRPr="00CD40D3" w:rsidRDefault="003D7896" w:rsidP="003D7896">
            <w:pPr>
              <w:jc w:val="center"/>
              <w:rPr>
                <w:lang w:val="uk-UA"/>
              </w:rPr>
            </w:pPr>
            <w:r w:rsidRPr="00CD40D3">
              <w:rPr>
                <w:lang w:val="uk-UA"/>
              </w:rPr>
              <w:t>4500,0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13750" w:type="dxa"/>
            <w:gridSpan w:val="8"/>
            <w:shd w:val="clear" w:color="auto" w:fill="auto"/>
          </w:tcPr>
          <w:p w:rsidR="003D7896" w:rsidRPr="00CD40D3" w:rsidRDefault="003D7896" w:rsidP="003D7896">
            <w:pPr>
              <w:snapToGrid w:val="0"/>
              <w:rPr>
                <w:b/>
                <w:lang w:val="uk-UA"/>
              </w:rPr>
            </w:pPr>
            <w:r w:rsidRPr="00CD40D3">
              <w:rPr>
                <w:b/>
                <w:lang w:val="uk-UA"/>
              </w:rPr>
              <w:t>Якість життя населення</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Рівень охоплення населення сімейною медициною</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0,4 (по району)</w:t>
            </w:r>
          </w:p>
        </w:tc>
        <w:tc>
          <w:tcPr>
            <w:tcW w:w="1420" w:type="dxa"/>
            <w:vAlign w:val="center"/>
          </w:tcPr>
          <w:p w:rsidR="003D7896" w:rsidRPr="00CD40D3" w:rsidRDefault="003D7896" w:rsidP="003D7896">
            <w:pPr>
              <w:jc w:val="center"/>
              <w:rPr>
                <w:lang w:val="uk-UA"/>
              </w:rPr>
            </w:pPr>
            <w:r w:rsidRPr="00CD40D3">
              <w:rPr>
                <w:lang w:val="uk-UA"/>
              </w:rPr>
              <w:t>98</w:t>
            </w:r>
          </w:p>
        </w:tc>
        <w:tc>
          <w:tcPr>
            <w:tcW w:w="1287" w:type="dxa"/>
            <w:shd w:val="clear" w:color="auto" w:fill="auto"/>
            <w:vAlign w:val="center"/>
          </w:tcPr>
          <w:p w:rsidR="003D7896" w:rsidRPr="00CD40D3" w:rsidRDefault="003D7896" w:rsidP="003D7896">
            <w:pPr>
              <w:jc w:val="center"/>
              <w:rPr>
                <w:lang w:val="uk-UA"/>
              </w:rPr>
            </w:pPr>
            <w:r w:rsidRPr="00CD40D3">
              <w:rPr>
                <w:lang w:val="uk-UA"/>
              </w:rPr>
              <w:t>98</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 xml:space="preserve">Захворюваність населення на 10 тис. населення </w:t>
            </w:r>
          </w:p>
        </w:tc>
        <w:tc>
          <w:tcPr>
            <w:tcW w:w="1546" w:type="dxa"/>
            <w:gridSpan w:val="2"/>
            <w:shd w:val="clear" w:color="auto" w:fill="auto"/>
            <w:vAlign w:val="center"/>
          </w:tcPr>
          <w:p w:rsidR="003D7896" w:rsidRPr="00CD40D3" w:rsidRDefault="003D7896" w:rsidP="003D7896">
            <w:pPr>
              <w:rPr>
                <w:lang w:val="uk-UA"/>
              </w:rPr>
            </w:pPr>
            <w:r w:rsidRPr="00CD40D3">
              <w:rPr>
                <w:lang w:val="uk-UA"/>
              </w:rPr>
              <w:t>випадків</w:t>
            </w:r>
          </w:p>
        </w:tc>
        <w:tc>
          <w:tcPr>
            <w:tcW w:w="1417" w:type="dxa"/>
            <w:vAlign w:val="center"/>
          </w:tcPr>
          <w:p w:rsidR="003D7896" w:rsidRPr="00CD40D3" w:rsidRDefault="003D7896" w:rsidP="003D7896">
            <w:pPr>
              <w:jc w:val="center"/>
              <w:rPr>
                <w:lang w:val="uk-UA"/>
              </w:rPr>
            </w:pPr>
            <w:r w:rsidRPr="00CD40D3">
              <w:rPr>
                <w:lang w:val="uk-UA"/>
              </w:rPr>
              <w:t>13121</w:t>
            </w:r>
          </w:p>
        </w:tc>
        <w:tc>
          <w:tcPr>
            <w:tcW w:w="1420" w:type="dxa"/>
            <w:vAlign w:val="center"/>
          </w:tcPr>
          <w:p w:rsidR="003D7896" w:rsidRPr="00CD40D3" w:rsidRDefault="003D7896" w:rsidP="003D7896">
            <w:pPr>
              <w:jc w:val="center"/>
              <w:rPr>
                <w:lang w:val="uk-UA"/>
              </w:rPr>
            </w:pPr>
            <w:r w:rsidRPr="00CD40D3">
              <w:rPr>
                <w:lang w:val="uk-UA"/>
              </w:rPr>
              <w:t>7040</w:t>
            </w:r>
          </w:p>
        </w:tc>
        <w:tc>
          <w:tcPr>
            <w:tcW w:w="1287" w:type="dxa"/>
            <w:shd w:val="clear" w:color="auto" w:fill="auto"/>
            <w:vAlign w:val="center"/>
          </w:tcPr>
          <w:p w:rsidR="003D7896" w:rsidRPr="00CD40D3" w:rsidRDefault="003D7896" w:rsidP="003D7896">
            <w:pPr>
              <w:jc w:val="center"/>
              <w:rPr>
                <w:lang w:val="uk-UA"/>
              </w:rPr>
            </w:pPr>
            <w:r w:rsidRPr="00CD40D3">
              <w:rPr>
                <w:lang w:val="uk-UA"/>
              </w:rPr>
              <w:t>10865</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10000</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7000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лікарів на 1000 населення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5</w:t>
            </w:r>
          </w:p>
          <w:p w:rsidR="003D7896" w:rsidRPr="00CD40D3" w:rsidRDefault="003D7896" w:rsidP="003D7896">
            <w:pPr>
              <w:jc w:val="center"/>
              <w:rPr>
                <w:lang w:val="uk-UA"/>
              </w:rPr>
            </w:pPr>
            <w:r w:rsidRPr="00CD40D3">
              <w:rPr>
                <w:lang w:val="uk-UA"/>
              </w:rPr>
              <w:t>(з районом)</w:t>
            </w:r>
          </w:p>
        </w:tc>
        <w:tc>
          <w:tcPr>
            <w:tcW w:w="1420" w:type="dxa"/>
            <w:vAlign w:val="center"/>
          </w:tcPr>
          <w:p w:rsidR="003D7896" w:rsidRPr="00CD40D3" w:rsidRDefault="003D7896" w:rsidP="003D7896">
            <w:pPr>
              <w:jc w:val="center"/>
              <w:rPr>
                <w:lang w:val="uk-UA"/>
              </w:rPr>
            </w:pPr>
            <w:r w:rsidRPr="00CD40D3">
              <w:rPr>
                <w:lang w:val="uk-UA"/>
              </w:rPr>
              <w:t>4</w:t>
            </w:r>
          </w:p>
          <w:p w:rsidR="003D7896" w:rsidRPr="00CD40D3" w:rsidRDefault="003D7896" w:rsidP="003D7896">
            <w:pPr>
              <w:jc w:val="center"/>
              <w:rPr>
                <w:lang w:val="uk-UA"/>
              </w:rPr>
            </w:pPr>
            <w:r w:rsidRPr="00CD40D3">
              <w:rPr>
                <w:lang w:val="uk-UA"/>
              </w:rPr>
              <w:t>(з районом)</w:t>
            </w:r>
          </w:p>
        </w:tc>
        <w:tc>
          <w:tcPr>
            <w:tcW w:w="1287" w:type="dxa"/>
            <w:shd w:val="clear" w:color="auto" w:fill="auto"/>
            <w:vAlign w:val="center"/>
          </w:tcPr>
          <w:p w:rsidR="003D7896" w:rsidRPr="00CD40D3" w:rsidRDefault="003D7896" w:rsidP="003D7896">
            <w:pPr>
              <w:jc w:val="center"/>
              <w:rPr>
                <w:lang w:val="uk-UA"/>
              </w:rPr>
            </w:pPr>
            <w:r w:rsidRPr="00CD40D3">
              <w:rPr>
                <w:lang w:val="uk-UA"/>
              </w:rPr>
              <w:t>9</w:t>
            </w:r>
          </w:p>
          <w:p w:rsidR="003D7896" w:rsidRPr="00CD40D3" w:rsidRDefault="003D7896" w:rsidP="003D7896">
            <w:pPr>
              <w:jc w:val="center"/>
              <w:rPr>
                <w:lang w:val="uk-UA"/>
              </w:rPr>
            </w:pPr>
            <w:r w:rsidRPr="00CD40D3">
              <w:rPr>
                <w:lang w:val="uk-UA"/>
              </w:rPr>
              <w:t>(з районом)</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12</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20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медперсоналу на 1000 населення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осіб</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9</w:t>
            </w:r>
          </w:p>
        </w:tc>
        <w:tc>
          <w:tcPr>
            <w:tcW w:w="1287" w:type="dxa"/>
            <w:shd w:val="clear" w:color="auto" w:fill="auto"/>
            <w:vAlign w:val="center"/>
          </w:tcPr>
          <w:p w:rsidR="003D7896" w:rsidRPr="00CD40D3" w:rsidRDefault="003D7896" w:rsidP="003D7896">
            <w:pPr>
              <w:jc w:val="center"/>
              <w:rPr>
                <w:lang w:val="uk-UA"/>
              </w:rPr>
            </w:pPr>
            <w:r w:rsidRPr="00CD40D3">
              <w:rPr>
                <w:lang w:val="uk-UA"/>
              </w:rPr>
              <w:t>9</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9</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9</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 xml:space="preserve">Частка смертей у працездатному віці </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p w:rsidR="003D7896" w:rsidRPr="00CD40D3" w:rsidRDefault="003D7896" w:rsidP="003D7896">
            <w:pPr>
              <w:rPr>
                <w:lang w:val="uk-UA"/>
              </w:rPr>
            </w:pPr>
            <w:r w:rsidRPr="00CD40D3">
              <w:rPr>
                <w:lang w:val="uk-UA"/>
              </w:rPr>
              <w:t xml:space="preserve">на 1000 населення </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116</w:t>
            </w:r>
          </w:p>
        </w:tc>
        <w:tc>
          <w:tcPr>
            <w:tcW w:w="1287" w:type="dxa"/>
            <w:shd w:val="clear" w:color="auto" w:fill="auto"/>
            <w:vAlign w:val="center"/>
          </w:tcPr>
          <w:p w:rsidR="003D7896" w:rsidRPr="00CD40D3" w:rsidRDefault="003D7896" w:rsidP="003D7896">
            <w:pPr>
              <w:jc w:val="center"/>
              <w:rPr>
                <w:lang w:val="uk-UA"/>
              </w:rPr>
            </w:pPr>
            <w:r w:rsidRPr="00CD40D3">
              <w:rPr>
                <w:lang w:val="uk-UA"/>
              </w:rPr>
              <w:t>82</w:t>
            </w:r>
          </w:p>
        </w:tc>
        <w:tc>
          <w:tcPr>
            <w:tcW w:w="1554" w:type="dxa"/>
            <w:vAlign w:val="center"/>
          </w:tcPr>
          <w:p w:rsidR="003D7896" w:rsidRPr="00CD40D3" w:rsidRDefault="003D7896" w:rsidP="003D7896">
            <w:pPr>
              <w:jc w:val="center"/>
              <w:rPr>
                <w:lang w:val="uk-UA"/>
              </w:rPr>
            </w:pPr>
            <w:r w:rsidRPr="00CD40D3">
              <w:rPr>
                <w:lang w:val="uk-UA"/>
              </w:rPr>
              <w:t>70</w:t>
            </w:r>
          </w:p>
        </w:tc>
        <w:tc>
          <w:tcPr>
            <w:tcW w:w="1423" w:type="dxa"/>
            <w:vAlign w:val="center"/>
          </w:tcPr>
          <w:p w:rsidR="003D7896" w:rsidRPr="00CD40D3" w:rsidRDefault="003D7896" w:rsidP="003D7896">
            <w:pPr>
              <w:jc w:val="center"/>
              <w:rPr>
                <w:lang w:val="uk-UA"/>
              </w:rPr>
            </w:pPr>
            <w:r w:rsidRPr="00CD40D3">
              <w:rPr>
                <w:lang w:val="uk-UA"/>
              </w:rPr>
              <w:t>45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смертей від інфекційних захворювань</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1</w:t>
            </w:r>
          </w:p>
        </w:tc>
        <w:tc>
          <w:tcPr>
            <w:tcW w:w="1420" w:type="dxa"/>
            <w:vAlign w:val="center"/>
          </w:tcPr>
          <w:p w:rsidR="003D7896" w:rsidRPr="00CD40D3" w:rsidRDefault="003D7896" w:rsidP="003D7896">
            <w:pPr>
              <w:jc w:val="center"/>
              <w:rPr>
                <w:lang w:val="uk-UA"/>
              </w:rPr>
            </w:pPr>
            <w:r w:rsidRPr="00CD40D3">
              <w:rPr>
                <w:lang w:val="uk-UA"/>
              </w:rPr>
              <w:t>1</w:t>
            </w:r>
          </w:p>
        </w:tc>
        <w:tc>
          <w:tcPr>
            <w:tcW w:w="1287" w:type="dxa"/>
            <w:shd w:val="clear" w:color="auto" w:fill="auto"/>
            <w:vAlign w:val="center"/>
          </w:tcPr>
          <w:p w:rsidR="003D7896" w:rsidRPr="00CD40D3" w:rsidRDefault="003D7896" w:rsidP="003D7896">
            <w:pPr>
              <w:jc w:val="center"/>
              <w:rPr>
                <w:lang w:val="uk-UA"/>
              </w:rPr>
            </w:pPr>
            <w:r w:rsidRPr="00CD40D3">
              <w:rPr>
                <w:lang w:val="uk-UA"/>
              </w:rPr>
              <w:t>1</w:t>
            </w:r>
          </w:p>
        </w:tc>
        <w:tc>
          <w:tcPr>
            <w:tcW w:w="1554" w:type="dxa"/>
            <w:vAlign w:val="center"/>
          </w:tcPr>
          <w:p w:rsidR="003D7896" w:rsidRPr="00CD40D3" w:rsidRDefault="003D7896" w:rsidP="003D7896">
            <w:pPr>
              <w:jc w:val="center"/>
              <w:rPr>
                <w:lang w:val="uk-UA"/>
              </w:rPr>
            </w:pPr>
            <w:r w:rsidRPr="00CD40D3">
              <w:rPr>
                <w:lang w:val="uk-UA"/>
              </w:rPr>
              <w:t>1</w:t>
            </w:r>
          </w:p>
        </w:tc>
        <w:tc>
          <w:tcPr>
            <w:tcW w:w="1423" w:type="dxa"/>
            <w:vAlign w:val="center"/>
          </w:tcPr>
          <w:p w:rsidR="003D7896" w:rsidRPr="00CD40D3" w:rsidRDefault="003D7896" w:rsidP="003D7896">
            <w:pPr>
              <w:jc w:val="center"/>
              <w:rPr>
                <w:lang w:val="uk-UA"/>
              </w:rPr>
            </w:pPr>
            <w:r w:rsidRPr="00CD40D3">
              <w:rPr>
                <w:lang w:val="uk-UA"/>
              </w:rPr>
              <w:t>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Рівень смертності від злоякісних новоутворень</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 на 100 тис. населення</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106,4</w:t>
            </w:r>
          </w:p>
        </w:tc>
        <w:tc>
          <w:tcPr>
            <w:tcW w:w="1287" w:type="dxa"/>
            <w:shd w:val="clear" w:color="auto" w:fill="auto"/>
            <w:vAlign w:val="center"/>
          </w:tcPr>
          <w:p w:rsidR="003D7896" w:rsidRPr="00CD40D3" w:rsidRDefault="003D7896" w:rsidP="003D7896">
            <w:pPr>
              <w:jc w:val="center"/>
              <w:rPr>
                <w:lang w:val="uk-UA"/>
              </w:rPr>
            </w:pPr>
            <w:r w:rsidRPr="00CD40D3">
              <w:rPr>
                <w:lang w:val="uk-UA"/>
              </w:rPr>
              <w:t>76,6</w:t>
            </w:r>
          </w:p>
        </w:tc>
        <w:tc>
          <w:tcPr>
            <w:tcW w:w="1554" w:type="dxa"/>
            <w:vAlign w:val="center"/>
          </w:tcPr>
          <w:p w:rsidR="003D7896" w:rsidRPr="00CD40D3" w:rsidRDefault="003D7896" w:rsidP="003D7896">
            <w:pPr>
              <w:snapToGrid w:val="0"/>
              <w:jc w:val="center"/>
              <w:rPr>
                <w:lang w:val="uk-UA"/>
              </w:rPr>
            </w:pPr>
            <w:r w:rsidRPr="00CD40D3">
              <w:rPr>
                <w:lang w:val="uk-UA"/>
              </w:rPr>
              <w:t>50</w:t>
            </w:r>
          </w:p>
        </w:tc>
        <w:tc>
          <w:tcPr>
            <w:tcW w:w="1423" w:type="dxa"/>
            <w:vAlign w:val="center"/>
          </w:tcPr>
          <w:p w:rsidR="003D7896" w:rsidRPr="00CD40D3" w:rsidRDefault="003D7896" w:rsidP="003D7896">
            <w:pPr>
              <w:snapToGrid w:val="0"/>
              <w:jc w:val="center"/>
              <w:rPr>
                <w:lang w:val="uk-UA"/>
              </w:rPr>
            </w:pPr>
            <w:r w:rsidRPr="00CD40D3">
              <w:rPr>
                <w:lang w:val="uk-UA"/>
              </w:rPr>
              <w:t>30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вперше виявлених хворих серед загальної кількості</w:t>
            </w:r>
          </w:p>
          <w:p w:rsidR="003D7896" w:rsidRPr="00CD40D3" w:rsidRDefault="003D7896" w:rsidP="003D7896">
            <w:pPr>
              <w:pStyle w:val="TableParagraph"/>
              <w:rPr>
                <w:sz w:val="24"/>
                <w:szCs w:val="24"/>
                <w:lang w:val="uk-UA"/>
              </w:rPr>
            </w:pPr>
            <w:r w:rsidRPr="00CD40D3">
              <w:rPr>
                <w:sz w:val="24"/>
                <w:szCs w:val="24"/>
                <w:lang w:val="uk-UA"/>
              </w:rPr>
              <w:t>хворих на злоякісні новоутворення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10</w:t>
            </w:r>
          </w:p>
        </w:tc>
        <w:tc>
          <w:tcPr>
            <w:tcW w:w="1287" w:type="dxa"/>
            <w:shd w:val="clear" w:color="auto" w:fill="auto"/>
            <w:vAlign w:val="center"/>
          </w:tcPr>
          <w:p w:rsidR="003D7896" w:rsidRPr="00CD40D3" w:rsidRDefault="003D7896" w:rsidP="003D7896">
            <w:pPr>
              <w:jc w:val="center"/>
              <w:rPr>
                <w:lang w:val="uk-UA"/>
              </w:rPr>
            </w:pPr>
            <w:r w:rsidRPr="00CD40D3">
              <w:rPr>
                <w:lang w:val="uk-UA"/>
              </w:rPr>
              <w:t>10</w:t>
            </w:r>
          </w:p>
        </w:tc>
        <w:tc>
          <w:tcPr>
            <w:tcW w:w="1554" w:type="dxa"/>
            <w:vAlign w:val="center"/>
          </w:tcPr>
          <w:p w:rsidR="003D7896" w:rsidRPr="00CD40D3" w:rsidRDefault="003D7896" w:rsidP="003D7896">
            <w:pPr>
              <w:jc w:val="center"/>
              <w:rPr>
                <w:lang w:val="uk-UA"/>
              </w:rPr>
            </w:pPr>
            <w:r w:rsidRPr="00CD40D3">
              <w:rPr>
                <w:lang w:val="uk-UA"/>
              </w:rPr>
              <w:t>10</w:t>
            </w:r>
          </w:p>
        </w:tc>
        <w:tc>
          <w:tcPr>
            <w:tcW w:w="1423" w:type="dxa"/>
            <w:vAlign w:val="center"/>
          </w:tcPr>
          <w:p w:rsidR="003D7896" w:rsidRPr="00CD40D3" w:rsidRDefault="003D7896" w:rsidP="003D7896">
            <w:pPr>
              <w:jc w:val="center"/>
              <w:rPr>
                <w:lang w:val="uk-UA"/>
              </w:rPr>
            </w:pPr>
            <w:r w:rsidRPr="00CD40D3">
              <w:rPr>
                <w:lang w:val="uk-UA"/>
              </w:rPr>
              <w:t>8</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хворих з 4 ст. серед вперше виявлених хворих на</w:t>
            </w:r>
          </w:p>
          <w:p w:rsidR="003D7896" w:rsidRPr="00CD40D3" w:rsidRDefault="003D7896" w:rsidP="003D7896">
            <w:pPr>
              <w:pStyle w:val="TableParagraph"/>
              <w:rPr>
                <w:sz w:val="24"/>
                <w:szCs w:val="24"/>
                <w:lang w:val="uk-UA"/>
              </w:rPr>
            </w:pPr>
            <w:r w:rsidRPr="00CD40D3">
              <w:rPr>
                <w:sz w:val="24"/>
                <w:szCs w:val="24"/>
                <w:lang w:val="uk-UA"/>
              </w:rPr>
              <w:t>злоякісні новоутворення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28,3</w:t>
            </w:r>
          </w:p>
        </w:tc>
        <w:tc>
          <w:tcPr>
            <w:tcW w:w="1287" w:type="dxa"/>
            <w:shd w:val="clear" w:color="auto" w:fill="auto"/>
            <w:vAlign w:val="center"/>
          </w:tcPr>
          <w:p w:rsidR="003D7896" w:rsidRPr="00CD40D3" w:rsidRDefault="003D7896" w:rsidP="003D7896">
            <w:pPr>
              <w:jc w:val="center"/>
              <w:rPr>
                <w:lang w:val="uk-UA"/>
              </w:rPr>
            </w:pPr>
            <w:r w:rsidRPr="00CD40D3">
              <w:rPr>
                <w:lang w:val="uk-UA"/>
              </w:rPr>
              <w:t>33,3</w:t>
            </w:r>
          </w:p>
        </w:tc>
        <w:tc>
          <w:tcPr>
            <w:tcW w:w="1554" w:type="dxa"/>
            <w:vAlign w:val="center"/>
          </w:tcPr>
          <w:p w:rsidR="003D7896" w:rsidRPr="00CD40D3" w:rsidRDefault="003D7896" w:rsidP="003D7896">
            <w:pPr>
              <w:jc w:val="center"/>
              <w:rPr>
                <w:lang w:val="uk-UA"/>
              </w:rPr>
            </w:pPr>
            <w:r w:rsidRPr="00CD40D3">
              <w:rPr>
                <w:lang w:val="uk-UA"/>
              </w:rPr>
              <w:t>20,5</w:t>
            </w:r>
          </w:p>
        </w:tc>
        <w:tc>
          <w:tcPr>
            <w:tcW w:w="1423" w:type="dxa"/>
            <w:vAlign w:val="center"/>
          </w:tcPr>
          <w:p w:rsidR="003D7896" w:rsidRPr="00CD40D3" w:rsidRDefault="003D7896" w:rsidP="003D7896">
            <w:pPr>
              <w:jc w:val="center"/>
              <w:rPr>
                <w:lang w:val="uk-UA"/>
              </w:rPr>
            </w:pPr>
            <w:r w:rsidRPr="00CD40D3">
              <w:rPr>
                <w:lang w:val="uk-UA"/>
              </w:rPr>
              <w:t>10,5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Рівень оснащення медичних установ, потреби в ремонті</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w:t>
            </w:r>
          </w:p>
        </w:tc>
        <w:tc>
          <w:tcPr>
            <w:tcW w:w="1287" w:type="dxa"/>
            <w:shd w:val="clear" w:color="auto" w:fill="auto"/>
            <w:vAlign w:val="center"/>
          </w:tcPr>
          <w:p w:rsidR="003D7896" w:rsidRPr="00CD40D3" w:rsidRDefault="003D7896" w:rsidP="003D7896">
            <w:pPr>
              <w:jc w:val="center"/>
              <w:rPr>
                <w:lang w:val="uk-UA"/>
              </w:rPr>
            </w:pPr>
            <w:r w:rsidRPr="00CD40D3">
              <w:rPr>
                <w:lang w:val="uk-UA"/>
              </w:rPr>
              <w:t>60</w:t>
            </w:r>
          </w:p>
        </w:tc>
        <w:tc>
          <w:tcPr>
            <w:tcW w:w="1554" w:type="dxa"/>
            <w:vAlign w:val="center"/>
          </w:tcPr>
          <w:p w:rsidR="003D7896" w:rsidRPr="00CD40D3" w:rsidRDefault="003D7896" w:rsidP="003D7896">
            <w:pPr>
              <w:snapToGrid w:val="0"/>
              <w:jc w:val="center"/>
              <w:rPr>
                <w:lang w:val="uk-UA"/>
              </w:rPr>
            </w:pPr>
            <w:r w:rsidRPr="00CD40D3">
              <w:rPr>
                <w:lang w:val="uk-UA"/>
              </w:rPr>
              <w:t>50</w:t>
            </w:r>
          </w:p>
        </w:tc>
        <w:tc>
          <w:tcPr>
            <w:tcW w:w="1423" w:type="dxa"/>
            <w:vAlign w:val="center"/>
          </w:tcPr>
          <w:p w:rsidR="003D7896" w:rsidRPr="00CD40D3" w:rsidRDefault="003D7896" w:rsidP="003D7896">
            <w:pPr>
              <w:snapToGrid w:val="0"/>
              <w:jc w:val="center"/>
              <w:rPr>
                <w:lang w:val="uk-UA"/>
              </w:rPr>
            </w:pPr>
            <w:r w:rsidRPr="00CD40D3">
              <w:rPr>
                <w:lang w:val="uk-UA"/>
              </w:rPr>
              <w:t>25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Охоплення дітей дошкільного віку закладами дошкільної освіти</w:t>
            </w:r>
          </w:p>
        </w:tc>
        <w:tc>
          <w:tcPr>
            <w:tcW w:w="1546" w:type="dxa"/>
            <w:gridSpan w:val="2"/>
            <w:shd w:val="clear" w:color="auto" w:fill="auto"/>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90,4</w:t>
            </w:r>
          </w:p>
        </w:tc>
        <w:tc>
          <w:tcPr>
            <w:tcW w:w="1420" w:type="dxa"/>
            <w:vAlign w:val="center"/>
          </w:tcPr>
          <w:p w:rsidR="003D7896" w:rsidRPr="00CD40D3" w:rsidRDefault="003D7896" w:rsidP="003D7896">
            <w:pPr>
              <w:jc w:val="center"/>
              <w:rPr>
                <w:lang w:val="uk-UA"/>
              </w:rPr>
            </w:pPr>
            <w:r w:rsidRPr="00CD40D3">
              <w:rPr>
                <w:lang w:val="uk-UA"/>
              </w:rPr>
              <w:t>93</w:t>
            </w:r>
          </w:p>
        </w:tc>
        <w:tc>
          <w:tcPr>
            <w:tcW w:w="1287" w:type="dxa"/>
            <w:shd w:val="clear" w:color="auto" w:fill="auto"/>
            <w:vAlign w:val="center"/>
          </w:tcPr>
          <w:p w:rsidR="003D7896" w:rsidRPr="00CD40D3" w:rsidRDefault="003D7896" w:rsidP="003D7896">
            <w:pPr>
              <w:jc w:val="center"/>
              <w:rPr>
                <w:lang w:val="uk-UA"/>
              </w:rPr>
            </w:pPr>
            <w:r w:rsidRPr="00CD40D3">
              <w:rPr>
                <w:lang w:val="uk-UA"/>
              </w:rPr>
              <w:t>99</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Охоплення дітей міста позашкільною освітою</w:t>
            </w:r>
          </w:p>
        </w:tc>
        <w:tc>
          <w:tcPr>
            <w:tcW w:w="1546" w:type="dxa"/>
            <w:gridSpan w:val="2"/>
            <w:shd w:val="clear" w:color="auto" w:fill="auto"/>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23</w:t>
            </w:r>
          </w:p>
        </w:tc>
        <w:tc>
          <w:tcPr>
            <w:tcW w:w="1420" w:type="dxa"/>
            <w:vAlign w:val="center"/>
          </w:tcPr>
          <w:p w:rsidR="003D7896" w:rsidRPr="00CD40D3" w:rsidRDefault="003D7896" w:rsidP="003D7896">
            <w:pPr>
              <w:jc w:val="center"/>
              <w:rPr>
                <w:lang w:val="uk-UA"/>
              </w:rPr>
            </w:pPr>
            <w:r w:rsidRPr="00CD40D3">
              <w:rPr>
                <w:lang w:val="uk-UA"/>
              </w:rPr>
              <w:t>22,6</w:t>
            </w:r>
          </w:p>
        </w:tc>
        <w:tc>
          <w:tcPr>
            <w:tcW w:w="1287" w:type="dxa"/>
            <w:shd w:val="clear" w:color="auto" w:fill="auto"/>
            <w:vAlign w:val="center"/>
          </w:tcPr>
          <w:p w:rsidR="003D7896" w:rsidRPr="00CD40D3" w:rsidRDefault="003D7896" w:rsidP="003D7896">
            <w:pPr>
              <w:jc w:val="center"/>
              <w:rPr>
                <w:lang w:val="uk-UA"/>
              </w:rPr>
            </w:pPr>
            <w:r w:rsidRPr="00CD40D3">
              <w:rPr>
                <w:lang w:val="uk-UA"/>
              </w:rPr>
              <w:t>26</w:t>
            </w:r>
          </w:p>
        </w:tc>
        <w:tc>
          <w:tcPr>
            <w:tcW w:w="1554" w:type="dxa"/>
            <w:vAlign w:val="center"/>
          </w:tcPr>
          <w:p w:rsidR="003D7896" w:rsidRPr="00CD40D3" w:rsidRDefault="003D7896" w:rsidP="003D7896">
            <w:pPr>
              <w:jc w:val="center"/>
              <w:rPr>
                <w:lang w:val="uk-UA"/>
              </w:rPr>
            </w:pPr>
            <w:r w:rsidRPr="00CD40D3">
              <w:rPr>
                <w:lang w:val="uk-UA"/>
              </w:rPr>
              <w:t>30</w:t>
            </w:r>
          </w:p>
        </w:tc>
        <w:tc>
          <w:tcPr>
            <w:tcW w:w="1423" w:type="dxa"/>
            <w:vAlign w:val="center"/>
          </w:tcPr>
          <w:p w:rsidR="003D7896" w:rsidRPr="00CD40D3" w:rsidRDefault="003D7896" w:rsidP="003D7896">
            <w:pPr>
              <w:jc w:val="center"/>
              <w:rPr>
                <w:lang w:val="uk-UA"/>
              </w:rPr>
            </w:pPr>
            <w:r w:rsidRPr="00CD40D3">
              <w:rPr>
                <w:lang w:val="uk-UA"/>
              </w:rPr>
              <w:t>50</w:t>
            </w:r>
          </w:p>
        </w:tc>
      </w:tr>
      <w:tr w:rsidR="003D7896" w:rsidRPr="00CD40D3" w:rsidTr="003D7896">
        <w:trPr>
          <w:trHeight w:val="3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Рівень закладів освіти, що потребують ремонту</w:t>
            </w:r>
          </w:p>
        </w:tc>
        <w:tc>
          <w:tcPr>
            <w:tcW w:w="1546" w:type="dxa"/>
            <w:gridSpan w:val="2"/>
            <w:shd w:val="clear" w:color="auto" w:fill="auto"/>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98</w:t>
            </w:r>
          </w:p>
        </w:tc>
        <w:tc>
          <w:tcPr>
            <w:tcW w:w="1420" w:type="dxa"/>
            <w:vAlign w:val="center"/>
          </w:tcPr>
          <w:p w:rsidR="003D7896" w:rsidRPr="00CD40D3" w:rsidRDefault="003D7896" w:rsidP="003D7896">
            <w:pPr>
              <w:jc w:val="center"/>
              <w:rPr>
                <w:lang w:val="uk-UA"/>
              </w:rPr>
            </w:pPr>
            <w:r w:rsidRPr="00CD40D3">
              <w:rPr>
                <w:lang w:val="uk-UA"/>
              </w:rPr>
              <w:t>93</w:t>
            </w:r>
          </w:p>
        </w:tc>
        <w:tc>
          <w:tcPr>
            <w:tcW w:w="1287" w:type="dxa"/>
            <w:shd w:val="clear" w:color="auto" w:fill="auto"/>
            <w:vAlign w:val="center"/>
          </w:tcPr>
          <w:p w:rsidR="003D7896" w:rsidRPr="00CD40D3" w:rsidRDefault="003D7896" w:rsidP="003D7896">
            <w:pPr>
              <w:jc w:val="center"/>
              <w:rPr>
                <w:lang w:val="uk-UA"/>
              </w:rPr>
            </w:pPr>
            <w:r w:rsidRPr="00CD40D3">
              <w:rPr>
                <w:lang w:val="uk-UA"/>
              </w:rPr>
              <w:t>73</w:t>
            </w:r>
          </w:p>
        </w:tc>
        <w:tc>
          <w:tcPr>
            <w:tcW w:w="1554" w:type="dxa"/>
            <w:vAlign w:val="center"/>
          </w:tcPr>
          <w:p w:rsidR="003D7896" w:rsidRPr="00CD40D3" w:rsidRDefault="003D7896" w:rsidP="003D7896">
            <w:pPr>
              <w:jc w:val="center"/>
              <w:rPr>
                <w:lang w:val="uk-UA"/>
              </w:rPr>
            </w:pPr>
            <w:r w:rsidRPr="00CD40D3">
              <w:rPr>
                <w:lang w:val="uk-UA"/>
              </w:rPr>
              <w:t>50</w:t>
            </w:r>
          </w:p>
        </w:tc>
        <w:tc>
          <w:tcPr>
            <w:tcW w:w="1423" w:type="dxa"/>
            <w:vAlign w:val="center"/>
          </w:tcPr>
          <w:p w:rsidR="003D7896" w:rsidRPr="00CD40D3" w:rsidRDefault="003D7896" w:rsidP="003D7896">
            <w:pPr>
              <w:jc w:val="center"/>
              <w:rPr>
                <w:lang w:val="uk-UA"/>
              </w:rPr>
            </w:pPr>
            <w:r w:rsidRPr="00CD40D3">
              <w:rPr>
                <w:lang w:val="uk-UA"/>
              </w:rPr>
              <w:t>20</w:t>
            </w:r>
          </w:p>
        </w:tc>
      </w:tr>
      <w:tr w:rsidR="003D7896" w:rsidRPr="00CD40D3" w:rsidTr="003D7896">
        <w:trPr>
          <w:trHeight w:val="3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Рівень забезпеченості культурними закладами</w:t>
            </w:r>
          </w:p>
        </w:tc>
        <w:tc>
          <w:tcPr>
            <w:tcW w:w="1546" w:type="dxa"/>
            <w:gridSpan w:val="2"/>
            <w:shd w:val="clear" w:color="auto" w:fill="auto"/>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80</w:t>
            </w:r>
          </w:p>
        </w:tc>
        <w:tc>
          <w:tcPr>
            <w:tcW w:w="1420" w:type="dxa"/>
            <w:vAlign w:val="center"/>
          </w:tcPr>
          <w:p w:rsidR="003D7896" w:rsidRPr="00CD40D3" w:rsidRDefault="003D7896" w:rsidP="003D7896">
            <w:pPr>
              <w:jc w:val="center"/>
              <w:rPr>
                <w:lang w:val="uk-UA"/>
              </w:rPr>
            </w:pPr>
            <w:r w:rsidRPr="00CD40D3">
              <w:rPr>
                <w:lang w:val="uk-UA"/>
              </w:rPr>
              <w:t>90</w:t>
            </w:r>
          </w:p>
        </w:tc>
        <w:tc>
          <w:tcPr>
            <w:tcW w:w="1287" w:type="dxa"/>
            <w:shd w:val="clear" w:color="auto" w:fill="auto"/>
            <w:vAlign w:val="center"/>
          </w:tcPr>
          <w:p w:rsidR="003D7896" w:rsidRPr="00CD40D3" w:rsidRDefault="003D7896" w:rsidP="003D7896">
            <w:pPr>
              <w:jc w:val="center"/>
              <w:rPr>
                <w:lang w:val="uk-UA"/>
              </w:rPr>
            </w:pPr>
            <w:r w:rsidRPr="00CD40D3">
              <w:rPr>
                <w:lang w:val="uk-UA"/>
              </w:rPr>
              <w:t>90</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rPr>
          <w:trHeight w:val="3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соціальних послуг, наданих сім’ям, які опинились в складних життєвих обставинах</w:t>
            </w:r>
          </w:p>
        </w:tc>
        <w:tc>
          <w:tcPr>
            <w:tcW w:w="1546" w:type="dxa"/>
            <w:gridSpan w:val="2"/>
            <w:shd w:val="clear" w:color="auto" w:fill="auto"/>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1936</w:t>
            </w:r>
          </w:p>
        </w:tc>
        <w:tc>
          <w:tcPr>
            <w:tcW w:w="1420" w:type="dxa"/>
            <w:vAlign w:val="center"/>
          </w:tcPr>
          <w:p w:rsidR="003D7896" w:rsidRPr="00CD40D3" w:rsidRDefault="003D7896" w:rsidP="003D7896">
            <w:pPr>
              <w:jc w:val="center"/>
              <w:rPr>
                <w:lang w:val="uk-UA"/>
              </w:rPr>
            </w:pPr>
            <w:r w:rsidRPr="00CD40D3">
              <w:rPr>
                <w:lang w:val="uk-UA"/>
              </w:rPr>
              <w:t>2452</w:t>
            </w:r>
          </w:p>
        </w:tc>
        <w:tc>
          <w:tcPr>
            <w:tcW w:w="1287" w:type="dxa"/>
            <w:shd w:val="clear" w:color="auto" w:fill="auto"/>
            <w:vAlign w:val="center"/>
          </w:tcPr>
          <w:p w:rsidR="003D7896" w:rsidRPr="00CD40D3" w:rsidRDefault="003D7896" w:rsidP="003D7896">
            <w:pPr>
              <w:jc w:val="center"/>
              <w:rPr>
                <w:lang w:val="uk-UA"/>
              </w:rPr>
            </w:pPr>
            <w:r w:rsidRPr="00CD40D3">
              <w:rPr>
                <w:lang w:val="uk-UA"/>
              </w:rPr>
              <w:t>2811</w:t>
            </w:r>
          </w:p>
        </w:tc>
        <w:tc>
          <w:tcPr>
            <w:tcW w:w="1554" w:type="dxa"/>
            <w:shd w:val="clear" w:color="auto" w:fill="auto"/>
            <w:vAlign w:val="center"/>
          </w:tcPr>
          <w:p w:rsidR="003D7896" w:rsidRPr="00CD40D3" w:rsidRDefault="003D7896" w:rsidP="003D7896">
            <w:pPr>
              <w:jc w:val="center"/>
              <w:rPr>
                <w:lang w:val="uk-UA"/>
              </w:rPr>
            </w:pPr>
            <w:r w:rsidRPr="00CD40D3">
              <w:rPr>
                <w:lang w:val="uk-UA"/>
              </w:rPr>
              <w:t>2000</w:t>
            </w:r>
          </w:p>
        </w:tc>
        <w:tc>
          <w:tcPr>
            <w:tcW w:w="1423" w:type="dxa"/>
            <w:shd w:val="clear" w:color="auto" w:fill="auto"/>
            <w:vAlign w:val="center"/>
          </w:tcPr>
          <w:p w:rsidR="003D7896" w:rsidRPr="00CD40D3" w:rsidRDefault="003D7896" w:rsidP="003D7896">
            <w:pPr>
              <w:jc w:val="center"/>
              <w:rPr>
                <w:lang w:val="uk-UA"/>
              </w:rPr>
            </w:pPr>
            <w:r w:rsidRPr="00CD40D3">
              <w:rPr>
                <w:lang w:val="uk-UA"/>
              </w:rPr>
              <w:t>750</w:t>
            </w:r>
          </w:p>
        </w:tc>
      </w:tr>
      <w:tr w:rsidR="003D7896" w:rsidRPr="00CD40D3" w:rsidTr="003D7896">
        <w:trPr>
          <w:trHeight w:val="3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соціальних послуг, наданих молоді, які повернулись з місць позбавлення волі</w:t>
            </w:r>
          </w:p>
        </w:tc>
        <w:tc>
          <w:tcPr>
            <w:tcW w:w="1546" w:type="dxa"/>
            <w:gridSpan w:val="2"/>
            <w:shd w:val="clear" w:color="auto" w:fill="auto"/>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15</w:t>
            </w:r>
          </w:p>
        </w:tc>
        <w:tc>
          <w:tcPr>
            <w:tcW w:w="1420" w:type="dxa"/>
            <w:vAlign w:val="center"/>
          </w:tcPr>
          <w:p w:rsidR="003D7896" w:rsidRPr="00CD40D3" w:rsidRDefault="003D7896" w:rsidP="003D7896">
            <w:pPr>
              <w:jc w:val="center"/>
              <w:rPr>
                <w:lang w:val="uk-UA"/>
              </w:rPr>
            </w:pPr>
            <w:r w:rsidRPr="00CD40D3">
              <w:rPr>
                <w:lang w:val="uk-UA"/>
              </w:rPr>
              <w:t>17</w:t>
            </w:r>
          </w:p>
        </w:tc>
        <w:tc>
          <w:tcPr>
            <w:tcW w:w="1287" w:type="dxa"/>
            <w:shd w:val="clear" w:color="auto" w:fill="auto"/>
            <w:vAlign w:val="center"/>
          </w:tcPr>
          <w:p w:rsidR="003D7896" w:rsidRPr="00CD40D3" w:rsidRDefault="003D7896" w:rsidP="003D7896">
            <w:pPr>
              <w:jc w:val="center"/>
              <w:rPr>
                <w:lang w:val="uk-UA"/>
              </w:rPr>
            </w:pPr>
            <w:r w:rsidRPr="00CD40D3">
              <w:rPr>
                <w:lang w:val="uk-UA"/>
              </w:rPr>
              <w:t>9</w:t>
            </w:r>
          </w:p>
        </w:tc>
        <w:tc>
          <w:tcPr>
            <w:tcW w:w="1554" w:type="dxa"/>
            <w:shd w:val="clear" w:color="auto" w:fill="auto"/>
            <w:vAlign w:val="center"/>
          </w:tcPr>
          <w:p w:rsidR="003D7896" w:rsidRPr="00CD40D3" w:rsidRDefault="003D7896" w:rsidP="003D7896">
            <w:pPr>
              <w:jc w:val="center"/>
              <w:rPr>
                <w:lang w:val="uk-UA"/>
              </w:rPr>
            </w:pPr>
            <w:r w:rsidRPr="00CD40D3">
              <w:rPr>
                <w:lang w:val="uk-UA"/>
              </w:rPr>
              <w:t>5</w:t>
            </w:r>
          </w:p>
        </w:tc>
        <w:tc>
          <w:tcPr>
            <w:tcW w:w="1423" w:type="dxa"/>
            <w:shd w:val="clear" w:color="auto" w:fill="auto"/>
            <w:vAlign w:val="center"/>
          </w:tcPr>
          <w:p w:rsidR="003D7896" w:rsidRPr="00CD40D3" w:rsidRDefault="003D7896" w:rsidP="003D7896">
            <w:pPr>
              <w:jc w:val="center"/>
              <w:rPr>
                <w:lang w:val="uk-UA"/>
              </w:rPr>
            </w:pPr>
            <w:r w:rsidRPr="00CD40D3">
              <w:rPr>
                <w:lang w:val="uk-UA"/>
              </w:rPr>
              <w:t>1</w:t>
            </w:r>
          </w:p>
        </w:tc>
      </w:tr>
      <w:tr w:rsidR="003D7896" w:rsidRPr="00CD40D3" w:rsidTr="003D7896">
        <w:trPr>
          <w:trHeight w:val="346"/>
        </w:trPr>
        <w:tc>
          <w:tcPr>
            <w:tcW w:w="1843" w:type="dxa"/>
            <w:vMerge/>
            <w:shd w:val="clear" w:color="auto" w:fill="auto"/>
          </w:tcPr>
          <w:p w:rsidR="003D7896" w:rsidRPr="00CD40D3" w:rsidRDefault="003D7896" w:rsidP="003D7896">
            <w:pPr>
              <w:spacing w:line="360" w:lineRule="auto"/>
              <w:rPr>
                <w:b/>
                <w:lang w:val="uk-UA"/>
              </w:rPr>
            </w:pPr>
          </w:p>
        </w:tc>
        <w:tc>
          <w:tcPr>
            <w:tcW w:w="13750" w:type="dxa"/>
            <w:gridSpan w:val="8"/>
            <w:shd w:val="clear" w:color="auto" w:fill="auto"/>
          </w:tcPr>
          <w:p w:rsidR="003D7896" w:rsidRPr="00CD40D3" w:rsidRDefault="003D7896" w:rsidP="003D7896">
            <w:pPr>
              <w:rPr>
                <w:b/>
                <w:lang w:val="uk-UA"/>
              </w:rPr>
            </w:pPr>
            <w:r w:rsidRPr="00CD40D3">
              <w:rPr>
                <w:b/>
                <w:lang w:val="uk-UA"/>
              </w:rPr>
              <w:t>Міська інфраструктура</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Маршрутна мережа міста (кількість маршрутів)</w:t>
            </w:r>
          </w:p>
        </w:tc>
        <w:tc>
          <w:tcPr>
            <w:tcW w:w="1546" w:type="dxa"/>
            <w:gridSpan w:val="2"/>
            <w:shd w:val="clear" w:color="auto" w:fill="auto"/>
            <w:vAlign w:val="center"/>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12</w:t>
            </w:r>
          </w:p>
        </w:tc>
        <w:tc>
          <w:tcPr>
            <w:tcW w:w="1420" w:type="dxa"/>
            <w:vAlign w:val="center"/>
          </w:tcPr>
          <w:p w:rsidR="003D7896" w:rsidRPr="00CD40D3" w:rsidRDefault="003D7896" w:rsidP="003D7896">
            <w:pPr>
              <w:jc w:val="center"/>
              <w:rPr>
                <w:lang w:val="uk-UA"/>
              </w:rPr>
            </w:pPr>
            <w:r w:rsidRPr="00CD40D3">
              <w:rPr>
                <w:lang w:val="uk-UA"/>
              </w:rPr>
              <w:t>12</w:t>
            </w:r>
          </w:p>
        </w:tc>
        <w:tc>
          <w:tcPr>
            <w:tcW w:w="1287" w:type="dxa"/>
            <w:shd w:val="clear" w:color="auto" w:fill="auto"/>
            <w:vAlign w:val="center"/>
          </w:tcPr>
          <w:p w:rsidR="003D7896" w:rsidRPr="00CD40D3" w:rsidRDefault="003D7896" w:rsidP="003D7896">
            <w:pPr>
              <w:jc w:val="center"/>
              <w:rPr>
                <w:lang w:val="uk-UA"/>
              </w:rPr>
            </w:pPr>
            <w:r w:rsidRPr="00CD40D3">
              <w:rPr>
                <w:lang w:val="uk-UA"/>
              </w:rPr>
              <w:t>12</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15</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15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Щільність транспортної мережі</w:t>
            </w:r>
          </w:p>
        </w:tc>
        <w:tc>
          <w:tcPr>
            <w:tcW w:w="1546" w:type="dxa"/>
            <w:gridSpan w:val="2"/>
            <w:shd w:val="clear" w:color="auto" w:fill="auto"/>
            <w:vAlign w:val="center"/>
          </w:tcPr>
          <w:p w:rsidR="003D7896" w:rsidRPr="00CD40D3" w:rsidRDefault="003D7896" w:rsidP="003D7896">
            <w:pPr>
              <w:rPr>
                <w:lang w:val="uk-UA"/>
              </w:rPr>
            </w:pPr>
            <w:r w:rsidRPr="00CD40D3">
              <w:rPr>
                <w:lang w:val="uk-UA"/>
              </w:rPr>
              <w:t>км/км.км</w:t>
            </w:r>
          </w:p>
        </w:tc>
        <w:tc>
          <w:tcPr>
            <w:tcW w:w="1417" w:type="dxa"/>
            <w:vAlign w:val="center"/>
          </w:tcPr>
          <w:p w:rsidR="003D7896" w:rsidRPr="00CD40D3" w:rsidRDefault="003D7896" w:rsidP="003D7896">
            <w:pPr>
              <w:jc w:val="center"/>
              <w:rPr>
                <w:lang w:val="uk-UA"/>
              </w:rPr>
            </w:pPr>
            <w:r w:rsidRPr="00CD40D3">
              <w:rPr>
                <w:lang w:val="uk-UA"/>
              </w:rPr>
              <w:t>3,5</w:t>
            </w:r>
          </w:p>
        </w:tc>
        <w:tc>
          <w:tcPr>
            <w:tcW w:w="1420" w:type="dxa"/>
            <w:vAlign w:val="center"/>
          </w:tcPr>
          <w:p w:rsidR="003D7896" w:rsidRPr="00CD40D3" w:rsidRDefault="003D7896" w:rsidP="003D7896">
            <w:pPr>
              <w:jc w:val="center"/>
              <w:rPr>
                <w:lang w:val="uk-UA"/>
              </w:rPr>
            </w:pPr>
            <w:r w:rsidRPr="00CD40D3">
              <w:rPr>
                <w:lang w:val="uk-UA"/>
              </w:rPr>
              <w:t>3,5</w:t>
            </w:r>
          </w:p>
        </w:tc>
        <w:tc>
          <w:tcPr>
            <w:tcW w:w="1287" w:type="dxa"/>
            <w:shd w:val="clear" w:color="auto" w:fill="auto"/>
            <w:vAlign w:val="center"/>
          </w:tcPr>
          <w:p w:rsidR="003D7896" w:rsidRPr="00CD40D3" w:rsidRDefault="003D7896" w:rsidP="003D7896">
            <w:pPr>
              <w:jc w:val="center"/>
              <w:rPr>
                <w:lang w:val="uk-UA"/>
              </w:rPr>
            </w:pPr>
            <w:r w:rsidRPr="00CD40D3">
              <w:rPr>
                <w:lang w:val="uk-UA"/>
              </w:rPr>
              <w:t>3,5</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4,0</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4,5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внутрішньо-квартальних дитячих майданчиків введених в експлуатацію</w:t>
            </w:r>
          </w:p>
        </w:tc>
        <w:tc>
          <w:tcPr>
            <w:tcW w:w="1546" w:type="dxa"/>
            <w:gridSpan w:val="2"/>
            <w:shd w:val="clear" w:color="auto" w:fill="auto"/>
            <w:vAlign w:val="center"/>
          </w:tcPr>
          <w:p w:rsidR="003D7896" w:rsidRPr="00CD40D3" w:rsidRDefault="003D7896" w:rsidP="003D7896">
            <w:pPr>
              <w:rPr>
                <w:lang w:val="uk-UA"/>
              </w:rPr>
            </w:pPr>
            <w:r w:rsidRPr="00CD40D3">
              <w:rPr>
                <w:lang w:val="uk-UA"/>
              </w:rPr>
              <w:t>одиниць</w:t>
            </w:r>
          </w:p>
        </w:tc>
        <w:tc>
          <w:tcPr>
            <w:tcW w:w="1417" w:type="dxa"/>
            <w:shd w:val="clear" w:color="auto" w:fill="auto"/>
            <w:vAlign w:val="center"/>
          </w:tcPr>
          <w:p w:rsidR="003D7896" w:rsidRPr="00CD40D3" w:rsidRDefault="003D7896" w:rsidP="003D7896">
            <w:pPr>
              <w:jc w:val="center"/>
              <w:rPr>
                <w:lang w:val="uk-UA"/>
              </w:rPr>
            </w:pPr>
            <w:r w:rsidRPr="00CD40D3">
              <w:rPr>
                <w:lang w:val="uk-UA"/>
              </w:rPr>
              <w:t>7</w:t>
            </w:r>
          </w:p>
        </w:tc>
        <w:tc>
          <w:tcPr>
            <w:tcW w:w="1420" w:type="dxa"/>
            <w:shd w:val="clear" w:color="auto" w:fill="auto"/>
            <w:vAlign w:val="center"/>
          </w:tcPr>
          <w:p w:rsidR="003D7896" w:rsidRPr="00CD40D3" w:rsidRDefault="003D7896" w:rsidP="003D7896">
            <w:pPr>
              <w:jc w:val="center"/>
              <w:rPr>
                <w:lang w:val="uk-UA"/>
              </w:rPr>
            </w:pPr>
            <w:r w:rsidRPr="00CD40D3">
              <w:rPr>
                <w:lang w:val="uk-UA"/>
              </w:rPr>
              <w:t>7</w:t>
            </w:r>
          </w:p>
        </w:tc>
        <w:tc>
          <w:tcPr>
            <w:tcW w:w="1287" w:type="dxa"/>
            <w:shd w:val="clear" w:color="auto" w:fill="auto"/>
            <w:vAlign w:val="center"/>
          </w:tcPr>
          <w:p w:rsidR="003D7896" w:rsidRPr="00CD40D3" w:rsidRDefault="003D7896" w:rsidP="003D7896">
            <w:pPr>
              <w:jc w:val="center"/>
              <w:rPr>
                <w:lang w:val="uk-UA"/>
              </w:rPr>
            </w:pPr>
            <w:r w:rsidRPr="00CD40D3">
              <w:rPr>
                <w:lang w:val="uk-UA"/>
              </w:rPr>
              <w:t>16</w:t>
            </w:r>
          </w:p>
        </w:tc>
        <w:tc>
          <w:tcPr>
            <w:tcW w:w="1554" w:type="dxa"/>
            <w:shd w:val="clear" w:color="auto" w:fill="auto"/>
            <w:vAlign w:val="center"/>
          </w:tcPr>
          <w:p w:rsidR="003D7896" w:rsidRPr="00CD40D3" w:rsidRDefault="003D7896" w:rsidP="003D7896">
            <w:pPr>
              <w:snapToGrid w:val="0"/>
              <w:jc w:val="center"/>
              <w:rPr>
                <w:lang w:val="uk-UA"/>
              </w:rPr>
            </w:pPr>
            <w:r w:rsidRPr="00CD40D3">
              <w:rPr>
                <w:lang w:val="uk-UA"/>
              </w:rPr>
              <w:t>4</w:t>
            </w:r>
          </w:p>
        </w:tc>
        <w:tc>
          <w:tcPr>
            <w:tcW w:w="1423" w:type="dxa"/>
            <w:shd w:val="clear" w:color="auto" w:fill="auto"/>
            <w:vAlign w:val="center"/>
          </w:tcPr>
          <w:p w:rsidR="003D7896" w:rsidRPr="00CD40D3" w:rsidRDefault="003D7896" w:rsidP="003D7896">
            <w:pPr>
              <w:snapToGrid w:val="0"/>
              <w:jc w:val="center"/>
              <w:rPr>
                <w:lang w:val="uk-UA"/>
              </w:rPr>
            </w:pPr>
            <w:r w:rsidRPr="00CD40D3">
              <w:rPr>
                <w:lang w:val="uk-UA"/>
              </w:rPr>
              <w:t>5</w:t>
            </w:r>
          </w:p>
        </w:tc>
      </w:tr>
      <w:tr w:rsidR="003D7896" w:rsidRPr="00CD40D3" w:rsidTr="003D7896">
        <w:trPr>
          <w:trHeight w:val="5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Кількість спортивних споруд та об’єктів введених в експлуатацію</w:t>
            </w:r>
          </w:p>
        </w:tc>
        <w:tc>
          <w:tcPr>
            <w:tcW w:w="1546" w:type="dxa"/>
            <w:gridSpan w:val="2"/>
            <w:shd w:val="clear" w:color="auto" w:fill="auto"/>
            <w:vAlign w:val="center"/>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6</w:t>
            </w:r>
          </w:p>
        </w:tc>
        <w:tc>
          <w:tcPr>
            <w:tcW w:w="1420" w:type="dxa"/>
            <w:vAlign w:val="center"/>
          </w:tcPr>
          <w:p w:rsidR="003D7896" w:rsidRPr="00CD40D3" w:rsidRDefault="003D7896" w:rsidP="003D7896">
            <w:pPr>
              <w:jc w:val="center"/>
              <w:rPr>
                <w:lang w:val="uk-UA"/>
              </w:rPr>
            </w:pPr>
            <w:r w:rsidRPr="00CD40D3">
              <w:rPr>
                <w:lang w:val="uk-UA"/>
              </w:rPr>
              <w:t>2</w:t>
            </w:r>
          </w:p>
        </w:tc>
        <w:tc>
          <w:tcPr>
            <w:tcW w:w="1287" w:type="dxa"/>
            <w:shd w:val="clear" w:color="auto" w:fill="auto"/>
            <w:vAlign w:val="center"/>
          </w:tcPr>
          <w:p w:rsidR="003D7896" w:rsidRPr="00CD40D3" w:rsidRDefault="003D7896" w:rsidP="003D7896">
            <w:pPr>
              <w:jc w:val="center"/>
              <w:rPr>
                <w:lang w:val="uk-UA"/>
              </w:rPr>
            </w:pPr>
            <w:r w:rsidRPr="00CD40D3">
              <w:rPr>
                <w:lang w:val="uk-UA"/>
              </w:rPr>
              <w:t>2</w:t>
            </w:r>
          </w:p>
        </w:tc>
        <w:tc>
          <w:tcPr>
            <w:tcW w:w="1554" w:type="dxa"/>
            <w:shd w:val="clear" w:color="auto" w:fill="auto"/>
            <w:vAlign w:val="center"/>
          </w:tcPr>
          <w:p w:rsidR="003D7896" w:rsidRPr="00CD40D3" w:rsidRDefault="003D7896" w:rsidP="003D7896">
            <w:pPr>
              <w:jc w:val="center"/>
              <w:rPr>
                <w:lang w:val="uk-UA"/>
              </w:rPr>
            </w:pPr>
            <w:r w:rsidRPr="00CD40D3">
              <w:rPr>
                <w:lang w:val="uk-UA"/>
              </w:rPr>
              <w:t>2</w:t>
            </w:r>
          </w:p>
        </w:tc>
        <w:tc>
          <w:tcPr>
            <w:tcW w:w="1423" w:type="dxa"/>
            <w:shd w:val="clear" w:color="auto" w:fill="auto"/>
            <w:vAlign w:val="center"/>
          </w:tcPr>
          <w:p w:rsidR="003D7896" w:rsidRPr="00CD40D3" w:rsidRDefault="003D7896" w:rsidP="003D7896">
            <w:pPr>
              <w:jc w:val="center"/>
              <w:rPr>
                <w:lang w:val="uk-UA"/>
              </w:rPr>
            </w:pPr>
            <w:r w:rsidRPr="00CD40D3">
              <w:rPr>
                <w:lang w:val="uk-UA"/>
              </w:rPr>
              <w:t>6</w:t>
            </w:r>
          </w:p>
        </w:tc>
      </w:tr>
      <w:tr w:rsidR="003D7896" w:rsidRPr="00CD40D3" w:rsidTr="003D7896">
        <w:trPr>
          <w:trHeight w:val="267"/>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Рівень забезпеченості населення системами водопостачання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87</w:t>
            </w:r>
          </w:p>
        </w:tc>
        <w:tc>
          <w:tcPr>
            <w:tcW w:w="1420" w:type="dxa"/>
            <w:vAlign w:val="center"/>
          </w:tcPr>
          <w:p w:rsidR="003D7896" w:rsidRPr="00CD40D3" w:rsidRDefault="003D7896" w:rsidP="003D7896">
            <w:pPr>
              <w:jc w:val="center"/>
              <w:rPr>
                <w:lang w:val="uk-UA"/>
              </w:rPr>
            </w:pPr>
            <w:r w:rsidRPr="00CD40D3">
              <w:rPr>
                <w:lang w:val="uk-UA"/>
              </w:rPr>
              <w:t>87</w:t>
            </w:r>
          </w:p>
        </w:tc>
        <w:tc>
          <w:tcPr>
            <w:tcW w:w="1287" w:type="dxa"/>
            <w:shd w:val="clear" w:color="auto" w:fill="auto"/>
            <w:vAlign w:val="center"/>
          </w:tcPr>
          <w:p w:rsidR="003D7896" w:rsidRPr="00CD40D3" w:rsidRDefault="003D7896" w:rsidP="003D7896">
            <w:pPr>
              <w:jc w:val="center"/>
              <w:rPr>
                <w:lang w:val="uk-UA"/>
              </w:rPr>
            </w:pPr>
            <w:r w:rsidRPr="00CD40D3">
              <w:rPr>
                <w:lang w:val="uk-UA"/>
              </w:rPr>
              <w:t>89</w:t>
            </w:r>
          </w:p>
        </w:tc>
        <w:tc>
          <w:tcPr>
            <w:tcW w:w="1554" w:type="dxa"/>
            <w:vAlign w:val="center"/>
          </w:tcPr>
          <w:p w:rsidR="003D7896" w:rsidRPr="00CD40D3" w:rsidRDefault="003D7896" w:rsidP="003D7896">
            <w:pPr>
              <w:jc w:val="center"/>
              <w:rPr>
                <w:lang w:val="uk-UA"/>
              </w:rPr>
            </w:pPr>
            <w:r w:rsidRPr="00CD40D3">
              <w:rPr>
                <w:lang w:val="uk-UA"/>
              </w:rPr>
              <w:t>93</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rPr>
          <w:trHeight w:val="5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Рівень забезпеченості населення системами водовідведення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84</w:t>
            </w:r>
          </w:p>
        </w:tc>
        <w:tc>
          <w:tcPr>
            <w:tcW w:w="1420" w:type="dxa"/>
            <w:vAlign w:val="center"/>
          </w:tcPr>
          <w:p w:rsidR="003D7896" w:rsidRPr="00CD40D3" w:rsidRDefault="003D7896" w:rsidP="003D7896">
            <w:pPr>
              <w:jc w:val="center"/>
              <w:rPr>
                <w:lang w:val="uk-UA"/>
              </w:rPr>
            </w:pPr>
            <w:r w:rsidRPr="00CD40D3">
              <w:rPr>
                <w:lang w:val="uk-UA"/>
              </w:rPr>
              <w:t>84</w:t>
            </w:r>
          </w:p>
        </w:tc>
        <w:tc>
          <w:tcPr>
            <w:tcW w:w="1287" w:type="dxa"/>
            <w:shd w:val="clear" w:color="auto" w:fill="auto"/>
            <w:vAlign w:val="center"/>
          </w:tcPr>
          <w:p w:rsidR="003D7896" w:rsidRPr="00CD40D3" w:rsidRDefault="003D7896" w:rsidP="003D7896">
            <w:pPr>
              <w:jc w:val="center"/>
              <w:rPr>
                <w:lang w:val="uk-UA"/>
              </w:rPr>
            </w:pPr>
            <w:r w:rsidRPr="00CD40D3">
              <w:rPr>
                <w:lang w:val="uk-UA"/>
              </w:rPr>
              <w:t>86</w:t>
            </w:r>
          </w:p>
        </w:tc>
        <w:tc>
          <w:tcPr>
            <w:tcW w:w="1554" w:type="dxa"/>
            <w:vAlign w:val="center"/>
          </w:tcPr>
          <w:p w:rsidR="003D7896" w:rsidRPr="00CD40D3" w:rsidRDefault="003D7896" w:rsidP="003D7896">
            <w:pPr>
              <w:jc w:val="center"/>
              <w:rPr>
                <w:lang w:val="uk-UA"/>
              </w:rPr>
            </w:pPr>
            <w:r w:rsidRPr="00CD40D3">
              <w:rPr>
                <w:lang w:val="uk-UA"/>
              </w:rPr>
              <w:t>90</w:t>
            </w:r>
          </w:p>
        </w:tc>
        <w:tc>
          <w:tcPr>
            <w:tcW w:w="1423" w:type="dxa"/>
            <w:vAlign w:val="center"/>
          </w:tcPr>
          <w:p w:rsidR="003D7896" w:rsidRPr="00CD40D3" w:rsidRDefault="003D7896" w:rsidP="003D7896">
            <w:pPr>
              <w:jc w:val="center"/>
              <w:rPr>
                <w:lang w:val="uk-UA"/>
              </w:rPr>
            </w:pPr>
            <w:r w:rsidRPr="00CD40D3">
              <w:rPr>
                <w:lang w:val="uk-UA"/>
              </w:rPr>
              <w:t>94</w:t>
            </w:r>
          </w:p>
        </w:tc>
      </w:tr>
      <w:tr w:rsidR="003D7896" w:rsidRPr="00CD40D3" w:rsidTr="003D7896">
        <w:trPr>
          <w:trHeight w:val="546"/>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 xml:space="preserve">Частка ветхих та аварійних водопровідних мереж </w:t>
            </w:r>
          </w:p>
          <w:p w:rsidR="003D7896" w:rsidRPr="00CD40D3" w:rsidRDefault="003D7896" w:rsidP="003D7896">
            <w:pPr>
              <w:pStyle w:val="TableParagraph"/>
              <w:rPr>
                <w:sz w:val="24"/>
                <w:szCs w:val="24"/>
                <w:lang w:val="uk-UA"/>
              </w:rPr>
            </w:pPr>
          </w:p>
        </w:tc>
        <w:tc>
          <w:tcPr>
            <w:tcW w:w="1546" w:type="dxa"/>
            <w:gridSpan w:val="2"/>
            <w:shd w:val="clear" w:color="auto" w:fill="auto"/>
            <w:vAlign w:val="center"/>
          </w:tcPr>
          <w:p w:rsidR="003D7896" w:rsidRPr="00CD40D3" w:rsidRDefault="003D7896" w:rsidP="003D7896">
            <w:pPr>
              <w:pStyle w:val="TableParagraph"/>
              <w:rPr>
                <w:sz w:val="24"/>
                <w:szCs w:val="24"/>
                <w:lang w:val="uk-UA"/>
              </w:rPr>
            </w:pPr>
            <w:r w:rsidRPr="00CD40D3">
              <w:rPr>
                <w:sz w:val="24"/>
                <w:szCs w:val="24"/>
                <w:lang w:val="uk-UA"/>
              </w:rPr>
              <w:t>у % до</w:t>
            </w:r>
          </w:p>
          <w:p w:rsidR="003D7896" w:rsidRPr="00CD40D3" w:rsidRDefault="003D7896" w:rsidP="003D7896">
            <w:pPr>
              <w:rPr>
                <w:lang w:val="uk-UA"/>
              </w:rPr>
            </w:pPr>
            <w:r w:rsidRPr="00CD40D3">
              <w:rPr>
                <w:lang w:val="uk-UA"/>
              </w:rPr>
              <w:t>загальної протяжності</w:t>
            </w:r>
          </w:p>
        </w:tc>
        <w:tc>
          <w:tcPr>
            <w:tcW w:w="1417" w:type="dxa"/>
            <w:shd w:val="clear" w:color="auto" w:fill="auto"/>
            <w:vAlign w:val="center"/>
          </w:tcPr>
          <w:p w:rsidR="003D7896" w:rsidRPr="00CD40D3" w:rsidRDefault="003D7896" w:rsidP="003D7896">
            <w:pPr>
              <w:jc w:val="center"/>
              <w:rPr>
                <w:lang w:val="uk-UA"/>
              </w:rPr>
            </w:pPr>
            <w:r w:rsidRPr="00CD40D3">
              <w:rPr>
                <w:lang w:val="uk-UA"/>
              </w:rPr>
              <w:t>40,1</w:t>
            </w:r>
          </w:p>
        </w:tc>
        <w:tc>
          <w:tcPr>
            <w:tcW w:w="1420" w:type="dxa"/>
            <w:vAlign w:val="center"/>
          </w:tcPr>
          <w:p w:rsidR="003D7896" w:rsidRPr="00CD40D3" w:rsidRDefault="003D7896" w:rsidP="003D7896">
            <w:pPr>
              <w:jc w:val="center"/>
              <w:rPr>
                <w:lang w:val="uk-UA"/>
              </w:rPr>
            </w:pPr>
            <w:r w:rsidRPr="00CD40D3">
              <w:rPr>
                <w:lang w:val="uk-UA"/>
              </w:rPr>
              <w:t>40,1</w:t>
            </w:r>
          </w:p>
        </w:tc>
        <w:tc>
          <w:tcPr>
            <w:tcW w:w="1287" w:type="dxa"/>
            <w:shd w:val="clear" w:color="auto" w:fill="auto"/>
            <w:vAlign w:val="center"/>
          </w:tcPr>
          <w:p w:rsidR="003D7896" w:rsidRPr="00CD40D3" w:rsidRDefault="003D7896" w:rsidP="003D7896">
            <w:pPr>
              <w:jc w:val="center"/>
              <w:rPr>
                <w:lang w:val="uk-UA"/>
              </w:rPr>
            </w:pPr>
            <w:r w:rsidRPr="00CD40D3">
              <w:rPr>
                <w:lang w:val="uk-UA"/>
              </w:rPr>
              <w:t>41,9</w:t>
            </w:r>
          </w:p>
        </w:tc>
        <w:tc>
          <w:tcPr>
            <w:tcW w:w="1554" w:type="dxa"/>
            <w:vAlign w:val="center"/>
          </w:tcPr>
          <w:p w:rsidR="003D7896" w:rsidRPr="00CD40D3" w:rsidRDefault="003D7896" w:rsidP="003D7896">
            <w:pPr>
              <w:jc w:val="center"/>
              <w:rPr>
                <w:lang w:val="uk-UA"/>
              </w:rPr>
            </w:pPr>
            <w:r w:rsidRPr="00CD40D3">
              <w:rPr>
                <w:lang w:val="uk-UA"/>
              </w:rPr>
              <w:t>42,7</w:t>
            </w:r>
          </w:p>
        </w:tc>
        <w:tc>
          <w:tcPr>
            <w:tcW w:w="1423" w:type="dxa"/>
            <w:vAlign w:val="center"/>
          </w:tcPr>
          <w:p w:rsidR="003D7896" w:rsidRPr="00CD40D3" w:rsidRDefault="003D7896" w:rsidP="003D7896">
            <w:pPr>
              <w:jc w:val="center"/>
              <w:rPr>
                <w:lang w:val="uk-UA"/>
              </w:rPr>
            </w:pPr>
            <w:r w:rsidRPr="00CD40D3">
              <w:rPr>
                <w:lang w:val="uk-UA"/>
              </w:rPr>
              <w:t>44,6</w:t>
            </w:r>
          </w:p>
        </w:tc>
      </w:tr>
      <w:tr w:rsidR="003D7896" w:rsidRPr="00CD40D3" w:rsidTr="003D7896">
        <w:trPr>
          <w:trHeight w:val="423"/>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Теплопостачання населення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99</w:t>
            </w:r>
          </w:p>
        </w:tc>
        <w:tc>
          <w:tcPr>
            <w:tcW w:w="1420" w:type="dxa"/>
            <w:vAlign w:val="center"/>
          </w:tcPr>
          <w:p w:rsidR="003D7896" w:rsidRPr="00CD40D3" w:rsidRDefault="003D7896" w:rsidP="003D7896">
            <w:pPr>
              <w:jc w:val="center"/>
              <w:rPr>
                <w:lang w:val="uk-UA"/>
              </w:rPr>
            </w:pPr>
            <w:r w:rsidRPr="00CD40D3">
              <w:rPr>
                <w:lang w:val="uk-UA"/>
              </w:rPr>
              <w:t>99,9</w:t>
            </w:r>
          </w:p>
        </w:tc>
        <w:tc>
          <w:tcPr>
            <w:tcW w:w="1287" w:type="dxa"/>
            <w:shd w:val="clear" w:color="auto" w:fill="auto"/>
            <w:vAlign w:val="center"/>
          </w:tcPr>
          <w:p w:rsidR="003D7896" w:rsidRPr="00CD40D3" w:rsidRDefault="003D7896" w:rsidP="003D7896">
            <w:pPr>
              <w:jc w:val="center"/>
              <w:rPr>
                <w:lang w:val="uk-UA"/>
              </w:rPr>
            </w:pPr>
            <w:r w:rsidRPr="00CD40D3">
              <w:rPr>
                <w:lang w:val="uk-UA"/>
              </w:rPr>
              <w:t>99,9</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rPr>
          <w:trHeight w:val="423"/>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Зношеність теплових мереж</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shd w:val="clear" w:color="auto" w:fill="auto"/>
            <w:vAlign w:val="center"/>
          </w:tcPr>
          <w:p w:rsidR="003D7896" w:rsidRPr="00CD40D3" w:rsidRDefault="003D7896" w:rsidP="003D7896">
            <w:pPr>
              <w:jc w:val="center"/>
              <w:rPr>
                <w:lang w:val="uk-UA"/>
              </w:rPr>
            </w:pPr>
            <w:r w:rsidRPr="00CD40D3">
              <w:rPr>
                <w:lang w:val="uk-UA"/>
              </w:rPr>
              <w:t>73</w:t>
            </w:r>
          </w:p>
        </w:tc>
        <w:tc>
          <w:tcPr>
            <w:tcW w:w="1420" w:type="dxa"/>
            <w:shd w:val="clear" w:color="auto" w:fill="auto"/>
            <w:vAlign w:val="center"/>
          </w:tcPr>
          <w:p w:rsidR="003D7896" w:rsidRPr="00CD40D3" w:rsidRDefault="003D7896" w:rsidP="003D7896">
            <w:pPr>
              <w:jc w:val="center"/>
              <w:rPr>
                <w:lang w:val="uk-UA"/>
              </w:rPr>
            </w:pPr>
            <w:r w:rsidRPr="00CD40D3">
              <w:rPr>
                <w:lang w:val="uk-UA"/>
              </w:rPr>
              <w:t>71</w:t>
            </w:r>
          </w:p>
        </w:tc>
        <w:tc>
          <w:tcPr>
            <w:tcW w:w="1287" w:type="dxa"/>
            <w:shd w:val="clear" w:color="auto" w:fill="auto"/>
            <w:vAlign w:val="center"/>
          </w:tcPr>
          <w:p w:rsidR="003D7896" w:rsidRPr="00CD40D3" w:rsidRDefault="003D7896" w:rsidP="003D7896">
            <w:pPr>
              <w:jc w:val="center"/>
              <w:rPr>
                <w:lang w:val="uk-UA"/>
              </w:rPr>
            </w:pPr>
            <w:r w:rsidRPr="00CD40D3">
              <w:rPr>
                <w:lang w:val="uk-UA"/>
              </w:rPr>
              <w:t>70</w:t>
            </w:r>
          </w:p>
        </w:tc>
        <w:tc>
          <w:tcPr>
            <w:tcW w:w="1554" w:type="dxa"/>
            <w:shd w:val="clear" w:color="auto" w:fill="auto"/>
          </w:tcPr>
          <w:p w:rsidR="003D7896" w:rsidRPr="00CD40D3" w:rsidRDefault="003D7896" w:rsidP="003D7896">
            <w:pPr>
              <w:jc w:val="center"/>
            </w:pPr>
            <w:r w:rsidRPr="00CD40D3">
              <w:rPr>
                <w:lang w:val="uk-UA"/>
              </w:rPr>
              <w:t>70</w:t>
            </w:r>
          </w:p>
        </w:tc>
        <w:tc>
          <w:tcPr>
            <w:tcW w:w="1423" w:type="dxa"/>
            <w:shd w:val="clear" w:color="auto" w:fill="auto"/>
          </w:tcPr>
          <w:p w:rsidR="003D7896" w:rsidRPr="00CD40D3" w:rsidRDefault="003D7896" w:rsidP="003D7896">
            <w:pPr>
              <w:jc w:val="center"/>
            </w:pPr>
            <w:r w:rsidRPr="00CD40D3">
              <w:rPr>
                <w:lang w:val="uk-UA"/>
              </w:rPr>
              <w:t>70</w:t>
            </w:r>
          </w:p>
        </w:tc>
      </w:tr>
      <w:tr w:rsidR="003D7896" w:rsidRPr="00CD40D3" w:rsidTr="003D7896">
        <w:tc>
          <w:tcPr>
            <w:tcW w:w="1843" w:type="dxa"/>
            <w:vMerge w:val="restart"/>
            <w:shd w:val="clear" w:color="auto" w:fill="auto"/>
            <w:textDirection w:val="btLr"/>
            <w:vAlign w:val="center"/>
          </w:tcPr>
          <w:p w:rsidR="003D7896" w:rsidRPr="00CD40D3" w:rsidRDefault="003D7896" w:rsidP="003D7896">
            <w:pPr>
              <w:jc w:val="center"/>
              <w:rPr>
                <w:b/>
                <w:lang w:val="uk-UA"/>
              </w:rPr>
            </w:pPr>
            <w:r w:rsidRPr="00CD40D3">
              <w:rPr>
                <w:b/>
                <w:lang w:val="uk-UA"/>
              </w:rPr>
              <w:t>Сталий екологічний розвиток Обухівської громади</w:t>
            </w:r>
          </w:p>
        </w:tc>
        <w:tc>
          <w:tcPr>
            <w:tcW w:w="13750" w:type="dxa"/>
            <w:gridSpan w:val="8"/>
            <w:shd w:val="clear" w:color="auto" w:fill="auto"/>
          </w:tcPr>
          <w:p w:rsidR="003D7896" w:rsidRPr="00CD40D3" w:rsidRDefault="003D7896" w:rsidP="003D7896">
            <w:pPr>
              <w:rPr>
                <w:b/>
                <w:lang w:val="uk-UA"/>
              </w:rPr>
            </w:pPr>
            <w:r w:rsidRPr="00CD40D3">
              <w:rPr>
                <w:b/>
                <w:lang w:val="uk-UA"/>
              </w:rPr>
              <w:t>Раціональне використання ресурсів</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ресурсів підземних вод у загальному обсязі водопостачання</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100</w:t>
            </w:r>
          </w:p>
        </w:tc>
        <w:tc>
          <w:tcPr>
            <w:tcW w:w="1420" w:type="dxa"/>
            <w:vAlign w:val="center"/>
          </w:tcPr>
          <w:p w:rsidR="003D7896" w:rsidRPr="00CD40D3" w:rsidRDefault="003D7896" w:rsidP="003D7896">
            <w:pPr>
              <w:jc w:val="center"/>
              <w:rPr>
                <w:lang w:val="uk-UA"/>
              </w:rPr>
            </w:pPr>
            <w:r w:rsidRPr="00CD40D3">
              <w:rPr>
                <w:lang w:val="uk-UA"/>
              </w:rPr>
              <w:t>100</w:t>
            </w:r>
          </w:p>
        </w:tc>
        <w:tc>
          <w:tcPr>
            <w:tcW w:w="1287" w:type="dxa"/>
            <w:shd w:val="clear" w:color="auto" w:fill="auto"/>
            <w:vAlign w:val="center"/>
          </w:tcPr>
          <w:p w:rsidR="003D7896" w:rsidRPr="00CD40D3" w:rsidRDefault="003D7896" w:rsidP="003D7896">
            <w:pPr>
              <w:jc w:val="center"/>
              <w:rPr>
                <w:lang w:val="uk-UA"/>
              </w:rPr>
            </w:pPr>
            <w:r w:rsidRPr="00CD40D3">
              <w:rPr>
                <w:lang w:val="uk-UA"/>
              </w:rPr>
              <w:t>100</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очищення стічних вод</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100</w:t>
            </w:r>
          </w:p>
        </w:tc>
        <w:tc>
          <w:tcPr>
            <w:tcW w:w="1420" w:type="dxa"/>
            <w:vAlign w:val="center"/>
          </w:tcPr>
          <w:p w:rsidR="003D7896" w:rsidRPr="00CD40D3" w:rsidRDefault="003D7896" w:rsidP="003D7896">
            <w:pPr>
              <w:jc w:val="center"/>
              <w:rPr>
                <w:lang w:val="uk-UA"/>
              </w:rPr>
            </w:pPr>
            <w:r w:rsidRPr="00CD40D3">
              <w:rPr>
                <w:lang w:val="uk-UA"/>
              </w:rPr>
              <w:t>100</w:t>
            </w:r>
          </w:p>
        </w:tc>
        <w:tc>
          <w:tcPr>
            <w:tcW w:w="1287" w:type="dxa"/>
            <w:shd w:val="clear" w:color="auto" w:fill="auto"/>
            <w:vAlign w:val="center"/>
          </w:tcPr>
          <w:p w:rsidR="003D7896" w:rsidRPr="00CD40D3" w:rsidRDefault="003D7896" w:rsidP="003D7896">
            <w:pPr>
              <w:jc w:val="center"/>
              <w:rPr>
                <w:lang w:val="uk-UA"/>
              </w:rPr>
            </w:pPr>
            <w:r w:rsidRPr="00CD40D3">
              <w:rPr>
                <w:lang w:val="uk-UA"/>
              </w:rPr>
              <w:t>100</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Питома вага втрат води в загальному використанні</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shd w:val="clear" w:color="auto" w:fill="auto"/>
            <w:vAlign w:val="center"/>
          </w:tcPr>
          <w:p w:rsidR="003D7896" w:rsidRPr="00CD40D3" w:rsidRDefault="003D7896" w:rsidP="003D7896">
            <w:pPr>
              <w:jc w:val="center"/>
              <w:rPr>
                <w:lang w:val="uk-UA"/>
              </w:rPr>
            </w:pPr>
            <w:r w:rsidRPr="00CD40D3">
              <w:rPr>
                <w:lang w:val="uk-UA"/>
              </w:rPr>
              <w:t>20,2</w:t>
            </w:r>
          </w:p>
        </w:tc>
        <w:tc>
          <w:tcPr>
            <w:tcW w:w="1420" w:type="dxa"/>
            <w:vAlign w:val="center"/>
          </w:tcPr>
          <w:p w:rsidR="003D7896" w:rsidRPr="00CD40D3" w:rsidRDefault="003D7896" w:rsidP="003D7896">
            <w:pPr>
              <w:jc w:val="center"/>
              <w:rPr>
                <w:lang w:val="uk-UA"/>
              </w:rPr>
            </w:pPr>
            <w:r w:rsidRPr="00CD40D3">
              <w:rPr>
                <w:lang w:val="uk-UA"/>
              </w:rPr>
              <w:t>20,2</w:t>
            </w:r>
          </w:p>
        </w:tc>
        <w:tc>
          <w:tcPr>
            <w:tcW w:w="1287" w:type="dxa"/>
            <w:shd w:val="clear" w:color="auto" w:fill="auto"/>
            <w:vAlign w:val="center"/>
          </w:tcPr>
          <w:p w:rsidR="003D7896" w:rsidRPr="00CD40D3" w:rsidRDefault="003D7896" w:rsidP="003D7896">
            <w:pPr>
              <w:jc w:val="center"/>
              <w:rPr>
                <w:lang w:val="uk-UA"/>
              </w:rPr>
            </w:pPr>
            <w:r w:rsidRPr="00CD40D3">
              <w:rPr>
                <w:lang w:val="uk-UA"/>
              </w:rPr>
              <w:t>20,2</w:t>
            </w:r>
          </w:p>
        </w:tc>
        <w:tc>
          <w:tcPr>
            <w:tcW w:w="1554" w:type="dxa"/>
            <w:vAlign w:val="center"/>
          </w:tcPr>
          <w:p w:rsidR="003D7896" w:rsidRPr="00CD40D3" w:rsidRDefault="003D7896" w:rsidP="003D7896">
            <w:pPr>
              <w:jc w:val="center"/>
              <w:rPr>
                <w:lang w:val="uk-UA"/>
              </w:rPr>
            </w:pPr>
            <w:r w:rsidRPr="00CD40D3">
              <w:rPr>
                <w:lang w:val="uk-UA"/>
              </w:rPr>
              <w:t>20,2</w:t>
            </w:r>
          </w:p>
        </w:tc>
        <w:tc>
          <w:tcPr>
            <w:tcW w:w="1423" w:type="dxa"/>
            <w:vAlign w:val="center"/>
          </w:tcPr>
          <w:p w:rsidR="003D7896" w:rsidRPr="00CD40D3" w:rsidRDefault="003D7896" w:rsidP="003D7896">
            <w:pPr>
              <w:jc w:val="center"/>
              <w:rPr>
                <w:lang w:val="uk-UA"/>
              </w:rPr>
            </w:pPr>
            <w:r w:rsidRPr="00CD40D3">
              <w:rPr>
                <w:lang w:val="uk-UA"/>
              </w:rPr>
              <w:t>20,2</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Втрати теплової енергії в інженерних мережах</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відсотків</w:t>
            </w:r>
          </w:p>
        </w:tc>
        <w:tc>
          <w:tcPr>
            <w:tcW w:w="1417" w:type="dxa"/>
            <w:shd w:val="clear" w:color="auto" w:fill="auto"/>
            <w:vAlign w:val="center"/>
          </w:tcPr>
          <w:p w:rsidR="003D7896" w:rsidRPr="00CD40D3" w:rsidRDefault="003D7896" w:rsidP="003D7896">
            <w:pPr>
              <w:jc w:val="center"/>
              <w:rPr>
                <w:lang w:val="uk-UA"/>
              </w:rPr>
            </w:pPr>
            <w:r w:rsidRPr="00CD40D3">
              <w:rPr>
                <w:lang w:val="uk-UA"/>
              </w:rPr>
              <w:t>19</w:t>
            </w:r>
          </w:p>
        </w:tc>
        <w:tc>
          <w:tcPr>
            <w:tcW w:w="1420" w:type="dxa"/>
            <w:shd w:val="clear" w:color="auto" w:fill="auto"/>
            <w:vAlign w:val="center"/>
          </w:tcPr>
          <w:p w:rsidR="003D7896" w:rsidRPr="00CD40D3" w:rsidRDefault="003D7896" w:rsidP="003D7896">
            <w:pPr>
              <w:jc w:val="center"/>
              <w:rPr>
                <w:lang w:val="uk-UA"/>
              </w:rPr>
            </w:pPr>
            <w:r w:rsidRPr="00CD40D3">
              <w:rPr>
                <w:lang w:val="uk-UA"/>
              </w:rPr>
              <w:t>23</w:t>
            </w:r>
          </w:p>
        </w:tc>
        <w:tc>
          <w:tcPr>
            <w:tcW w:w="1287" w:type="dxa"/>
            <w:shd w:val="clear" w:color="auto" w:fill="auto"/>
            <w:vAlign w:val="center"/>
          </w:tcPr>
          <w:p w:rsidR="003D7896" w:rsidRPr="00CD40D3" w:rsidRDefault="003D7896" w:rsidP="003D7896">
            <w:pPr>
              <w:jc w:val="center"/>
              <w:rPr>
                <w:lang w:val="uk-UA"/>
              </w:rPr>
            </w:pPr>
            <w:r w:rsidRPr="00CD40D3">
              <w:rPr>
                <w:lang w:val="uk-UA"/>
              </w:rPr>
              <w:t>23</w:t>
            </w:r>
          </w:p>
        </w:tc>
        <w:tc>
          <w:tcPr>
            <w:tcW w:w="1554" w:type="dxa"/>
            <w:shd w:val="clear" w:color="auto" w:fill="auto"/>
          </w:tcPr>
          <w:p w:rsidR="003D7896" w:rsidRPr="00CD40D3" w:rsidRDefault="003D7896" w:rsidP="003D7896">
            <w:pPr>
              <w:jc w:val="center"/>
            </w:pPr>
            <w:r w:rsidRPr="00CD40D3">
              <w:rPr>
                <w:lang w:val="uk-UA"/>
              </w:rPr>
              <w:t>23</w:t>
            </w:r>
          </w:p>
        </w:tc>
        <w:tc>
          <w:tcPr>
            <w:tcW w:w="1423" w:type="dxa"/>
            <w:shd w:val="clear" w:color="auto" w:fill="auto"/>
          </w:tcPr>
          <w:p w:rsidR="003D7896" w:rsidRPr="00CD40D3" w:rsidRDefault="003D7896" w:rsidP="003D7896">
            <w:pPr>
              <w:jc w:val="center"/>
            </w:pPr>
            <w:r w:rsidRPr="00CD40D3">
              <w:rPr>
                <w:lang w:val="uk-UA"/>
              </w:rPr>
              <w:t>23</w:t>
            </w:r>
          </w:p>
        </w:tc>
      </w:tr>
      <w:tr w:rsidR="003D7896" w:rsidRPr="00CD40D3" w:rsidTr="003D7896">
        <w:trPr>
          <w:trHeight w:val="417"/>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Оцінка енергоефективності будівель (частка будівель бюджетної</w:t>
            </w:r>
          </w:p>
          <w:p w:rsidR="003D7896" w:rsidRPr="00CD40D3" w:rsidRDefault="003D7896" w:rsidP="003D7896">
            <w:pPr>
              <w:pStyle w:val="TableParagraph"/>
              <w:rPr>
                <w:sz w:val="24"/>
                <w:szCs w:val="24"/>
                <w:lang w:val="uk-UA"/>
              </w:rPr>
            </w:pPr>
            <w:r w:rsidRPr="00CD40D3">
              <w:rPr>
                <w:sz w:val="24"/>
                <w:szCs w:val="24"/>
                <w:lang w:val="uk-UA"/>
              </w:rPr>
              <w:t>сфери та житлового фонду, що пройшла енергомодернізацію)</w:t>
            </w:r>
          </w:p>
        </w:tc>
        <w:tc>
          <w:tcPr>
            <w:tcW w:w="1546" w:type="dxa"/>
            <w:gridSpan w:val="2"/>
            <w:shd w:val="clear" w:color="auto" w:fill="auto"/>
            <w:vAlign w:val="center"/>
          </w:tcPr>
          <w:p w:rsidR="003D7896" w:rsidRPr="00CD40D3" w:rsidRDefault="003D7896" w:rsidP="003D7896">
            <w:pPr>
              <w:rPr>
                <w:lang w:val="uk-UA"/>
              </w:rPr>
            </w:pPr>
          </w:p>
          <w:p w:rsidR="003D7896" w:rsidRPr="00CD40D3" w:rsidRDefault="003D7896" w:rsidP="003D7896">
            <w:pPr>
              <w:rPr>
                <w:lang w:val="uk-UA"/>
              </w:rPr>
            </w:pPr>
          </w:p>
          <w:p w:rsidR="003D7896" w:rsidRPr="00CD40D3" w:rsidRDefault="003D7896" w:rsidP="003D7896">
            <w:pPr>
              <w:rPr>
                <w:lang w:val="uk-UA"/>
              </w:rPr>
            </w:pPr>
            <w:r w:rsidRPr="00CD40D3">
              <w:rPr>
                <w:lang w:val="uk-UA"/>
              </w:rPr>
              <w:t>відсотків</w:t>
            </w:r>
          </w:p>
        </w:tc>
        <w:tc>
          <w:tcPr>
            <w:tcW w:w="1417" w:type="dxa"/>
            <w:shd w:val="clear" w:color="auto" w:fill="auto"/>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20</w:t>
            </w:r>
          </w:p>
        </w:tc>
        <w:tc>
          <w:tcPr>
            <w:tcW w:w="1287" w:type="dxa"/>
            <w:shd w:val="clear" w:color="auto" w:fill="auto"/>
            <w:vAlign w:val="center"/>
          </w:tcPr>
          <w:p w:rsidR="003D7896" w:rsidRPr="00CD40D3" w:rsidRDefault="003D7896" w:rsidP="003D7896">
            <w:pPr>
              <w:jc w:val="center"/>
              <w:rPr>
                <w:lang w:val="uk-UA"/>
              </w:rPr>
            </w:pPr>
            <w:r w:rsidRPr="00CD40D3">
              <w:rPr>
                <w:lang w:val="uk-UA"/>
              </w:rPr>
              <w:t>25</w:t>
            </w:r>
          </w:p>
        </w:tc>
        <w:tc>
          <w:tcPr>
            <w:tcW w:w="1554" w:type="dxa"/>
            <w:vAlign w:val="center"/>
          </w:tcPr>
          <w:p w:rsidR="003D7896" w:rsidRPr="00CD40D3" w:rsidRDefault="003D7896" w:rsidP="003D7896">
            <w:pPr>
              <w:jc w:val="center"/>
              <w:rPr>
                <w:lang w:val="uk-UA"/>
              </w:rPr>
            </w:pPr>
            <w:r w:rsidRPr="00CD40D3">
              <w:rPr>
                <w:lang w:val="uk-UA"/>
              </w:rPr>
              <w:t>40</w:t>
            </w:r>
          </w:p>
        </w:tc>
        <w:tc>
          <w:tcPr>
            <w:tcW w:w="1423" w:type="dxa"/>
            <w:vAlign w:val="center"/>
          </w:tcPr>
          <w:p w:rsidR="003D7896" w:rsidRPr="00CD40D3" w:rsidRDefault="003D7896" w:rsidP="003D7896">
            <w:pPr>
              <w:jc w:val="center"/>
              <w:rPr>
                <w:lang w:val="uk-UA"/>
              </w:rPr>
            </w:pPr>
            <w:r w:rsidRPr="00CD40D3">
              <w:rPr>
                <w:lang w:val="uk-UA"/>
              </w:rPr>
              <w:t>80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13750" w:type="dxa"/>
            <w:gridSpan w:val="8"/>
            <w:shd w:val="clear" w:color="auto" w:fill="auto"/>
          </w:tcPr>
          <w:p w:rsidR="003D7896" w:rsidRPr="00CD40D3" w:rsidRDefault="003D7896" w:rsidP="003D7896">
            <w:pPr>
              <w:rPr>
                <w:b/>
                <w:lang w:val="uk-UA"/>
              </w:rPr>
            </w:pPr>
            <w:r w:rsidRPr="00CD40D3">
              <w:rPr>
                <w:b/>
                <w:lang w:val="uk-UA"/>
              </w:rPr>
              <w:t>Якісне довкілля (екологічна безпека)</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 xml:space="preserve">Викиди забруднюючих речовин в атмосферне повітря на душу нас. </w:t>
            </w:r>
          </w:p>
        </w:tc>
        <w:tc>
          <w:tcPr>
            <w:tcW w:w="1546" w:type="dxa"/>
            <w:gridSpan w:val="2"/>
            <w:shd w:val="clear" w:color="auto" w:fill="auto"/>
            <w:vAlign w:val="center"/>
          </w:tcPr>
          <w:p w:rsidR="003D7896" w:rsidRPr="00CD40D3" w:rsidRDefault="003D7896" w:rsidP="003D7896">
            <w:pPr>
              <w:rPr>
                <w:lang w:val="uk-UA"/>
              </w:rPr>
            </w:pPr>
            <w:r w:rsidRPr="00CD40D3">
              <w:rPr>
                <w:lang w:val="uk-UA"/>
              </w:rPr>
              <w:t>кг/чол.</w:t>
            </w:r>
          </w:p>
        </w:tc>
        <w:tc>
          <w:tcPr>
            <w:tcW w:w="1417" w:type="dxa"/>
            <w:shd w:val="clear" w:color="auto" w:fill="auto"/>
            <w:vAlign w:val="center"/>
          </w:tcPr>
          <w:p w:rsidR="003D7896" w:rsidRPr="00CD40D3" w:rsidRDefault="003D7896" w:rsidP="003D7896">
            <w:pPr>
              <w:jc w:val="center"/>
              <w:rPr>
                <w:lang w:val="uk-UA"/>
              </w:rPr>
            </w:pPr>
            <w:r w:rsidRPr="00CD40D3">
              <w:rPr>
                <w:lang w:val="uk-UA"/>
              </w:rPr>
              <w:t>23,1</w:t>
            </w:r>
          </w:p>
        </w:tc>
        <w:tc>
          <w:tcPr>
            <w:tcW w:w="1420" w:type="dxa"/>
            <w:vAlign w:val="center"/>
          </w:tcPr>
          <w:p w:rsidR="003D7896" w:rsidRPr="00CD40D3" w:rsidRDefault="003D7896" w:rsidP="003D7896">
            <w:pPr>
              <w:jc w:val="center"/>
              <w:rPr>
                <w:lang w:val="uk-UA"/>
              </w:rPr>
            </w:pPr>
            <w:r w:rsidRPr="00CD40D3">
              <w:rPr>
                <w:lang w:val="uk-UA"/>
              </w:rPr>
              <w:t>20,5</w:t>
            </w:r>
          </w:p>
        </w:tc>
        <w:tc>
          <w:tcPr>
            <w:tcW w:w="1287" w:type="dxa"/>
            <w:shd w:val="clear" w:color="auto" w:fill="auto"/>
            <w:vAlign w:val="center"/>
          </w:tcPr>
          <w:p w:rsidR="003D7896" w:rsidRPr="00CD40D3" w:rsidRDefault="003D7896" w:rsidP="003D7896">
            <w:pPr>
              <w:jc w:val="center"/>
              <w:rPr>
                <w:lang w:val="uk-UA"/>
              </w:rPr>
            </w:pPr>
            <w:r w:rsidRPr="00CD40D3">
              <w:rPr>
                <w:lang w:val="uk-UA"/>
              </w:rPr>
              <w:t>19,7</w:t>
            </w:r>
          </w:p>
        </w:tc>
        <w:tc>
          <w:tcPr>
            <w:tcW w:w="1554" w:type="dxa"/>
            <w:vAlign w:val="center"/>
          </w:tcPr>
          <w:p w:rsidR="003D7896" w:rsidRPr="00CD40D3" w:rsidRDefault="003D7896" w:rsidP="003D7896">
            <w:pPr>
              <w:jc w:val="center"/>
              <w:rPr>
                <w:lang w:val="uk-UA"/>
              </w:rPr>
            </w:pPr>
            <w:r w:rsidRPr="00CD40D3">
              <w:rPr>
                <w:lang w:val="uk-UA"/>
              </w:rPr>
              <w:t>18,2</w:t>
            </w:r>
          </w:p>
        </w:tc>
        <w:tc>
          <w:tcPr>
            <w:tcW w:w="1423" w:type="dxa"/>
            <w:vAlign w:val="center"/>
          </w:tcPr>
          <w:p w:rsidR="003D7896" w:rsidRPr="00CD40D3" w:rsidRDefault="003D7896" w:rsidP="003D7896">
            <w:pPr>
              <w:jc w:val="center"/>
              <w:rPr>
                <w:lang w:val="uk-UA"/>
              </w:rPr>
            </w:pPr>
            <w:r w:rsidRPr="00CD40D3">
              <w:rPr>
                <w:lang w:val="uk-UA"/>
              </w:rPr>
              <w:t>16,0</w:t>
            </w:r>
          </w:p>
        </w:tc>
      </w:tr>
      <w:tr w:rsidR="003D7896" w:rsidRPr="00CD40D3" w:rsidTr="003D7896">
        <w:trPr>
          <w:trHeight w:val="922"/>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Зростання/зменшення обсягів викидів забруднюючих речовин стаціонарними джерелами</w:t>
            </w:r>
          </w:p>
        </w:tc>
        <w:tc>
          <w:tcPr>
            <w:tcW w:w="1546" w:type="dxa"/>
            <w:gridSpan w:val="2"/>
            <w:shd w:val="clear" w:color="auto" w:fill="auto"/>
            <w:vAlign w:val="center"/>
          </w:tcPr>
          <w:p w:rsidR="003D7896" w:rsidRPr="00CD40D3" w:rsidRDefault="003D7896" w:rsidP="003D7896">
            <w:pPr>
              <w:rPr>
                <w:lang w:val="uk-UA"/>
              </w:rPr>
            </w:pPr>
            <w:r w:rsidRPr="00CD40D3">
              <w:rPr>
                <w:lang w:val="uk-UA"/>
              </w:rPr>
              <w:t>т</w:t>
            </w:r>
          </w:p>
        </w:tc>
        <w:tc>
          <w:tcPr>
            <w:tcW w:w="1417" w:type="dxa"/>
            <w:vAlign w:val="center"/>
          </w:tcPr>
          <w:p w:rsidR="003D7896" w:rsidRPr="00CD40D3" w:rsidRDefault="003D7896" w:rsidP="003D7896">
            <w:pPr>
              <w:jc w:val="center"/>
              <w:rPr>
                <w:lang w:val="uk-UA"/>
              </w:rPr>
            </w:pPr>
            <w:r w:rsidRPr="00CD40D3">
              <w:rPr>
                <w:lang w:val="uk-UA"/>
              </w:rPr>
              <w:t>Зменшення на</w:t>
            </w:r>
          </w:p>
          <w:p w:rsidR="003D7896" w:rsidRPr="00CD40D3" w:rsidRDefault="003D7896" w:rsidP="003D7896">
            <w:pPr>
              <w:jc w:val="center"/>
              <w:rPr>
                <w:lang w:val="uk-UA"/>
              </w:rPr>
            </w:pPr>
            <w:r w:rsidRPr="00CD40D3">
              <w:rPr>
                <w:lang w:val="uk-UA"/>
              </w:rPr>
              <w:t>24,4</w:t>
            </w:r>
          </w:p>
        </w:tc>
        <w:tc>
          <w:tcPr>
            <w:tcW w:w="1420" w:type="dxa"/>
            <w:vAlign w:val="center"/>
          </w:tcPr>
          <w:p w:rsidR="003D7896" w:rsidRPr="00CD40D3" w:rsidRDefault="003D7896" w:rsidP="003D7896">
            <w:pPr>
              <w:jc w:val="center"/>
              <w:rPr>
                <w:lang w:val="uk-UA"/>
              </w:rPr>
            </w:pPr>
            <w:r w:rsidRPr="00CD40D3">
              <w:rPr>
                <w:lang w:val="uk-UA"/>
              </w:rPr>
              <w:t>Зменшення на</w:t>
            </w:r>
          </w:p>
          <w:p w:rsidR="003D7896" w:rsidRPr="00CD40D3" w:rsidRDefault="003D7896" w:rsidP="003D7896">
            <w:pPr>
              <w:jc w:val="center"/>
              <w:rPr>
                <w:lang w:val="uk-UA"/>
              </w:rPr>
            </w:pPr>
            <w:r w:rsidRPr="00CD40D3">
              <w:rPr>
                <w:lang w:val="uk-UA"/>
              </w:rPr>
              <w:t>87,3</w:t>
            </w:r>
          </w:p>
        </w:tc>
        <w:tc>
          <w:tcPr>
            <w:tcW w:w="1287" w:type="dxa"/>
            <w:shd w:val="clear" w:color="auto" w:fill="auto"/>
          </w:tcPr>
          <w:p w:rsidR="003D7896" w:rsidRPr="00CD40D3" w:rsidRDefault="003D7896" w:rsidP="003D7896">
            <w:pPr>
              <w:jc w:val="center"/>
              <w:rPr>
                <w:lang w:val="uk-UA"/>
              </w:rPr>
            </w:pPr>
            <w:r w:rsidRPr="00CD40D3">
              <w:rPr>
                <w:lang w:val="uk-UA"/>
              </w:rPr>
              <w:t>Зменшення на</w:t>
            </w:r>
          </w:p>
          <w:p w:rsidR="003D7896" w:rsidRPr="00CD40D3" w:rsidRDefault="003D7896" w:rsidP="003D7896">
            <w:pPr>
              <w:jc w:val="center"/>
              <w:rPr>
                <w:lang w:val="uk-UA"/>
              </w:rPr>
            </w:pPr>
            <w:r w:rsidRPr="00CD40D3">
              <w:rPr>
                <w:lang w:val="uk-UA"/>
              </w:rPr>
              <w:t>27,0</w:t>
            </w:r>
          </w:p>
        </w:tc>
        <w:tc>
          <w:tcPr>
            <w:tcW w:w="1554" w:type="dxa"/>
            <w:shd w:val="clear" w:color="auto" w:fill="auto"/>
            <w:vAlign w:val="center"/>
          </w:tcPr>
          <w:p w:rsidR="003D7896" w:rsidRPr="00CD40D3" w:rsidRDefault="003D7896" w:rsidP="003D7896">
            <w:pPr>
              <w:jc w:val="center"/>
              <w:rPr>
                <w:lang w:val="uk-UA"/>
              </w:rPr>
            </w:pPr>
            <w:r w:rsidRPr="00CD40D3">
              <w:rPr>
                <w:lang w:val="uk-UA"/>
              </w:rPr>
              <w:t>Зменшення на 50,0</w:t>
            </w:r>
          </w:p>
        </w:tc>
        <w:tc>
          <w:tcPr>
            <w:tcW w:w="1423" w:type="dxa"/>
            <w:shd w:val="clear" w:color="auto" w:fill="auto"/>
            <w:vAlign w:val="center"/>
          </w:tcPr>
          <w:p w:rsidR="003D7896" w:rsidRPr="00CD40D3" w:rsidRDefault="003D7896" w:rsidP="003D7896">
            <w:pPr>
              <w:jc w:val="center"/>
              <w:rPr>
                <w:lang w:val="uk-UA"/>
              </w:rPr>
            </w:pPr>
            <w:r w:rsidRPr="00CD40D3">
              <w:rPr>
                <w:lang w:val="uk-UA"/>
              </w:rPr>
              <w:t>Зменшення на 70,0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 xml:space="preserve">Наявність в місті екологічно небезпечних промислових підприємств </w:t>
            </w:r>
          </w:p>
        </w:tc>
        <w:tc>
          <w:tcPr>
            <w:tcW w:w="1546" w:type="dxa"/>
            <w:gridSpan w:val="2"/>
            <w:shd w:val="clear" w:color="auto" w:fill="auto"/>
            <w:vAlign w:val="center"/>
          </w:tcPr>
          <w:p w:rsidR="003D7896" w:rsidRPr="00CD40D3" w:rsidRDefault="003D7896" w:rsidP="003D7896">
            <w:pPr>
              <w:rPr>
                <w:lang w:val="uk-UA"/>
              </w:rPr>
            </w:pPr>
            <w:r w:rsidRPr="00CD40D3">
              <w:rPr>
                <w:lang w:val="uk-UA"/>
              </w:rPr>
              <w:t>(так/ні)</w:t>
            </w:r>
          </w:p>
        </w:tc>
        <w:tc>
          <w:tcPr>
            <w:tcW w:w="1417" w:type="dxa"/>
            <w:vAlign w:val="center"/>
          </w:tcPr>
          <w:p w:rsidR="003D7896" w:rsidRPr="00CD40D3" w:rsidRDefault="003D7896" w:rsidP="003D7896">
            <w:pPr>
              <w:jc w:val="center"/>
              <w:rPr>
                <w:lang w:val="uk-UA"/>
              </w:rPr>
            </w:pPr>
            <w:r w:rsidRPr="00CD40D3">
              <w:rPr>
                <w:lang w:val="uk-UA"/>
              </w:rPr>
              <w:t>так</w:t>
            </w:r>
          </w:p>
        </w:tc>
        <w:tc>
          <w:tcPr>
            <w:tcW w:w="1420" w:type="dxa"/>
            <w:vAlign w:val="center"/>
          </w:tcPr>
          <w:p w:rsidR="003D7896" w:rsidRPr="00CD40D3" w:rsidRDefault="003D7896" w:rsidP="003D7896">
            <w:pPr>
              <w:jc w:val="center"/>
              <w:rPr>
                <w:lang w:val="uk-UA"/>
              </w:rPr>
            </w:pPr>
            <w:r w:rsidRPr="00CD40D3">
              <w:rPr>
                <w:lang w:val="uk-UA"/>
              </w:rPr>
              <w:t>так</w:t>
            </w:r>
          </w:p>
        </w:tc>
        <w:tc>
          <w:tcPr>
            <w:tcW w:w="1287" w:type="dxa"/>
            <w:shd w:val="clear" w:color="auto" w:fill="auto"/>
            <w:vAlign w:val="center"/>
          </w:tcPr>
          <w:p w:rsidR="003D7896" w:rsidRPr="00CD40D3" w:rsidRDefault="003D7896" w:rsidP="003D7896">
            <w:pPr>
              <w:jc w:val="center"/>
              <w:rPr>
                <w:lang w:val="uk-UA"/>
              </w:rPr>
            </w:pPr>
            <w:r w:rsidRPr="00CD40D3">
              <w:rPr>
                <w:lang w:val="uk-UA"/>
              </w:rPr>
              <w:t>так</w:t>
            </w:r>
          </w:p>
        </w:tc>
        <w:tc>
          <w:tcPr>
            <w:tcW w:w="1554" w:type="dxa"/>
            <w:vAlign w:val="center"/>
          </w:tcPr>
          <w:p w:rsidR="003D7896" w:rsidRPr="00CD40D3" w:rsidRDefault="003D7896" w:rsidP="003D7896">
            <w:pPr>
              <w:jc w:val="center"/>
              <w:rPr>
                <w:lang w:val="uk-UA"/>
              </w:rPr>
            </w:pPr>
            <w:r w:rsidRPr="00CD40D3">
              <w:rPr>
                <w:lang w:val="uk-UA"/>
              </w:rPr>
              <w:t>так</w:t>
            </w:r>
          </w:p>
        </w:tc>
        <w:tc>
          <w:tcPr>
            <w:tcW w:w="1423" w:type="dxa"/>
            <w:vAlign w:val="center"/>
          </w:tcPr>
          <w:p w:rsidR="003D7896" w:rsidRPr="00CD40D3" w:rsidRDefault="003D7896" w:rsidP="003D7896">
            <w:pPr>
              <w:jc w:val="center"/>
              <w:rPr>
                <w:lang w:val="uk-UA"/>
              </w:rPr>
            </w:pPr>
            <w:r w:rsidRPr="00CD40D3">
              <w:rPr>
                <w:lang w:val="uk-UA"/>
              </w:rPr>
              <w:t>так</w:t>
            </w:r>
          </w:p>
        </w:tc>
      </w:tr>
      <w:tr w:rsidR="003D7896" w:rsidRPr="00CD40D3" w:rsidTr="003D7896">
        <w:trPr>
          <w:trHeight w:val="210"/>
        </w:trPr>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Якість питної води (за 5-бальною шкалою), відповідно до ДСанпіН2.2.4-171-10 «Гігієнічні вимоги до води питної,</w:t>
            </w:r>
          </w:p>
          <w:p w:rsidR="003D7896" w:rsidRPr="00CD40D3" w:rsidRDefault="003D7896" w:rsidP="003D7896">
            <w:pPr>
              <w:pStyle w:val="TableParagraph"/>
              <w:rPr>
                <w:sz w:val="24"/>
                <w:szCs w:val="24"/>
                <w:lang w:val="uk-UA"/>
              </w:rPr>
            </w:pPr>
            <w:r w:rsidRPr="00CD40D3">
              <w:rPr>
                <w:sz w:val="24"/>
                <w:szCs w:val="24"/>
                <w:lang w:val="uk-UA"/>
              </w:rPr>
              <w:t>призначеної для споживання людиною»</w:t>
            </w:r>
          </w:p>
        </w:tc>
        <w:tc>
          <w:tcPr>
            <w:tcW w:w="1546" w:type="dxa"/>
            <w:gridSpan w:val="2"/>
            <w:shd w:val="clear" w:color="auto" w:fill="auto"/>
            <w:vAlign w:val="center"/>
          </w:tcPr>
          <w:p w:rsidR="003D7896" w:rsidRPr="00CD40D3" w:rsidRDefault="003D7896" w:rsidP="003D7896">
            <w:pPr>
              <w:rPr>
                <w:lang w:val="uk-UA"/>
              </w:rPr>
            </w:pPr>
            <w:r w:rsidRPr="00CD40D3">
              <w:rPr>
                <w:lang w:val="uk-UA"/>
              </w:rPr>
              <w:t>бали</w:t>
            </w:r>
          </w:p>
        </w:tc>
        <w:tc>
          <w:tcPr>
            <w:tcW w:w="1417" w:type="dxa"/>
            <w:vAlign w:val="center"/>
          </w:tcPr>
          <w:p w:rsidR="003D7896" w:rsidRPr="00CD40D3" w:rsidRDefault="003D7896" w:rsidP="003D7896">
            <w:pPr>
              <w:jc w:val="center"/>
              <w:rPr>
                <w:lang w:val="uk-UA"/>
              </w:rPr>
            </w:pPr>
            <w:r w:rsidRPr="00CD40D3">
              <w:rPr>
                <w:lang w:val="uk-UA"/>
              </w:rPr>
              <w:t>5</w:t>
            </w:r>
          </w:p>
        </w:tc>
        <w:tc>
          <w:tcPr>
            <w:tcW w:w="1420" w:type="dxa"/>
            <w:vAlign w:val="center"/>
          </w:tcPr>
          <w:p w:rsidR="003D7896" w:rsidRPr="00CD40D3" w:rsidRDefault="003D7896" w:rsidP="003D7896">
            <w:pPr>
              <w:jc w:val="center"/>
              <w:rPr>
                <w:lang w:val="uk-UA"/>
              </w:rPr>
            </w:pPr>
            <w:r w:rsidRPr="00CD40D3">
              <w:rPr>
                <w:lang w:val="uk-UA"/>
              </w:rPr>
              <w:t>5</w:t>
            </w:r>
          </w:p>
        </w:tc>
        <w:tc>
          <w:tcPr>
            <w:tcW w:w="1287" w:type="dxa"/>
            <w:shd w:val="clear" w:color="auto" w:fill="auto"/>
            <w:vAlign w:val="center"/>
          </w:tcPr>
          <w:p w:rsidR="003D7896" w:rsidRPr="00CD40D3" w:rsidRDefault="003D7896" w:rsidP="003D7896">
            <w:pPr>
              <w:jc w:val="center"/>
              <w:rPr>
                <w:lang w:val="uk-UA"/>
              </w:rPr>
            </w:pPr>
            <w:r w:rsidRPr="00CD40D3">
              <w:rPr>
                <w:lang w:val="uk-UA"/>
              </w:rPr>
              <w:t>5</w:t>
            </w:r>
          </w:p>
        </w:tc>
        <w:tc>
          <w:tcPr>
            <w:tcW w:w="1554" w:type="dxa"/>
            <w:vAlign w:val="center"/>
          </w:tcPr>
          <w:p w:rsidR="003D7896" w:rsidRPr="00CD40D3" w:rsidRDefault="003D7896" w:rsidP="003D7896">
            <w:pPr>
              <w:jc w:val="center"/>
              <w:rPr>
                <w:lang w:val="uk-UA"/>
              </w:rPr>
            </w:pPr>
            <w:r w:rsidRPr="00CD40D3">
              <w:rPr>
                <w:lang w:val="uk-UA"/>
              </w:rPr>
              <w:t>5</w:t>
            </w:r>
          </w:p>
        </w:tc>
        <w:tc>
          <w:tcPr>
            <w:tcW w:w="1423" w:type="dxa"/>
            <w:vAlign w:val="center"/>
          </w:tcPr>
          <w:p w:rsidR="003D7896" w:rsidRPr="00CD40D3" w:rsidRDefault="003D7896" w:rsidP="003D7896">
            <w:pPr>
              <w:jc w:val="center"/>
              <w:rPr>
                <w:lang w:val="uk-UA"/>
              </w:rPr>
            </w:pPr>
            <w:r w:rsidRPr="00CD40D3">
              <w:rPr>
                <w:lang w:val="uk-UA"/>
              </w:rPr>
              <w:t>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Питома вага вторинної переробки твердих побутових відходів</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w:t>
            </w:r>
          </w:p>
        </w:tc>
        <w:tc>
          <w:tcPr>
            <w:tcW w:w="1287" w:type="dxa"/>
            <w:shd w:val="clear" w:color="auto" w:fill="auto"/>
            <w:vAlign w:val="center"/>
          </w:tcPr>
          <w:p w:rsidR="003D7896" w:rsidRPr="00CD40D3" w:rsidRDefault="003D7896" w:rsidP="003D7896">
            <w:pPr>
              <w:jc w:val="center"/>
              <w:rPr>
                <w:lang w:val="uk-UA"/>
              </w:rPr>
            </w:pPr>
            <w:r w:rsidRPr="00CD40D3">
              <w:rPr>
                <w:lang w:val="uk-UA"/>
              </w:rPr>
              <w:t>100</w:t>
            </w:r>
          </w:p>
        </w:tc>
        <w:tc>
          <w:tcPr>
            <w:tcW w:w="1554" w:type="dxa"/>
            <w:vAlign w:val="center"/>
          </w:tcPr>
          <w:p w:rsidR="003D7896" w:rsidRPr="00CD40D3" w:rsidRDefault="003D7896" w:rsidP="003D7896">
            <w:pPr>
              <w:jc w:val="center"/>
              <w:rPr>
                <w:lang w:val="uk-UA"/>
              </w:rPr>
            </w:pPr>
            <w:r w:rsidRPr="00CD40D3">
              <w:rPr>
                <w:lang w:val="uk-UA"/>
              </w:rPr>
              <w:t>100</w:t>
            </w:r>
          </w:p>
        </w:tc>
        <w:tc>
          <w:tcPr>
            <w:tcW w:w="1423" w:type="dxa"/>
            <w:vAlign w:val="center"/>
          </w:tcPr>
          <w:p w:rsidR="003D7896" w:rsidRPr="00CD40D3" w:rsidRDefault="003D7896" w:rsidP="003D7896">
            <w:pPr>
              <w:jc w:val="center"/>
              <w:rPr>
                <w:lang w:val="uk-UA"/>
              </w:rPr>
            </w:pPr>
            <w:r w:rsidRPr="00CD40D3">
              <w:rPr>
                <w:lang w:val="uk-UA"/>
              </w:rPr>
              <w:t>100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Наявність стихійних звалищ, їх кількість</w:t>
            </w:r>
          </w:p>
        </w:tc>
        <w:tc>
          <w:tcPr>
            <w:tcW w:w="1546" w:type="dxa"/>
            <w:gridSpan w:val="2"/>
            <w:shd w:val="clear" w:color="auto" w:fill="auto"/>
            <w:vAlign w:val="center"/>
          </w:tcPr>
          <w:p w:rsidR="003D7896" w:rsidRPr="00CD40D3" w:rsidRDefault="003D7896" w:rsidP="003D7896">
            <w:pPr>
              <w:rPr>
                <w:lang w:val="uk-UA"/>
              </w:rPr>
            </w:pPr>
            <w:r w:rsidRPr="00CD40D3">
              <w:rPr>
                <w:lang w:val="uk-UA"/>
              </w:rPr>
              <w:t>одиниць</w:t>
            </w:r>
          </w:p>
        </w:tc>
        <w:tc>
          <w:tcPr>
            <w:tcW w:w="1417" w:type="dxa"/>
            <w:vAlign w:val="center"/>
          </w:tcPr>
          <w:p w:rsidR="003D7896" w:rsidRPr="00CD40D3" w:rsidRDefault="003D7896" w:rsidP="003D7896">
            <w:pPr>
              <w:jc w:val="center"/>
              <w:rPr>
                <w:lang w:val="uk-UA"/>
              </w:rPr>
            </w:pPr>
            <w:r w:rsidRPr="00CD40D3">
              <w:rPr>
                <w:lang w:val="uk-UA"/>
              </w:rPr>
              <w:t>0</w:t>
            </w:r>
          </w:p>
        </w:tc>
        <w:tc>
          <w:tcPr>
            <w:tcW w:w="1420" w:type="dxa"/>
            <w:vAlign w:val="center"/>
          </w:tcPr>
          <w:p w:rsidR="003D7896" w:rsidRPr="00CD40D3" w:rsidRDefault="003D7896" w:rsidP="003D7896">
            <w:pPr>
              <w:jc w:val="center"/>
              <w:rPr>
                <w:lang w:val="uk-UA"/>
              </w:rPr>
            </w:pPr>
            <w:r w:rsidRPr="00CD40D3">
              <w:rPr>
                <w:lang w:val="uk-UA"/>
              </w:rPr>
              <w:t>0</w:t>
            </w:r>
          </w:p>
        </w:tc>
        <w:tc>
          <w:tcPr>
            <w:tcW w:w="1287" w:type="dxa"/>
            <w:shd w:val="clear" w:color="auto" w:fill="auto"/>
            <w:vAlign w:val="center"/>
          </w:tcPr>
          <w:p w:rsidR="003D7896" w:rsidRPr="00CD40D3" w:rsidRDefault="003D7896" w:rsidP="003D7896">
            <w:pPr>
              <w:jc w:val="center"/>
              <w:rPr>
                <w:lang w:val="uk-UA"/>
              </w:rPr>
            </w:pPr>
            <w:r w:rsidRPr="00CD40D3">
              <w:rPr>
                <w:lang w:val="uk-UA"/>
              </w:rPr>
              <w:t>0</w:t>
            </w:r>
          </w:p>
        </w:tc>
        <w:tc>
          <w:tcPr>
            <w:tcW w:w="1554" w:type="dxa"/>
            <w:vAlign w:val="center"/>
          </w:tcPr>
          <w:p w:rsidR="003D7896" w:rsidRPr="00CD40D3" w:rsidRDefault="003D7896" w:rsidP="003D7896">
            <w:pPr>
              <w:jc w:val="center"/>
              <w:rPr>
                <w:lang w:val="uk-UA"/>
              </w:rPr>
            </w:pPr>
            <w:r w:rsidRPr="00CD40D3">
              <w:rPr>
                <w:lang w:val="uk-UA"/>
              </w:rPr>
              <w:t>0</w:t>
            </w:r>
          </w:p>
        </w:tc>
        <w:tc>
          <w:tcPr>
            <w:tcW w:w="1423" w:type="dxa"/>
            <w:vAlign w:val="center"/>
          </w:tcPr>
          <w:p w:rsidR="003D7896" w:rsidRPr="00CD40D3" w:rsidRDefault="003D7896" w:rsidP="003D7896">
            <w:pPr>
              <w:jc w:val="center"/>
              <w:rPr>
                <w:lang w:val="uk-UA"/>
              </w:rPr>
            </w:pPr>
            <w:r w:rsidRPr="00CD40D3">
              <w:rPr>
                <w:lang w:val="uk-UA"/>
              </w:rPr>
              <w:t>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роздільного збору відходів, %</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w:t>
            </w:r>
          </w:p>
        </w:tc>
        <w:tc>
          <w:tcPr>
            <w:tcW w:w="1420" w:type="dxa"/>
            <w:vAlign w:val="center"/>
          </w:tcPr>
          <w:p w:rsidR="003D7896" w:rsidRPr="00CD40D3" w:rsidRDefault="003D7896" w:rsidP="003D7896">
            <w:pPr>
              <w:jc w:val="center"/>
              <w:rPr>
                <w:lang w:val="uk-UA"/>
              </w:rPr>
            </w:pPr>
            <w:r w:rsidRPr="00CD40D3">
              <w:rPr>
                <w:lang w:val="uk-UA"/>
              </w:rPr>
              <w:t>-</w:t>
            </w:r>
          </w:p>
        </w:tc>
        <w:tc>
          <w:tcPr>
            <w:tcW w:w="1287" w:type="dxa"/>
            <w:shd w:val="clear" w:color="auto" w:fill="auto"/>
            <w:vAlign w:val="center"/>
          </w:tcPr>
          <w:p w:rsidR="003D7896" w:rsidRPr="00CD40D3" w:rsidRDefault="003D7896" w:rsidP="003D7896">
            <w:pPr>
              <w:jc w:val="center"/>
              <w:rPr>
                <w:lang w:val="uk-UA"/>
              </w:rPr>
            </w:pPr>
            <w:r w:rsidRPr="00CD40D3">
              <w:rPr>
                <w:lang w:val="uk-UA"/>
              </w:rPr>
              <w:t>13,7</w:t>
            </w:r>
          </w:p>
        </w:tc>
        <w:tc>
          <w:tcPr>
            <w:tcW w:w="1554" w:type="dxa"/>
            <w:vAlign w:val="center"/>
          </w:tcPr>
          <w:p w:rsidR="003D7896" w:rsidRPr="00CD40D3" w:rsidRDefault="003D7896" w:rsidP="003D7896">
            <w:pPr>
              <w:jc w:val="center"/>
              <w:rPr>
                <w:lang w:val="uk-UA"/>
              </w:rPr>
            </w:pPr>
            <w:r w:rsidRPr="00CD40D3">
              <w:rPr>
                <w:lang w:val="uk-UA"/>
              </w:rPr>
              <w:t>36,5</w:t>
            </w:r>
          </w:p>
        </w:tc>
        <w:tc>
          <w:tcPr>
            <w:tcW w:w="1423" w:type="dxa"/>
            <w:vAlign w:val="center"/>
          </w:tcPr>
          <w:p w:rsidR="003D7896" w:rsidRPr="00CD40D3" w:rsidRDefault="003D7896" w:rsidP="003D7896">
            <w:pPr>
              <w:jc w:val="center"/>
              <w:rPr>
                <w:lang w:val="uk-UA"/>
              </w:rPr>
            </w:pPr>
            <w:r w:rsidRPr="00CD40D3">
              <w:rPr>
                <w:lang w:val="uk-UA"/>
              </w:rPr>
              <w:t>75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Площа зелених насаджень загального користування на душу нас.</w:t>
            </w:r>
          </w:p>
        </w:tc>
        <w:tc>
          <w:tcPr>
            <w:tcW w:w="1546" w:type="dxa"/>
            <w:gridSpan w:val="2"/>
            <w:shd w:val="clear" w:color="auto" w:fill="auto"/>
            <w:vAlign w:val="center"/>
          </w:tcPr>
          <w:p w:rsidR="003D7896" w:rsidRPr="00CD40D3" w:rsidRDefault="003D7896" w:rsidP="003D7896">
            <w:pPr>
              <w:rPr>
                <w:lang w:val="uk-UA"/>
              </w:rPr>
            </w:pPr>
          </w:p>
        </w:tc>
        <w:tc>
          <w:tcPr>
            <w:tcW w:w="1417" w:type="dxa"/>
            <w:vAlign w:val="center"/>
          </w:tcPr>
          <w:p w:rsidR="003D7896" w:rsidRPr="00CD40D3" w:rsidRDefault="003D7896" w:rsidP="003D7896">
            <w:pPr>
              <w:jc w:val="center"/>
              <w:rPr>
                <w:lang w:val="uk-UA"/>
              </w:rPr>
            </w:pPr>
            <w:r w:rsidRPr="00CD40D3">
              <w:rPr>
                <w:lang w:val="uk-UA"/>
              </w:rPr>
              <w:t>20,1</w:t>
            </w:r>
          </w:p>
        </w:tc>
        <w:tc>
          <w:tcPr>
            <w:tcW w:w="1420" w:type="dxa"/>
            <w:vAlign w:val="center"/>
          </w:tcPr>
          <w:p w:rsidR="003D7896" w:rsidRPr="00CD40D3" w:rsidRDefault="003D7896" w:rsidP="003D7896">
            <w:pPr>
              <w:jc w:val="center"/>
              <w:rPr>
                <w:lang w:val="uk-UA"/>
              </w:rPr>
            </w:pPr>
            <w:r w:rsidRPr="00CD40D3">
              <w:rPr>
                <w:lang w:val="uk-UA"/>
              </w:rPr>
              <w:t>20,1</w:t>
            </w:r>
          </w:p>
        </w:tc>
        <w:tc>
          <w:tcPr>
            <w:tcW w:w="1287" w:type="dxa"/>
            <w:shd w:val="clear" w:color="auto" w:fill="auto"/>
            <w:vAlign w:val="center"/>
          </w:tcPr>
          <w:p w:rsidR="003D7896" w:rsidRPr="00CD40D3" w:rsidRDefault="003D7896" w:rsidP="003D7896">
            <w:pPr>
              <w:jc w:val="center"/>
              <w:rPr>
                <w:lang w:val="uk-UA"/>
              </w:rPr>
            </w:pPr>
            <w:r w:rsidRPr="00CD40D3">
              <w:rPr>
                <w:lang w:val="uk-UA"/>
              </w:rPr>
              <w:t>20,1</w:t>
            </w:r>
          </w:p>
        </w:tc>
        <w:tc>
          <w:tcPr>
            <w:tcW w:w="1554" w:type="dxa"/>
            <w:vAlign w:val="center"/>
          </w:tcPr>
          <w:p w:rsidR="003D7896" w:rsidRPr="00CD40D3" w:rsidRDefault="003D7896" w:rsidP="003D7896">
            <w:pPr>
              <w:jc w:val="center"/>
              <w:rPr>
                <w:lang w:val="uk-UA"/>
              </w:rPr>
            </w:pPr>
            <w:r w:rsidRPr="00CD40D3">
              <w:rPr>
                <w:lang w:val="uk-UA"/>
              </w:rPr>
              <w:t>20,15</w:t>
            </w:r>
          </w:p>
        </w:tc>
        <w:tc>
          <w:tcPr>
            <w:tcW w:w="1423" w:type="dxa"/>
            <w:vAlign w:val="center"/>
          </w:tcPr>
          <w:p w:rsidR="003D7896" w:rsidRPr="00CD40D3" w:rsidRDefault="003D7896" w:rsidP="003D7896">
            <w:pPr>
              <w:jc w:val="center"/>
              <w:rPr>
                <w:lang w:val="uk-UA"/>
              </w:rPr>
            </w:pPr>
            <w:r w:rsidRPr="00CD40D3">
              <w:rPr>
                <w:lang w:val="uk-UA"/>
              </w:rPr>
              <w:t>20,15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pStyle w:val="TableParagraph"/>
              <w:rPr>
                <w:sz w:val="24"/>
                <w:szCs w:val="24"/>
                <w:lang w:val="uk-UA"/>
              </w:rPr>
            </w:pPr>
            <w:r w:rsidRPr="00CD40D3">
              <w:rPr>
                <w:sz w:val="24"/>
                <w:szCs w:val="24"/>
                <w:lang w:val="uk-UA"/>
              </w:rPr>
              <w:t>Частка населення, що проживає не далі ніж 300 м від зеленої зони</w:t>
            </w:r>
          </w:p>
        </w:tc>
        <w:tc>
          <w:tcPr>
            <w:tcW w:w="1546" w:type="dxa"/>
            <w:gridSpan w:val="2"/>
            <w:shd w:val="clear" w:color="auto" w:fill="auto"/>
            <w:vAlign w:val="center"/>
          </w:tcPr>
          <w:p w:rsidR="003D7896" w:rsidRPr="00CD40D3" w:rsidRDefault="003D7896" w:rsidP="003D7896">
            <w:pPr>
              <w:rPr>
                <w:lang w:val="uk-UA"/>
              </w:rPr>
            </w:pPr>
            <w:r w:rsidRPr="00CD40D3">
              <w:rPr>
                <w:lang w:val="uk-UA"/>
              </w:rPr>
              <w:t>відсоток</w:t>
            </w:r>
          </w:p>
        </w:tc>
        <w:tc>
          <w:tcPr>
            <w:tcW w:w="1417" w:type="dxa"/>
            <w:vAlign w:val="center"/>
          </w:tcPr>
          <w:p w:rsidR="003D7896" w:rsidRPr="00CD40D3" w:rsidRDefault="003D7896" w:rsidP="003D7896">
            <w:pPr>
              <w:jc w:val="center"/>
              <w:rPr>
                <w:lang w:val="uk-UA"/>
              </w:rPr>
            </w:pPr>
            <w:r w:rsidRPr="00CD40D3">
              <w:rPr>
                <w:lang w:val="uk-UA"/>
              </w:rPr>
              <w:t>85</w:t>
            </w:r>
          </w:p>
        </w:tc>
        <w:tc>
          <w:tcPr>
            <w:tcW w:w="1420" w:type="dxa"/>
            <w:vAlign w:val="center"/>
          </w:tcPr>
          <w:p w:rsidR="003D7896" w:rsidRPr="00CD40D3" w:rsidRDefault="003D7896" w:rsidP="003D7896">
            <w:pPr>
              <w:jc w:val="center"/>
              <w:rPr>
                <w:lang w:val="uk-UA"/>
              </w:rPr>
            </w:pPr>
            <w:r w:rsidRPr="00CD40D3">
              <w:rPr>
                <w:lang w:val="uk-UA"/>
              </w:rPr>
              <w:t>85</w:t>
            </w:r>
          </w:p>
        </w:tc>
        <w:tc>
          <w:tcPr>
            <w:tcW w:w="1287" w:type="dxa"/>
            <w:shd w:val="clear" w:color="auto" w:fill="auto"/>
            <w:vAlign w:val="center"/>
          </w:tcPr>
          <w:p w:rsidR="003D7896" w:rsidRPr="00CD40D3" w:rsidRDefault="003D7896" w:rsidP="003D7896">
            <w:pPr>
              <w:jc w:val="center"/>
              <w:rPr>
                <w:lang w:val="uk-UA"/>
              </w:rPr>
            </w:pPr>
            <w:r w:rsidRPr="00CD40D3">
              <w:rPr>
                <w:lang w:val="uk-UA"/>
              </w:rPr>
              <w:t>85</w:t>
            </w:r>
          </w:p>
        </w:tc>
        <w:tc>
          <w:tcPr>
            <w:tcW w:w="1554" w:type="dxa"/>
            <w:vAlign w:val="center"/>
          </w:tcPr>
          <w:p w:rsidR="003D7896" w:rsidRPr="00CD40D3" w:rsidRDefault="003D7896" w:rsidP="003D7896">
            <w:pPr>
              <w:jc w:val="center"/>
              <w:rPr>
                <w:lang w:val="uk-UA"/>
              </w:rPr>
            </w:pPr>
            <w:r w:rsidRPr="00CD40D3">
              <w:rPr>
                <w:lang w:val="uk-UA"/>
              </w:rPr>
              <w:t>90</w:t>
            </w:r>
          </w:p>
        </w:tc>
        <w:tc>
          <w:tcPr>
            <w:tcW w:w="1423" w:type="dxa"/>
            <w:vAlign w:val="center"/>
          </w:tcPr>
          <w:p w:rsidR="003D7896" w:rsidRPr="00CD40D3" w:rsidRDefault="003D7896" w:rsidP="003D7896">
            <w:pPr>
              <w:jc w:val="center"/>
              <w:rPr>
                <w:lang w:val="uk-UA"/>
              </w:rPr>
            </w:pPr>
            <w:r w:rsidRPr="00CD40D3">
              <w:rPr>
                <w:lang w:val="uk-UA"/>
              </w:rPr>
              <w:t>95</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Відсоток зелених насаджень до загальної площі міста</w:t>
            </w:r>
          </w:p>
        </w:tc>
        <w:tc>
          <w:tcPr>
            <w:tcW w:w="1546" w:type="dxa"/>
            <w:gridSpan w:val="2"/>
            <w:shd w:val="clear" w:color="auto" w:fill="auto"/>
            <w:vAlign w:val="center"/>
          </w:tcPr>
          <w:p w:rsidR="003D7896" w:rsidRPr="00CD40D3" w:rsidRDefault="003D7896" w:rsidP="003D7896">
            <w:pPr>
              <w:rPr>
                <w:lang w:val="uk-UA"/>
              </w:rPr>
            </w:pPr>
            <w:r w:rsidRPr="00CD40D3">
              <w:rPr>
                <w:lang w:val="uk-UA"/>
              </w:rPr>
              <w:t>%</w:t>
            </w:r>
          </w:p>
        </w:tc>
        <w:tc>
          <w:tcPr>
            <w:tcW w:w="1417" w:type="dxa"/>
            <w:vAlign w:val="center"/>
          </w:tcPr>
          <w:p w:rsidR="003D7896" w:rsidRPr="00CD40D3" w:rsidRDefault="003D7896" w:rsidP="003D7896">
            <w:pPr>
              <w:jc w:val="center"/>
              <w:rPr>
                <w:lang w:val="uk-UA"/>
              </w:rPr>
            </w:pPr>
            <w:r w:rsidRPr="00CD40D3">
              <w:rPr>
                <w:lang w:val="uk-UA"/>
              </w:rPr>
              <w:t>15,2</w:t>
            </w:r>
          </w:p>
        </w:tc>
        <w:tc>
          <w:tcPr>
            <w:tcW w:w="1420" w:type="dxa"/>
            <w:vAlign w:val="center"/>
          </w:tcPr>
          <w:p w:rsidR="003D7896" w:rsidRPr="00CD40D3" w:rsidRDefault="003D7896" w:rsidP="003D7896">
            <w:pPr>
              <w:jc w:val="center"/>
              <w:rPr>
                <w:lang w:val="uk-UA"/>
              </w:rPr>
            </w:pPr>
            <w:r w:rsidRPr="00CD40D3">
              <w:rPr>
                <w:lang w:val="uk-UA"/>
              </w:rPr>
              <w:t>15,2</w:t>
            </w:r>
          </w:p>
        </w:tc>
        <w:tc>
          <w:tcPr>
            <w:tcW w:w="1287" w:type="dxa"/>
            <w:shd w:val="clear" w:color="auto" w:fill="auto"/>
            <w:vAlign w:val="center"/>
          </w:tcPr>
          <w:p w:rsidR="003D7896" w:rsidRPr="00CD40D3" w:rsidRDefault="003D7896" w:rsidP="003D7896">
            <w:pPr>
              <w:jc w:val="center"/>
              <w:rPr>
                <w:lang w:val="uk-UA"/>
              </w:rPr>
            </w:pPr>
            <w:r w:rsidRPr="00CD40D3">
              <w:rPr>
                <w:lang w:val="uk-UA"/>
              </w:rPr>
              <w:t>15,2</w:t>
            </w:r>
          </w:p>
        </w:tc>
        <w:tc>
          <w:tcPr>
            <w:tcW w:w="1554" w:type="dxa"/>
            <w:shd w:val="clear" w:color="auto" w:fill="auto"/>
            <w:vAlign w:val="center"/>
          </w:tcPr>
          <w:p w:rsidR="003D7896" w:rsidRPr="00CD40D3" w:rsidRDefault="003D7896" w:rsidP="003D7896">
            <w:pPr>
              <w:jc w:val="center"/>
              <w:rPr>
                <w:lang w:val="uk-UA"/>
              </w:rPr>
            </w:pPr>
            <w:r w:rsidRPr="00CD40D3">
              <w:rPr>
                <w:lang w:val="uk-UA"/>
              </w:rPr>
              <w:t>16,0</w:t>
            </w:r>
          </w:p>
        </w:tc>
        <w:tc>
          <w:tcPr>
            <w:tcW w:w="1423" w:type="dxa"/>
            <w:shd w:val="clear" w:color="auto" w:fill="auto"/>
            <w:vAlign w:val="center"/>
          </w:tcPr>
          <w:p w:rsidR="003D7896" w:rsidRPr="00CD40D3" w:rsidRDefault="003D7896" w:rsidP="003D7896">
            <w:pPr>
              <w:jc w:val="center"/>
              <w:rPr>
                <w:lang w:val="uk-UA"/>
              </w:rPr>
            </w:pPr>
            <w:r w:rsidRPr="00CD40D3">
              <w:rPr>
                <w:lang w:val="uk-UA"/>
              </w:rPr>
              <w:t>17,0</w:t>
            </w:r>
          </w:p>
        </w:tc>
      </w:tr>
      <w:tr w:rsidR="003D7896" w:rsidRPr="00CD40D3" w:rsidTr="003D7896">
        <w:tc>
          <w:tcPr>
            <w:tcW w:w="1843" w:type="dxa"/>
            <w:vMerge/>
            <w:shd w:val="clear" w:color="auto" w:fill="auto"/>
          </w:tcPr>
          <w:p w:rsidR="003D7896" w:rsidRPr="00CD40D3" w:rsidRDefault="003D7896" w:rsidP="003D7896">
            <w:pPr>
              <w:spacing w:line="360" w:lineRule="auto"/>
              <w:rPr>
                <w:b/>
                <w:lang w:val="uk-UA"/>
              </w:rPr>
            </w:pPr>
          </w:p>
        </w:tc>
        <w:tc>
          <w:tcPr>
            <w:tcW w:w="5103" w:type="dxa"/>
            <w:shd w:val="clear" w:color="auto" w:fill="auto"/>
          </w:tcPr>
          <w:p w:rsidR="003D7896" w:rsidRPr="00CD40D3" w:rsidRDefault="003D7896" w:rsidP="003D7896">
            <w:pPr>
              <w:rPr>
                <w:lang w:val="uk-UA"/>
              </w:rPr>
            </w:pPr>
            <w:r w:rsidRPr="00CD40D3">
              <w:rPr>
                <w:lang w:val="uk-UA"/>
              </w:rPr>
              <w:t>Забезпеченість зеленими насадженнями на 1 мешканця</w:t>
            </w:r>
          </w:p>
        </w:tc>
        <w:tc>
          <w:tcPr>
            <w:tcW w:w="1546" w:type="dxa"/>
            <w:gridSpan w:val="2"/>
            <w:shd w:val="clear" w:color="auto" w:fill="auto"/>
            <w:vAlign w:val="center"/>
          </w:tcPr>
          <w:p w:rsidR="003D7896" w:rsidRPr="00CD40D3" w:rsidRDefault="003D7896" w:rsidP="003D7896">
            <w:pPr>
              <w:rPr>
                <w:lang w:val="uk-UA"/>
              </w:rPr>
            </w:pPr>
            <w:r w:rsidRPr="00CD40D3">
              <w:rPr>
                <w:lang w:val="uk-UA"/>
              </w:rPr>
              <w:t>м</w:t>
            </w:r>
            <w:r w:rsidRPr="00CD40D3">
              <w:rPr>
                <w:vertAlign w:val="superscript"/>
                <w:lang w:val="uk-UA"/>
              </w:rPr>
              <w:t>2</w:t>
            </w:r>
            <w:r w:rsidRPr="00CD40D3">
              <w:rPr>
                <w:lang w:val="uk-UA"/>
              </w:rPr>
              <w:t>/особу</w:t>
            </w:r>
          </w:p>
        </w:tc>
        <w:tc>
          <w:tcPr>
            <w:tcW w:w="1417" w:type="dxa"/>
            <w:vAlign w:val="center"/>
          </w:tcPr>
          <w:p w:rsidR="003D7896" w:rsidRPr="00CD40D3" w:rsidRDefault="003D7896" w:rsidP="003D7896">
            <w:pPr>
              <w:jc w:val="center"/>
              <w:rPr>
                <w:lang w:val="uk-UA"/>
              </w:rPr>
            </w:pPr>
            <w:r w:rsidRPr="00CD40D3">
              <w:rPr>
                <w:lang w:val="uk-UA"/>
              </w:rPr>
              <w:t>108,6</w:t>
            </w:r>
          </w:p>
        </w:tc>
        <w:tc>
          <w:tcPr>
            <w:tcW w:w="1420" w:type="dxa"/>
            <w:vAlign w:val="center"/>
          </w:tcPr>
          <w:p w:rsidR="003D7896" w:rsidRPr="00CD40D3" w:rsidRDefault="003D7896" w:rsidP="003D7896">
            <w:pPr>
              <w:jc w:val="center"/>
              <w:rPr>
                <w:lang w:val="uk-UA"/>
              </w:rPr>
            </w:pPr>
            <w:r w:rsidRPr="00CD40D3">
              <w:rPr>
                <w:lang w:val="uk-UA"/>
              </w:rPr>
              <w:t>108,6</w:t>
            </w:r>
          </w:p>
        </w:tc>
        <w:tc>
          <w:tcPr>
            <w:tcW w:w="1287" w:type="dxa"/>
            <w:shd w:val="clear" w:color="auto" w:fill="auto"/>
            <w:vAlign w:val="center"/>
          </w:tcPr>
          <w:p w:rsidR="003D7896" w:rsidRPr="00CD40D3" w:rsidRDefault="003D7896" w:rsidP="003D7896">
            <w:pPr>
              <w:jc w:val="center"/>
              <w:rPr>
                <w:lang w:val="uk-UA"/>
              </w:rPr>
            </w:pPr>
            <w:r w:rsidRPr="00CD40D3">
              <w:rPr>
                <w:lang w:val="uk-UA"/>
              </w:rPr>
              <w:t>108,6</w:t>
            </w:r>
          </w:p>
        </w:tc>
        <w:tc>
          <w:tcPr>
            <w:tcW w:w="1554" w:type="dxa"/>
            <w:shd w:val="clear" w:color="auto" w:fill="auto"/>
            <w:vAlign w:val="center"/>
          </w:tcPr>
          <w:p w:rsidR="003D7896" w:rsidRPr="00CD40D3" w:rsidRDefault="003D7896" w:rsidP="003D7896">
            <w:pPr>
              <w:jc w:val="center"/>
              <w:rPr>
                <w:lang w:val="uk-UA"/>
              </w:rPr>
            </w:pPr>
            <w:r w:rsidRPr="00CD40D3">
              <w:rPr>
                <w:lang w:val="uk-UA"/>
              </w:rPr>
              <w:t>109,5</w:t>
            </w:r>
          </w:p>
        </w:tc>
        <w:tc>
          <w:tcPr>
            <w:tcW w:w="1423" w:type="dxa"/>
            <w:shd w:val="clear" w:color="auto" w:fill="auto"/>
            <w:vAlign w:val="center"/>
          </w:tcPr>
          <w:p w:rsidR="003D7896" w:rsidRPr="00CD40D3" w:rsidRDefault="003D7896" w:rsidP="003D7896">
            <w:pPr>
              <w:jc w:val="center"/>
              <w:rPr>
                <w:lang w:val="uk-UA"/>
              </w:rPr>
            </w:pPr>
            <w:r w:rsidRPr="00CD40D3">
              <w:rPr>
                <w:lang w:val="uk-UA"/>
              </w:rPr>
              <w:t>110,6</w:t>
            </w:r>
          </w:p>
        </w:tc>
      </w:tr>
    </w:tbl>
    <w:p w:rsidR="003D7896" w:rsidRPr="00CD40D3" w:rsidRDefault="003D7896" w:rsidP="003D7896">
      <w:pPr>
        <w:spacing w:line="360" w:lineRule="auto"/>
        <w:jc w:val="both"/>
        <w:rPr>
          <w:b/>
          <w:highlight w:val="yellow"/>
          <w:lang w:val="uk-UA"/>
        </w:rPr>
        <w:sectPr w:rsidR="003D7896" w:rsidRPr="00CD40D3" w:rsidSect="003D7896">
          <w:pgSz w:w="16840" w:h="11900" w:orient="landscape"/>
          <w:pgMar w:top="1134" w:right="567" w:bottom="1134" w:left="1701" w:header="0" w:footer="1009" w:gutter="0"/>
          <w:cols w:space="720"/>
        </w:sectPr>
      </w:pPr>
    </w:p>
    <w:p w:rsidR="003D7896" w:rsidRPr="00CD40D3" w:rsidRDefault="003D7896" w:rsidP="003D7896">
      <w:pPr>
        <w:pStyle w:val="Heading1"/>
        <w:tabs>
          <w:tab w:val="left" w:pos="2090"/>
        </w:tabs>
        <w:spacing w:before="0" w:line="480" w:lineRule="auto"/>
        <w:ind w:left="0"/>
        <w:jc w:val="both"/>
        <w:outlineLvl w:val="9"/>
        <w:rPr>
          <w:sz w:val="24"/>
          <w:szCs w:val="24"/>
          <w:lang w:val="uk-UA"/>
        </w:rPr>
      </w:pPr>
      <w:bookmarkStart w:id="1" w:name="_TOC_250002"/>
      <w:r w:rsidRPr="00CD40D3">
        <w:rPr>
          <w:sz w:val="24"/>
          <w:szCs w:val="24"/>
          <w:lang w:val="uk-UA"/>
        </w:rPr>
        <w:lastRenderedPageBreak/>
        <w:t>2.3. Експертна оцінка за результатами анкетного</w:t>
      </w:r>
      <w:r w:rsidRPr="00CD40D3">
        <w:rPr>
          <w:spacing w:val="-2"/>
          <w:sz w:val="24"/>
          <w:szCs w:val="24"/>
          <w:lang w:val="uk-UA"/>
        </w:rPr>
        <w:t xml:space="preserve"> </w:t>
      </w:r>
      <w:bookmarkEnd w:id="1"/>
      <w:r w:rsidRPr="00CD40D3">
        <w:rPr>
          <w:sz w:val="24"/>
          <w:szCs w:val="24"/>
          <w:lang w:val="uk-UA"/>
        </w:rPr>
        <w:t>опитування</w:t>
      </w: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sz w:val="24"/>
          <w:szCs w:val="24"/>
        </w:rPr>
        <w:t>Аналіз думки мешканців Обухівської громади виконувався за результатами анкетного опитування, в якому прийняло участь 676 осіб. Результати опитування наведені у таблиці 4.</w:t>
      </w:r>
    </w:p>
    <w:p w:rsidR="003D7896" w:rsidRPr="00CD40D3" w:rsidRDefault="003D7896" w:rsidP="003D7896">
      <w:pPr>
        <w:pStyle w:val="a5"/>
        <w:spacing w:after="0" w:line="480" w:lineRule="auto"/>
        <w:jc w:val="right"/>
        <w:rPr>
          <w:rFonts w:ascii="Times New Roman" w:hAnsi="Times New Roman"/>
          <w:b/>
          <w:sz w:val="24"/>
          <w:szCs w:val="24"/>
        </w:rPr>
      </w:pPr>
      <w:r w:rsidRPr="00CD40D3">
        <w:rPr>
          <w:rFonts w:ascii="Times New Roman" w:hAnsi="Times New Roman"/>
          <w:b/>
          <w:sz w:val="24"/>
          <w:szCs w:val="24"/>
        </w:rPr>
        <w:t>Таблиця 4</w:t>
      </w:r>
    </w:p>
    <w:p w:rsidR="003D7896" w:rsidRPr="00CD40D3" w:rsidRDefault="003D7896" w:rsidP="003D7896">
      <w:pPr>
        <w:pStyle w:val="a5"/>
        <w:spacing w:after="0" w:line="480" w:lineRule="auto"/>
        <w:jc w:val="both"/>
        <w:rPr>
          <w:rFonts w:ascii="Times New Roman" w:hAnsi="Times New Roman"/>
          <w:b/>
          <w:sz w:val="24"/>
          <w:szCs w:val="24"/>
        </w:rPr>
      </w:pPr>
      <w:r w:rsidRPr="00CD40D3">
        <w:rPr>
          <w:rFonts w:ascii="Times New Roman" w:hAnsi="Times New Roman"/>
          <w:b/>
          <w:sz w:val="24"/>
          <w:szCs w:val="24"/>
        </w:rPr>
        <w:t>Результати опитування мешканців міста Обухова</w:t>
      </w:r>
    </w:p>
    <w:tbl>
      <w:tblPr>
        <w:tblW w:w="0" w:type="auto"/>
        <w:jc w:val="center"/>
        <w:tblInd w:w="-1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75"/>
        <w:gridCol w:w="1119"/>
      </w:tblGrid>
      <w:tr w:rsidR="003D7896" w:rsidRPr="00CD40D3" w:rsidTr="003D7896">
        <w:trPr>
          <w:jc w:val="center"/>
        </w:trPr>
        <w:tc>
          <w:tcPr>
            <w:tcW w:w="8994" w:type="dxa"/>
            <w:gridSpan w:val="2"/>
          </w:tcPr>
          <w:p w:rsidR="003D7896" w:rsidRPr="00CD40D3" w:rsidRDefault="003D7896" w:rsidP="003D7896">
            <w:pPr>
              <w:rPr>
                <w:lang w:val="uk-UA"/>
              </w:rPr>
            </w:pPr>
            <w:r w:rsidRPr="00CD40D3">
              <w:rPr>
                <w:b/>
                <w:bCs/>
                <w:lang w:val="uk-UA"/>
              </w:rPr>
              <w:t>Ваш вік</w:t>
            </w:r>
          </w:p>
        </w:tc>
      </w:tr>
      <w:tr w:rsidR="003D7896" w:rsidRPr="00CD40D3" w:rsidTr="003D7896">
        <w:trPr>
          <w:trHeight w:val="407"/>
          <w:jc w:val="center"/>
        </w:trPr>
        <w:tc>
          <w:tcPr>
            <w:tcW w:w="7875" w:type="dxa"/>
          </w:tcPr>
          <w:p w:rsidR="003D7896" w:rsidRPr="00CD40D3" w:rsidRDefault="003D7896" w:rsidP="003D7896">
            <w:pPr>
              <w:rPr>
                <w:lang w:val="uk-UA"/>
              </w:rPr>
            </w:pPr>
            <w:r w:rsidRPr="00CD40D3">
              <w:rPr>
                <w:lang w:val="uk-UA"/>
              </w:rPr>
              <w:t xml:space="preserve">36-49 років </w:t>
            </w:r>
          </w:p>
        </w:tc>
        <w:tc>
          <w:tcPr>
            <w:tcW w:w="1119" w:type="dxa"/>
            <w:vAlign w:val="bottom"/>
          </w:tcPr>
          <w:p w:rsidR="003D7896" w:rsidRPr="00CD40D3" w:rsidRDefault="003D7896" w:rsidP="003D7896">
            <w:pPr>
              <w:jc w:val="center"/>
              <w:rPr>
                <w:lang w:val="uk-UA"/>
              </w:rPr>
            </w:pPr>
            <w:r w:rsidRPr="00CD40D3">
              <w:rPr>
                <w:lang w:val="uk-UA"/>
              </w:rPr>
              <w:t>202</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50-60 років</w:t>
            </w:r>
          </w:p>
        </w:tc>
        <w:tc>
          <w:tcPr>
            <w:tcW w:w="1119" w:type="dxa"/>
            <w:vAlign w:val="bottom"/>
          </w:tcPr>
          <w:p w:rsidR="003D7896" w:rsidRPr="00CD40D3" w:rsidRDefault="003D7896" w:rsidP="003D7896">
            <w:pPr>
              <w:jc w:val="center"/>
              <w:rPr>
                <w:lang w:val="uk-UA"/>
              </w:rPr>
            </w:pPr>
            <w:r w:rsidRPr="00CD40D3">
              <w:rPr>
                <w:lang w:val="uk-UA"/>
              </w:rPr>
              <w:t>179</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25-35 років</w:t>
            </w:r>
          </w:p>
        </w:tc>
        <w:tc>
          <w:tcPr>
            <w:tcW w:w="1119" w:type="dxa"/>
            <w:vAlign w:val="bottom"/>
          </w:tcPr>
          <w:p w:rsidR="003D7896" w:rsidRPr="00CD40D3" w:rsidRDefault="003D7896" w:rsidP="003D7896">
            <w:pPr>
              <w:jc w:val="center"/>
              <w:rPr>
                <w:lang w:val="uk-UA"/>
              </w:rPr>
            </w:pPr>
            <w:r w:rsidRPr="00CD40D3">
              <w:rPr>
                <w:lang w:val="uk-UA"/>
              </w:rPr>
              <w:t>175</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старші 60 років</w:t>
            </w:r>
          </w:p>
        </w:tc>
        <w:tc>
          <w:tcPr>
            <w:tcW w:w="1119" w:type="dxa"/>
            <w:vAlign w:val="bottom"/>
          </w:tcPr>
          <w:p w:rsidR="003D7896" w:rsidRPr="00CD40D3" w:rsidRDefault="003D7896" w:rsidP="003D7896">
            <w:pPr>
              <w:jc w:val="center"/>
              <w:rPr>
                <w:lang w:val="uk-UA"/>
              </w:rPr>
            </w:pPr>
            <w:r w:rsidRPr="00CD40D3">
              <w:rPr>
                <w:lang w:val="uk-UA"/>
              </w:rPr>
              <w:t>90</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18-24 років</w:t>
            </w:r>
          </w:p>
        </w:tc>
        <w:tc>
          <w:tcPr>
            <w:tcW w:w="1119" w:type="dxa"/>
            <w:vAlign w:val="bottom"/>
          </w:tcPr>
          <w:p w:rsidR="003D7896" w:rsidRPr="00CD40D3" w:rsidRDefault="003D7896" w:rsidP="003D7896">
            <w:pPr>
              <w:jc w:val="center"/>
              <w:rPr>
                <w:lang w:val="uk-UA"/>
              </w:rPr>
            </w:pPr>
            <w:r w:rsidRPr="00CD40D3">
              <w:rPr>
                <w:lang w:val="uk-UA"/>
              </w:rPr>
              <w:t>30</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менше 18 років </w:t>
            </w:r>
          </w:p>
        </w:tc>
        <w:tc>
          <w:tcPr>
            <w:tcW w:w="1119" w:type="dxa"/>
            <w:vAlign w:val="bottom"/>
          </w:tcPr>
          <w:p w:rsidR="003D7896" w:rsidRPr="00CD40D3" w:rsidRDefault="003D7896" w:rsidP="003D7896">
            <w:pPr>
              <w:jc w:val="center"/>
              <w:rPr>
                <w:lang w:val="uk-UA"/>
              </w:rPr>
            </w:pPr>
            <w:r w:rsidRPr="00CD40D3">
              <w:rPr>
                <w:lang w:val="uk-UA"/>
              </w:rPr>
              <w:t>0</w:t>
            </w:r>
          </w:p>
        </w:tc>
      </w:tr>
      <w:tr w:rsidR="003D7896" w:rsidRPr="00CD40D3" w:rsidTr="003D7896">
        <w:trPr>
          <w:jc w:val="center"/>
        </w:trPr>
        <w:tc>
          <w:tcPr>
            <w:tcW w:w="8994" w:type="dxa"/>
            <w:gridSpan w:val="2"/>
          </w:tcPr>
          <w:p w:rsidR="003D7896" w:rsidRPr="00CD40D3" w:rsidRDefault="003D7896" w:rsidP="003D7896">
            <w:pPr>
              <w:rPr>
                <w:lang w:val="uk-UA"/>
              </w:rPr>
            </w:pPr>
            <w:r w:rsidRPr="00CD40D3">
              <w:rPr>
                <w:b/>
                <w:bCs/>
                <w:lang w:val="uk-UA"/>
              </w:rPr>
              <w:t>Приналежність до міста</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зареєстрований та проживаю в місті</w:t>
            </w:r>
          </w:p>
        </w:tc>
        <w:tc>
          <w:tcPr>
            <w:tcW w:w="1119" w:type="dxa"/>
            <w:vAlign w:val="bottom"/>
          </w:tcPr>
          <w:p w:rsidR="003D7896" w:rsidRPr="00CD40D3" w:rsidRDefault="003D7896" w:rsidP="003D7896">
            <w:pPr>
              <w:jc w:val="center"/>
              <w:rPr>
                <w:lang w:val="uk-UA"/>
              </w:rPr>
            </w:pPr>
            <w:r w:rsidRPr="00CD40D3">
              <w:rPr>
                <w:lang w:val="uk-UA"/>
              </w:rPr>
              <w:t>569</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не зареєстрований в місті, але проживаю тут на постійній основі</w:t>
            </w:r>
          </w:p>
        </w:tc>
        <w:tc>
          <w:tcPr>
            <w:tcW w:w="1119" w:type="dxa"/>
            <w:vAlign w:val="bottom"/>
          </w:tcPr>
          <w:p w:rsidR="003D7896" w:rsidRPr="00CD40D3" w:rsidRDefault="003D7896" w:rsidP="003D7896">
            <w:pPr>
              <w:jc w:val="center"/>
              <w:rPr>
                <w:lang w:val="uk-UA"/>
              </w:rPr>
            </w:pPr>
            <w:r w:rsidRPr="00CD40D3">
              <w:rPr>
                <w:lang w:val="uk-UA"/>
              </w:rPr>
              <w:t>58</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не місцевий (-ва)</w:t>
            </w:r>
          </w:p>
        </w:tc>
        <w:tc>
          <w:tcPr>
            <w:tcW w:w="1119" w:type="dxa"/>
            <w:vAlign w:val="bottom"/>
          </w:tcPr>
          <w:p w:rsidR="003D7896" w:rsidRPr="00CD40D3" w:rsidRDefault="003D7896" w:rsidP="003D7896">
            <w:pPr>
              <w:jc w:val="center"/>
              <w:rPr>
                <w:lang w:val="uk-UA"/>
              </w:rPr>
            </w:pPr>
            <w:r w:rsidRPr="00CD40D3">
              <w:rPr>
                <w:lang w:val="uk-UA"/>
              </w:rPr>
              <w:t>36</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зареєстрований, але не проживаю в місті</w:t>
            </w:r>
          </w:p>
        </w:tc>
        <w:tc>
          <w:tcPr>
            <w:tcW w:w="1119" w:type="dxa"/>
            <w:vAlign w:val="bottom"/>
          </w:tcPr>
          <w:p w:rsidR="003D7896" w:rsidRPr="00CD40D3" w:rsidRDefault="003D7896" w:rsidP="003D7896">
            <w:pPr>
              <w:jc w:val="center"/>
              <w:rPr>
                <w:lang w:val="uk-UA"/>
              </w:rPr>
            </w:pPr>
            <w:r w:rsidRPr="00CD40D3">
              <w:rPr>
                <w:lang w:val="uk-UA"/>
              </w:rPr>
              <w:t>13</w:t>
            </w:r>
          </w:p>
        </w:tc>
      </w:tr>
      <w:tr w:rsidR="003D7896" w:rsidRPr="00CD40D3" w:rsidTr="003D7896">
        <w:trPr>
          <w:jc w:val="center"/>
        </w:trPr>
        <w:tc>
          <w:tcPr>
            <w:tcW w:w="8994" w:type="dxa"/>
            <w:gridSpan w:val="2"/>
          </w:tcPr>
          <w:p w:rsidR="003D7896" w:rsidRPr="00CD40D3" w:rsidRDefault="003D7896" w:rsidP="003D7896">
            <w:pPr>
              <w:rPr>
                <w:lang w:val="uk-UA"/>
              </w:rPr>
            </w:pPr>
            <w:r w:rsidRPr="00CD40D3">
              <w:rPr>
                <w:b/>
                <w:bCs/>
                <w:lang w:val="uk-UA"/>
              </w:rPr>
              <w:t>Що Вам подобається в нашому місті?</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Привабливий зовнішній вигляд міста, а саме: парки, алеї, вулиці міста, пам’ятники;  </w:t>
            </w:r>
          </w:p>
        </w:tc>
        <w:tc>
          <w:tcPr>
            <w:tcW w:w="1119" w:type="dxa"/>
            <w:vAlign w:val="bottom"/>
          </w:tcPr>
          <w:p w:rsidR="003D7896" w:rsidRPr="00CD40D3" w:rsidRDefault="003D7896" w:rsidP="003D7896">
            <w:pPr>
              <w:jc w:val="center"/>
              <w:rPr>
                <w:lang w:val="uk-UA"/>
              </w:rPr>
            </w:pPr>
            <w:r w:rsidRPr="00CD40D3">
              <w:rPr>
                <w:lang w:val="uk-UA"/>
              </w:rPr>
              <w:t>347</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компактність міста, відчуття комфорту, затишку, доброзичливість його мешканців та наявність талановитої молоді</w:t>
            </w:r>
          </w:p>
        </w:tc>
        <w:tc>
          <w:tcPr>
            <w:tcW w:w="1119" w:type="dxa"/>
            <w:vAlign w:val="bottom"/>
          </w:tcPr>
          <w:p w:rsidR="003D7896" w:rsidRPr="00CD40D3" w:rsidRDefault="003D7896" w:rsidP="003D7896">
            <w:pPr>
              <w:jc w:val="center"/>
              <w:rPr>
                <w:lang w:val="uk-UA"/>
              </w:rPr>
            </w:pPr>
            <w:r w:rsidRPr="00CD40D3">
              <w:rPr>
                <w:lang w:val="uk-UA"/>
              </w:rPr>
              <w:t>306</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наявність місць для проведення дозвілля, культурного та активного відпочинку (культурно-розважальні, освітні, спортивні заклади, заклади харчування тощо); </w:t>
            </w:r>
          </w:p>
        </w:tc>
        <w:tc>
          <w:tcPr>
            <w:tcW w:w="1119" w:type="dxa"/>
            <w:vAlign w:val="bottom"/>
          </w:tcPr>
          <w:p w:rsidR="003D7896" w:rsidRPr="00CD40D3" w:rsidRDefault="003D7896" w:rsidP="003D7896">
            <w:pPr>
              <w:jc w:val="center"/>
              <w:rPr>
                <w:lang w:val="uk-UA"/>
              </w:rPr>
            </w:pPr>
            <w:r w:rsidRPr="00CD40D3">
              <w:rPr>
                <w:lang w:val="uk-UA"/>
              </w:rPr>
              <w:t>224</w:t>
            </w:r>
          </w:p>
        </w:tc>
      </w:tr>
      <w:tr w:rsidR="003D7896" w:rsidRPr="00CD40D3" w:rsidTr="003D7896">
        <w:trPr>
          <w:jc w:val="center"/>
        </w:trPr>
        <w:tc>
          <w:tcPr>
            <w:tcW w:w="8994" w:type="dxa"/>
            <w:gridSpan w:val="2"/>
          </w:tcPr>
          <w:p w:rsidR="003D7896" w:rsidRPr="00CD40D3" w:rsidRDefault="003D7896" w:rsidP="003D7896">
            <w:pPr>
              <w:rPr>
                <w:lang w:val="uk-UA"/>
              </w:rPr>
            </w:pPr>
            <w:r w:rsidRPr="00CD40D3">
              <w:rPr>
                <w:b/>
                <w:bCs/>
                <w:lang w:val="uk-UA"/>
              </w:rPr>
              <w:t>Що Ви хотіли б змінити?</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Покращити екологічний стан міста (чистота вулиць, водойм, зелених зон), збільшити кількість парків, скверів та забезпечити їх благоустрій;</w:t>
            </w:r>
          </w:p>
        </w:tc>
        <w:tc>
          <w:tcPr>
            <w:tcW w:w="1119" w:type="dxa"/>
            <w:vAlign w:val="bottom"/>
          </w:tcPr>
          <w:p w:rsidR="003D7896" w:rsidRPr="00CD40D3" w:rsidRDefault="003D7896" w:rsidP="003D7896">
            <w:pPr>
              <w:jc w:val="center"/>
              <w:rPr>
                <w:lang w:val="uk-UA"/>
              </w:rPr>
            </w:pPr>
            <w:r w:rsidRPr="00CD40D3">
              <w:rPr>
                <w:lang w:val="uk-UA"/>
              </w:rPr>
              <w:t>415</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розвиток галузей освіти, медицини, культури, спорту (будівництво нових закладів, реконструкція існуючих, оновлення їх матеріально-технічного стану, збільшення кількості дитячих та спортивних майданчиків), покращення туристичної привабливості, проведення масових заходів для молоді та гостей міста; </w:t>
            </w:r>
          </w:p>
        </w:tc>
        <w:tc>
          <w:tcPr>
            <w:tcW w:w="1119" w:type="dxa"/>
            <w:vAlign w:val="bottom"/>
          </w:tcPr>
          <w:p w:rsidR="003D7896" w:rsidRPr="00CD40D3" w:rsidRDefault="003D7896" w:rsidP="003D7896">
            <w:pPr>
              <w:jc w:val="center"/>
              <w:rPr>
                <w:lang w:val="uk-UA"/>
              </w:rPr>
            </w:pPr>
            <w:r w:rsidRPr="00CD40D3">
              <w:rPr>
                <w:lang w:val="uk-UA"/>
              </w:rPr>
              <w:t>383</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покращити транспортну інфраструктуру міста (оновлення громадського транспорту, відкриття нових маршрутів, будівництво та ремонт доріг, тротуарів, облаштування велосипедних доріжок, місць для паркування автомобілів);</w:t>
            </w:r>
          </w:p>
        </w:tc>
        <w:tc>
          <w:tcPr>
            <w:tcW w:w="1119" w:type="dxa"/>
            <w:vAlign w:val="bottom"/>
          </w:tcPr>
          <w:p w:rsidR="003D7896" w:rsidRPr="00CD40D3" w:rsidRDefault="003D7896" w:rsidP="003D7896">
            <w:pPr>
              <w:jc w:val="center"/>
              <w:rPr>
                <w:lang w:val="uk-UA"/>
              </w:rPr>
            </w:pPr>
            <w:r w:rsidRPr="00CD40D3">
              <w:rPr>
                <w:lang w:val="uk-UA"/>
              </w:rPr>
              <w:t>367</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зменшення корупції та збільшення відкритості влади міста.</w:t>
            </w:r>
          </w:p>
        </w:tc>
        <w:tc>
          <w:tcPr>
            <w:tcW w:w="1119" w:type="dxa"/>
            <w:vAlign w:val="bottom"/>
          </w:tcPr>
          <w:p w:rsidR="003D7896" w:rsidRPr="00CD40D3" w:rsidRDefault="003D7896" w:rsidP="003D7896">
            <w:pPr>
              <w:jc w:val="center"/>
              <w:rPr>
                <w:lang w:val="uk-UA"/>
              </w:rPr>
            </w:pPr>
            <w:r w:rsidRPr="00CD40D3">
              <w:rPr>
                <w:lang w:val="uk-UA"/>
              </w:rPr>
              <w:t>327</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розвиток бізнесу, створення сучасних інноваційних виробництв, робочих місць з високим рівнем оплати праці; </w:t>
            </w:r>
          </w:p>
        </w:tc>
        <w:tc>
          <w:tcPr>
            <w:tcW w:w="1119" w:type="dxa"/>
            <w:vAlign w:val="bottom"/>
          </w:tcPr>
          <w:p w:rsidR="003D7896" w:rsidRPr="00CD40D3" w:rsidRDefault="003D7896" w:rsidP="003D7896">
            <w:pPr>
              <w:jc w:val="center"/>
              <w:rPr>
                <w:lang w:val="uk-UA"/>
              </w:rPr>
            </w:pPr>
            <w:r w:rsidRPr="00CD40D3">
              <w:rPr>
                <w:lang w:val="uk-UA"/>
              </w:rPr>
              <w:t>319</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забезпечити «розумну» забудову міста відповідно до оновленого Генерального плану міста (будівництво житла, торгово-розважальних комплексів, магазинів та закладів харчування, реставрація пам’яток історії та культури, впорядкування розміщення кіосків та реклами на вулицях міста); </w:t>
            </w:r>
          </w:p>
        </w:tc>
        <w:tc>
          <w:tcPr>
            <w:tcW w:w="1119" w:type="dxa"/>
            <w:vAlign w:val="bottom"/>
          </w:tcPr>
          <w:p w:rsidR="003D7896" w:rsidRPr="00CD40D3" w:rsidRDefault="003D7896" w:rsidP="003D7896">
            <w:pPr>
              <w:jc w:val="center"/>
              <w:rPr>
                <w:lang w:val="uk-UA"/>
              </w:rPr>
            </w:pPr>
            <w:r w:rsidRPr="00CD40D3">
              <w:rPr>
                <w:lang w:val="uk-UA"/>
              </w:rPr>
              <w:t>274</w:t>
            </w:r>
          </w:p>
        </w:tc>
      </w:tr>
      <w:tr w:rsidR="003D7896" w:rsidRPr="00CD40D3" w:rsidTr="003D7896">
        <w:trPr>
          <w:jc w:val="center"/>
        </w:trPr>
        <w:tc>
          <w:tcPr>
            <w:tcW w:w="8994" w:type="dxa"/>
            <w:gridSpan w:val="2"/>
          </w:tcPr>
          <w:p w:rsidR="003D7896" w:rsidRPr="00CD40D3" w:rsidRDefault="003D7896" w:rsidP="003D7896">
            <w:pPr>
              <w:rPr>
                <w:lang w:val="uk-UA"/>
              </w:rPr>
            </w:pPr>
            <w:r w:rsidRPr="00CD40D3">
              <w:rPr>
                <w:b/>
                <w:bCs/>
                <w:lang w:val="uk-UA"/>
              </w:rPr>
              <w:t>Яким би Ви хотіли бачити місто через 10 років?</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Комфортне, затишне </w:t>
            </w:r>
          </w:p>
        </w:tc>
        <w:tc>
          <w:tcPr>
            <w:tcW w:w="1119" w:type="dxa"/>
            <w:vAlign w:val="bottom"/>
          </w:tcPr>
          <w:p w:rsidR="003D7896" w:rsidRPr="00CD40D3" w:rsidRDefault="003D7896" w:rsidP="003D7896">
            <w:pPr>
              <w:jc w:val="center"/>
              <w:rPr>
                <w:lang w:val="uk-UA"/>
              </w:rPr>
            </w:pPr>
            <w:r w:rsidRPr="00CD40D3">
              <w:rPr>
                <w:lang w:val="uk-UA"/>
              </w:rPr>
              <w:t>429</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lastRenderedPageBreak/>
              <w:t xml:space="preserve">чисте, зелене </w:t>
            </w:r>
          </w:p>
        </w:tc>
        <w:tc>
          <w:tcPr>
            <w:tcW w:w="1119" w:type="dxa"/>
            <w:vAlign w:val="bottom"/>
          </w:tcPr>
          <w:p w:rsidR="003D7896" w:rsidRPr="00CD40D3" w:rsidRDefault="003D7896" w:rsidP="003D7896">
            <w:pPr>
              <w:jc w:val="center"/>
              <w:rPr>
                <w:lang w:val="uk-UA"/>
              </w:rPr>
            </w:pPr>
            <w:r w:rsidRPr="00CD40D3">
              <w:rPr>
                <w:lang w:val="uk-UA"/>
              </w:rPr>
              <w:t>397</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сучасне, європейське </w:t>
            </w:r>
          </w:p>
        </w:tc>
        <w:tc>
          <w:tcPr>
            <w:tcW w:w="1119" w:type="dxa"/>
            <w:vAlign w:val="bottom"/>
          </w:tcPr>
          <w:p w:rsidR="003D7896" w:rsidRPr="00CD40D3" w:rsidRDefault="003D7896" w:rsidP="003D7896">
            <w:pPr>
              <w:jc w:val="center"/>
              <w:rPr>
                <w:lang w:val="uk-UA"/>
              </w:rPr>
            </w:pPr>
            <w:r w:rsidRPr="00CD40D3">
              <w:rPr>
                <w:lang w:val="uk-UA"/>
              </w:rPr>
              <w:t>358</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 xml:space="preserve">культурне, туристичне </w:t>
            </w:r>
          </w:p>
        </w:tc>
        <w:tc>
          <w:tcPr>
            <w:tcW w:w="1119" w:type="dxa"/>
            <w:vAlign w:val="bottom"/>
          </w:tcPr>
          <w:p w:rsidR="003D7896" w:rsidRPr="00CD40D3" w:rsidRDefault="003D7896" w:rsidP="003D7896">
            <w:pPr>
              <w:jc w:val="center"/>
              <w:rPr>
                <w:lang w:val="uk-UA"/>
              </w:rPr>
            </w:pPr>
            <w:r w:rsidRPr="00CD40D3">
              <w:rPr>
                <w:lang w:val="uk-UA"/>
              </w:rPr>
              <w:t>254</w:t>
            </w:r>
          </w:p>
        </w:tc>
      </w:tr>
      <w:tr w:rsidR="003D7896" w:rsidRPr="00CD40D3" w:rsidTr="003D7896">
        <w:trPr>
          <w:jc w:val="center"/>
        </w:trPr>
        <w:tc>
          <w:tcPr>
            <w:tcW w:w="7875" w:type="dxa"/>
          </w:tcPr>
          <w:p w:rsidR="003D7896" w:rsidRPr="00CD40D3" w:rsidRDefault="003D7896" w:rsidP="003D7896">
            <w:pPr>
              <w:rPr>
                <w:lang w:val="uk-UA"/>
              </w:rPr>
            </w:pPr>
            <w:r w:rsidRPr="00CD40D3">
              <w:rPr>
                <w:lang w:val="uk-UA"/>
              </w:rPr>
              <w:t>бізнес-центр</w:t>
            </w:r>
          </w:p>
        </w:tc>
        <w:tc>
          <w:tcPr>
            <w:tcW w:w="1119" w:type="dxa"/>
            <w:vAlign w:val="bottom"/>
          </w:tcPr>
          <w:p w:rsidR="003D7896" w:rsidRPr="00CD40D3" w:rsidRDefault="003D7896" w:rsidP="003D7896">
            <w:pPr>
              <w:jc w:val="center"/>
              <w:rPr>
                <w:lang w:val="uk-UA"/>
              </w:rPr>
            </w:pPr>
            <w:r w:rsidRPr="00CD40D3">
              <w:rPr>
                <w:lang w:val="uk-UA"/>
              </w:rPr>
              <w:t>139</w:t>
            </w:r>
          </w:p>
        </w:tc>
      </w:tr>
    </w:tbl>
    <w:p w:rsidR="003D7896" w:rsidRPr="00CD40D3" w:rsidRDefault="003D7896" w:rsidP="003D7896">
      <w:pPr>
        <w:pStyle w:val="a5"/>
        <w:spacing w:after="0"/>
        <w:jc w:val="both"/>
        <w:rPr>
          <w:rFonts w:ascii="Times New Roman" w:eastAsia="Times New Roman" w:hAnsi="Times New Roman"/>
          <w:sz w:val="24"/>
          <w:szCs w:val="24"/>
          <w:lang w:eastAsia="ru-RU"/>
        </w:rPr>
      </w:pPr>
    </w:p>
    <w:p w:rsidR="003D7896" w:rsidRPr="00CD40D3" w:rsidRDefault="003D7896" w:rsidP="003D7896">
      <w:pPr>
        <w:ind w:firstLine="709"/>
        <w:jc w:val="both"/>
        <w:rPr>
          <w:lang w:val="uk-UA"/>
        </w:rPr>
      </w:pPr>
      <w:r w:rsidRPr="00CD40D3">
        <w:rPr>
          <w:lang w:val="uk-UA"/>
        </w:rPr>
        <w:t>Проведений аналіз думки мешканців Обухівської громади за результатами анкетного опитування засвідчує, що до 51,3 % мешканців від опитаних задовольняє привабливий зовнішній вигляд міста, компактність міста, відчуття комфорту, затишку, доброзичливість його мешканців та наявність талановитої молоді.</w:t>
      </w:r>
    </w:p>
    <w:p w:rsidR="003D7896" w:rsidRPr="00CD40D3" w:rsidRDefault="003D7896" w:rsidP="003D7896">
      <w:pPr>
        <w:ind w:firstLine="709"/>
        <w:jc w:val="both"/>
        <w:rPr>
          <w:lang w:val="uk-UA"/>
        </w:rPr>
      </w:pPr>
      <w:r w:rsidRPr="00CD40D3">
        <w:rPr>
          <w:lang w:val="uk-UA"/>
        </w:rPr>
        <w:t>Але разом з тим, 61,4% мешканців від опитаних хотіли б покращити екологічний стан міста (чистота вулиць, водойм, зелених зон), збільшити кількість парків, скверів та забезпечити їх благоустрій; 56,7% засвідчують своє бачення у покращенні розвитку галузей освіти, медицини, культури, спорту (будівництво нових закладів, реконструкція існуючих, оновлення їх матеріально-технічного стану, збільшення кількості дитячих та спортивних майданчиків), покращення туристичної привабливості, проведення масових заходів для молоді та гостей міста; 54,3% громадян хотіли б покращити транспортну інфраструктуру міста (оновлення громадського транспорту, відкриття нових маршрутів, будівництво та ремонт доріг, тротуарів, облаштування велосипедних доріжок, місць для паркування автомобілів). Зменшення корупції та збільшення відкритості влади міста – це бачення 48,4% мешканців Обухівської громади.</w:t>
      </w:r>
    </w:p>
    <w:p w:rsidR="003D7896" w:rsidRPr="00CD40D3" w:rsidRDefault="003D7896" w:rsidP="003D7896">
      <w:pPr>
        <w:ind w:firstLine="709"/>
        <w:jc w:val="both"/>
        <w:rPr>
          <w:lang w:val="uk-UA"/>
        </w:rPr>
      </w:pPr>
      <w:r w:rsidRPr="00CD40D3">
        <w:rPr>
          <w:lang w:val="uk-UA"/>
        </w:rPr>
        <w:t xml:space="preserve">Важливим питанням для мешканців громади є і розвиток бізнесу, створення сучасних інноваційних виробництв, робочих місць з високим рівнем оплати праці – таке бачення 48,2 % мешканців від опитаних. </w:t>
      </w:r>
    </w:p>
    <w:p w:rsidR="003D7896" w:rsidRPr="00CD40D3" w:rsidRDefault="003D7896" w:rsidP="003D7896">
      <w:pPr>
        <w:pStyle w:val="a5"/>
        <w:spacing w:after="0"/>
        <w:ind w:firstLine="709"/>
        <w:jc w:val="both"/>
        <w:rPr>
          <w:rFonts w:ascii="Times New Roman" w:eastAsia="Times New Roman" w:hAnsi="Times New Roman"/>
          <w:sz w:val="24"/>
          <w:szCs w:val="24"/>
          <w:lang w:eastAsia="ru-RU"/>
        </w:rPr>
      </w:pPr>
      <w:r w:rsidRPr="00CD40D3">
        <w:rPr>
          <w:rFonts w:ascii="Times New Roman" w:hAnsi="Times New Roman"/>
          <w:sz w:val="24"/>
          <w:szCs w:val="24"/>
        </w:rPr>
        <w:t xml:space="preserve">Також, на сьогоднішній день громада хоче бачити «розумну» забудову міста відповідно до оновленого Генерального плану міста (будівництво житла, торгово-розважальних комплексів, магазинів та закладів харчування, реставрація пам’яток історії та культури, впорядкування розміщення кіосків та реклами на вулицях міста), а також, щоб місто через 10 років було комфортне, затишне, чисте, зелене, сучасне, європейське, культурне, туристичне. </w:t>
      </w:r>
      <w:r w:rsidRPr="00CD40D3">
        <w:rPr>
          <w:rFonts w:ascii="Times New Roman" w:eastAsia="Times New Roman" w:hAnsi="Times New Roman"/>
          <w:sz w:val="24"/>
          <w:szCs w:val="24"/>
          <w:lang w:eastAsia="ru-RU"/>
        </w:rPr>
        <w:t xml:space="preserve">Проаналізувавши статистичну інформацію, а також спираючись на результати опитування думки підприємців, мешканців міста було проведено загальний SWOT-аналіз міста та визначено сильні та слабкі сторони, можливості та загрози. </w:t>
      </w:r>
    </w:p>
    <w:p w:rsidR="003D7896" w:rsidRPr="00CD40D3" w:rsidRDefault="003D7896" w:rsidP="003D7896">
      <w:pPr>
        <w:spacing w:line="480" w:lineRule="auto"/>
        <w:jc w:val="both"/>
        <w:rPr>
          <w:b/>
          <w:bCs/>
          <w:lang w:val="uk-UA"/>
        </w:rPr>
      </w:pPr>
    </w:p>
    <w:p w:rsidR="003D7896" w:rsidRPr="00CD40D3" w:rsidRDefault="003D7896" w:rsidP="003D7896">
      <w:pPr>
        <w:spacing w:line="480" w:lineRule="auto"/>
        <w:jc w:val="both"/>
        <w:rPr>
          <w:b/>
          <w:bCs/>
          <w:lang w:val="uk-UA"/>
        </w:rPr>
      </w:pPr>
      <w:r w:rsidRPr="00CD40D3">
        <w:rPr>
          <w:b/>
          <w:bCs/>
          <w:lang w:val="uk-UA"/>
        </w:rPr>
        <w:t>Загальний SWOT-аналіз розвитку міста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9"/>
        <w:gridCol w:w="4781"/>
      </w:tblGrid>
      <w:tr w:rsidR="003D7896" w:rsidRPr="00CD40D3" w:rsidTr="003D7896">
        <w:tc>
          <w:tcPr>
            <w:tcW w:w="4927" w:type="dxa"/>
          </w:tcPr>
          <w:p w:rsidR="003D7896" w:rsidRPr="00CD40D3" w:rsidRDefault="003D7896" w:rsidP="003D7896">
            <w:pPr>
              <w:rPr>
                <w:lang w:val="uk-UA"/>
              </w:rPr>
            </w:pPr>
            <w:r w:rsidRPr="00CD40D3">
              <w:rPr>
                <w:b/>
                <w:bCs/>
                <w:lang w:val="uk-UA"/>
              </w:rPr>
              <w:t>Сильні сторони</w:t>
            </w:r>
          </w:p>
        </w:tc>
        <w:tc>
          <w:tcPr>
            <w:tcW w:w="4927" w:type="dxa"/>
          </w:tcPr>
          <w:p w:rsidR="003D7896" w:rsidRPr="00CD40D3" w:rsidRDefault="003D7896" w:rsidP="003D7896">
            <w:pPr>
              <w:rPr>
                <w:lang w:val="uk-UA"/>
              </w:rPr>
            </w:pPr>
            <w:r w:rsidRPr="00CD40D3">
              <w:rPr>
                <w:b/>
                <w:bCs/>
                <w:lang w:val="uk-UA"/>
              </w:rPr>
              <w:t>Слабкі сторони</w:t>
            </w:r>
          </w:p>
        </w:tc>
      </w:tr>
      <w:tr w:rsidR="003D7896" w:rsidRPr="00CD40D3" w:rsidTr="003D7896">
        <w:tc>
          <w:tcPr>
            <w:tcW w:w="9854" w:type="dxa"/>
            <w:gridSpan w:val="2"/>
          </w:tcPr>
          <w:p w:rsidR="003D7896" w:rsidRPr="00CD40D3" w:rsidRDefault="003D7896" w:rsidP="003D7896">
            <w:pPr>
              <w:rPr>
                <w:lang w:val="uk-UA"/>
              </w:rPr>
            </w:pPr>
            <w:r w:rsidRPr="00CD40D3">
              <w:rPr>
                <w:b/>
                <w:bCs/>
                <w:lang w:val="uk-UA"/>
              </w:rPr>
              <w:t>Сталий економічний розвиток громади</w:t>
            </w:r>
          </w:p>
        </w:tc>
      </w:tr>
      <w:tr w:rsidR="003D7896" w:rsidRPr="00B35F64" w:rsidTr="003D7896">
        <w:tc>
          <w:tcPr>
            <w:tcW w:w="4927" w:type="dxa"/>
          </w:tcPr>
          <w:p w:rsidR="003D7896" w:rsidRPr="00CD40D3" w:rsidRDefault="003D7896" w:rsidP="003D7896">
            <w:pPr>
              <w:rPr>
                <w:lang w:val="uk-UA"/>
              </w:rPr>
            </w:pPr>
            <w:r w:rsidRPr="00CD40D3">
              <w:rPr>
                <w:lang w:val="uk-UA"/>
              </w:rPr>
              <w:t xml:space="preserve">Велика кількість потужних промислових підприємств; </w:t>
            </w:r>
          </w:p>
        </w:tc>
        <w:tc>
          <w:tcPr>
            <w:tcW w:w="4927" w:type="dxa"/>
          </w:tcPr>
          <w:p w:rsidR="003D7896" w:rsidRPr="00CD40D3" w:rsidRDefault="003D7896" w:rsidP="003D7896">
            <w:pPr>
              <w:rPr>
                <w:lang w:val="uk-UA"/>
              </w:rPr>
            </w:pPr>
            <w:r w:rsidRPr="00CD40D3">
              <w:rPr>
                <w:lang w:val="uk-UA"/>
              </w:rPr>
              <w:t>Низька експортна орієнтація місцевої економіки;</w:t>
            </w:r>
          </w:p>
        </w:tc>
      </w:tr>
      <w:tr w:rsidR="003D7896" w:rsidRPr="00CD40D3" w:rsidTr="003D7896">
        <w:tc>
          <w:tcPr>
            <w:tcW w:w="4927" w:type="dxa"/>
          </w:tcPr>
          <w:p w:rsidR="003D7896" w:rsidRPr="00CD40D3" w:rsidRDefault="003D7896" w:rsidP="003D7896">
            <w:pPr>
              <w:rPr>
                <w:lang w:val="uk-UA"/>
              </w:rPr>
            </w:pPr>
            <w:r w:rsidRPr="00CD40D3">
              <w:rPr>
                <w:lang w:val="uk-UA"/>
              </w:rPr>
              <w:t xml:space="preserve">Наявність підприємств із іноземним капіталом; </w:t>
            </w:r>
          </w:p>
        </w:tc>
        <w:tc>
          <w:tcPr>
            <w:tcW w:w="4927" w:type="dxa"/>
          </w:tcPr>
          <w:p w:rsidR="003D7896" w:rsidRPr="00CD40D3" w:rsidRDefault="003D7896" w:rsidP="003D7896">
            <w:pPr>
              <w:rPr>
                <w:lang w:val="uk-UA"/>
              </w:rPr>
            </w:pPr>
            <w:r w:rsidRPr="00CD40D3">
              <w:rPr>
                <w:lang w:val="uk-UA"/>
              </w:rPr>
              <w:t xml:space="preserve">Низький рівень інвестицій у місцеву економіку; </w:t>
            </w:r>
          </w:p>
        </w:tc>
      </w:tr>
      <w:tr w:rsidR="003D7896" w:rsidRPr="00B35F64" w:rsidTr="003D7896">
        <w:tc>
          <w:tcPr>
            <w:tcW w:w="4927" w:type="dxa"/>
          </w:tcPr>
          <w:p w:rsidR="003D7896" w:rsidRPr="00CD40D3" w:rsidRDefault="003D7896" w:rsidP="003D7896">
            <w:pPr>
              <w:rPr>
                <w:lang w:val="uk-UA"/>
              </w:rPr>
            </w:pPr>
            <w:r w:rsidRPr="00CD40D3">
              <w:rPr>
                <w:lang w:val="uk-UA"/>
              </w:rPr>
              <w:t xml:space="preserve">Стабільна галузь будівництва та виробництва будівельних матеріалів; </w:t>
            </w:r>
          </w:p>
        </w:tc>
        <w:tc>
          <w:tcPr>
            <w:tcW w:w="4927" w:type="dxa"/>
          </w:tcPr>
          <w:p w:rsidR="003D7896" w:rsidRPr="00CD40D3" w:rsidRDefault="003D7896" w:rsidP="003D7896">
            <w:pPr>
              <w:rPr>
                <w:lang w:val="uk-UA"/>
              </w:rPr>
            </w:pPr>
            <w:r w:rsidRPr="00CD40D3">
              <w:rPr>
                <w:lang w:val="uk-UA"/>
              </w:rPr>
              <w:t xml:space="preserve">Недостатній досвід міжнародної інвестиційної діяльності; </w:t>
            </w:r>
          </w:p>
        </w:tc>
      </w:tr>
      <w:tr w:rsidR="003D7896" w:rsidRPr="00CD40D3" w:rsidTr="003D7896">
        <w:tc>
          <w:tcPr>
            <w:tcW w:w="4927" w:type="dxa"/>
          </w:tcPr>
          <w:p w:rsidR="003D7896" w:rsidRPr="00CD40D3" w:rsidRDefault="003D7896" w:rsidP="003D7896">
            <w:pPr>
              <w:rPr>
                <w:lang w:val="uk-UA"/>
              </w:rPr>
            </w:pPr>
            <w:r w:rsidRPr="00CD40D3">
              <w:rPr>
                <w:lang w:val="uk-UA"/>
              </w:rPr>
              <w:t xml:space="preserve">Інтеграційні взаємозв’язки з Києвом, який є суттєвим ринком збуту товарів і послуг; </w:t>
            </w:r>
          </w:p>
        </w:tc>
        <w:tc>
          <w:tcPr>
            <w:tcW w:w="4927" w:type="dxa"/>
          </w:tcPr>
          <w:p w:rsidR="003D7896" w:rsidRPr="00CD40D3" w:rsidRDefault="003D7896" w:rsidP="003D7896">
            <w:pPr>
              <w:rPr>
                <w:lang w:val="uk-UA"/>
              </w:rPr>
            </w:pPr>
            <w:r w:rsidRPr="00CD40D3">
              <w:rPr>
                <w:lang w:val="uk-UA"/>
              </w:rPr>
              <w:t xml:space="preserve">Високий ступінь зносу основних виробничих фондів і застарілі засоби виробництва; </w:t>
            </w:r>
          </w:p>
        </w:tc>
      </w:tr>
      <w:tr w:rsidR="003D7896" w:rsidRPr="00B35F64" w:rsidTr="003D7896">
        <w:tc>
          <w:tcPr>
            <w:tcW w:w="4927" w:type="dxa"/>
          </w:tcPr>
          <w:p w:rsidR="003D7896" w:rsidRPr="00CD40D3" w:rsidRDefault="003D7896" w:rsidP="003D7896">
            <w:pPr>
              <w:rPr>
                <w:lang w:val="uk-UA"/>
              </w:rPr>
            </w:pPr>
            <w:r w:rsidRPr="00CD40D3">
              <w:rPr>
                <w:lang w:val="uk-UA"/>
              </w:rPr>
              <w:t xml:space="preserve">Динамічне зростання сектору малих і середніх підприємств; </w:t>
            </w:r>
          </w:p>
        </w:tc>
        <w:tc>
          <w:tcPr>
            <w:tcW w:w="4927" w:type="dxa"/>
          </w:tcPr>
          <w:p w:rsidR="003D7896" w:rsidRPr="00CD40D3" w:rsidRDefault="003D7896" w:rsidP="003D7896">
            <w:pPr>
              <w:rPr>
                <w:lang w:val="uk-UA"/>
              </w:rPr>
            </w:pPr>
            <w:r w:rsidRPr="00CD40D3">
              <w:rPr>
                <w:lang w:val="uk-UA"/>
              </w:rPr>
              <w:t xml:space="preserve">Відсутні якісно підготовлені інвестиційні продукти (земельні ділянки, об’єкти нерухомості); </w:t>
            </w:r>
          </w:p>
        </w:tc>
      </w:tr>
      <w:tr w:rsidR="003D7896" w:rsidRPr="00CD40D3" w:rsidTr="003D7896">
        <w:tc>
          <w:tcPr>
            <w:tcW w:w="4927" w:type="dxa"/>
          </w:tcPr>
          <w:p w:rsidR="003D7896" w:rsidRPr="00CD40D3" w:rsidRDefault="003D7896" w:rsidP="003D7896">
            <w:pPr>
              <w:rPr>
                <w:lang w:val="uk-UA"/>
              </w:rPr>
            </w:pPr>
            <w:r w:rsidRPr="00CD40D3">
              <w:rPr>
                <w:lang w:val="uk-UA"/>
              </w:rPr>
              <w:t xml:space="preserve">Наявність ринків збуту товарів і послуг та постачальників компонентів для невеликих підприємств; </w:t>
            </w:r>
          </w:p>
        </w:tc>
        <w:tc>
          <w:tcPr>
            <w:tcW w:w="4927" w:type="dxa"/>
          </w:tcPr>
          <w:p w:rsidR="003D7896" w:rsidRPr="00CD40D3" w:rsidRDefault="003D7896" w:rsidP="003D7896">
            <w:pPr>
              <w:rPr>
                <w:lang w:val="uk-UA"/>
              </w:rPr>
            </w:pPr>
            <w:r w:rsidRPr="00CD40D3">
              <w:rPr>
                <w:lang w:val="uk-UA"/>
              </w:rPr>
              <w:t xml:space="preserve">Недостатність фінансових ресурсів місцевого бізнесу для здійснення інвестицій; </w:t>
            </w:r>
          </w:p>
        </w:tc>
      </w:tr>
      <w:tr w:rsidR="003D7896" w:rsidRPr="00B35F64" w:rsidTr="003D7896">
        <w:tc>
          <w:tcPr>
            <w:tcW w:w="4927" w:type="dxa"/>
          </w:tcPr>
          <w:p w:rsidR="003D7896" w:rsidRPr="00CD40D3" w:rsidRDefault="003D7896" w:rsidP="003D7896">
            <w:pPr>
              <w:rPr>
                <w:lang w:val="uk-UA"/>
              </w:rPr>
            </w:pPr>
            <w:r w:rsidRPr="00CD40D3">
              <w:rPr>
                <w:lang w:val="uk-UA"/>
              </w:rPr>
              <w:lastRenderedPageBreak/>
              <w:t xml:space="preserve">Розвинута  мережа фінансових установ; </w:t>
            </w:r>
          </w:p>
        </w:tc>
        <w:tc>
          <w:tcPr>
            <w:tcW w:w="4927" w:type="dxa"/>
          </w:tcPr>
          <w:p w:rsidR="003D7896" w:rsidRPr="00CD40D3" w:rsidRDefault="003D7896" w:rsidP="003D7896">
            <w:pPr>
              <w:rPr>
                <w:lang w:val="uk-UA"/>
              </w:rPr>
            </w:pPr>
            <w:r w:rsidRPr="00CD40D3">
              <w:rPr>
                <w:lang w:val="uk-UA"/>
              </w:rPr>
              <w:t xml:space="preserve">Відсутність інфраструктури підприємницької діяльності (бізнес-центри, бізнес-інкубатори, АРР); </w:t>
            </w:r>
          </w:p>
        </w:tc>
      </w:tr>
      <w:tr w:rsidR="003D7896" w:rsidRPr="00CD40D3" w:rsidTr="003D7896">
        <w:tc>
          <w:tcPr>
            <w:tcW w:w="4927" w:type="dxa"/>
          </w:tcPr>
          <w:p w:rsidR="003D7896" w:rsidRPr="00CD40D3" w:rsidRDefault="003D7896" w:rsidP="003D7896">
            <w:pPr>
              <w:rPr>
                <w:lang w:val="uk-UA"/>
              </w:rPr>
            </w:pPr>
            <w:r w:rsidRPr="00CD40D3">
              <w:rPr>
                <w:lang w:val="uk-UA"/>
              </w:rPr>
              <w:t xml:space="preserve">Добре розвинута інженерно-транспортна інфраструктура; </w:t>
            </w:r>
          </w:p>
        </w:tc>
        <w:tc>
          <w:tcPr>
            <w:tcW w:w="4927" w:type="dxa"/>
          </w:tcPr>
          <w:p w:rsidR="003D7896" w:rsidRPr="00CD40D3" w:rsidRDefault="003D7896" w:rsidP="003D7896">
            <w:pPr>
              <w:rPr>
                <w:lang w:val="uk-UA"/>
              </w:rPr>
            </w:pPr>
            <w:r w:rsidRPr="00CD40D3">
              <w:rPr>
                <w:lang w:val="uk-UA"/>
              </w:rPr>
              <w:t xml:space="preserve">Обмеженість земельних ресурсів міста та вільних площ; </w:t>
            </w:r>
          </w:p>
        </w:tc>
      </w:tr>
      <w:tr w:rsidR="003D7896" w:rsidRPr="00B35F64" w:rsidTr="003D7896">
        <w:tc>
          <w:tcPr>
            <w:tcW w:w="4927" w:type="dxa"/>
          </w:tcPr>
          <w:p w:rsidR="003D7896" w:rsidRPr="00CD40D3" w:rsidRDefault="003D7896" w:rsidP="003D7896">
            <w:pPr>
              <w:rPr>
                <w:lang w:val="uk-UA"/>
              </w:rPr>
            </w:pPr>
            <w:r w:rsidRPr="00CD40D3">
              <w:rPr>
                <w:lang w:val="uk-UA"/>
              </w:rPr>
              <w:t xml:space="preserve">Наявність сучасних комунікаційних систем і мереж (Інтернет, зв’язок). </w:t>
            </w:r>
          </w:p>
        </w:tc>
        <w:tc>
          <w:tcPr>
            <w:tcW w:w="4927" w:type="dxa"/>
          </w:tcPr>
          <w:p w:rsidR="003D7896" w:rsidRPr="00CD40D3" w:rsidRDefault="003D7896" w:rsidP="003D7896">
            <w:pPr>
              <w:rPr>
                <w:lang w:val="uk-UA"/>
              </w:rPr>
            </w:pPr>
            <w:r w:rsidRPr="00CD40D3">
              <w:rPr>
                <w:lang w:val="uk-UA"/>
              </w:rPr>
              <w:t xml:space="preserve">Застарілі технології виробництва та обладнання, висока енергоємність та матеріалоємність виробничої діяльності; </w:t>
            </w:r>
          </w:p>
        </w:tc>
      </w:tr>
      <w:tr w:rsidR="003D7896" w:rsidRPr="00CD40D3" w:rsidTr="003D7896">
        <w:tc>
          <w:tcPr>
            <w:tcW w:w="4927" w:type="dxa"/>
          </w:tcPr>
          <w:p w:rsidR="003D7896" w:rsidRPr="00CD40D3" w:rsidRDefault="003D7896" w:rsidP="003D7896">
            <w:pPr>
              <w:rPr>
                <w:lang w:val="uk-UA"/>
              </w:rPr>
            </w:pPr>
            <w:r w:rsidRPr="00CD40D3">
              <w:rPr>
                <w:lang w:val="uk-UA"/>
              </w:rPr>
              <w:t xml:space="preserve">Високий освітній рівень населення; </w:t>
            </w:r>
          </w:p>
        </w:tc>
        <w:tc>
          <w:tcPr>
            <w:tcW w:w="4927" w:type="dxa"/>
          </w:tcPr>
          <w:p w:rsidR="003D7896" w:rsidRPr="00CD40D3" w:rsidRDefault="003D7896" w:rsidP="003D7896">
            <w:pPr>
              <w:rPr>
                <w:lang w:val="uk-UA"/>
              </w:rPr>
            </w:pPr>
            <w:r w:rsidRPr="00CD40D3">
              <w:rPr>
                <w:lang w:val="uk-UA"/>
              </w:rPr>
              <w:t xml:space="preserve">Недостатній рівень інноваційної активності підприємств; </w:t>
            </w:r>
          </w:p>
        </w:tc>
      </w:tr>
      <w:tr w:rsidR="003D7896" w:rsidRPr="00B35F64" w:rsidTr="003D7896">
        <w:tc>
          <w:tcPr>
            <w:tcW w:w="4927" w:type="dxa"/>
          </w:tcPr>
          <w:p w:rsidR="003D7896" w:rsidRPr="00CD40D3" w:rsidRDefault="003D7896" w:rsidP="003D7896">
            <w:pPr>
              <w:rPr>
                <w:lang w:val="uk-UA"/>
              </w:rPr>
            </w:pPr>
            <w:r w:rsidRPr="00CD40D3">
              <w:rPr>
                <w:lang w:val="uk-UA"/>
              </w:rPr>
              <w:t xml:space="preserve">Запровадження енергозберігаючих заходів в систему житлово-комунального господарства, бюджетну сферу; </w:t>
            </w:r>
          </w:p>
        </w:tc>
        <w:tc>
          <w:tcPr>
            <w:tcW w:w="4927" w:type="dxa"/>
          </w:tcPr>
          <w:p w:rsidR="003D7896" w:rsidRPr="00CD40D3" w:rsidRDefault="003D7896" w:rsidP="003D7896">
            <w:pPr>
              <w:rPr>
                <w:lang w:val="uk-UA"/>
              </w:rPr>
            </w:pPr>
            <w:r w:rsidRPr="00CD40D3">
              <w:rPr>
                <w:lang w:val="uk-UA"/>
              </w:rPr>
              <w:t xml:space="preserve">Наукові розробки та інноваційні технології недостатньо втілюються бізнесом; </w:t>
            </w:r>
          </w:p>
        </w:tc>
      </w:tr>
      <w:tr w:rsidR="003D7896" w:rsidRPr="00CD40D3" w:rsidTr="003D7896">
        <w:tc>
          <w:tcPr>
            <w:tcW w:w="4927" w:type="dxa"/>
          </w:tcPr>
          <w:p w:rsidR="003D7896" w:rsidRPr="00CD40D3" w:rsidRDefault="003D7896" w:rsidP="003D7896">
            <w:pPr>
              <w:rPr>
                <w:lang w:val="uk-UA"/>
              </w:rPr>
            </w:pPr>
            <w:r w:rsidRPr="00CD40D3">
              <w:rPr>
                <w:lang w:val="uk-UA"/>
              </w:rPr>
              <w:t>Розвинута інфраструктура електро-, газо-, водо-, теплопостачання;</w:t>
            </w:r>
          </w:p>
        </w:tc>
        <w:tc>
          <w:tcPr>
            <w:tcW w:w="4927" w:type="dxa"/>
          </w:tcPr>
          <w:p w:rsidR="003D7896" w:rsidRPr="00CD40D3" w:rsidRDefault="003D7896" w:rsidP="003D7896">
            <w:pPr>
              <w:rPr>
                <w:lang w:val="uk-UA"/>
              </w:rPr>
            </w:pPr>
            <w:r w:rsidRPr="00CD40D3">
              <w:rPr>
                <w:lang w:val="uk-UA"/>
              </w:rPr>
              <w:t>Технічний стан більшості будинків, комунальне та технологічне обладнання потребує модернізації та ремонту;</w:t>
            </w:r>
          </w:p>
        </w:tc>
      </w:tr>
      <w:tr w:rsidR="003D7896" w:rsidRPr="00CD40D3" w:rsidTr="003D7896">
        <w:tc>
          <w:tcPr>
            <w:tcW w:w="4927" w:type="dxa"/>
          </w:tcPr>
          <w:p w:rsidR="003D7896" w:rsidRPr="00CD40D3" w:rsidRDefault="003D7896" w:rsidP="003D7896">
            <w:pPr>
              <w:rPr>
                <w:lang w:val="uk-UA"/>
              </w:rPr>
            </w:pPr>
            <w:r w:rsidRPr="00CD40D3">
              <w:rPr>
                <w:lang w:val="uk-UA"/>
              </w:rPr>
              <w:t>Наявність розгалуженої мережі водогінних, каналізаційних та теплових мереж;</w:t>
            </w:r>
          </w:p>
        </w:tc>
        <w:tc>
          <w:tcPr>
            <w:tcW w:w="4927" w:type="dxa"/>
          </w:tcPr>
          <w:p w:rsidR="003D7896" w:rsidRPr="00CD40D3" w:rsidRDefault="003D7896" w:rsidP="003D7896">
            <w:pPr>
              <w:rPr>
                <w:lang w:val="uk-UA"/>
              </w:rPr>
            </w:pPr>
            <w:r w:rsidRPr="00CD40D3">
              <w:rPr>
                <w:lang w:val="uk-UA"/>
              </w:rPr>
              <w:t>Фізичний знос очисних і каналізаційних споруд та мереж централізованого водопостачання, теплових мереж;</w:t>
            </w:r>
          </w:p>
        </w:tc>
      </w:tr>
      <w:tr w:rsidR="003D7896" w:rsidRPr="00CD40D3" w:rsidTr="003D7896">
        <w:tc>
          <w:tcPr>
            <w:tcW w:w="4927" w:type="dxa"/>
          </w:tcPr>
          <w:p w:rsidR="003D7896" w:rsidRPr="00CD40D3" w:rsidRDefault="003D7896" w:rsidP="003D7896">
            <w:pPr>
              <w:rPr>
                <w:lang w:val="uk-UA"/>
              </w:rPr>
            </w:pPr>
            <w:r w:rsidRPr="00CD40D3">
              <w:rPr>
                <w:lang w:val="uk-UA"/>
              </w:rPr>
              <w:t>Запровадження енергозберігаючих технологій в систему ЖКГ, соціальну сферу;</w:t>
            </w:r>
          </w:p>
        </w:tc>
        <w:tc>
          <w:tcPr>
            <w:tcW w:w="4927" w:type="dxa"/>
          </w:tcPr>
          <w:p w:rsidR="003D7896" w:rsidRPr="00CD40D3" w:rsidRDefault="003D7896" w:rsidP="003D7896">
            <w:pPr>
              <w:rPr>
                <w:lang w:val="uk-UA"/>
              </w:rPr>
            </w:pPr>
            <w:r w:rsidRPr="00CD40D3">
              <w:rPr>
                <w:lang w:val="uk-UA"/>
              </w:rPr>
              <w:t>Низький рівень технічного забезпечення комунальних підприємств;</w:t>
            </w:r>
          </w:p>
        </w:tc>
      </w:tr>
      <w:tr w:rsidR="003D7896" w:rsidRPr="00CD40D3" w:rsidTr="003D7896">
        <w:tc>
          <w:tcPr>
            <w:tcW w:w="4927" w:type="dxa"/>
          </w:tcPr>
          <w:p w:rsidR="003D7896" w:rsidRPr="00CD40D3" w:rsidRDefault="003D7896" w:rsidP="003D7896">
            <w:pPr>
              <w:rPr>
                <w:lang w:val="uk-UA"/>
              </w:rPr>
            </w:pPr>
            <w:r w:rsidRPr="00CD40D3">
              <w:rPr>
                <w:lang w:val="uk-UA"/>
              </w:rPr>
              <w:t>Висока підприємницька активність населення, збільшення кількості СПД</w:t>
            </w:r>
          </w:p>
        </w:tc>
        <w:tc>
          <w:tcPr>
            <w:tcW w:w="4927" w:type="dxa"/>
          </w:tcPr>
          <w:p w:rsidR="003D7896" w:rsidRPr="00CD40D3" w:rsidRDefault="003D7896" w:rsidP="003D7896">
            <w:pPr>
              <w:rPr>
                <w:lang w:val="uk-UA"/>
              </w:rPr>
            </w:pPr>
            <w:r w:rsidRPr="00CD40D3">
              <w:rPr>
                <w:lang w:val="uk-UA"/>
              </w:rPr>
              <w:t>Застарілий житловий фонд, його зношеність, недоступність сучасного житла для більшості мешканців, в т.ч. відсутність соціального житла;</w:t>
            </w:r>
          </w:p>
        </w:tc>
      </w:tr>
      <w:tr w:rsidR="003D7896" w:rsidRPr="00CD40D3" w:rsidTr="003D7896">
        <w:tc>
          <w:tcPr>
            <w:tcW w:w="9854" w:type="dxa"/>
            <w:gridSpan w:val="2"/>
          </w:tcPr>
          <w:p w:rsidR="003D7896" w:rsidRPr="00CD40D3" w:rsidRDefault="003D7896" w:rsidP="003D7896">
            <w:pPr>
              <w:rPr>
                <w:lang w:val="uk-UA"/>
              </w:rPr>
            </w:pPr>
            <w:r w:rsidRPr="00CD40D3">
              <w:rPr>
                <w:b/>
                <w:bCs/>
                <w:lang w:val="uk-UA"/>
              </w:rPr>
              <w:t>Сталий соціальний розвиток громади</w:t>
            </w:r>
          </w:p>
        </w:tc>
      </w:tr>
      <w:tr w:rsidR="003D7896" w:rsidRPr="00CD40D3" w:rsidTr="003D7896">
        <w:tc>
          <w:tcPr>
            <w:tcW w:w="4927" w:type="dxa"/>
          </w:tcPr>
          <w:p w:rsidR="003D7896" w:rsidRPr="00CD40D3" w:rsidRDefault="003D7896" w:rsidP="003D7896">
            <w:pPr>
              <w:rPr>
                <w:lang w:val="uk-UA"/>
              </w:rPr>
            </w:pPr>
            <w:r w:rsidRPr="00CD40D3">
              <w:rPr>
                <w:lang w:val="uk-UA"/>
              </w:rPr>
              <w:t>Позитивні демографічні тенденції у місті;</w:t>
            </w:r>
          </w:p>
        </w:tc>
        <w:tc>
          <w:tcPr>
            <w:tcW w:w="4927" w:type="dxa"/>
          </w:tcPr>
          <w:p w:rsidR="003D7896" w:rsidRPr="00CD40D3" w:rsidRDefault="003D7896" w:rsidP="003D7896">
            <w:pPr>
              <w:rPr>
                <w:lang w:val="uk-UA"/>
              </w:rPr>
            </w:pPr>
            <w:r w:rsidRPr="00CD40D3">
              <w:rPr>
                <w:lang w:val="uk-UA"/>
              </w:rPr>
              <w:t>Відтік трудових ресурсів до міста Києва;</w:t>
            </w:r>
          </w:p>
        </w:tc>
      </w:tr>
      <w:tr w:rsidR="003D7896" w:rsidRPr="00CD40D3" w:rsidTr="003D7896">
        <w:tc>
          <w:tcPr>
            <w:tcW w:w="4927" w:type="dxa"/>
          </w:tcPr>
          <w:p w:rsidR="003D7896" w:rsidRPr="00CD40D3" w:rsidRDefault="003D7896" w:rsidP="003D7896">
            <w:pPr>
              <w:rPr>
                <w:lang w:val="uk-UA"/>
              </w:rPr>
            </w:pPr>
            <w:r w:rsidRPr="00CD40D3">
              <w:rPr>
                <w:lang w:val="uk-UA"/>
              </w:rPr>
              <w:t>Позитивна тенденція збільшення категорії працездатного населення;</w:t>
            </w:r>
          </w:p>
        </w:tc>
        <w:tc>
          <w:tcPr>
            <w:tcW w:w="4927" w:type="dxa"/>
          </w:tcPr>
          <w:p w:rsidR="003D7896" w:rsidRPr="00CD40D3" w:rsidRDefault="003D7896" w:rsidP="003D7896">
            <w:pPr>
              <w:rPr>
                <w:lang w:val="uk-UA"/>
              </w:rPr>
            </w:pPr>
            <w:r w:rsidRPr="00CD40D3">
              <w:rPr>
                <w:lang w:val="uk-UA"/>
              </w:rPr>
              <w:t>Наявність дефіциту робітничих кадрів на підприємствах міста;</w:t>
            </w:r>
          </w:p>
        </w:tc>
      </w:tr>
      <w:tr w:rsidR="003D7896" w:rsidRPr="00CD40D3" w:rsidTr="003D7896">
        <w:tc>
          <w:tcPr>
            <w:tcW w:w="4927" w:type="dxa"/>
          </w:tcPr>
          <w:p w:rsidR="003D7896" w:rsidRPr="00CD40D3" w:rsidRDefault="003D7896" w:rsidP="003D7896">
            <w:pPr>
              <w:rPr>
                <w:lang w:val="uk-UA"/>
              </w:rPr>
            </w:pPr>
            <w:r w:rsidRPr="00CD40D3">
              <w:rPr>
                <w:lang w:val="uk-UA"/>
              </w:rPr>
              <w:t>Високий рівень освіти трудових ресурсів міста;</w:t>
            </w:r>
          </w:p>
        </w:tc>
        <w:tc>
          <w:tcPr>
            <w:tcW w:w="4927" w:type="dxa"/>
          </w:tcPr>
          <w:p w:rsidR="003D7896" w:rsidRPr="00CD40D3" w:rsidRDefault="003D7896" w:rsidP="003D7896">
            <w:pPr>
              <w:rPr>
                <w:lang w:val="uk-UA"/>
              </w:rPr>
            </w:pPr>
          </w:p>
        </w:tc>
      </w:tr>
      <w:tr w:rsidR="003D7896" w:rsidRPr="00CD40D3" w:rsidTr="003D7896">
        <w:tc>
          <w:tcPr>
            <w:tcW w:w="4927" w:type="dxa"/>
          </w:tcPr>
          <w:p w:rsidR="003D7896" w:rsidRPr="00CD40D3" w:rsidRDefault="003D7896" w:rsidP="003D7896">
            <w:pPr>
              <w:rPr>
                <w:lang w:val="uk-UA"/>
              </w:rPr>
            </w:pPr>
            <w:r w:rsidRPr="00CD40D3">
              <w:rPr>
                <w:lang w:val="uk-UA"/>
              </w:rPr>
              <w:t>Тенденція збільшення середнього розміру допомоги по безробіттю ;</w:t>
            </w:r>
          </w:p>
        </w:tc>
        <w:tc>
          <w:tcPr>
            <w:tcW w:w="4927" w:type="dxa"/>
          </w:tcPr>
          <w:p w:rsidR="003D7896" w:rsidRPr="00CD40D3" w:rsidRDefault="003D7896" w:rsidP="003D7896">
            <w:pPr>
              <w:rPr>
                <w:lang w:val="uk-UA"/>
              </w:rPr>
            </w:pPr>
          </w:p>
        </w:tc>
      </w:tr>
      <w:tr w:rsidR="003D7896" w:rsidRPr="00CD40D3" w:rsidTr="003D7896">
        <w:tc>
          <w:tcPr>
            <w:tcW w:w="4927" w:type="dxa"/>
          </w:tcPr>
          <w:p w:rsidR="003D7896" w:rsidRPr="00CD40D3" w:rsidRDefault="003D7896" w:rsidP="003D7896">
            <w:pPr>
              <w:rPr>
                <w:lang w:val="uk-UA"/>
              </w:rPr>
            </w:pPr>
            <w:r w:rsidRPr="00CD40D3">
              <w:rPr>
                <w:lang w:val="uk-UA"/>
              </w:rPr>
              <w:t>Тенденція зменшення відсотку зареєстрованих безробітних станом на кінець року;</w:t>
            </w:r>
          </w:p>
        </w:tc>
        <w:tc>
          <w:tcPr>
            <w:tcW w:w="4927" w:type="dxa"/>
          </w:tcPr>
          <w:p w:rsidR="003D7896" w:rsidRPr="00CD40D3" w:rsidRDefault="003D7896" w:rsidP="003D7896">
            <w:pPr>
              <w:rPr>
                <w:lang w:val="uk-UA"/>
              </w:rPr>
            </w:pPr>
          </w:p>
        </w:tc>
      </w:tr>
      <w:tr w:rsidR="003D7896" w:rsidRPr="00CD40D3" w:rsidTr="003D7896">
        <w:tc>
          <w:tcPr>
            <w:tcW w:w="9854" w:type="dxa"/>
            <w:gridSpan w:val="2"/>
          </w:tcPr>
          <w:p w:rsidR="003D7896" w:rsidRPr="00CD40D3" w:rsidRDefault="003D7896" w:rsidP="003D7896">
            <w:pPr>
              <w:rPr>
                <w:lang w:val="uk-UA"/>
              </w:rPr>
            </w:pPr>
            <w:r w:rsidRPr="00CD40D3">
              <w:rPr>
                <w:b/>
                <w:bCs/>
                <w:lang w:val="uk-UA"/>
              </w:rPr>
              <w:t>Сталий екологічний розвиток громади</w:t>
            </w:r>
          </w:p>
        </w:tc>
      </w:tr>
      <w:tr w:rsidR="003D7896" w:rsidRPr="00CD40D3" w:rsidTr="003D7896">
        <w:tc>
          <w:tcPr>
            <w:tcW w:w="4927" w:type="dxa"/>
          </w:tcPr>
          <w:p w:rsidR="003D7896" w:rsidRPr="00CD40D3" w:rsidRDefault="003D7896" w:rsidP="003D7896">
            <w:pPr>
              <w:rPr>
                <w:lang w:val="uk-UA"/>
              </w:rPr>
            </w:pPr>
            <w:r w:rsidRPr="00CD40D3">
              <w:rPr>
                <w:lang w:val="uk-UA"/>
              </w:rPr>
              <w:t xml:space="preserve">Сприятливі природні та кліматичні умови міста; </w:t>
            </w:r>
          </w:p>
        </w:tc>
        <w:tc>
          <w:tcPr>
            <w:tcW w:w="4927" w:type="dxa"/>
          </w:tcPr>
          <w:p w:rsidR="003D7896" w:rsidRPr="00CD40D3" w:rsidRDefault="003D7896" w:rsidP="003D7896">
            <w:pPr>
              <w:rPr>
                <w:lang w:val="uk-UA"/>
              </w:rPr>
            </w:pPr>
            <w:r w:rsidRPr="00CD40D3">
              <w:rPr>
                <w:lang w:val="uk-UA"/>
              </w:rPr>
              <w:t>Діяльність підприємств призводить до забруднення навколишнього середовища;</w:t>
            </w:r>
          </w:p>
        </w:tc>
      </w:tr>
      <w:tr w:rsidR="003D7896" w:rsidRPr="00B35F64" w:rsidTr="003D7896">
        <w:tc>
          <w:tcPr>
            <w:tcW w:w="4927" w:type="dxa"/>
          </w:tcPr>
          <w:p w:rsidR="003D7896" w:rsidRPr="00CD40D3" w:rsidRDefault="003D7896" w:rsidP="003D7896">
            <w:pPr>
              <w:rPr>
                <w:lang w:val="uk-UA"/>
              </w:rPr>
            </w:pPr>
            <w:r w:rsidRPr="00CD40D3">
              <w:rPr>
                <w:lang w:val="uk-UA"/>
              </w:rPr>
              <w:t>Функціонування посту спостереження за станом  забруднення  атмосферного повітря Центральної геофізичної обсерваторії Міністерства надзвичайних ситуацій України;</w:t>
            </w:r>
          </w:p>
        </w:tc>
        <w:tc>
          <w:tcPr>
            <w:tcW w:w="4927" w:type="dxa"/>
          </w:tcPr>
          <w:p w:rsidR="003D7896" w:rsidRPr="00CD40D3" w:rsidRDefault="003D7896" w:rsidP="003D7896">
            <w:pPr>
              <w:rPr>
                <w:lang w:val="uk-UA"/>
              </w:rPr>
            </w:pPr>
            <w:r w:rsidRPr="00CD40D3">
              <w:rPr>
                <w:lang w:val="uk-UA"/>
              </w:rPr>
              <w:t xml:space="preserve">Наявність в безпосередній близькості до міста  Трипільської ТЕС із переліку «ТОП – 100 основних підприємств-забруднювачів України; </w:t>
            </w:r>
          </w:p>
        </w:tc>
      </w:tr>
      <w:tr w:rsidR="003D7896" w:rsidRPr="00CD40D3" w:rsidTr="003D7896">
        <w:tc>
          <w:tcPr>
            <w:tcW w:w="4927" w:type="dxa"/>
          </w:tcPr>
          <w:p w:rsidR="003D7896" w:rsidRPr="00CD40D3" w:rsidRDefault="003D7896" w:rsidP="003D7896">
            <w:pPr>
              <w:rPr>
                <w:lang w:val="uk-UA"/>
              </w:rPr>
            </w:pPr>
            <w:r w:rsidRPr="00CD40D3">
              <w:rPr>
                <w:lang w:val="uk-UA"/>
              </w:rPr>
              <w:t>Поступове переоснащення та втілення підприємствами сучасного обладнання та технологій, які зменшують шкідливі викиди, вплив на природне середовище;</w:t>
            </w:r>
          </w:p>
        </w:tc>
        <w:tc>
          <w:tcPr>
            <w:tcW w:w="4927" w:type="dxa"/>
          </w:tcPr>
          <w:p w:rsidR="003D7896" w:rsidRPr="00CD40D3" w:rsidRDefault="003D7896" w:rsidP="003D7896">
            <w:pPr>
              <w:rPr>
                <w:lang w:val="uk-UA"/>
              </w:rPr>
            </w:pPr>
            <w:r w:rsidRPr="00CD40D3">
              <w:rPr>
                <w:lang w:val="uk-UA"/>
              </w:rPr>
              <w:t xml:space="preserve">Відсутність достатнього фінансування екологічних проектів та програм на регіональному рівні; </w:t>
            </w:r>
          </w:p>
        </w:tc>
      </w:tr>
      <w:tr w:rsidR="003D7896" w:rsidRPr="00CD40D3" w:rsidTr="003D7896">
        <w:tc>
          <w:tcPr>
            <w:tcW w:w="4927" w:type="dxa"/>
          </w:tcPr>
          <w:p w:rsidR="003D7896" w:rsidRPr="00CD40D3" w:rsidRDefault="003D7896" w:rsidP="003D7896">
            <w:pPr>
              <w:rPr>
                <w:lang w:val="uk-UA"/>
              </w:rPr>
            </w:pPr>
            <w:r w:rsidRPr="00CD40D3">
              <w:rPr>
                <w:lang w:val="uk-UA"/>
              </w:rPr>
              <w:t>Наявність значної кількості зелених насаджень;</w:t>
            </w:r>
          </w:p>
        </w:tc>
        <w:tc>
          <w:tcPr>
            <w:tcW w:w="4927" w:type="dxa"/>
          </w:tcPr>
          <w:p w:rsidR="003D7896" w:rsidRPr="00CD40D3" w:rsidRDefault="003D7896" w:rsidP="003D7896">
            <w:pPr>
              <w:rPr>
                <w:lang w:val="uk-UA"/>
              </w:rPr>
            </w:pPr>
            <w:r w:rsidRPr="00CD40D3">
              <w:rPr>
                <w:lang w:val="uk-UA"/>
              </w:rPr>
              <w:t xml:space="preserve">Необхідність регулювання з розчищенням   русла </w:t>
            </w:r>
          </w:p>
          <w:p w:rsidR="003D7896" w:rsidRPr="00CD40D3" w:rsidRDefault="003D7896" w:rsidP="003D7896">
            <w:pPr>
              <w:rPr>
                <w:lang w:val="uk-UA"/>
              </w:rPr>
            </w:pPr>
            <w:r w:rsidRPr="00CD40D3">
              <w:rPr>
                <w:lang w:val="uk-UA"/>
              </w:rPr>
              <w:t xml:space="preserve">р. Кобрини </w:t>
            </w:r>
          </w:p>
        </w:tc>
      </w:tr>
      <w:tr w:rsidR="003D7896" w:rsidRPr="00CD40D3" w:rsidTr="003D7896">
        <w:tc>
          <w:tcPr>
            <w:tcW w:w="4927" w:type="dxa"/>
          </w:tcPr>
          <w:p w:rsidR="003D7896" w:rsidRPr="00CD40D3" w:rsidRDefault="003D7896" w:rsidP="003D7896">
            <w:pPr>
              <w:rPr>
                <w:lang w:val="uk-UA"/>
              </w:rPr>
            </w:pPr>
            <w:r w:rsidRPr="00CD40D3">
              <w:rPr>
                <w:lang w:val="uk-UA"/>
              </w:rPr>
              <w:lastRenderedPageBreak/>
              <w:t xml:space="preserve">У місті запроваджений  роздільний збір побутових відходів, з метою виділення компонентів відходів, як вторинної сировини; </w:t>
            </w:r>
          </w:p>
        </w:tc>
        <w:tc>
          <w:tcPr>
            <w:tcW w:w="4927" w:type="dxa"/>
          </w:tcPr>
          <w:p w:rsidR="003D7896" w:rsidRPr="00CD40D3" w:rsidRDefault="003D7896" w:rsidP="003D7896">
            <w:pPr>
              <w:rPr>
                <w:lang w:val="uk-UA"/>
              </w:rPr>
            </w:pPr>
          </w:p>
        </w:tc>
      </w:tr>
      <w:tr w:rsidR="003D7896" w:rsidRPr="00CD40D3" w:rsidTr="003D7896">
        <w:tc>
          <w:tcPr>
            <w:tcW w:w="4927" w:type="dxa"/>
          </w:tcPr>
          <w:p w:rsidR="003D7896" w:rsidRPr="00CD40D3" w:rsidRDefault="003D7896" w:rsidP="003D7896">
            <w:pPr>
              <w:rPr>
                <w:lang w:val="uk-UA"/>
              </w:rPr>
            </w:pPr>
            <w:r w:rsidRPr="00CD40D3">
              <w:rPr>
                <w:lang w:val="uk-UA"/>
              </w:rPr>
              <w:t xml:space="preserve">Проведена паспортизація внутрішніх водойм; </w:t>
            </w:r>
          </w:p>
        </w:tc>
        <w:tc>
          <w:tcPr>
            <w:tcW w:w="4927" w:type="dxa"/>
          </w:tcPr>
          <w:p w:rsidR="003D7896" w:rsidRPr="00CD40D3" w:rsidRDefault="003D7896" w:rsidP="003D7896">
            <w:pPr>
              <w:rPr>
                <w:lang w:val="uk-UA"/>
              </w:rPr>
            </w:pPr>
          </w:p>
        </w:tc>
      </w:tr>
      <w:tr w:rsidR="003D7896" w:rsidRPr="00CD40D3" w:rsidTr="003D7896">
        <w:tc>
          <w:tcPr>
            <w:tcW w:w="4927" w:type="dxa"/>
          </w:tcPr>
          <w:p w:rsidR="003D7896" w:rsidRPr="00CD40D3" w:rsidRDefault="003D7896" w:rsidP="003D7896">
            <w:pPr>
              <w:rPr>
                <w:lang w:val="uk-UA"/>
              </w:rPr>
            </w:pPr>
            <w:r w:rsidRPr="00CD40D3">
              <w:rPr>
                <w:lang w:val="uk-UA"/>
              </w:rPr>
              <w:t xml:space="preserve">Організований збір небезпечних відходів; </w:t>
            </w:r>
          </w:p>
        </w:tc>
        <w:tc>
          <w:tcPr>
            <w:tcW w:w="4927" w:type="dxa"/>
          </w:tcPr>
          <w:p w:rsidR="003D7896" w:rsidRPr="00CD40D3" w:rsidRDefault="003D7896" w:rsidP="003D7896">
            <w:pPr>
              <w:rPr>
                <w:lang w:val="uk-UA"/>
              </w:rPr>
            </w:pPr>
          </w:p>
        </w:tc>
      </w:tr>
      <w:tr w:rsidR="003D7896" w:rsidRPr="00CD40D3" w:rsidTr="003D7896">
        <w:tc>
          <w:tcPr>
            <w:tcW w:w="4927" w:type="dxa"/>
          </w:tcPr>
          <w:p w:rsidR="003D7896" w:rsidRPr="00CD40D3" w:rsidRDefault="003D7896" w:rsidP="003D7896">
            <w:pPr>
              <w:rPr>
                <w:lang w:val="uk-UA"/>
              </w:rPr>
            </w:pPr>
            <w:r w:rsidRPr="00CD40D3">
              <w:rPr>
                <w:lang w:val="uk-UA"/>
              </w:rPr>
              <w:t xml:space="preserve">Створення ботанічних пам’яток природи місцевого значення </w:t>
            </w:r>
          </w:p>
        </w:tc>
        <w:tc>
          <w:tcPr>
            <w:tcW w:w="4927" w:type="dxa"/>
          </w:tcPr>
          <w:p w:rsidR="003D7896" w:rsidRPr="00CD40D3" w:rsidRDefault="003D7896" w:rsidP="003D7896">
            <w:pPr>
              <w:rPr>
                <w:lang w:val="uk-UA"/>
              </w:rPr>
            </w:pPr>
          </w:p>
        </w:tc>
      </w:tr>
    </w:tbl>
    <w:p w:rsidR="003D7896" w:rsidRPr="00CD40D3" w:rsidRDefault="003D7896" w:rsidP="003D7896">
      <w:pPr>
        <w:jc w:val="both"/>
        <w:rPr>
          <w:lang w:val="uk-UA"/>
        </w:rPr>
      </w:pPr>
    </w:p>
    <w:p w:rsidR="003D7896" w:rsidRPr="00CD40D3" w:rsidRDefault="003D7896" w:rsidP="003D7896">
      <w:pPr>
        <w:jc w:val="both"/>
        <w:rPr>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2"/>
        <w:gridCol w:w="4798"/>
      </w:tblGrid>
      <w:tr w:rsidR="003D7896" w:rsidRPr="00CD40D3" w:rsidTr="003D7896">
        <w:tc>
          <w:tcPr>
            <w:tcW w:w="4927" w:type="dxa"/>
            <w:vAlign w:val="center"/>
          </w:tcPr>
          <w:p w:rsidR="003D7896" w:rsidRPr="00CD40D3" w:rsidRDefault="003D7896" w:rsidP="003D7896">
            <w:pPr>
              <w:rPr>
                <w:b/>
                <w:lang w:val="uk-UA"/>
              </w:rPr>
            </w:pPr>
            <w:r w:rsidRPr="00CD40D3">
              <w:rPr>
                <w:b/>
                <w:lang w:val="uk-UA"/>
              </w:rPr>
              <w:t>Можливості</w:t>
            </w:r>
          </w:p>
        </w:tc>
        <w:tc>
          <w:tcPr>
            <w:tcW w:w="4927" w:type="dxa"/>
            <w:vAlign w:val="center"/>
          </w:tcPr>
          <w:p w:rsidR="003D7896" w:rsidRPr="00CD40D3" w:rsidRDefault="003D7896" w:rsidP="003D7896">
            <w:pPr>
              <w:rPr>
                <w:b/>
                <w:lang w:val="uk-UA"/>
              </w:rPr>
            </w:pPr>
            <w:r w:rsidRPr="00CD40D3">
              <w:rPr>
                <w:b/>
                <w:lang w:val="uk-UA"/>
              </w:rPr>
              <w:t>Загрози</w:t>
            </w:r>
          </w:p>
        </w:tc>
      </w:tr>
      <w:tr w:rsidR="003D7896" w:rsidRPr="00CD40D3" w:rsidTr="003D7896">
        <w:trPr>
          <w:trHeight w:val="705"/>
        </w:trPr>
        <w:tc>
          <w:tcPr>
            <w:tcW w:w="4927" w:type="dxa"/>
            <w:shd w:val="clear" w:color="auto" w:fill="auto"/>
          </w:tcPr>
          <w:p w:rsidR="003D7896" w:rsidRPr="00CD40D3" w:rsidRDefault="003D7896" w:rsidP="003D7896">
            <w:pPr>
              <w:rPr>
                <w:highlight w:val="yellow"/>
                <w:lang w:val="uk-UA"/>
              </w:rPr>
            </w:pPr>
            <w:r w:rsidRPr="00CD40D3">
              <w:rPr>
                <w:lang w:val="uk-UA"/>
              </w:rPr>
              <w:t>Доступ до європейських ринків збуту</w:t>
            </w:r>
          </w:p>
        </w:tc>
        <w:tc>
          <w:tcPr>
            <w:tcW w:w="4927" w:type="dxa"/>
            <w:shd w:val="clear" w:color="auto" w:fill="auto"/>
          </w:tcPr>
          <w:p w:rsidR="003D7896" w:rsidRPr="00CD40D3" w:rsidRDefault="003D7896" w:rsidP="003D7896">
            <w:pPr>
              <w:rPr>
                <w:highlight w:val="yellow"/>
                <w:lang w:val="uk-UA"/>
              </w:rPr>
            </w:pPr>
            <w:r w:rsidRPr="00CD40D3">
              <w:rPr>
                <w:lang w:val="uk-UA"/>
              </w:rPr>
              <w:t>Погіршення загальної економічної ситуації в країні</w:t>
            </w:r>
          </w:p>
        </w:tc>
      </w:tr>
      <w:tr w:rsidR="003D7896" w:rsidRPr="00CD40D3" w:rsidTr="003D7896">
        <w:trPr>
          <w:trHeight w:val="975"/>
        </w:trPr>
        <w:tc>
          <w:tcPr>
            <w:tcW w:w="4927" w:type="dxa"/>
            <w:shd w:val="clear" w:color="auto" w:fill="auto"/>
          </w:tcPr>
          <w:p w:rsidR="003D7896" w:rsidRPr="00CD40D3" w:rsidRDefault="003D7896" w:rsidP="003D7896">
            <w:pPr>
              <w:rPr>
                <w:lang w:val="uk-UA"/>
              </w:rPr>
            </w:pPr>
            <w:r w:rsidRPr="00CD40D3">
              <w:rPr>
                <w:lang w:val="uk-UA"/>
              </w:rPr>
              <w:t>Створення сучасних елементів інфраструктури підтримки підприємництва.</w:t>
            </w:r>
          </w:p>
        </w:tc>
        <w:tc>
          <w:tcPr>
            <w:tcW w:w="4927" w:type="dxa"/>
            <w:shd w:val="clear" w:color="auto" w:fill="auto"/>
          </w:tcPr>
          <w:p w:rsidR="003D7896" w:rsidRPr="00CD40D3" w:rsidRDefault="003D7896" w:rsidP="003D7896">
            <w:pPr>
              <w:rPr>
                <w:lang w:val="uk-UA"/>
              </w:rPr>
            </w:pPr>
            <w:r w:rsidRPr="00CD40D3">
              <w:rPr>
                <w:lang w:val="uk-UA"/>
              </w:rPr>
              <w:t>Невпевненість суб’єктів малого і середнього бізнесу у стабільності умов ведення бізнесу</w:t>
            </w:r>
          </w:p>
        </w:tc>
      </w:tr>
      <w:tr w:rsidR="003D7896" w:rsidRPr="00CD40D3" w:rsidTr="003D7896">
        <w:trPr>
          <w:trHeight w:val="990"/>
        </w:trPr>
        <w:tc>
          <w:tcPr>
            <w:tcW w:w="4927" w:type="dxa"/>
            <w:shd w:val="clear" w:color="auto" w:fill="auto"/>
          </w:tcPr>
          <w:p w:rsidR="003D7896" w:rsidRPr="00CD40D3" w:rsidRDefault="003D7896" w:rsidP="003D7896">
            <w:pPr>
              <w:rPr>
                <w:lang w:val="uk-UA"/>
              </w:rPr>
            </w:pPr>
            <w:r w:rsidRPr="00CD40D3">
              <w:rPr>
                <w:lang w:val="uk-UA"/>
              </w:rPr>
              <w:t>Системні дії влади спрямовані на підтримку малого та середнього бізнесу</w:t>
            </w:r>
          </w:p>
        </w:tc>
        <w:tc>
          <w:tcPr>
            <w:tcW w:w="4927" w:type="dxa"/>
            <w:shd w:val="clear" w:color="auto" w:fill="auto"/>
          </w:tcPr>
          <w:p w:rsidR="003D7896" w:rsidRPr="00CD40D3" w:rsidRDefault="003D7896" w:rsidP="003D7896">
            <w:pPr>
              <w:tabs>
                <w:tab w:val="num" w:pos="900"/>
              </w:tabs>
              <w:rPr>
                <w:lang w:val="uk-UA"/>
              </w:rPr>
            </w:pPr>
            <w:r w:rsidRPr="00CD40D3">
              <w:rPr>
                <w:lang w:val="uk-UA"/>
              </w:rPr>
              <w:t>Збільшення фінансового навантаження на суб’єкти господарювання</w:t>
            </w:r>
          </w:p>
        </w:tc>
      </w:tr>
      <w:tr w:rsidR="003D7896" w:rsidRPr="00CD40D3" w:rsidTr="003D7896">
        <w:trPr>
          <w:trHeight w:val="840"/>
        </w:trPr>
        <w:tc>
          <w:tcPr>
            <w:tcW w:w="4927" w:type="dxa"/>
            <w:shd w:val="clear" w:color="auto" w:fill="auto"/>
          </w:tcPr>
          <w:p w:rsidR="003D7896" w:rsidRPr="00CD40D3" w:rsidRDefault="003D7896" w:rsidP="003D7896">
            <w:pPr>
              <w:rPr>
                <w:lang w:val="uk-UA"/>
              </w:rPr>
            </w:pPr>
            <w:r w:rsidRPr="00CD40D3">
              <w:rPr>
                <w:lang w:val="uk-UA"/>
              </w:rPr>
              <w:t>Спрощення та покращення послуг з дозвільних процедур</w:t>
            </w:r>
          </w:p>
          <w:p w:rsidR="003D7896" w:rsidRPr="00CD40D3" w:rsidRDefault="003D7896" w:rsidP="003D7896">
            <w:pPr>
              <w:pStyle w:val="Default"/>
              <w:jc w:val="both"/>
              <w:rPr>
                <w:lang w:val="uk-UA"/>
              </w:rPr>
            </w:pPr>
          </w:p>
        </w:tc>
        <w:tc>
          <w:tcPr>
            <w:tcW w:w="4927" w:type="dxa"/>
            <w:shd w:val="clear" w:color="auto" w:fill="auto"/>
          </w:tcPr>
          <w:p w:rsidR="003D7896" w:rsidRPr="00CD40D3" w:rsidRDefault="003D7896" w:rsidP="003D7896">
            <w:pPr>
              <w:tabs>
                <w:tab w:val="num" w:pos="900"/>
              </w:tabs>
              <w:rPr>
                <w:lang w:val="uk-UA"/>
              </w:rPr>
            </w:pPr>
            <w:r w:rsidRPr="00CD40D3">
              <w:rPr>
                <w:lang w:val="uk-UA"/>
              </w:rPr>
              <w:t>Відсутність дієвого захисту вітчизняного виробника від недобросовісної конкуренції</w:t>
            </w:r>
          </w:p>
        </w:tc>
      </w:tr>
      <w:tr w:rsidR="003D7896" w:rsidRPr="00CD40D3" w:rsidTr="003D7896">
        <w:trPr>
          <w:trHeight w:val="675"/>
        </w:trPr>
        <w:tc>
          <w:tcPr>
            <w:tcW w:w="4927" w:type="dxa"/>
            <w:shd w:val="clear" w:color="auto" w:fill="auto"/>
          </w:tcPr>
          <w:p w:rsidR="003D7896" w:rsidRPr="00CD40D3" w:rsidRDefault="003D7896" w:rsidP="003D7896">
            <w:pPr>
              <w:rPr>
                <w:lang w:val="uk-UA"/>
              </w:rPr>
            </w:pPr>
            <w:r w:rsidRPr="00CD40D3">
              <w:rPr>
                <w:lang w:val="uk-UA"/>
              </w:rPr>
              <w:t>Проведення політики стосовно розвитку центрів підтримки бізнесу</w:t>
            </w:r>
          </w:p>
        </w:tc>
        <w:tc>
          <w:tcPr>
            <w:tcW w:w="4927" w:type="dxa"/>
            <w:shd w:val="clear" w:color="auto" w:fill="auto"/>
          </w:tcPr>
          <w:p w:rsidR="003D7896" w:rsidRPr="00CD40D3" w:rsidRDefault="003D7896" w:rsidP="003D7896">
            <w:pPr>
              <w:tabs>
                <w:tab w:val="num" w:pos="900"/>
              </w:tabs>
              <w:rPr>
                <w:lang w:val="uk-UA"/>
              </w:rPr>
            </w:pPr>
            <w:r w:rsidRPr="00CD40D3">
              <w:rPr>
                <w:lang w:val="uk-UA"/>
              </w:rPr>
              <w:t>Нестабільність законодавства, можливість негативних його змін</w:t>
            </w:r>
          </w:p>
        </w:tc>
      </w:tr>
      <w:tr w:rsidR="003D7896" w:rsidRPr="00CD40D3" w:rsidTr="003D7896">
        <w:trPr>
          <w:trHeight w:val="585"/>
        </w:trPr>
        <w:tc>
          <w:tcPr>
            <w:tcW w:w="4927" w:type="dxa"/>
            <w:shd w:val="clear" w:color="auto" w:fill="auto"/>
          </w:tcPr>
          <w:p w:rsidR="003D7896" w:rsidRPr="00CD40D3" w:rsidRDefault="003D7896" w:rsidP="003D7896">
            <w:pPr>
              <w:rPr>
                <w:lang w:val="uk-UA"/>
              </w:rPr>
            </w:pPr>
            <w:r w:rsidRPr="00CD40D3">
              <w:rPr>
                <w:lang w:val="uk-UA"/>
              </w:rPr>
              <w:t>Фінансова підтримка підприємств та надання їм податкових стимулів</w:t>
            </w:r>
          </w:p>
        </w:tc>
        <w:tc>
          <w:tcPr>
            <w:tcW w:w="4927" w:type="dxa"/>
            <w:shd w:val="clear" w:color="auto" w:fill="auto"/>
          </w:tcPr>
          <w:p w:rsidR="003D7896" w:rsidRPr="00CD40D3" w:rsidRDefault="003D7896" w:rsidP="003D7896">
            <w:pPr>
              <w:rPr>
                <w:lang w:val="uk-UA"/>
              </w:rPr>
            </w:pPr>
            <w:r w:rsidRPr="00CD40D3">
              <w:rPr>
                <w:lang w:val="uk-UA"/>
              </w:rPr>
              <w:t>Тінізація бізнесу</w:t>
            </w:r>
          </w:p>
          <w:p w:rsidR="003D7896" w:rsidRPr="00CD40D3" w:rsidRDefault="003D7896" w:rsidP="003D7896">
            <w:pPr>
              <w:pStyle w:val="a7"/>
              <w:ind w:left="0"/>
              <w:rPr>
                <w:lang w:val="uk-UA"/>
              </w:rPr>
            </w:pPr>
          </w:p>
        </w:tc>
      </w:tr>
      <w:tr w:rsidR="003D7896" w:rsidRPr="00CD40D3" w:rsidTr="003D7896">
        <w:trPr>
          <w:trHeight w:val="615"/>
        </w:trPr>
        <w:tc>
          <w:tcPr>
            <w:tcW w:w="4927" w:type="dxa"/>
            <w:shd w:val="clear" w:color="auto" w:fill="auto"/>
          </w:tcPr>
          <w:p w:rsidR="003D7896" w:rsidRPr="00CD40D3" w:rsidRDefault="003D7896" w:rsidP="003D7896">
            <w:pPr>
              <w:rPr>
                <w:lang w:val="uk-UA"/>
              </w:rPr>
            </w:pPr>
            <w:r w:rsidRPr="00CD40D3">
              <w:rPr>
                <w:lang w:val="uk-UA"/>
              </w:rPr>
              <w:t>Надання професійної допомоги бізнесу у залученні інвестицій</w:t>
            </w:r>
          </w:p>
        </w:tc>
        <w:tc>
          <w:tcPr>
            <w:tcW w:w="4927" w:type="dxa"/>
            <w:shd w:val="clear" w:color="auto" w:fill="auto"/>
          </w:tcPr>
          <w:p w:rsidR="003D7896" w:rsidRPr="00CD40D3" w:rsidRDefault="003D7896" w:rsidP="003D7896">
            <w:pPr>
              <w:rPr>
                <w:lang w:val="uk-UA"/>
              </w:rPr>
            </w:pPr>
            <w:r w:rsidRPr="00CD40D3">
              <w:rPr>
                <w:lang w:val="uk-UA"/>
              </w:rPr>
              <w:t>Низька купівельна спроможність населення</w:t>
            </w:r>
          </w:p>
        </w:tc>
      </w:tr>
      <w:tr w:rsidR="003D7896" w:rsidRPr="00B35F64" w:rsidTr="003D7896">
        <w:trPr>
          <w:trHeight w:val="2465"/>
        </w:trPr>
        <w:tc>
          <w:tcPr>
            <w:tcW w:w="4927" w:type="dxa"/>
            <w:shd w:val="clear" w:color="auto" w:fill="auto"/>
          </w:tcPr>
          <w:p w:rsidR="003D7896" w:rsidRPr="00CD40D3" w:rsidRDefault="003D7896" w:rsidP="003D7896">
            <w:pPr>
              <w:rPr>
                <w:lang w:val="uk-UA"/>
              </w:rPr>
            </w:pPr>
            <w:r w:rsidRPr="00CD40D3">
              <w:rPr>
                <w:lang w:val="uk-UA"/>
              </w:rPr>
              <w:t>Розвиток ділового туризму</w:t>
            </w:r>
          </w:p>
        </w:tc>
        <w:tc>
          <w:tcPr>
            <w:tcW w:w="4927" w:type="dxa"/>
            <w:shd w:val="clear" w:color="auto" w:fill="auto"/>
          </w:tcPr>
          <w:p w:rsidR="003D7896" w:rsidRPr="00CD40D3" w:rsidRDefault="003D7896" w:rsidP="003D7896">
            <w:pPr>
              <w:pStyle w:val="a7"/>
              <w:ind w:left="0"/>
              <w:rPr>
                <w:lang w:val="uk-UA"/>
              </w:rPr>
            </w:pPr>
            <w:r w:rsidRPr="00CD40D3">
              <w:rPr>
                <w:lang w:val="uk-UA"/>
              </w:rPr>
              <w:t>Наявність бар’єрів із входження суб’єктів малого та середнього підприємництва в інноваційні процеси (у т.ч. через високу вартість  та  тривалість  окупності нововведень, високі економічні ризики, проблеми  організаційного  характеру, нерозвиненість ринку технологій, недоліки нормативно-правової  бази  інноваційної діяльності, низький попит на вітчизняну інноваційну продукцію, недостатній рівень підготовки технічного та управлінського персоналу)</w:t>
            </w:r>
          </w:p>
        </w:tc>
      </w:tr>
      <w:tr w:rsidR="003D7896" w:rsidRPr="00CD40D3" w:rsidTr="003D7896">
        <w:trPr>
          <w:trHeight w:val="1275"/>
        </w:trPr>
        <w:tc>
          <w:tcPr>
            <w:tcW w:w="4927" w:type="dxa"/>
            <w:shd w:val="clear" w:color="auto" w:fill="auto"/>
          </w:tcPr>
          <w:p w:rsidR="003D7896" w:rsidRPr="00CD40D3" w:rsidRDefault="003D7896" w:rsidP="003D7896">
            <w:pPr>
              <w:pStyle w:val="Default"/>
              <w:jc w:val="both"/>
              <w:rPr>
                <w:lang w:val="uk-UA"/>
              </w:rPr>
            </w:pPr>
            <w:r w:rsidRPr="00CD40D3">
              <w:rPr>
                <w:lang w:val="uk-UA"/>
              </w:rPr>
              <w:t>Розширення повноважень органів місцевого самоврядування в результаті реформи місцевого самоврядування в результаті адміністративно-територіальної реформи</w:t>
            </w:r>
          </w:p>
        </w:tc>
        <w:tc>
          <w:tcPr>
            <w:tcW w:w="4927" w:type="dxa"/>
            <w:shd w:val="clear" w:color="auto" w:fill="auto"/>
          </w:tcPr>
          <w:p w:rsidR="003D7896" w:rsidRPr="00CD40D3" w:rsidRDefault="003D7896" w:rsidP="003D7896">
            <w:pPr>
              <w:pStyle w:val="a7"/>
              <w:ind w:left="0"/>
              <w:rPr>
                <w:lang w:val="uk-UA"/>
              </w:rPr>
            </w:pPr>
            <w:r w:rsidRPr="00CD40D3">
              <w:rPr>
                <w:lang w:val="uk-UA"/>
              </w:rPr>
              <w:t xml:space="preserve">Подальше підвищення цін на енергоносії та неплатоспроможність населення </w:t>
            </w:r>
          </w:p>
        </w:tc>
      </w:tr>
      <w:tr w:rsidR="003D7896" w:rsidRPr="00CD40D3" w:rsidTr="003D7896">
        <w:trPr>
          <w:trHeight w:val="722"/>
        </w:trPr>
        <w:tc>
          <w:tcPr>
            <w:tcW w:w="4927" w:type="dxa"/>
            <w:shd w:val="clear" w:color="auto" w:fill="auto"/>
          </w:tcPr>
          <w:p w:rsidR="003D7896" w:rsidRPr="00CD40D3" w:rsidRDefault="003D7896" w:rsidP="003D7896">
            <w:pPr>
              <w:pStyle w:val="Default"/>
              <w:jc w:val="both"/>
              <w:rPr>
                <w:lang w:val="uk-UA"/>
              </w:rPr>
            </w:pPr>
          </w:p>
        </w:tc>
        <w:tc>
          <w:tcPr>
            <w:tcW w:w="4927" w:type="dxa"/>
            <w:shd w:val="clear" w:color="auto" w:fill="auto"/>
          </w:tcPr>
          <w:p w:rsidR="003D7896" w:rsidRPr="00CD40D3" w:rsidRDefault="003D7896" w:rsidP="003D7896">
            <w:pPr>
              <w:pStyle w:val="a7"/>
              <w:ind w:left="0"/>
              <w:rPr>
                <w:lang w:val="uk-UA"/>
              </w:rPr>
            </w:pPr>
            <w:r w:rsidRPr="00CD40D3">
              <w:rPr>
                <w:lang w:val="uk-UA"/>
              </w:rPr>
              <w:t>Нестабільність національної валюти та інфляція</w:t>
            </w:r>
          </w:p>
        </w:tc>
      </w:tr>
      <w:tr w:rsidR="003D7896" w:rsidRPr="00CD40D3" w:rsidTr="003D7896">
        <w:trPr>
          <w:trHeight w:val="266"/>
        </w:trPr>
        <w:tc>
          <w:tcPr>
            <w:tcW w:w="4927" w:type="dxa"/>
            <w:shd w:val="clear" w:color="auto" w:fill="auto"/>
          </w:tcPr>
          <w:p w:rsidR="003D7896" w:rsidRPr="00CD40D3" w:rsidRDefault="003D7896" w:rsidP="003D7896">
            <w:pPr>
              <w:pStyle w:val="Default"/>
              <w:jc w:val="both"/>
              <w:rPr>
                <w:lang w:val="uk-UA"/>
              </w:rPr>
            </w:pPr>
          </w:p>
        </w:tc>
        <w:tc>
          <w:tcPr>
            <w:tcW w:w="4927" w:type="dxa"/>
            <w:shd w:val="clear" w:color="auto" w:fill="auto"/>
          </w:tcPr>
          <w:p w:rsidR="003D7896" w:rsidRPr="00CD40D3" w:rsidRDefault="003D7896" w:rsidP="003D7896">
            <w:pPr>
              <w:pStyle w:val="a7"/>
              <w:ind w:left="0"/>
              <w:rPr>
                <w:lang w:val="uk-UA"/>
              </w:rPr>
            </w:pPr>
            <w:r w:rsidRPr="00CD40D3">
              <w:rPr>
                <w:lang w:val="uk-UA"/>
              </w:rPr>
              <w:t>Висока іноземна конкуренція</w:t>
            </w:r>
          </w:p>
        </w:tc>
      </w:tr>
      <w:tr w:rsidR="003D7896" w:rsidRPr="00CD40D3" w:rsidTr="003D7896">
        <w:trPr>
          <w:trHeight w:val="266"/>
        </w:trPr>
        <w:tc>
          <w:tcPr>
            <w:tcW w:w="4927" w:type="dxa"/>
            <w:shd w:val="clear" w:color="auto" w:fill="auto"/>
          </w:tcPr>
          <w:p w:rsidR="003D7896" w:rsidRPr="00CD40D3" w:rsidRDefault="003D7896" w:rsidP="003D7896">
            <w:pPr>
              <w:pStyle w:val="Default"/>
              <w:jc w:val="both"/>
              <w:rPr>
                <w:lang w:val="uk-UA"/>
              </w:rPr>
            </w:pPr>
          </w:p>
        </w:tc>
        <w:tc>
          <w:tcPr>
            <w:tcW w:w="4927" w:type="dxa"/>
            <w:shd w:val="clear" w:color="auto" w:fill="auto"/>
          </w:tcPr>
          <w:p w:rsidR="003D7896" w:rsidRPr="00CD40D3" w:rsidRDefault="003D7896" w:rsidP="003D7896">
            <w:pPr>
              <w:pStyle w:val="a7"/>
              <w:ind w:left="0"/>
              <w:rPr>
                <w:lang w:val="uk-UA"/>
              </w:rPr>
            </w:pPr>
            <w:r w:rsidRPr="00CD40D3">
              <w:rPr>
                <w:lang w:val="uk-UA"/>
              </w:rPr>
              <w:t>Політична нестабільність</w:t>
            </w:r>
          </w:p>
        </w:tc>
      </w:tr>
    </w:tbl>
    <w:p w:rsidR="003D7896" w:rsidRPr="00CD40D3" w:rsidRDefault="003D7896" w:rsidP="003D7896">
      <w:pPr>
        <w:jc w:val="both"/>
        <w:rPr>
          <w:lang w:val="uk-UA"/>
        </w:rPr>
      </w:pPr>
    </w:p>
    <w:p w:rsidR="003D7896" w:rsidRPr="00CD40D3" w:rsidRDefault="003D7896" w:rsidP="003D7896">
      <w:pPr>
        <w:ind w:firstLine="709"/>
        <w:jc w:val="both"/>
        <w:rPr>
          <w:b/>
          <w:lang w:val="uk-UA"/>
        </w:rPr>
      </w:pPr>
    </w:p>
    <w:p w:rsidR="003D7896" w:rsidRPr="00CD40D3" w:rsidRDefault="003D7896" w:rsidP="003D7896">
      <w:pPr>
        <w:ind w:firstLine="709"/>
        <w:jc w:val="both"/>
        <w:rPr>
          <w:b/>
          <w:lang w:val="uk-UA"/>
        </w:rPr>
      </w:pPr>
    </w:p>
    <w:p w:rsidR="003D7896" w:rsidRPr="00CD40D3" w:rsidRDefault="003D7896" w:rsidP="003D7896">
      <w:pPr>
        <w:ind w:firstLine="709"/>
        <w:jc w:val="both"/>
        <w:rPr>
          <w:b/>
          <w:lang w:val="uk-UA"/>
        </w:rPr>
      </w:pPr>
      <w:r w:rsidRPr="00CD40D3">
        <w:rPr>
          <w:b/>
          <w:lang w:val="uk-UA"/>
        </w:rPr>
        <w:t xml:space="preserve">РОЗДІЛ 3. СТРАТЕГІЧНІ НАПРЯМКИ, ЦІЛІ ТА ЗАВДАННЯ </w:t>
      </w:r>
    </w:p>
    <w:p w:rsidR="003D7896" w:rsidRPr="00CD40D3" w:rsidRDefault="003D7896" w:rsidP="003D7896">
      <w:pPr>
        <w:ind w:firstLine="709"/>
        <w:jc w:val="both"/>
        <w:rPr>
          <w:b/>
          <w:highlight w:val="yellow"/>
          <w:lang w:val="uk-UA"/>
        </w:rPr>
      </w:pPr>
    </w:p>
    <w:p w:rsidR="003D7896" w:rsidRPr="00CD40D3" w:rsidRDefault="003D7896" w:rsidP="003D7896">
      <w:pPr>
        <w:ind w:firstLine="709"/>
        <w:jc w:val="both"/>
        <w:rPr>
          <w:lang w:val="uk-UA"/>
        </w:rPr>
      </w:pPr>
      <w:r w:rsidRPr="00CD40D3">
        <w:rPr>
          <w:lang w:val="uk-UA"/>
        </w:rPr>
        <w:t>На основі результатів опитування громади та аналізу поточного стану розвитку громади визначено пріоритетні напрямки Стратегії сталого розвитку Обухівської територіальної громади до 2030 року, а саме:</w:t>
      </w:r>
    </w:p>
    <w:p w:rsidR="003D7896" w:rsidRPr="00CD40D3" w:rsidRDefault="003D7896" w:rsidP="00393792">
      <w:pPr>
        <w:pStyle w:val="a7"/>
        <w:numPr>
          <w:ilvl w:val="0"/>
          <w:numId w:val="4"/>
        </w:numPr>
        <w:ind w:left="0" w:firstLine="709"/>
        <w:jc w:val="both"/>
        <w:rPr>
          <w:lang w:val="uk-UA"/>
        </w:rPr>
      </w:pPr>
      <w:r w:rsidRPr="00CD40D3">
        <w:rPr>
          <w:lang w:val="uk-UA"/>
        </w:rPr>
        <w:t>Сталий економічний розвиток громади;</w:t>
      </w:r>
    </w:p>
    <w:p w:rsidR="003D7896" w:rsidRPr="00CD40D3" w:rsidRDefault="003D7896" w:rsidP="00393792">
      <w:pPr>
        <w:pStyle w:val="a7"/>
        <w:numPr>
          <w:ilvl w:val="0"/>
          <w:numId w:val="4"/>
        </w:numPr>
        <w:ind w:left="0" w:firstLine="709"/>
        <w:jc w:val="both"/>
        <w:rPr>
          <w:lang w:val="uk-UA"/>
        </w:rPr>
      </w:pPr>
      <w:r w:rsidRPr="00CD40D3">
        <w:rPr>
          <w:lang w:val="uk-UA"/>
        </w:rPr>
        <w:t>Сталий соціальний розвиток громади;</w:t>
      </w:r>
    </w:p>
    <w:p w:rsidR="003D7896" w:rsidRPr="00CD40D3" w:rsidRDefault="003D7896" w:rsidP="00393792">
      <w:pPr>
        <w:pStyle w:val="a7"/>
        <w:numPr>
          <w:ilvl w:val="0"/>
          <w:numId w:val="4"/>
        </w:numPr>
        <w:ind w:left="0" w:firstLine="709"/>
        <w:jc w:val="both"/>
        <w:rPr>
          <w:lang w:val="uk-UA"/>
        </w:rPr>
      </w:pPr>
      <w:r w:rsidRPr="00CD40D3">
        <w:rPr>
          <w:lang w:val="uk-UA"/>
        </w:rPr>
        <w:t>Сталий екологічний розвиток громади.</w:t>
      </w:r>
    </w:p>
    <w:p w:rsidR="003D7896" w:rsidRPr="00CD40D3" w:rsidRDefault="003D7896" w:rsidP="003D7896">
      <w:pPr>
        <w:ind w:firstLine="709"/>
        <w:jc w:val="both"/>
        <w:rPr>
          <w:highlight w:val="yellow"/>
          <w:lang w:val="uk-UA"/>
        </w:rPr>
      </w:pPr>
    </w:p>
    <w:p w:rsidR="003D7896" w:rsidRPr="00CD40D3" w:rsidRDefault="003D7896" w:rsidP="003D7896">
      <w:pPr>
        <w:ind w:firstLine="709"/>
        <w:jc w:val="both"/>
        <w:rPr>
          <w:lang w:val="uk-UA"/>
        </w:rPr>
      </w:pPr>
      <w:r w:rsidRPr="00CD40D3">
        <w:rPr>
          <w:lang w:val="uk-UA"/>
        </w:rPr>
        <w:t xml:space="preserve">Основні цілі Стратегії та завдання: </w:t>
      </w:r>
    </w:p>
    <w:p w:rsidR="003D7896" w:rsidRPr="00CD40D3" w:rsidRDefault="003D7896" w:rsidP="003D7896">
      <w:pPr>
        <w:ind w:firstLine="709"/>
        <w:jc w:val="both"/>
        <w:rPr>
          <w:bCs/>
          <w:u w:val="single"/>
          <w:lang w:val="uk-UA"/>
        </w:rPr>
      </w:pPr>
      <w:r w:rsidRPr="00CD40D3">
        <w:rPr>
          <w:b/>
          <w:bCs/>
          <w:u w:val="single"/>
          <w:lang w:val="uk-UA"/>
        </w:rPr>
        <w:t>Ціль 3.</w:t>
      </w:r>
      <w:r w:rsidRPr="00CD40D3">
        <w:rPr>
          <w:bCs/>
          <w:u w:val="single"/>
          <w:lang w:val="uk-UA"/>
        </w:rPr>
        <w:t>Забезпечення здорового способу життя та сприяння благополуччю для всіх в будь якому віці.</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color w:val="333333"/>
          <w:lang w:val="uk-UA"/>
        </w:rPr>
      </w:pPr>
      <w:r w:rsidRPr="00CD40D3">
        <w:rPr>
          <w:lang w:val="uk-UA"/>
        </w:rPr>
        <w:t>Покласти край епідеміям СНІДу, туберкульозу, малярії та тропічних хвороб, яким не приділяється належної уваги, і забезпечити боротьбу з гепатитом, захворюваннями, що передаються через воду, та іншими інфекційними захворюваннями.</w:t>
      </w:r>
    </w:p>
    <w:p w:rsidR="003D7896" w:rsidRPr="00CD40D3" w:rsidRDefault="003D7896" w:rsidP="00393792">
      <w:pPr>
        <w:pStyle w:val="a7"/>
        <w:numPr>
          <w:ilvl w:val="0"/>
          <w:numId w:val="4"/>
        </w:numPr>
        <w:jc w:val="both"/>
        <w:rPr>
          <w:color w:val="333333"/>
          <w:lang w:val="uk-UA"/>
        </w:rPr>
      </w:pPr>
      <w:r w:rsidRPr="00CD40D3">
        <w:rPr>
          <w:lang w:val="uk-UA"/>
        </w:rPr>
        <w:t>Зменшити на третину передчасну смертність від неінфекційних захворювань за допомогою профілактики і лікування, а також підтримувати психічне здоров’я і благополуччя.</w:t>
      </w:r>
    </w:p>
    <w:p w:rsidR="003D7896" w:rsidRPr="00CD40D3" w:rsidRDefault="003D7896" w:rsidP="00393792">
      <w:pPr>
        <w:pStyle w:val="a7"/>
        <w:numPr>
          <w:ilvl w:val="0"/>
          <w:numId w:val="4"/>
        </w:numPr>
        <w:jc w:val="both"/>
        <w:rPr>
          <w:color w:val="333333"/>
          <w:lang w:val="uk-UA"/>
        </w:rPr>
      </w:pPr>
      <w:r w:rsidRPr="00CD40D3">
        <w:rPr>
          <w:lang w:val="uk-UA"/>
        </w:rPr>
        <w:t>Покращувати профілактику та лікування залежності від психоактивних речовин, у тому числі зловживання наркотичними засобами й алкоголем.</w:t>
      </w:r>
    </w:p>
    <w:p w:rsidR="003D7896" w:rsidRPr="00CD40D3" w:rsidRDefault="003D7896" w:rsidP="00393792">
      <w:pPr>
        <w:pStyle w:val="a7"/>
        <w:numPr>
          <w:ilvl w:val="0"/>
          <w:numId w:val="4"/>
        </w:numPr>
        <w:jc w:val="both"/>
        <w:rPr>
          <w:lang w:val="uk-UA"/>
        </w:rPr>
      </w:pPr>
      <w:r w:rsidRPr="00CD40D3">
        <w:rPr>
          <w:lang w:val="uk-UA"/>
        </w:rPr>
        <w:t>Забезпечити загальне охоплення послугами охорони здоров’я, у тому числі захист від фінансових ризиків, доступ до якісних основних медико-санітарних послуг і до безпечних, ефективних, якісних і недорогих основних лікарських засобів і вакцин для всіх.</w:t>
      </w:r>
    </w:p>
    <w:p w:rsidR="003D7896" w:rsidRPr="00CD40D3" w:rsidRDefault="003D7896" w:rsidP="00393792">
      <w:pPr>
        <w:pStyle w:val="a7"/>
        <w:numPr>
          <w:ilvl w:val="0"/>
          <w:numId w:val="4"/>
        </w:numPr>
        <w:jc w:val="both"/>
        <w:rPr>
          <w:lang w:val="uk-UA"/>
        </w:rPr>
      </w:pPr>
      <w:r w:rsidRPr="00CD40D3">
        <w:rPr>
          <w:lang w:val="uk-UA"/>
        </w:rPr>
        <w:t>Істотно скоротити кількість випадків смерті та захворювання в результаті впливу небезпечних хімічних речовин, забруднення й отруєння повітря, води і ґрунтів.</w:t>
      </w:r>
    </w:p>
    <w:p w:rsidR="003D7896" w:rsidRPr="00CD40D3" w:rsidRDefault="003D7896" w:rsidP="003D7896">
      <w:pPr>
        <w:ind w:firstLine="709"/>
        <w:jc w:val="both"/>
        <w:rPr>
          <w:bCs/>
          <w:lang w:val="uk-UA"/>
        </w:rPr>
      </w:pPr>
      <w:r w:rsidRPr="00CD40D3">
        <w:rPr>
          <w:b/>
          <w:bCs/>
          <w:lang w:val="uk-UA"/>
        </w:rPr>
        <w:t xml:space="preserve">Ціль 4. </w:t>
      </w:r>
      <w:r w:rsidRPr="00CD40D3">
        <w:rPr>
          <w:bCs/>
          <w:lang w:val="uk-UA"/>
        </w:rPr>
        <w:t>Забезпечення всеохоплюючої і справедливої якісної освіти та заохочення можливості</w:t>
      </w:r>
      <w:r w:rsidRPr="00CD40D3">
        <w:rPr>
          <w:lang w:val="uk-UA"/>
        </w:rPr>
        <w:t xml:space="preserve"> </w:t>
      </w:r>
      <w:r w:rsidRPr="00CD40D3">
        <w:rPr>
          <w:bCs/>
          <w:lang w:val="uk-UA"/>
        </w:rPr>
        <w:t>навчання впродовж усього життя для всіх.</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t>Створювати й удосконалювати навчальні заклади, що враховують інтереси дітей, особливі потреби інвалідів та забезпечити безпечне, вільне від насильства і соціальних бар’єрів та ефективне середовище навчання для всіх.</w:t>
      </w:r>
    </w:p>
    <w:p w:rsidR="003D7896" w:rsidRPr="00CD40D3" w:rsidRDefault="003D7896" w:rsidP="003D7896">
      <w:pPr>
        <w:ind w:firstLine="709"/>
        <w:jc w:val="both"/>
        <w:rPr>
          <w:bCs/>
          <w:u w:val="single"/>
          <w:lang w:val="uk-UA"/>
        </w:rPr>
      </w:pPr>
      <w:r w:rsidRPr="00CD40D3">
        <w:rPr>
          <w:b/>
          <w:bCs/>
          <w:u w:val="single"/>
          <w:lang w:val="uk-UA"/>
        </w:rPr>
        <w:t xml:space="preserve">Ціль 6. </w:t>
      </w:r>
      <w:r w:rsidRPr="00CD40D3">
        <w:rPr>
          <w:bCs/>
          <w:u w:val="single"/>
          <w:lang w:val="uk-UA"/>
        </w:rPr>
        <w:t>Забезпечення наявності та раціонального використання водних ресурсів і санітарії для всіх.</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u w:val="single"/>
          <w:lang w:val="uk-UA"/>
        </w:rPr>
      </w:pPr>
      <w:r w:rsidRPr="00CD40D3">
        <w:rPr>
          <w:lang w:val="uk-UA"/>
        </w:rPr>
        <w:t>Підвищити якість води за допомогою зменшення забруднення, ліквідації скидання відходів і зведення до мінімуму викидів небезпечних хімічних речовин та матеріалів, скорочення вдвічі частки неочищених стічних вод і значного збільшення масштабів рециркуляції та безпечного повторного використання стічних вод.</w:t>
      </w:r>
    </w:p>
    <w:p w:rsidR="003D7896" w:rsidRPr="00CD40D3" w:rsidRDefault="003D7896" w:rsidP="00393792">
      <w:pPr>
        <w:pStyle w:val="a7"/>
        <w:numPr>
          <w:ilvl w:val="0"/>
          <w:numId w:val="4"/>
        </w:numPr>
        <w:jc w:val="both"/>
        <w:rPr>
          <w:lang w:val="uk-UA"/>
        </w:rPr>
      </w:pPr>
      <w:r w:rsidRPr="00CD40D3">
        <w:rPr>
          <w:lang w:val="uk-UA"/>
        </w:rPr>
        <w:t>Підтримувати і зміцнювати участь місцевих громад у поліпшенні водного господарства та санітарії.</w:t>
      </w:r>
    </w:p>
    <w:p w:rsidR="003D7896" w:rsidRPr="00CD40D3" w:rsidRDefault="003D7896" w:rsidP="003D7896">
      <w:pPr>
        <w:ind w:firstLine="709"/>
        <w:jc w:val="both"/>
        <w:rPr>
          <w:lang w:val="uk-UA"/>
        </w:rPr>
      </w:pPr>
      <w:r w:rsidRPr="00CD40D3">
        <w:rPr>
          <w:b/>
          <w:u w:val="single"/>
          <w:lang w:val="uk-UA"/>
        </w:rPr>
        <w:t>Ціль 7.</w:t>
      </w:r>
      <w:r w:rsidRPr="00CD40D3">
        <w:rPr>
          <w:u w:val="single"/>
          <w:lang w:val="uk-UA"/>
        </w:rPr>
        <w:t xml:space="preserve"> Забезпечення доступу до недорогих, надійних, стійких і сучасних джерел енергії для всіх.</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lastRenderedPageBreak/>
        <w:t>Забезпечити загальний доступ до недорогого, надійного і сучасного енергопостачання.</w:t>
      </w:r>
    </w:p>
    <w:p w:rsidR="003D7896" w:rsidRPr="00CD40D3" w:rsidRDefault="003D7896" w:rsidP="00393792">
      <w:pPr>
        <w:pStyle w:val="a7"/>
        <w:numPr>
          <w:ilvl w:val="0"/>
          <w:numId w:val="4"/>
        </w:numPr>
        <w:jc w:val="both"/>
        <w:rPr>
          <w:color w:val="333333"/>
          <w:lang w:val="uk-UA"/>
        </w:rPr>
      </w:pPr>
      <w:r w:rsidRPr="00CD40D3">
        <w:rPr>
          <w:color w:val="333333"/>
          <w:lang w:val="uk-UA"/>
        </w:rPr>
        <w:t>Подвоїти глобальний показник підвищення енергоефективності.</w:t>
      </w:r>
    </w:p>
    <w:p w:rsidR="003D7896" w:rsidRPr="00CD40D3" w:rsidRDefault="003D7896" w:rsidP="003D7896">
      <w:pPr>
        <w:ind w:firstLine="709"/>
        <w:jc w:val="both"/>
        <w:rPr>
          <w:color w:val="333333"/>
          <w:u w:val="single"/>
          <w:lang w:val="uk-UA"/>
        </w:rPr>
      </w:pPr>
      <w:r w:rsidRPr="00CD40D3">
        <w:rPr>
          <w:b/>
          <w:bCs/>
          <w:u w:val="single"/>
          <w:lang w:val="uk-UA"/>
        </w:rPr>
        <w:t xml:space="preserve">Ціль 8. </w:t>
      </w:r>
      <w:r w:rsidRPr="00CD40D3">
        <w:rPr>
          <w:bCs/>
          <w:u w:val="single"/>
          <w:lang w:val="uk-UA"/>
        </w:rPr>
        <w:t>Сприяння поступальному, всеохоплюючому та сталому економічному зростанню, повній продуктивній зайнятості та гідній праці для всіх.</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color w:val="333333"/>
          <w:lang w:val="uk-UA"/>
        </w:rPr>
      </w:pPr>
      <w:r w:rsidRPr="00CD40D3">
        <w:rPr>
          <w:lang w:val="uk-UA"/>
        </w:rPr>
        <w:t>Забезпечити повну і продуктивну зайнятість та гідну працю для всіх жінок і чоловіків, у тому числі молодих людей та інвалідів, і рівну оплату за працю рівної цінності. </w:t>
      </w:r>
    </w:p>
    <w:p w:rsidR="003D7896" w:rsidRPr="00CD40D3" w:rsidRDefault="003D7896" w:rsidP="00393792">
      <w:pPr>
        <w:pStyle w:val="a7"/>
        <w:numPr>
          <w:ilvl w:val="0"/>
          <w:numId w:val="4"/>
        </w:numPr>
        <w:jc w:val="both"/>
        <w:rPr>
          <w:color w:val="333333"/>
          <w:lang w:val="uk-UA"/>
        </w:rPr>
      </w:pPr>
      <w:r w:rsidRPr="00CD40D3">
        <w:rPr>
          <w:lang w:val="uk-UA"/>
        </w:rPr>
        <w:t>Суттєво скоротити частку молоді, яка не працює, не вчиться і не набуває професійних навичок.</w:t>
      </w:r>
    </w:p>
    <w:p w:rsidR="003D7896" w:rsidRPr="00CD40D3" w:rsidRDefault="003D7896" w:rsidP="00393792">
      <w:pPr>
        <w:pStyle w:val="a7"/>
        <w:numPr>
          <w:ilvl w:val="0"/>
          <w:numId w:val="4"/>
        </w:numPr>
        <w:jc w:val="both"/>
        <w:rPr>
          <w:lang w:val="uk-UA"/>
        </w:rPr>
      </w:pPr>
      <w:r w:rsidRPr="00CD40D3">
        <w:rPr>
          <w:lang w:val="uk-UA"/>
        </w:rPr>
        <w:t>Забезпечити розробку і здійснення стратегій заохочення сталого туризму, який сприяє створенню робочих місць, розвитку місцевої культури і виробництву місцевої продукції.</w:t>
      </w:r>
    </w:p>
    <w:p w:rsidR="003D7896" w:rsidRPr="00CD40D3" w:rsidRDefault="003D7896" w:rsidP="00393792">
      <w:pPr>
        <w:pStyle w:val="a7"/>
        <w:numPr>
          <w:ilvl w:val="0"/>
          <w:numId w:val="4"/>
        </w:numPr>
        <w:jc w:val="both"/>
        <w:rPr>
          <w:color w:val="333333"/>
          <w:lang w:val="uk-UA"/>
        </w:rPr>
      </w:pPr>
      <w:r w:rsidRPr="00CD40D3">
        <w:rPr>
          <w:lang w:val="uk-UA"/>
        </w:rPr>
        <w:t>Сприяти створенню гідних робочих місць підприємництву та заохочувати офіційне визнання і розвиток мікро-, малих і середніх підприємств.</w:t>
      </w:r>
    </w:p>
    <w:p w:rsidR="003D7896" w:rsidRPr="00CD40D3" w:rsidRDefault="003D7896" w:rsidP="003D7896">
      <w:pPr>
        <w:ind w:firstLine="709"/>
        <w:jc w:val="both"/>
        <w:rPr>
          <w:bCs/>
          <w:u w:val="single"/>
          <w:lang w:val="uk-UA"/>
        </w:rPr>
      </w:pPr>
      <w:r w:rsidRPr="00CD40D3">
        <w:rPr>
          <w:b/>
          <w:bCs/>
          <w:u w:val="single"/>
          <w:lang w:val="uk-UA"/>
        </w:rPr>
        <w:t xml:space="preserve">Ціль 9. </w:t>
      </w:r>
      <w:r w:rsidRPr="00CD40D3">
        <w:rPr>
          <w:bCs/>
          <w:u w:val="single"/>
          <w:lang w:val="uk-UA"/>
        </w:rPr>
        <w:t>Створення стійкої інфраструктури, сприяння всеохоплюючій і сталій індустріалізації та</w:t>
      </w:r>
      <w:r w:rsidRPr="00CD40D3">
        <w:rPr>
          <w:u w:val="single"/>
          <w:lang w:val="uk-UA"/>
        </w:rPr>
        <w:t xml:space="preserve"> </w:t>
      </w:r>
      <w:r w:rsidRPr="00CD40D3">
        <w:rPr>
          <w:bCs/>
          <w:u w:val="single"/>
          <w:lang w:val="uk-UA"/>
        </w:rPr>
        <w:t>інноваціям.</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t>Збільшити частку модернізованих промислових підприємств, забезпечивши підвищення ефективності використання ресурсів і ширшого застосування чистих та екологічно безпечних технологій, промислових процесів та впровадження інноваційних технологій.</w:t>
      </w:r>
    </w:p>
    <w:p w:rsidR="003D7896" w:rsidRPr="00CD40D3" w:rsidRDefault="003D7896" w:rsidP="00393792">
      <w:pPr>
        <w:pStyle w:val="a7"/>
        <w:numPr>
          <w:ilvl w:val="0"/>
          <w:numId w:val="4"/>
        </w:numPr>
        <w:jc w:val="both"/>
        <w:rPr>
          <w:color w:val="333333"/>
          <w:lang w:val="uk-UA"/>
        </w:rPr>
      </w:pPr>
      <w:r w:rsidRPr="00CD40D3">
        <w:rPr>
          <w:lang w:val="uk-UA"/>
        </w:rPr>
        <w:t>Активізувати наукові дослідження, нарощувати технологічний потенціал промислових секторів.</w:t>
      </w:r>
    </w:p>
    <w:p w:rsidR="003D7896" w:rsidRPr="00CD40D3" w:rsidRDefault="003D7896" w:rsidP="00393792">
      <w:pPr>
        <w:pStyle w:val="a7"/>
        <w:numPr>
          <w:ilvl w:val="0"/>
          <w:numId w:val="4"/>
        </w:numPr>
        <w:jc w:val="both"/>
        <w:rPr>
          <w:color w:val="333333"/>
          <w:lang w:val="uk-UA"/>
        </w:rPr>
      </w:pPr>
      <w:r w:rsidRPr="00CD40D3">
        <w:rPr>
          <w:lang w:val="uk-UA"/>
        </w:rPr>
        <w:t>Створити стійкі транспортні системи, забезпечити доступ до надійного, безпечного екологічно чистого транспорту на основі підвищення безпеки дорожнього руху, розширення використання громадського транспорту, приділяючи особливу увагу потребам тих, хто перебуває в уразливому становищі, жінок, дітей, інвалідів і літніх осіб.</w:t>
      </w:r>
    </w:p>
    <w:p w:rsidR="003D7896" w:rsidRPr="00CD40D3" w:rsidRDefault="003D7896" w:rsidP="00393792">
      <w:pPr>
        <w:pStyle w:val="a7"/>
        <w:numPr>
          <w:ilvl w:val="0"/>
          <w:numId w:val="4"/>
        </w:numPr>
        <w:jc w:val="both"/>
        <w:rPr>
          <w:lang w:val="uk-UA"/>
        </w:rPr>
      </w:pPr>
      <w:r w:rsidRPr="00CD40D3">
        <w:rPr>
          <w:lang w:val="uk-UA"/>
        </w:rPr>
        <w:t>Скоротити смертність у ДТП.</w:t>
      </w:r>
    </w:p>
    <w:p w:rsidR="003D7896" w:rsidRPr="00CD40D3" w:rsidRDefault="003D7896" w:rsidP="003D7896">
      <w:pPr>
        <w:ind w:firstLine="709"/>
        <w:jc w:val="both"/>
        <w:rPr>
          <w:bCs/>
          <w:u w:val="single"/>
          <w:lang w:val="uk-UA"/>
        </w:rPr>
      </w:pPr>
      <w:r w:rsidRPr="00CD40D3">
        <w:rPr>
          <w:b/>
          <w:bCs/>
          <w:u w:val="single"/>
          <w:lang w:val="uk-UA"/>
        </w:rPr>
        <w:t xml:space="preserve">Ціль 11. </w:t>
      </w:r>
      <w:r w:rsidRPr="00CD40D3">
        <w:rPr>
          <w:bCs/>
          <w:u w:val="single"/>
          <w:lang w:val="uk-UA"/>
        </w:rPr>
        <w:t>Забезпечення відкритості, безпеки, життєстійкості й екологічної стійкості міста і населених пунктів.</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t>Активізувати зусилля із захисту та збереження природної спадщини.</w:t>
      </w:r>
    </w:p>
    <w:p w:rsidR="003D7896" w:rsidRPr="00CD40D3" w:rsidRDefault="003D7896" w:rsidP="00393792">
      <w:pPr>
        <w:pStyle w:val="a7"/>
        <w:numPr>
          <w:ilvl w:val="0"/>
          <w:numId w:val="4"/>
        </w:numPr>
        <w:jc w:val="both"/>
        <w:rPr>
          <w:u w:val="single"/>
          <w:lang w:val="uk-UA"/>
        </w:rPr>
      </w:pPr>
      <w:r w:rsidRPr="00CD40D3">
        <w:rPr>
          <w:lang w:val="uk-UA"/>
        </w:rPr>
        <w:t>Зменшити негативний екологічний вплив міст у перерахунку на одну особу населення, в тому числі шляхом приділення особливої уваги якості повітря і видаленню міських та інших відходів.</w:t>
      </w:r>
    </w:p>
    <w:p w:rsidR="003D7896" w:rsidRPr="00CD40D3" w:rsidRDefault="003D7896" w:rsidP="00393792">
      <w:pPr>
        <w:pStyle w:val="a7"/>
        <w:numPr>
          <w:ilvl w:val="0"/>
          <w:numId w:val="4"/>
        </w:numPr>
        <w:jc w:val="both"/>
        <w:rPr>
          <w:lang w:val="uk-UA"/>
        </w:rPr>
      </w:pPr>
      <w:r w:rsidRPr="00CD40D3">
        <w:rPr>
          <w:lang w:val="uk-UA"/>
        </w:rPr>
        <w:t>Забезпечити загальний доступ до безпечних, доступних і відкритих для всіх зелених зон та громадських місць, особливо для жінок і дітей, літніх людей та інвалідів.</w:t>
      </w:r>
    </w:p>
    <w:p w:rsidR="003D7896" w:rsidRPr="00CD40D3" w:rsidRDefault="003D7896" w:rsidP="003D7896">
      <w:pPr>
        <w:ind w:firstLine="709"/>
        <w:jc w:val="both"/>
        <w:rPr>
          <w:b/>
          <w:bCs/>
          <w:lang w:val="uk-UA"/>
        </w:rPr>
      </w:pPr>
      <w:r w:rsidRPr="00CD40D3">
        <w:rPr>
          <w:b/>
          <w:bCs/>
          <w:u w:val="single"/>
          <w:lang w:val="uk-UA"/>
        </w:rPr>
        <w:t xml:space="preserve">Ціль 12. </w:t>
      </w:r>
      <w:r w:rsidRPr="00CD40D3">
        <w:rPr>
          <w:bCs/>
          <w:u w:val="single"/>
          <w:lang w:val="uk-UA"/>
        </w:rPr>
        <w:t>Забезпечення переходу до раціональних моделей споживання і виробництва</w:t>
      </w:r>
      <w:r w:rsidRPr="00CD40D3">
        <w:rPr>
          <w:b/>
          <w:bCs/>
          <w:lang w:val="uk-UA"/>
        </w:rPr>
        <w:t xml:space="preserve">. </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t>Домогтися ефективного використання природних ресурсів.</w:t>
      </w:r>
    </w:p>
    <w:p w:rsidR="003D7896" w:rsidRPr="00CD40D3" w:rsidRDefault="003D7896" w:rsidP="00393792">
      <w:pPr>
        <w:pStyle w:val="a7"/>
        <w:numPr>
          <w:ilvl w:val="0"/>
          <w:numId w:val="4"/>
        </w:numPr>
        <w:jc w:val="both"/>
        <w:rPr>
          <w:lang w:val="uk-UA"/>
        </w:rPr>
      </w:pPr>
      <w:r w:rsidRPr="00CD40D3">
        <w:rPr>
          <w:lang w:val="uk-UA"/>
        </w:rPr>
        <w:t>Домогтися екологічно раціонального використання хімічних речовин і всіх відходів упродовж усього їх життєвого циклу відповідно до узгоджених міжнародних принципів, істотно скоротити потрапляння цих речовин у повітря, воду і ґрунт, щоб звести до мінімуму їх негативний вплив на здоров’я людей та навколишнє середовище.</w:t>
      </w:r>
    </w:p>
    <w:p w:rsidR="003D7896" w:rsidRPr="00CD40D3" w:rsidRDefault="003D7896" w:rsidP="00393792">
      <w:pPr>
        <w:pStyle w:val="a7"/>
        <w:numPr>
          <w:ilvl w:val="0"/>
          <w:numId w:val="4"/>
        </w:numPr>
        <w:jc w:val="both"/>
        <w:rPr>
          <w:lang w:val="uk-UA"/>
        </w:rPr>
      </w:pPr>
      <w:r w:rsidRPr="00CD40D3">
        <w:rPr>
          <w:lang w:val="uk-UA"/>
        </w:rPr>
        <w:t>Зменшити обсяг відходів шляхом вживання заходів щодо запобігання їх утворенню, їх скорочення, переробки та повторного використання.</w:t>
      </w:r>
    </w:p>
    <w:p w:rsidR="003D7896" w:rsidRPr="00CD40D3" w:rsidRDefault="003D7896" w:rsidP="00393792">
      <w:pPr>
        <w:pStyle w:val="a7"/>
        <w:numPr>
          <w:ilvl w:val="0"/>
          <w:numId w:val="4"/>
        </w:numPr>
        <w:jc w:val="both"/>
        <w:rPr>
          <w:lang w:val="uk-UA"/>
        </w:rPr>
      </w:pPr>
      <w:r w:rsidRPr="00CD40D3">
        <w:rPr>
          <w:lang w:val="uk-UA"/>
        </w:rPr>
        <w:lastRenderedPageBreak/>
        <w:t>Збільшити площі та забезпечити доступність до зон зелених насаджень (кв. м на душу населення).</w:t>
      </w:r>
    </w:p>
    <w:p w:rsidR="003D7896" w:rsidRPr="00CD40D3" w:rsidRDefault="003D7896" w:rsidP="003D7896">
      <w:pPr>
        <w:ind w:firstLine="709"/>
        <w:jc w:val="both"/>
        <w:rPr>
          <w:u w:val="single"/>
          <w:lang w:val="uk-UA"/>
        </w:rPr>
      </w:pPr>
      <w:r w:rsidRPr="00CD40D3">
        <w:rPr>
          <w:b/>
          <w:bCs/>
          <w:u w:val="single"/>
          <w:lang w:val="uk-UA"/>
        </w:rPr>
        <w:t xml:space="preserve">Ціль 16. </w:t>
      </w:r>
      <w:r w:rsidRPr="00CD40D3">
        <w:rPr>
          <w:bCs/>
          <w:u w:val="single"/>
          <w:lang w:val="uk-UA"/>
        </w:rPr>
        <w:t>Сприяння побудові миролюбного й відкритого суспільства в інтересах сталого розвитку, забезпечення доступу до правосуддя для всіх і створення ефективних, підзвітних та заснованих на широкій участі інституцій на всіх рівнях.</w:t>
      </w:r>
    </w:p>
    <w:p w:rsidR="003D7896" w:rsidRPr="00CD40D3" w:rsidRDefault="003D7896" w:rsidP="003D7896">
      <w:pPr>
        <w:ind w:firstLine="709"/>
        <w:jc w:val="both"/>
        <w:rPr>
          <w:b/>
          <w:u w:val="single"/>
          <w:lang w:val="uk-UA"/>
        </w:rPr>
      </w:pPr>
      <w:r w:rsidRPr="00CD40D3">
        <w:rPr>
          <w:b/>
          <w:u w:val="single"/>
          <w:lang w:val="uk-UA"/>
        </w:rPr>
        <w:t>Завдання</w:t>
      </w:r>
    </w:p>
    <w:p w:rsidR="003D7896" w:rsidRPr="00CD40D3" w:rsidRDefault="003D7896" w:rsidP="00393792">
      <w:pPr>
        <w:pStyle w:val="a7"/>
        <w:numPr>
          <w:ilvl w:val="0"/>
          <w:numId w:val="4"/>
        </w:numPr>
        <w:jc w:val="both"/>
        <w:rPr>
          <w:lang w:val="uk-UA"/>
        </w:rPr>
      </w:pPr>
      <w:r w:rsidRPr="00CD40D3">
        <w:rPr>
          <w:lang w:val="uk-UA"/>
        </w:rPr>
        <w:t>Значно скоротити поширеність всіх форм насильства та зменшити показники смертності від цього явища.</w:t>
      </w:r>
    </w:p>
    <w:p w:rsidR="003D7896" w:rsidRPr="00CD40D3" w:rsidRDefault="003D7896" w:rsidP="00393792">
      <w:pPr>
        <w:pStyle w:val="a7"/>
        <w:numPr>
          <w:ilvl w:val="0"/>
          <w:numId w:val="4"/>
        </w:numPr>
        <w:jc w:val="both"/>
        <w:rPr>
          <w:lang w:val="uk-UA"/>
        </w:rPr>
      </w:pPr>
      <w:r w:rsidRPr="00CD40D3">
        <w:rPr>
          <w:lang w:val="uk-UA"/>
        </w:rPr>
        <w:t>Знизити рівень злочинності, корупції, забезпечити доступ до правосуддя.</w:t>
      </w:r>
    </w:p>
    <w:p w:rsidR="003D7896" w:rsidRPr="00CD40D3" w:rsidRDefault="003D7896" w:rsidP="003D7896">
      <w:pPr>
        <w:autoSpaceDE w:val="0"/>
        <w:autoSpaceDN w:val="0"/>
        <w:adjustRightInd w:val="0"/>
        <w:ind w:firstLine="709"/>
        <w:jc w:val="both"/>
        <w:rPr>
          <w:rFonts w:eastAsiaTheme="minorHAnsi"/>
          <w:bCs/>
          <w:lang w:val="uk-UA" w:eastAsia="en-US"/>
        </w:rPr>
      </w:pPr>
      <w:r w:rsidRPr="00CD40D3">
        <w:rPr>
          <w:lang w:val="uk-UA"/>
        </w:rPr>
        <w:t>Виходячи із визначених пріоритетних напрямків, стратегічних цілей та завдань сформовано перелік заходів</w:t>
      </w:r>
      <w:r w:rsidRPr="00CD40D3">
        <w:rPr>
          <w:rFonts w:eastAsiaTheme="minorHAnsi"/>
          <w:bCs/>
          <w:lang w:val="uk-UA" w:eastAsia="en-US"/>
        </w:rPr>
        <w:t>, запропонованих для реалізації в рамках Стратегії сталого розвитку, який наведений в таблиці №5.</w:t>
      </w:r>
    </w:p>
    <w:p w:rsidR="003D7896" w:rsidRPr="00CD40D3" w:rsidRDefault="003D7896" w:rsidP="003D7896">
      <w:pPr>
        <w:autoSpaceDE w:val="0"/>
        <w:autoSpaceDN w:val="0"/>
        <w:adjustRightInd w:val="0"/>
        <w:ind w:firstLine="709"/>
        <w:jc w:val="both"/>
        <w:rPr>
          <w:lang w:val="uk-UA"/>
        </w:rPr>
      </w:pPr>
    </w:p>
    <w:p w:rsidR="003D7896" w:rsidRPr="00CD40D3" w:rsidRDefault="003D7896" w:rsidP="003D7896">
      <w:pPr>
        <w:autoSpaceDE w:val="0"/>
        <w:autoSpaceDN w:val="0"/>
        <w:adjustRightInd w:val="0"/>
        <w:rPr>
          <w:b/>
          <w:lang w:val="uk-UA"/>
        </w:rPr>
      </w:pPr>
    </w:p>
    <w:p w:rsidR="003D7896" w:rsidRPr="00CD40D3" w:rsidRDefault="003D7896" w:rsidP="003D7896">
      <w:pPr>
        <w:autoSpaceDE w:val="0"/>
        <w:autoSpaceDN w:val="0"/>
        <w:adjustRightInd w:val="0"/>
        <w:jc w:val="right"/>
        <w:rPr>
          <w:b/>
          <w:lang w:val="uk-UA"/>
        </w:rPr>
      </w:pPr>
      <w:r w:rsidRPr="00CD40D3">
        <w:rPr>
          <w:b/>
          <w:lang w:val="uk-UA"/>
        </w:rPr>
        <w:t>Таблиця 5</w:t>
      </w:r>
    </w:p>
    <w:p w:rsidR="003D7896" w:rsidRPr="00CD40D3" w:rsidRDefault="003D7896" w:rsidP="003D7896">
      <w:pPr>
        <w:autoSpaceDE w:val="0"/>
        <w:autoSpaceDN w:val="0"/>
        <w:adjustRightInd w:val="0"/>
        <w:jc w:val="center"/>
        <w:rPr>
          <w:b/>
          <w:bCs/>
          <w:lang w:val="uk-UA"/>
        </w:rPr>
      </w:pPr>
      <w:r w:rsidRPr="00CD40D3">
        <w:rPr>
          <w:b/>
          <w:bCs/>
          <w:lang w:val="uk-UA"/>
        </w:rPr>
        <w:t xml:space="preserve">Перелік </w:t>
      </w:r>
    </w:p>
    <w:p w:rsidR="003D7896" w:rsidRPr="00CD40D3" w:rsidRDefault="003D7896" w:rsidP="003D7896">
      <w:pPr>
        <w:autoSpaceDE w:val="0"/>
        <w:autoSpaceDN w:val="0"/>
        <w:adjustRightInd w:val="0"/>
        <w:jc w:val="center"/>
        <w:rPr>
          <w:b/>
          <w:bCs/>
          <w:lang w:val="uk-UA"/>
        </w:rPr>
      </w:pPr>
      <w:r w:rsidRPr="00CD40D3">
        <w:rPr>
          <w:b/>
          <w:bCs/>
          <w:lang w:val="uk-UA"/>
        </w:rPr>
        <w:t>заходів, запропонованих органами виконавчої влади, місцевого самоврядування та приватним бізнесом для реалізації в рамках Стратегії сталого розвитку Обухівської територіальної громади до 2030 року</w:t>
      </w:r>
    </w:p>
    <w:p w:rsidR="003D7896" w:rsidRPr="00B67698" w:rsidRDefault="003D7896" w:rsidP="003D7896">
      <w:pPr>
        <w:jc w:val="center"/>
        <w:rPr>
          <w:b/>
          <w:bCs/>
          <w:sz w:val="28"/>
          <w:szCs w:val="28"/>
          <w:lang w:val="uk-UA"/>
        </w:rPr>
      </w:pPr>
    </w:p>
    <w:tbl>
      <w:tblPr>
        <w:tblW w:w="11091"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3543"/>
        <w:gridCol w:w="1276"/>
        <w:gridCol w:w="1985"/>
        <w:gridCol w:w="1276"/>
        <w:gridCol w:w="1276"/>
        <w:gridCol w:w="1168"/>
      </w:tblGrid>
      <w:tr w:rsidR="003D7896" w:rsidRPr="00B67698" w:rsidTr="003D7896">
        <w:tc>
          <w:tcPr>
            <w:tcW w:w="567" w:type="dxa"/>
          </w:tcPr>
          <w:p w:rsidR="003D7896" w:rsidRPr="00B67698" w:rsidRDefault="003D7896" w:rsidP="003D7896">
            <w:pPr>
              <w:jc w:val="center"/>
              <w:rPr>
                <w:lang w:val="uk-UA"/>
              </w:rPr>
            </w:pPr>
            <w:r w:rsidRPr="00B67698">
              <w:rPr>
                <w:b/>
                <w:bCs/>
                <w:lang w:val="uk-UA"/>
              </w:rPr>
              <w:t>№</w:t>
            </w:r>
          </w:p>
        </w:tc>
        <w:tc>
          <w:tcPr>
            <w:tcW w:w="3543" w:type="dxa"/>
          </w:tcPr>
          <w:p w:rsidR="003D7896" w:rsidRPr="00B67698" w:rsidRDefault="003D7896" w:rsidP="003D7896">
            <w:pPr>
              <w:jc w:val="center"/>
              <w:rPr>
                <w:lang w:val="uk-UA"/>
              </w:rPr>
            </w:pPr>
            <w:r w:rsidRPr="00B67698">
              <w:rPr>
                <w:b/>
                <w:bCs/>
                <w:lang w:val="uk-UA"/>
              </w:rPr>
              <w:t>Назва розробленого проекту</w:t>
            </w:r>
          </w:p>
        </w:tc>
        <w:tc>
          <w:tcPr>
            <w:tcW w:w="1276" w:type="dxa"/>
          </w:tcPr>
          <w:p w:rsidR="003D7896" w:rsidRPr="00B67698" w:rsidRDefault="003D7896" w:rsidP="003D7896">
            <w:pPr>
              <w:autoSpaceDE w:val="0"/>
              <w:autoSpaceDN w:val="0"/>
              <w:adjustRightInd w:val="0"/>
              <w:jc w:val="center"/>
              <w:rPr>
                <w:b/>
                <w:bCs/>
                <w:lang w:val="uk-UA"/>
              </w:rPr>
            </w:pPr>
            <w:r w:rsidRPr="00B67698">
              <w:rPr>
                <w:b/>
                <w:bCs/>
                <w:lang w:val="uk-UA"/>
              </w:rPr>
              <w:t>Термін</w:t>
            </w:r>
          </w:p>
          <w:p w:rsidR="003D7896" w:rsidRPr="00B67698" w:rsidRDefault="003D7896" w:rsidP="003D7896">
            <w:pPr>
              <w:autoSpaceDE w:val="0"/>
              <w:autoSpaceDN w:val="0"/>
              <w:adjustRightInd w:val="0"/>
              <w:jc w:val="center"/>
              <w:rPr>
                <w:b/>
                <w:bCs/>
                <w:lang w:val="uk-UA"/>
              </w:rPr>
            </w:pPr>
            <w:r w:rsidRPr="00B67698">
              <w:rPr>
                <w:b/>
                <w:bCs/>
                <w:lang w:val="uk-UA"/>
              </w:rPr>
              <w:t>вик.,</w:t>
            </w:r>
          </w:p>
          <w:p w:rsidR="003D7896" w:rsidRPr="00B67698" w:rsidRDefault="003D7896" w:rsidP="003D7896">
            <w:pPr>
              <w:autoSpaceDE w:val="0"/>
              <w:autoSpaceDN w:val="0"/>
              <w:adjustRightInd w:val="0"/>
              <w:jc w:val="center"/>
              <w:rPr>
                <w:b/>
                <w:bCs/>
                <w:lang w:val="uk-UA"/>
              </w:rPr>
            </w:pPr>
            <w:r w:rsidRPr="00B67698">
              <w:rPr>
                <w:b/>
                <w:bCs/>
                <w:lang w:val="uk-UA"/>
              </w:rPr>
              <w:t>роки</w:t>
            </w:r>
          </w:p>
          <w:p w:rsidR="003D7896" w:rsidRPr="00B67698" w:rsidRDefault="003D7896" w:rsidP="003D7896">
            <w:pPr>
              <w:jc w:val="center"/>
              <w:rPr>
                <w:lang w:val="uk-UA"/>
              </w:rPr>
            </w:pPr>
          </w:p>
        </w:tc>
        <w:tc>
          <w:tcPr>
            <w:tcW w:w="1985" w:type="dxa"/>
          </w:tcPr>
          <w:p w:rsidR="003D7896" w:rsidRPr="00B67698" w:rsidRDefault="003D7896" w:rsidP="003D7896">
            <w:pPr>
              <w:autoSpaceDE w:val="0"/>
              <w:autoSpaceDN w:val="0"/>
              <w:adjustRightInd w:val="0"/>
              <w:jc w:val="center"/>
              <w:rPr>
                <w:b/>
                <w:bCs/>
                <w:lang w:val="uk-UA"/>
              </w:rPr>
            </w:pPr>
            <w:r w:rsidRPr="00B67698">
              <w:rPr>
                <w:b/>
                <w:bCs/>
                <w:lang w:val="uk-UA"/>
              </w:rPr>
              <w:t>Ініціатор</w:t>
            </w:r>
          </w:p>
          <w:p w:rsidR="003D7896" w:rsidRPr="00B67698" w:rsidRDefault="003D7896" w:rsidP="003D7896">
            <w:pPr>
              <w:jc w:val="center"/>
              <w:rPr>
                <w:lang w:val="uk-UA"/>
              </w:rPr>
            </w:pPr>
            <w:r w:rsidRPr="00B67698">
              <w:rPr>
                <w:b/>
                <w:bCs/>
                <w:lang w:val="uk-UA"/>
              </w:rPr>
              <w:t>[Виконавець]</w:t>
            </w:r>
          </w:p>
        </w:tc>
        <w:tc>
          <w:tcPr>
            <w:tcW w:w="1276" w:type="dxa"/>
          </w:tcPr>
          <w:p w:rsidR="003D7896" w:rsidRPr="00B67698" w:rsidRDefault="003D7896" w:rsidP="003D7896">
            <w:pPr>
              <w:autoSpaceDE w:val="0"/>
              <w:autoSpaceDN w:val="0"/>
              <w:adjustRightInd w:val="0"/>
              <w:jc w:val="center"/>
              <w:rPr>
                <w:b/>
                <w:bCs/>
                <w:lang w:val="uk-UA"/>
              </w:rPr>
            </w:pPr>
            <w:r w:rsidRPr="00B67698">
              <w:rPr>
                <w:b/>
                <w:bCs/>
                <w:lang w:val="uk-UA"/>
              </w:rPr>
              <w:t>Вартість,</w:t>
            </w:r>
          </w:p>
          <w:p w:rsidR="003D7896" w:rsidRPr="00B67698" w:rsidRDefault="003D7896" w:rsidP="003D7896">
            <w:pPr>
              <w:autoSpaceDE w:val="0"/>
              <w:autoSpaceDN w:val="0"/>
              <w:adjustRightInd w:val="0"/>
              <w:jc w:val="center"/>
              <w:rPr>
                <w:lang w:val="uk-UA"/>
              </w:rPr>
            </w:pPr>
            <w:r w:rsidRPr="00B67698">
              <w:rPr>
                <w:b/>
                <w:bCs/>
                <w:lang w:val="uk-UA"/>
              </w:rPr>
              <w:t xml:space="preserve">тис. грн. </w:t>
            </w:r>
          </w:p>
          <w:p w:rsidR="003D7896" w:rsidRPr="00B67698" w:rsidRDefault="003D7896" w:rsidP="003D7896">
            <w:pPr>
              <w:jc w:val="center"/>
              <w:rPr>
                <w:lang w:val="uk-UA"/>
              </w:rPr>
            </w:pPr>
          </w:p>
        </w:tc>
        <w:tc>
          <w:tcPr>
            <w:tcW w:w="1276" w:type="dxa"/>
          </w:tcPr>
          <w:p w:rsidR="003D7896" w:rsidRPr="00B67698" w:rsidRDefault="003D7896" w:rsidP="003D7896">
            <w:pPr>
              <w:autoSpaceDE w:val="0"/>
              <w:autoSpaceDN w:val="0"/>
              <w:adjustRightInd w:val="0"/>
              <w:jc w:val="center"/>
              <w:rPr>
                <w:b/>
                <w:bCs/>
                <w:lang w:val="uk-UA"/>
              </w:rPr>
            </w:pPr>
            <w:r w:rsidRPr="00B67698">
              <w:rPr>
                <w:b/>
                <w:bCs/>
                <w:lang w:val="uk-UA"/>
              </w:rPr>
              <w:t>Джерело</w:t>
            </w:r>
          </w:p>
          <w:p w:rsidR="003D7896" w:rsidRPr="00B67698" w:rsidRDefault="003D7896" w:rsidP="003D7896">
            <w:pPr>
              <w:jc w:val="center"/>
              <w:rPr>
                <w:lang w:val="uk-UA"/>
              </w:rPr>
            </w:pPr>
            <w:r w:rsidRPr="00B67698">
              <w:rPr>
                <w:b/>
                <w:bCs/>
                <w:lang w:val="uk-UA"/>
              </w:rPr>
              <w:t>фінансування</w:t>
            </w:r>
          </w:p>
        </w:tc>
        <w:tc>
          <w:tcPr>
            <w:tcW w:w="1168" w:type="dxa"/>
          </w:tcPr>
          <w:p w:rsidR="003D7896" w:rsidRPr="00B67698" w:rsidRDefault="003D7896" w:rsidP="003D7896">
            <w:pPr>
              <w:autoSpaceDE w:val="0"/>
              <w:autoSpaceDN w:val="0"/>
              <w:adjustRightInd w:val="0"/>
              <w:jc w:val="center"/>
              <w:rPr>
                <w:lang w:val="uk-UA"/>
              </w:rPr>
            </w:pPr>
            <w:r w:rsidRPr="00B67698">
              <w:rPr>
                <w:b/>
                <w:bCs/>
                <w:lang w:val="uk-UA"/>
              </w:rPr>
              <w:t>Стратегічна ціль</w:t>
            </w:r>
          </w:p>
          <w:p w:rsidR="003D7896" w:rsidRPr="00B67698" w:rsidRDefault="003D7896" w:rsidP="003D7896">
            <w:pPr>
              <w:jc w:val="center"/>
              <w:rPr>
                <w:lang w:val="uk-UA"/>
              </w:rPr>
            </w:pPr>
          </w:p>
        </w:tc>
      </w:tr>
      <w:tr w:rsidR="003D7896" w:rsidRPr="00B67698" w:rsidTr="003D7896">
        <w:tc>
          <w:tcPr>
            <w:tcW w:w="11091" w:type="dxa"/>
            <w:gridSpan w:val="7"/>
          </w:tcPr>
          <w:p w:rsidR="003D7896" w:rsidRPr="00B67698" w:rsidRDefault="003D7896" w:rsidP="003D7896">
            <w:pPr>
              <w:jc w:val="center"/>
              <w:rPr>
                <w:b/>
                <w:bCs/>
                <w:lang w:val="uk-UA"/>
              </w:rPr>
            </w:pPr>
            <w:r w:rsidRPr="00B67698">
              <w:rPr>
                <w:b/>
                <w:bCs/>
                <w:lang w:val="uk-UA"/>
              </w:rPr>
              <w:t xml:space="preserve">Сталий економічний розвиток </w:t>
            </w:r>
            <w:r>
              <w:rPr>
                <w:b/>
                <w:bCs/>
                <w:lang w:val="uk-UA"/>
              </w:rPr>
              <w:t>громади</w:t>
            </w:r>
          </w:p>
        </w:tc>
      </w:tr>
      <w:tr w:rsidR="003D7896" w:rsidRPr="00B67698" w:rsidTr="003D7896">
        <w:tc>
          <w:tcPr>
            <w:tcW w:w="567" w:type="dxa"/>
            <w:tcBorders>
              <w:top w:val="single" w:sz="4" w:space="0" w:color="FFFFFF" w:themeColor="background1"/>
            </w:tcBorders>
          </w:tcPr>
          <w:p w:rsidR="003D7896" w:rsidRPr="00FA5873" w:rsidRDefault="003D7896" w:rsidP="003D7896">
            <w:pPr>
              <w:rPr>
                <w:lang w:val="uk-UA"/>
              </w:rPr>
            </w:pPr>
            <w:r w:rsidRPr="00FA5873">
              <w:rPr>
                <w:lang w:val="uk-UA"/>
              </w:rPr>
              <w:t>1</w:t>
            </w:r>
          </w:p>
        </w:tc>
        <w:tc>
          <w:tcPr>
            <w:tcW w:w="3543" w:type="dxa"/>
            <w:tcBorders>
              <w:top w:val="single" w:sz="4" w:space="0" w:color="FFFFFF" w:themeColor="background1"/>
            </w:tcBorders>
          </w:tcPr>
          <w:p w:rsidR="003D7896" w:rsidRPr="00FA5873" w:rsidRDefault="003D7896" w:rsidP="003D7896">
            <w:pPr>
              <w:ind w:right="34"/>
              <w:rPr>
                <w:lang w:val="uk-UA"/>
              </w:rPr>
            </w:pPr>
            <w:r w:rsidRPr="00FA5873">
              <w:rPr>
                <w:lang w:val="uk-UA"/>
              </w:rPr>
              <w:t>Реконструкція зовнішнього освітлення</w:t>
            </w:r>
          </w:p>
        </w:tc>
        <w:tc>
          <w:tcPr>
            <w:tcW w:w="1276" w:type="dxa"/>
            <w:tcBorders>
              <w:top w:val="single" w:sz="4" w:space="0" w:color="FFFFFF" w:themeColor="background1"/>
            </w:tcBorders>
          </w:tcPr>
          <w:p w:rsidR="003D7896" w:rsidRPr="00FA5873" w:rsidRDefault="003D7896" w:rsidP="003D7896">
            <w:pPr>
              <w:rPr>
                <w:lang w:val="uk-UA"/>
              </w:rPr>
            </w:pPr>
          </w:p>
          <w:p w:rsidR="003D7896" w:rsidRPr="00FA5873" w:rsidRDefault="003D7896" w:rsidP="003D7896">
            <w:pPr>
              <w:rPr>
                <w:lang w:val="uk-UA"/>
              </w:rPr>
            </w:pPr>
            <w:r w:rsidRPr="00FA5873">
              <w:rPr>
                <w:lang w:val="uk-UA"/>
              </w:rPr>
              <w:t>2019 - 2027</w:t>
            </w:r>
          </w:p>
        </w:tc>
        <w:tc>
          <w:tcPr>
            <w:tcW w:w="1985" w:type="dxa"/>
            <w:tcBorders>
              <w:top w:val="single" w:sz="4" w:space="0" w:color="FFFFFF" w:themeColor="background1"/>
            </w:tcBorders>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Borders>
              <w:top w:val="single" w:sz="4" w:space="0" w:color="FFFFFF" w:themeColor="background1"/>
            </w:tcBorders>
          </w:tcPr>
          <w:p w:rsidR="003D7896" w:rsidRPr="00FA5873" w:rsidRDefault="003D7896" w:rsidP="003D7896">
            <w:pPr>
              <w:rPr>
                <w:lang w:val="uk-UA"/>
              </w:rPr>
            </w:pPr>
            <w:r w:rsidRPr="00FA5873">
              <w:rPr>
                <w:lang w:val="uk-UA"/>
              </w:rPr>
              <w:t>5 468,40</w:t>
            </w:r>
          </w:p>
        </w:tc>
        <w:tc>
          <w:tcPr>
            <w:tcW w:w="1276" w:type="dxa"/>
            <w:tcBorders>
              <w:top w:val="single" w:sz="4" w:space="0" w:color="FFFFFF" w:themeColor="background1"/>
            </w:tcBorders>
          </w:tcPr>
          <w:p w:rsidR="003D7896" w:rsidRPr="00FA5873" w:rsidRDefault="003D7896" w:rsidP="003D7896">
            <w:pPr>
              <w:rPr>
                <w:lang w:val="uk-UA"/>
              </w:rPr>
            </w:pPr>
            <w:r w:rsidRPr="00FA5873">
              <w:rPr>
                <w:lang w:val="uk-UA"/>
              </w:rPr>
              <w:t>міський бюджет</w:t>
            </w:r>
          </w:p>
        </w:tc>
        <w:tc>
          <w:tcPr>
            <w:tcW w:w="1168" w:type="dxa"/>
            <w:tcBorders>
              <w:top w:val="single" w:sz="4" w:space="0" w:color="FFFFFF" w:themeColor="background1"/>
            </w:tcBorders>
          </w:tcPr>
          <w:p w:rsidR="003D7896" w:rsidRPr="00FA5873" w:rsidRDefault="003D7896" w:rsidP="003D7896">
            <w:pPr>
              <w:jc w:val="center"/>
              <w:rPr>
                <w:lang w:val="uk-UA"/>
              </w:rPr>
            </w:pPr>
            <w:r w:rsidRPr="00FA5873">
              <w:rPr>
                <w:bCs/>
                <w:lang w:val="uk-UA"/>
              </w:rPr>
              <w:t>ціль 7</w:t>
            </w:r>
          </w:p>
        </w:tc>
      </w:tr>
      <w:tr w:rsidR="003D7896" w:rsidRPr="00B67698" w:rsidTr="003D7896">
        <w:tc>
          <w:tcPr>
            <w:tcW w:w="567" w:type="dxa"/>
          </w:tcPr>
          <w:p w:rsidR="003D7896" w:rsidRPr="00FA5873" w:rsidRDefault="003D7896" w:rsidP="003D7896">
            <w:pPr>
              <w:rPr>
                <w:lang w:val="uk-UA"/>
              </w:rPr>
            </w:pPr>
            <w:r w:rsidRPr="00FA5873">
              <w:rPr>
                <w:lang w:val="uk-UA"/>
              </w:rPr>
              <w:t>2</w:t>
            </w:r>
          </w:p>
        </w:tc>
        <w:tc>
          <w:tcPr>
            <w:tcW w:w="3543" w:type="dxa"/>
          </w:tcPr>
          <w:p w:rsidR="003D7896" w:rsidRPr="00FA5873" w:rsidRDefault="003D7896" w:rsidP="003D7896">
            <w:pPr>
              <w:ind w:left="28"/>
              <w:rPr>
                <w:b/>
                <w:lang w:val="uk-UA"/>
              </w:rPr>
            </w:pPr>
            <w:r w:rsidRPr="00FA5873">
              <w:rPr>
                <w:lang w:val="uk-UA"/>
              </w:rPr>
              <w:t>Реконструкція системи опалення зі встановленням сонячних колекторів для підігріву гарячого водопостачання в  будівлях навчальних закладів (ДНЗ «Рушничок» , ДНЗ «Зірочка» , ЗОШ № 5 , ДЮСША)</w:t>
            </w:r>
          </w:p>
        </w:tc>
        <w:tc>
          <w:tcPr>
            <w:tcW w:w="1276" w:type="dxa"/>
          </w:tcPr>
          <w:p w:rsidR="003D7896" w:rsidRPr="00FA5873" w:rsidRDefault="003D7896" w:rsidP="003D7896">
            <w:pPr>
              <w:rPr>
                <w:lang w:val="uk-UA"/>
              </w:rPr>
            </w:pPr>
            <w:r w:rsidRPr="00FA5873">
              <w:rPr>
                <w:lang w:val="uk-UA"/>
              </w:rPr>
              <w:t>2020 - 2025</w:t>
            </w:r>
          </w:p>
        </w:tc>
        <w:tc>
          <w:tcPr>
            <w:tcW w:w="1985" w:type="dxa"/>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2 371,40</w:t>
            </w:r>
          </w:p>
          <w:p w:rsidR="003D7896" w:rsidRPr="00FA5873" w:rsidRDefault="003D7896" w:rsidP="003D7896">
            <w:pPr>
              <w:jc w:val="center"/>
              <w:rPr>
                <w:lang w:val="uk-UA"/>
              </w:rPr>
            </w:pPr>
          </w:p>
        </w:tc>
        <w:tc>
          <w:tcPr>
            <w:tcW w:w="1276" w:type="dxa"/>
          </w:tcPr>
          <w:p w:rsidR="003D7896" w:rsidRPr="00FA5873" w:rsidRDefault="003D7896" w:rsidP="003D7896">
            <w:pPr>
              <w:rPr>
                <w:lang w:val="uk-UA"/>
              </w:rPr>
            </w:pPr>
            <w:r w:rsidRPr="00FA5873">
              <w:rPr>
                <w:lang w:val="uk-UA"/>
              </w:rPr>
              <w:t>міський бюджет (50%);</w:t>
            </w:r>
          </w:p>
          <w:p w:rsidR="003D7896" w:rsidRPr="00FA5873" w:rsidRDefault="003D7896" w:rsidP="003D7896">
            <w:pPr>
              <w:rPr>
                <w:lang w:val="uk-UA"/>
              </w:rPr>
            </w:pPr>
            <w:r w:rsidRPr="00FA5873">
              <w:rPr>
                <w:lang w:val="uk-UA"/>
              </w:rPr>
              <w:t>грантові кошти (50%)</w:t>
            </w:r>
          </w:p>
        </w:tc>
        <w:tc>
          <w:tcPr>
            <w:tcW w:w="1168" w:type="dxa"/>
          </w:tcPr>
          <w:p w:rsidR="003D7896" w:rsidRPr="00FA5873" w:rsidRDefault="003D7896" w:rsidP="003D7896">
            <w:pPr>
              <w:jc w:val="center"/>
              <w:rPr>
                <w:lang w:val="uk-UA"/>
              </w:rPr>
            </w:pPr>
            <w:r w:rsidRPr="00FA5873">
              <w:rPr>
                <w:bCs/>
                <w:lang w:val="uk-UA"/>
              </w:rPr>
              <w:t>ціль 7</w:t>
            </w:r>
          </w:p>
        </w:tc>
      </w:tr>
      <w:tr w:rsidR="003D7896" w:rsidRPr="00B67698" w:rsidTr="003D7896">
        <w:tc>
          <w:tcPr>
            <w:tcW w:w="567" w:type="dxa"/>
          </w:tcPr>
          <w:p w:rsidR="003D7896" w:rsidRPr="00FA5873" w:rsidRDefault="003D7896" w:rsidP="003D7896">
            <w:pPr>
              <w:rPr>
                <w:lang w:val="uk-UA"/>
              </w:rPr>
            </w:pPr>
            <w:r w:rsidRPr="00FA5873">
              <w:rPr>
                <w:lang w:val="uk-UA"/>
              </w:rPr>
              <w:t>3</w:t>
            </w:r>
          </w:p>
        </w:tc>
        <w:tc>
          <w:tcPr>
            <w:tcW w:w="3543" w:type="dxa"/>
          </w:tcPr>
          <w:p w:rsidR="003D7896" w:rsidRPr="00FA5873" w:rsidRDefault="003D7896" w:rsidP="003D7896">
            <w:pPr>
              <w:ind w:right="113"/>
              <w:rPr>
                <w:lang w:val="uk-UA"/>
              </w:rPr>
            </w:pPr>
            <w:r w:rsidRPr="00FA5873">
              <w:rPr>
                <w:lang w:val="uk-UA"/>
              </w:rPr>
              <w:t>Енергетичний аудит бюджетних закладів ( ДНЗ «Зірочка» , ДНЗ «Катруся»,   ЗОШ № 1,  ЗОШ № 2, Гімназія ім. В.О. Мельника, адміністративна будівля по вул. Київська 10, Будинок культури на мікрорайоні Яблуневий)</w:t>
            </w:r>
          </w:p>
        </w:tc>
        <w:tc>
          <w:tcPr>
            <w:tcW w:w="1276" w:type="dxa"/>
          </w:tcPr>
          <w:p w:rsidR="003D7896" w:rsidRPr="00FA5873" w:rsidRDefault="003D7896" w:rsidP="003D7896">
            <w:pPr>
              <w:rPr>
                <w:lang w:val="uk-UA"/>
              </w:rPr>
            </w:pPr>
            <w:r w:rsidRPr="00FA5873">
              <w:rPr>
                <w:lang w:val="uk-UA"/>
              </w:rPr>
              <w:t>2019 -2022</w:t>
            </w:r>
          </w:p>
        </w:tc>
        <w:tc>
          <w:tcPr>
            <w:tcW w:w="1985" w:type="dxa"/>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84,0</w:t>
            </w:r>
          </w:p>
        </w:tc>
        <w:tc>
          <w:tcPr>
            <w:tcW w:w="1276" w:type="dxa"/>
          </w:tcPr>
          <w:p w:rsidR="003D7896" w:rsidRPr="00FA5873" w:rsidRDefault="003D7896" w:rsidP="003D7896">
            <w:pPr>
              <w:rPr>
                <w:lang w:val="uk-UA"/>
              </w:rPr>
            </w:pPr>
            <w:r w:rsidRPr="00FA5873">
              <w:rPr>
                <w:lang w:val="uk-UA"/>
              </w:rPr>
              <w:t>міський бюджет (30%);</w:t>
            </w:r>
          </w:p>
          <w:p w:rsidR="003D7896" w:rsidRPr="00FA5873" w:rsidRDefault="003D7896" w:rsidP="003D7896">
            <w:pPr>
              <w:rPr>
                <w:lang w:val="uk-UA"/>
              </w:rPr>
            </w:pPr>
            <w:r w:rsidRPr="00FA5873">
              <w:rPr>
                <w:lang w:val="uk-UA"/>
              </w:rPr>
              <w:t>грантові кошти (70%)</w:t>
            </w:r>
          </w:p>
        </w:tc>
        <w:tc>
          <w:tcPr>
            <w:tcW w:w="1168" w:type="dxa"/>
          </w:tcPr>
          <w:p w:rsidR="003D7896" w:rsidRPr="00FA5873" w:rsidRDefault="003D7896" w:rsidP="003D7896">
            <w:pPr>
              <w:jc w:val="center"/>
              <w:rPr>
                <w:lang w:val="uk-UA"/>
              </w:rPr>
            </w:pPr>
            <w:r w:rsidRPr="00FA5873">
              <w:rPr>
                <w:bCs/>
                <w:lang w:val="uk-UA"/>
              </w:rPr>
              <w:t>ціль 7</w:t>
            </w:r>
          </w:p>
        </w:tc>
      </w:tr>
      <w:tr w:rsidR="003D7896" w:rsidRPr="00B67698" w:rsidTr="003D7896">
        <w:tc>
          <w:tcPr>
            <w:tcW w:w="567" w:type="dxa"/>
          </w:tcPr>
          <w:p w:rsidR="003D7896" w:rsidRPr="00FA5873" w:rsidRDefault="003D7896" w:rsidP="003D7896">
            <w:pPr>
              <w:rPr>
                <w:lang w:val="uk-UA"/>
              </w:rPr>
            </w:pPr>
            <w:r w:rsidRPr="00FA5873">
              <w:rPr>
                <w:lang w:val="uk-UA"/>
              </w:rPr>
              <w:t>4</w:t>
            </w:r>
          </w:p>
        </w:tc>
        <w:tc>
          <w:tcPr>
            <w:tcW w:w="3543" w:type="dxa"/>
          </w:tcPr>
          <w:p w:rsidR="003D7896" w:rsidRPr="00FA5873" w:rsidRDefault="003D7896" w:rsidP="003D7896">
            <w:pPr>
              <w:ind w:right="113"/>
              <w:rPr>
                <w:lang w:val="uk-UA"/>
              </w:rPr>
            </w:pPr>
            <w:r w:rsidRPr="00FA5873">
              <w:rPr>
                <w:lang w:val="uk-UA"/>
              </w:rPr>
              <w:t>Санація бюджетних закладів</w:t>
            </w:r>
          </w:p>
          <w:p w:rsidR="003D7896" w:rsidRPr="00FA5873" w:rsidRDefault="003D7896" w:rsidP="003D7896">
            <w:pPr>
              <w:ind w:right="113"/>
              <w:rPr>
                <w:lang w:val="uk-UA"/>
              </w:rPr>
            </w:pPr>
            <w:r w:rsidRPr="00FA5873">
              <w:rPr>
                <w:lang w:val="uk-UA"/>
              </w:rPr>
              <w:t xml:space="preserve">(ДНЗ «Рушничок», ДНЗ «Зірочка», ДНЗ «Веселка»,  ДНЗ «Катруся»,  ДНЗ «Дударик», ЗОШ № 1,  ЗОШ № 2,  ЗОШ № 4, Гімназія ім. В.О. Мельника, </w:t>
            </w:r>
            <w:r w:rsidRPr="00FA5873">
              <w:rPr>
                <w:lang w:val="uk-UA"/>
              </w:rPr>
              <w:lastRenderedPageBreak/>
              <w:t>адміністративна будівля по вул. Київська 10, Будинок культури на мікрорайоні  Яблуневий)</w:t>
            </w:r>
          </w:p>
        </w:tc>
        <w:tc>
          <w:tcPr>
            <w:tcW w:w="1276" w:type="dxa"/>
          </w:tcPr>
          <w:p w:rsidR="003D7896" w:rsidRPr="00FA5873" w:rsidRDefault="003D7896" w:rsidP="003D7896">
            <w:pPr>
              <w:rPr>
                <w:lang w:val="uk-UA"/>
              </w:rPr>
            </w:pPr>
            <w:r w:rsidRPr="00FA5873">
              <w:rPr>
                <w:lang w:val="uk-UA"/>
              </w:rPr>
              <w:lastRenderedPageBreak/>
              <w:t>2019 - 2027</w:t>
            </w:r>
          </w:p>
        </w:tc>
        <w:tc>
          <w:tcPr>
            <w:tcW w:w="1985" w:type="dxa"/>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134071,5</w:t>
            </w:r>
          </w:p>
        </w:tc>
        <w:tc>
          <w:tcPr>
            <w:tcW w:w="1276" w:type="dxa"/>
          </w:tcPr>
          <w:p w:rsidR="003D7896" w:rsidRPr="00FA5873" w:rsidRDefault="003D7896" w:rsidP="003D7896">
            <w:pPr>
              <w:rPr>
                <w:lang w:val="uk-UA"/>
              </w:rPr>
            </w:pPr>
            <w:r w:rsidRPr="00FA5873">
              <w:rPr>
                <w:lang w:val="uk-UA"/>
              </w:rPr>
              <w:t>міський бюджет (30%);</w:t>
            </w:r>
          </w:p>
          <w:p w:rsidR="003D7896" w:rsidRPr="00FA5873" w:rsidRDefault="003D7896" w:rsidP="003D7896">
            <w:pPr>
              <w:rPr>
                <w:lang w:val="uk-UA"/>
              </w:rPr>
            </w:pPr>
            <w:r w:rsidRPr="00FA5873">
              <w:rPr>
                <w:lang w:val="uk-UA"/>
              </w:rPr>
              <w:t>грантові кошти (35%);</w:t>
            </w:r>
          </w:p>
          <w:p w:rsidR="003D7896" w:rsidRPr="00FA5873" w:rsidRDefault="003D7896" w:rsidP="003D7896">
            <w:pPr>
              <w:rPr>
                <w:lang w:val="uk-UA"/>
              </w:rPr>
            </w:pPr>
            <w:r w:rsidRPr="00FA5873">
              <w:rPr>
                <w:lang w:val="uk-UA"/>
              </w:rPr>
              <w:t xml:space="preserve">кредитні </w:t>
            </w:r>
            <w:r w:rsidRPr="00FA5873">
              <w:rPr>
                <w:lang w:val="uk-UA"/>
              </w:rPr>
              <w:lastRenderedPageBreak/>
              <w:t>кошти (35%)</w:t>
            </w:r>
          </w:p>
        </w:tc>
        <w:tc>
          <w:tcPr>
            <w:tcW w:w="1168" w:type="dxa"/>
          </w:tcPr>
          <w:p w:rsidR="003D7896" w:rsidRPr="00FA5873" w:rsidRDefault="003D7896" w:rsidP="003D7896">
            <w:pPr>
              <w:jc w:val="center"/>
              <w:rPr>
                <w:bCs/>
                <w:lang w:val="uk-UA"/>
              </w:rPr>
            </w:pPr>
            <w:r w:rsidRPr="00FA5873">
              <w:rPr>
                <w:bCs/>
                <w:lang w:val="uk-UA"/>
              </w:rPr>
              <w:lastRenderedPageBreak/>
              <w:t>ціль 7</w:t>
            </w:r>
          </w:p>
        </w:tc>
      </w:tr>
      <w:tr w:rsidR="003D7896" w:rsidRPr="00B67698" w:rsidTr="003D7896">
        <w:tc>
          <w:tcPr>
            <w:tcW w:w="567" w:type="dxa"/>
          </w:tcPr>
          <w:p w:rsidR="003D7896" w:rsidRPr="00FA5873" w:rsidRDefault="003D7896" w:rsidP="003D7896">
            <w:pPr>
              <w:rPr>
                <w:lang w:val="uk-UA"/>
              </w:rPr>
            </w:pPr>
            <w:r w:rsidRPr="00FA5873">
              <w:rPr>
                <w:lang w:val="uk-UA"/>
              </w:rPr>
              <w:lastRenderedPageBreak/>
              <w:t>5</w:t>
            </w:r>
          </w:p>
        </w:tc>
        <w:tc>
          <w:tcPr>
            <w:tcW w:w="3543" w:type="dxa"/>
          </w:tcPr>
          <w:p w:rsidR="003D7896" w:rsidRPr="00FA5873" w:rsidRDefault="003D7896" w:rsidP="003D7896">
            <w:pPr>
              <w:rPr>
                <w:b/>
                <w:u w:val="single"/>
                <w:lang w:val="uk-UA"/>
              </w:rPr>
            </w:pPr>
            <w:r w:rsidRPr="00FA5873">
              <w:rPr>
                <w:lang w:val="uk-UA"/>
              </w:rPr>
              <w:t>Створення та розвиток кластеру енергоефективності та відновлюваної енергетики на території Обухівської міської ради</w:t>
            </w:r>
          </w:p>
        </w:tc>
        <w:tc>
          <w:tcPr>
            <w:tcW w:w="1276" w:type="dxa"/>
          </w:tcPr>
          <w:p w:rsidR="003D7896" w:rsidRPr="00FA5873" w:rsidRDefault="003D7896" w:rsidP="003D7896">
            <w:pPr>
              <w:rPr>
                <w:lang w:val="uk-UA"/>
              </w:rPr>
            </w:pPr>
            <w:r w:rsidRPr="00FA5873">
              <w:rPr>
                <w:lang w:val="uk-UA"/>
              </w:rPr>
              <w:t>2022 - 2025</w:t>
            </w:r>
          </w:p>
        </w:tc>
        <w:tc>
          <w:tcPr>
            <w:tcW w:w="1985" w:type="dxa"/>
            <w:shd w:val="clear" w:color="auto" w:fill="auto"/>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150,0</w:t>
            </w:r>
          </w:p>
        </w:tc>
        <w:tc>
          <w:tcPr>
            <w:tcW w:w="1276" w:type="dxa"/>
          </w:tcPr>
          <w:p w:rsidR="003D7896" w:rsidRPr="00FA5873" w:rsidRDefault="003D7896" w:rsidP="003D7896">
            <w:pPr>
              <w:rPr>
                <w:lang w:val="uk-UA"/>
              </w:rPr>
            </w:pPr>
            <w:r w:rsidRPr="00FA5873">
              <w:rPr>
                <w:lang w:val="uk-UA"/>
              </w:rPr>
              <w:t>обласний бюджет (25%);</w:t>
            </w:r>
          </w:p>
          <w:p w:rsidR="003D7896" w:rsidRPr="00FA5873" w:rsidRDefault="003D7896" w:rsidP="003D7896">
            <w:pPr>
              <w:rPr>
                <w:lang w:val="uk-UA"/>
              </w:rPr>
            </w:pPr>
            <w:r w:rsidRPr="00FA5873">
              <w:rPr>
                <w:lang w:val="uk-UA"/>
              </w:rPr>
              <w:t>міський бюджет (25%);</w:t>
            </w:r>
          </w:p>
          <w:p w:rsidR="003D7896" w:rsidRPr="00FA5873" w:rsidRDefault="003D7896" w:rsidP="003D7896">
            <w:pPr>
              <w:rPr>
                <w:lang w:val="uk-UA"/>
              </w:rPr>
            </w:pPr>
            <w:r w:rsidRPr="00FA5873">
              <w:rPr>
                <w:lang w:val="uk-UA"/>
              </w:rPr>
              <w:t>грантові кошти (25%);</w:t>
            </w:r>
          </w:p>
          <w:p w:rsidR="003D7896" w:rsidRPr="00FA5873" w:rsidRDefault="003D7896" w:rsidP="003D7896">
            <w:pPr>
              <w:rPr>
                <w:lang w:val="uk-UA"/>
              </w:rPr>
            </w:pPr>
            <w:r w:rsidRPr="00FA5873">
              <w:rPr>
                <w:lang w:val="uk-UA"/>
              </w:rPr>
              <w:t>приватні кошти (25%)</w:t>
            </w:r>
          </w:p>
        </w:tc>
        <w:tc>
          <w:tcPr>
            <w:tcW w:w="1168" w:type="dxa"/>
          </w:tcPr>
          <w:p w:rsidR="003D7896" w:rsidRPr="00FA5873" w:rsidRDefault="003D7896" w:rsidP="003D7896">
            <w:pPr>
              <w:jc w:val="center"/>
              <w:rPr>
                <w:lang w:val="uk-UA"/>
              </w:rPr>
            </w:pPr>
            <w:r w:rsidRPr="00FA5873">
              <w:rPr>
                <w:bCs/>
                <w:lang w:val="uk-UA"/>
              </w:rPr>
              <w:t>ціль 7</w:t>
            </w:r>
          </w:p>
        </w:tc>
      </w:tr>
      <w:tr w:rsidR="003D7896" w:rsidRPr="00B67698" w:rsidTr="003D7896">
        <w:tc>
          <w:tcPr>
            <w:tcW w:w="567" w:type="dxa"/>
          </w:tcPr>
          <w:p w:rsidR="003D7896" w:rsidRPr="00FA5873" w:rsidRDefault="003D7896" w:rsidP="003D7896">
            <w:pPr>
              <w:rPr>
                <w:lang w:val="uk-UA"/>
              </w:rPr>
            </w:pPr>
            <w:r w:rsidRPr="00FA5873">
              <w:rPr>
                <w:lang w:val="uk-UA"/>
              </w:rPr>
              <w:t>6</w:t>
            </w:r>
          </w:p>
        </w:tc>
        <w:tc>
          <w:tcPr>
            <w:tcW w:w="3543" w:type="dxa"/>
          </w:tcPr>
          <w:p w:rsidR="003D7896" w:rsidRPr="00FA5873" w:rsidRDefault="003D7896" w:rsidP="003D7896">
            <w:pPr>
              <w:ind w:left="125" w:hanging="125"/>
              <w:textAlignment w:val="baseline"/>
              <w:rPr>
                <w:bCs/>
                <w:iCs/>
                <w:kern w:val="1"/>
                <w:lang w:val="uk-UA"/>
              </w:rPr>
            </w:pPr>
            <w:r w:rsidRPr="00FA5873">
              <w:rPr>
                <w:bCs/>
                <w:iCs/>
                <w:kern w:val="1"/>
                <w:lang w:val="uk-UA"/>
              </w:rPr>
              <w:t>Створення інформаційно</w:t>
            </w:r>
          </w:p>
          <w:p w:rsidR="003D7896" w:rsidRPr="00FA5873" w:rsidRDefault="003D7896" w:rsidP="003D7896">
            <w:pPr>
              <w:ind w:left="125" w:hanging="125"/>
              <w:textAlignment w:val="baseline"/>
              <w:rPr>
                <w:bCs/>
                <w:iCs/>
                <w:kern w:val="1"/>
                <w:lang w:val="uk-UA"/>
              </w:rPr>
            </w:pPr>
            <w:r w:rsidRPr="00FA5873">
              <w:rPr>
                <w:bCs/>
                <w:iCs/>
                <w:kern w:val="1"/>
                <w:lang w:val="uk-UA"/>
              </w:rPr>
              <w:t>туристичного Центру “Обухів</w:t>
            </w:r>
          </w:p>
          <w:p w:rsidR="003D7896" w:rsidRPr="00FA5873" w:rsidRDefault="003D7896" w:rsidP="003D7896">
            <w:pPr>
              <w:ind w:left="125" w:hanging="125"/>
              <w:textAlignment w:val="baseline"/>
              <w:rPr>
                <w:bCs/>
                <w:iCs/>
                <w:kern w:val="1"/>
                <w:lang w:val="uk-UA"/>
              </w:rPr>
            </w:pPr>
            <w:r w:rsidRPr="00FA5873">
              <w:rPr>
                <w:bCs/>
                <w:iCs/>
                <w:kern w:val="1"/>
                <w:lang w:val="uk-UA"/>
              </w:rPr>
              <w:t>туристичний”</w:t>
            </w:r>
          </w:p>
        </w:tc>
        <w:tc>
          <w:tcPr>
            <w:tcW w:w="1276" w:type="dxa"/>
          </w:tcPr>
          <w:p w:rsidR="003D7896" w:rsidRPr="00FA5873" w:rsidRDefault="003D7896" w:rsidP="003D7896">
            <w:pPr>
              <w:rPr>
                <w:lang w:val="uk-UA"/>
              </w:rPr>
            </w:pPr>
            <w:r w:rsidRPr="00FA5873">
              <w:rPr>
                <w:lang w:val="uk-UA"/>
              </w:rPr>
              <w:t>2019 - 2030</w:t>
            </w:r>
          </w:p>
        </w:tc>
        <w:tc>
          <w:tcPr>
            <w:tcW w:w="1985" w:type="dxa"/>
            <w:shd w:val="clear" w:color="auto" w:fill="auto"/>
          </w:tcPr>
          <w:p w:rsidR="003D7896" w:rsidRPr="00FA5873" w:rsidRDefault="003D7896" w:rsidP="003D7896">
            <w:pPr>
              <w:rPr>
                <w:lang w:val="uk-UA"/>
              </w:rPr>
            </w:pPr>
            <w:r w:rsidRPr="00FA5873">
              <w:rPr>
                <w:lang w:val="uk-UA"/>
              </w:rPr>
              <w:t xml:space="preserve">Відділ культури, національностей та релігій </w:t>
            </w:r>
          </w:p>
        </w:tc>
        <w:tc>
          <w:tcPr>
            <w:tcW w:w="1276" w:type="dxa"/>
            <w:shd w:val="clear" w:color="auto" w:fill="auto"/>
          </w:tcPr>
          <w:p w:rsidR="003D7896" w:rsidRPr="00FA5873" w:rsidRDefault="003D7896" w:rsidP="003D7896">
            <w:pPr>
              <w:rPr>
                <w:lang w:val="uk-UA"/>
              </w:rPr>
            </w:pPr>
            <w:r w:rsidRPr="00FA5873">
              <w:rPr>
                <w:lang w:val="uk-UA"/>
              </w:rPr>
              <w:t>924,0</w:t>
            </w:r>
          </w:p>
        </w:tc>
        <w:tc>
          <w:tcPr>
            <w:tcW w:w="1276" w:type="dxa"/>
            <w:shd w:val="clear" w:color="auto" w:fill="auto"/>
          </w:tcPr>
          <w:p w:rsidR="003D7896" w:rsidRPr="00FA5873" w:rsidRDefault="003D7896" w:rsidP="003D7896">
            <w:pPr>
              <w:rPr>
                <w:lang w:val="uk-UA"/>
              </w:rPr>
            </w:pPr>
            <w:r w:rsidRPr="00FA5873">
              <w:rPr>
                <w:lang w:val="uk-UA"/>
              </w:rPr>
              <w:t xml:space="preserve">міський бюджет; </w:t>
            </w:r>
          </w:p>
          <w:p w:rsidR="003D7896" w:rsidRPr="00FA5873" w:rsidRDefault="003D7896" w:rsidP="003D7896">
            <w:pPr>
              <w:rPr>
                <w:lang w:val="uk-UA"/>
              </w:rPr>
            </w:pPr>
            <w:r w:rsidRPr="00FA5873">
              <w:rPr>
                <w:lang w:val="uk-UA"/>
              </w:rPr>
              <w:t>грантові кошти ;</w:t>
            </w:r>
          </w:p>
          <w:p w:rsidR="003D7896" w:rsidRPr="00FA5873" w:rsidRDefault="003D7896" w:rsidP="003D7896">
            <w:pPr>
              <w:rPr>
                <w:lang w:val="uk-UA"/>
              </w:rPr>
            </w:pPr>
            <w:r w:rsidRPr="00FA5873">
              <w:rPr>
                <w:lang w:val="uk-UA"/>
              </w:rPr>
              <w:t xml:space="preserve">приватні кошти </w:t>
            </w:r>
          </w:p>
        </w:tc>
        <w:tc>
          <w:tcPr>
            <w:tcW w:w="1168" w:type="dxa"/>
          </w:tcPr>
          <w:p w:rsidR="003D7896" w:rsidRPr="00FA5873" w:rsidRDefault="003D7896" w:rsidP="003D7896">
            <w:pPr>
              <w:jc w:val="center"/>
              <w:rPr>
                <w:lang w:val="uk-UA"/>
              </w:rPr>
            </w:pPr>
            <w:r w:rsidRPr="00FA5873">
              <w:rPr>
                <w:bCs/>
                <w:lang w:val="uk-UA"/>
              </w:rPr>
              <w:t>ціль 8</w:t>
            </w:r>
          </w:p>
        </w:tc>
      </w:tr>
      <w:tr w:rsidR="003D7896" w:rsidRPr="00B67698" w:rsidTr="003D7896">
        <w:tc>
          <w:tcPr>
            <w:tcW w:w="7371" w:type="dxa"/>
            <w:gridSpan w:val="4"/>
          </w:tcPr>
          <w:p w:rsidR="003D7896" w:rsidRPr="00FA5873" w:rsidRDefault="003D7896" w:rsidP="003D7896">
            <w:pPr>
              <w:rPr>
                <w:b/>
                <w:lang w:val="uk-UA"/>
              </w:rPr>
            </w:pPr>
            <w:r w:rsidRPr="00FA5873">
              <w:rPr>
                <w:b/>
                <w:lang w:val="uk-UA"/>
              </w:rPr>
              <w:t>Всього</w:t>
            </w:r>
            <w:r>
              <w:rPr>
                <w:b/>
                <w:lang w:val="uk-UA"/>
              </w:rPr>
              <w:t xml:space="preserve"> по напрямку</w:t>
            </w:r>
          </w:p>
        </w:tc>
        <w:tc>
          <w:tcPr>
            <w:tcW w:w="1276" w:type="dxa"/>
          </w:tcPr>
          <w:p w:rsidR="003D7896" w:rsidRPr="001E355A" w:rsidRDefault="003D7896" w:rsidP="003D7896">
            <w:pPr>
              <w:rPr>
                <w:b/>
                <w:lang w:val="uk-UA"/>
              </w:rPr>
            </w:pPr>
            <w:r w:rsidRPr="001E355A">
              <w:rPr>
                <w:b/>
                <w:lang w:val="uk-UA"/>
              </w:rPr>
              <w:t>143069,3</w:t>
            </w:r>
          </w:p>
        </w:tc>
        <w:tc>
          <w:tcPr>
            <w:tcW w:w="1276" w:type="dxa"/>
          </w:tcPr>
          <w:p w:rsidR="003D7896" w:rsidRPr="00FA5873" w:rsidRDefault="003D7896" w:rsidP="003D7896">
            <w:pPr>
              <w:rPr>
                <w:lang w:val="uk-UA"/>
              </w:rPr>
            </w:pPr>
          </w:p>
        </w:tc>
        <w:tc>
          <w:tcPr>
            <w:tcW w:w="1168" w:type="dxa"/>
          </w:tcPr>
          <w:p w:rsidR="003D7896" w:rsidRPr="00FA5873" w:rsidRDefault="003D7896" w:rsidP="003D7896">
            <w:pPr>
              <w:jc w:val="center"/>
              <w:rPr>
                <w:bCs/>
                <w:lang w:val="uk-UA"/>
              </w:rPr>
            </w:pPr>
          </w:p>
        </w:tc>
      </w:tr>
      <w:tr w:rsidR="003D7896" w:rsidRPr="00B67698" w:rsidTr="003D7896">
        <w:tc>
          <w:tcPr>
            <w:tcW w:w="11091" w:type="dxa"/>
            <w:gridSpan w:val="7"/>
          </w:tcPr>
          <w:p w:rsidR="003D7896" w:rsidRPr="00FA5873" w:rsidRDefault="003D7896" w:rsidP="003D7896">
            <w:pPr>
              <w:jc w:val="center"/>
              <w:rPr>
                <w:bCs/>
                <w:lang w:val="uk-UA"/>
              </w:rPr>
            </w:pPr>
            <w:r w:rsidRPr="00FA5873">
              <w:rPr>
                <w:b/>
                <w:bCs/>
                <w:lang w:val="uk-UA"/>
              </w:rPr>
              <w:t>Сталий соціальний розвиток громади</w:t>
            </w:r>
          </w:p>
        </w:tc>
      </w:tr>
      <w:tr w:rsidR="003D7896" w:rsidRPr="00B67698" w:rsidTr="003D7896">
        <w:tc>
          <w:tcPr>
            <w:tcW w:w="567" w:type="dxa"/>
          </w:tcPr>
          <w:p w:rsidR="003D7896" w:rsidRPr="00FA5873" w:rsidRDefault="003D7896" w:rsidP="003D7896">
            <w:pPr>
              <w:rPr>
                <w:lang w:val="uk-UA"/>
              </w:rPr>
            </w:pPr>
            <w:r>
              <w:rPr>
                <w:lang w:val="uk-UA"/>
              </w:rPr>
              <w:t>7</w:t>
            </w:r>
          </w:p>
        </w:tc>
        <w:tc>
          <w:tcPr>
            <w:tcW w:w="3543" w:type="dxa"/>
          </w:tcPr>
          <w:p w:rsidR="003D7896" w:rsidRPr="00FA5873" w:rsidRDefault="003D7896" w:rsidP="003D7896">
            <w:pPr>
              <w:rPr>
                <w:lang w:val="uk-UA"/>
              </w:rPr>
            </w:pPr>
            <w:r w:rsidRPr="00FA5873">
              <w:rPr>
                <w:lang w:val="uk-UA"/>
              </w:rPr>
              <w:t>Пропаганда профілактичних заходів в боротьбі з епідеміями СНІДу, туберкульозу, малярії та тропічними хворобами, активна санітарно-освітня робота та пропаганда вчасного обстеження пацієнтів. Співпраця освітніх та медичних закладів для проведення лекцій та круглих столів для молоді щодо профілактики даних епідемій. Закупівля та використання тест -смужок для експрес-діагностики СНІДу, гепатиту В та С.</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Комунальний заклад  Обухівської міської ради «Обухівський міський центр первинної медико – санітарної допомоги»; Управління освіти</w:t>
            </w:r>
          </w:p>
        </w:tc>
        <w:tc>
          <w:tcPr>
            <w:tcW w:w="1276" w:type="dxa"/>
          </w:tcPr>
          <w:p w:rsidR="003D7896" w:rsidRPr="00FA5873" w:rsidRDefault="003D7896" w:rsidP="003D7896">
            <w:pPr>
              <w:rPr>
                <w:lang w:val="uk-UA"/>
              </w:rPr>
            </w:pPr>
            <w:r w:rsidRPr="00FA5873">
              <w:rPr>
                <w:lang w:val="uk-UA"/>
              </w:rPr>
              <w:t>585,6</w:t>
            </w:r>
          </w:p>
          <w:p w:rsidR="003D7896" w:rsidRPr="00FA5873" w:rsidRDefault="003D7896" w:rsidP="003D7896">
            <w:pPr>
              <w:rPr>
                <w:lang w:val="uk-UA"/>
              </w:rPr>
            </w:pPr>
            <w:r w:rsidRPr="00FA5873">
              <w:rPr>
                <w:lang w:val="uk-UA"/>
              </w:rPr>
              <w:t>(48,8 на рік)</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Pr>
                <w:lang w:val="uk-UA"/>
              </w:rPr>
              <w:t>8</w:t>
            </w:r>
          </w:p>
        </w:tc>
        <w:tc>
          <w:tcPr>
            <w:tcW w:w="3543" w:type="dxa"/>
          </w:tcPr>
          <w:p w:rsidR="003D7896" w:rsidRPr="00FA5873" w:rsidRDefault="003D7896" w:rsidP="003D7896">
            <w:pPr>
              <w:textAlignment w:val="baseline"/>
              <w:rPr>
                <w:lang w:val="uk-UA"/>
              </w:rPr>
            </w:pPr>
            <w:r w:rsidRPr="00FA5873">
              <w:rPr>
                <w:lang w:val="uk-UA"/>
              </w:rPr>
              <w:t>Забезпечення відпуску в місті Обухові безкоштовних лікарських засобів  важкохворим пацієнтам для лікування больового синдрому за рецептами сімейних лікарів</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Комунальний заклад  Обухівської міської ради «Обухівський міський центр первинної медико – санітарної допомоги»</w:t>
            </w:r>
          </w:p>
        </w:tc>
        <w:tc>
          <w:tcPr>
            <w:tcW w:w="1276" w:type="dxa"/>
          </w:tcPr>
          <w:p w:rsidR="003D7896" w:rsidRPr="00FA5873" w:rsidRDefault="003D7896" w:rsidP="003D7896">
            <w:pPr>
              <w:rPr>
                <w:lang w:val="uk-UA"/>
              </w:rPr>
            </w:pPr>
            <w:r w:rsidRPr="00FA5873">
              <w:rPr>
                <w:lang w:val="uk-UA"/>
              </w:rPr>
              <w:t>552,0 на 2019 рік, 252,0 на кожен наступний рік</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sidRPr="00FA5873">
              <w:rPr>
                <w:lang w:val="uk-UA"/>
              </w:rPr>
              <w:t>9</w:t>
            </w:r>
          </w:p>
        </w:tc>
        <w:tc>
          <w:tcPr>
            <w:tcW w:w="3543" w:type="dxa"/>
          </w:tcPr>
          <w:p w:rsidR="003D7896" w:rsidRPr="00FA5873" w:rsidRDefault="003D7896" w:rsidP="003D7896">
            <w:pPr>
              <w:ind w:right="34"/>
              <w:rPr>
                <w:lang w:val="uk-UA"/>
              </w:rPr>
            </w:pPr>
            <w:r w:rsidRPr="00FA5873">
              <w:rPr>
                <w:lang w:val="uk-UA"/>
              </w:rPr>
              <w:t xml:space="preserve">Будівництво баскетбольного майданчика з штучним покриттям </w:t>
            </w:r>
          </w:p>
        </w:tc>
        <w:tc>
          <w:tcPr>
            <w:tcW w:w="1276" w:type="dxa"/>
          </w:tcPr>
          <w:p w:rsidR="003D7896" w:rsidRPr="00FA5873" w:rsidRDefault="003D7896" w:rsidP="003D7896">
            <w:pPr>
              <w:rPr>
                <w:lang w:val="uk-UA"/>
              </w:rPr>
            </w:pPr>
            <w:r w:rsidRPr="00FA5873">
              <w:rPr>
                <w:lang w:val="uk-UA"/>
              </w:rPr>
              <w:t xml:space="preserve">2019 – 2020 </w:t>
            </w:r>
          </w:p>
        </w:tc>
        <w:tc>
          <w:tcPr>
            <w:tcW w:w="1985" w:type="dxa"/>
          </w:tcPr>
          <w:p w:rsidR="003D7896" w:rsidRPr="00FA5873" w:rsidRDefault="003D7896" w:rsidP="003D7896">
            <w:pPr>
              <w:rPr>
                <w:lang w:val="uk-UA"/>
              </w:rPr>
            </w:pPr>
            <w:r w:rsidRPr="00FA5873">
              <w:rPr>
                <w:lang w:val="uk-UA"/>
              </w:rPr>
              <w:t xml:space="preserve">Відділ молоді, фізичної культури та </w:t>
            </w:r>
            <w:r w:rsidRPr="00FA5873">
              <w:rPr>
                <w:lang w:val="uk-UA"/>
              </w:rPr>
              <w:lastRenderedPageBreak/>
              <w:t xml:space="preserve">спорту </w:t>
            </w:r>
          </w:p>
        </w:tc>
        <w:tc>
          <w:tcPr>
            <w:tcW w:w="1276" w:type="dxa"/>
          </w:tcPr>
          <w:p w:rsidR="003D7896" w:rsidRPr="00FA5873" w:rsidRDefault="003D7896" w:rsidP="003D7896">
            <w:pPr>
              <w:rPr>
                <w:lang w:val="uk-UA"/>
              </w:rPr>
            </w:pPr>
            <w:r w:rsidRPr="00FA5873">
              <w:rPr>
                <w:lang w:val="uk-UA"/>
              </w:rPr>
              <w:lastRenderedPageBreak/>
              <w:t>1450,0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sidRPr="00FA5873">
              <w:rPr>
                <w:lang w:val="uk-UA"/>
              </w:rPr>
              <w:lastRenderedPageBreak/>
              <w:t>10</w:t>
            </w:r>
          </w:p>
        </w:tc>
        <w:tc>
          <w:tcPr>
            <w:tcW w:w="3543" w:type="dxa"/>
          </w:tcPr>
          <w:p w:rsidR="003D7896" w:rsidRPr="00FA5873" w:rsidRDefault="003D7896" w:rsidP="003D7896">
            <w:pPr>
              <w:ind w:right="34"/>
              <w:rPr>
                <w:color w:val="000000"/>
                <w:lang w:val="uk-UA"/>
              </w:rPr>
            </w:pPr>
            <w:r w:rsidRPr="00FA5873">
              <w:rPr>
                <w:lang w:val="uk-UA"/>
              </w:rPr>
              <w:t>Будівництво</w:t>
            </w:r>
            <w:r w:rsidRPr="00FA5873">
              <w:rPr>
                <w:b/>
                <w:lang w:val="uk-UA"/>
              </w:rPr>
              <w:t xml:space="preserve"> </w:t>
            </w:r>
            <w:r w:rsidRPr="00FA5873">
              <w:rPr>
                <w:lang w:val="uk-UA"/>
              </w:rPr>
              <w:t xml:space="preserve">площадки з бойових мистецтв та воркауту   </w:t>
            </w:r>
            <w:r w:rsidRPr="00FA5873">
              <w:rPr>
                <w:color w:val="000000"/>
                <w:lang w:val="uk-UA"/>
              </w:rPr>
              <w:t>Street FIGHT</w:t>
            </w:r>
            <w:r w:rsidRPr="00FA5873">
              <w:rPr>
                <w:lang w:val="uk-UA"/>
              </w:rPr>
              <w:t xml:space="preserve"> </w:t>
            </w:r>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 xml:space="preserve">Відділ молоді, фізичної культури та спорту </w:t>
            </w:r>
          </w:p>
        </w:tc>
        <w:tc>
          <w:tcPr>
            <w:tcW w:w="1276" w:type="dxa"/>
          </w:tcPr>
          <w:p w:rsidR="003D7896" w:rsidRPr="00FA5873" w:rsidRDefault="003D7896" w:rsidP="003D7896">
            <w:pPr>
              <w:rPr>
                <w:lang w:val="uk-UA"/>
              </w:rPr>
            </w:pPr>
            <w:r w:rsidRPr="00FA5873">
              <w:rPr>
                <w:lang w:val="uk-UA"/>
              </w:rPr>
              <w:t>1 802,5</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sidRPr="00FA5873">
              <w:rPr>
                <w:lang w:val="uk-UA"/>
              </w:rPr>
              <w:t>1</w:t>
            </w:r>
            <w:r>
              <w:rPr>
                <w:lang w:val="uk-UA"/>
              </w:rPr>
              <w:t>1</w:t>
            </w:r>
          </w:p>
        </w:tc>
        <w:tc>
          <w:tcPr>
            <w:tcW w:w="3543" w:type="dxa"/>
          </w:tcPr>
          <w:p w:rsidR="003D7896" w:rsidRPr="00FA5873" w:rsidRDefault="00177D6E" w:rsidP="003D7896">
            <w:pPr>
              <w:ind w:left="34" w:right="141"/>
              <w:rPr>
                <w:lang w:val="uk-UA"/>
              </w:rPr>
            </w:pPr>
            <w:hyperlink r:id="rId30" w:history="1">
              <w:r w:rsidR="003D7896" w:rsidRPr="00FA5873">
                <w:rPr>
                  <w:lang w:val="uk-UA" w:eastAsia="uk-UA"/>
                </w:rPr>
                <w:t>Обладнання тренажерного спортивного залу для занять важкою атлетикою, бодібілдингом та фітнесом у СЗОШ №1 ім. А. Малишка</w:t>
              </w:r>
            </w:hyperlink>
          </w:p>
        </w:tc>
        <w:tc>
          <w:tcPr>
            <w:tcW w:w="1276" w:type="dxa"/>
          </w:tcPr>
          <w:p w:rsidR="003D7896" w:rsidRPr="00FA5873" w:rsidRDefault="003D7896" w:rsidP="003D7896">
            <w:pPr>
              <w:rPr>
                <w:lang w:val="uk-UA"/>
              </w:rPr>
            </w:pPr>
            <w:r w:rsidRPr="00FA5873">
              <w:rPr>
                <w:lang w:val="uk-UA"/>
              </w:rPr>
              <w:t>2019 -2020</w:t>
            </w:r>
          </w:p>
        </w:tc>
        <w:tc>
          <w:tcPr>
            <w:tcW w:w="1985" w:type="dxa"/>
          </w:tcPr>
          <w:p w:rsidR="003D7896" w:rsidRPr="00FA5873" w:rsidRDefault="003D7896" w:rsidP="003D7896">
            <w:pPr>
              <w:rPr>
                <w:lang w:val="uk-UA"/>
              </w:rPr>
            </w:pPr>
            <w:r w:rsidRPr="00FA5873">
              <w:rPr>
                <w:lang w:val="uk-UA"/>
              </w:rPr>
              <w:t>Відділ молоді фізичної культури та спорту, управління освіти, відділ капітального будівництва</w:t>
            </w:r>
          </w:p>
        </w:tc>
        <w:tc>
          <w:tcPr>
            <w:tcW w:w="1276" w:type="dxa"/>
            <w:shd w:val="clear" w:color="auto" w:fill="auto"/>
          </w:tcPr>
          <w:p w:rsidR="003D7896" w:rsidRPr="00FA5873" w:rsidRDefault="003D7896" w:rsidP="003D7896">
            <w:pPr>
              <w:rPr>
                <w:lang w:val="uk-UA"/>
              </w:rPr>
            </w:pPr>
            <w:r w:rsidRPr="00FA5873">
              <w:rPr>
                <w:lang w:val="uk-UA"/>
              </w:rPr>
              <w:t>252,0</w:t>
            </w:r>
          </w:p>
        </w:tc>
        <w:tc>
          <w:tcPr>
            <w:tcW w:w="1276" w:type="dxa"/>
            <w:shd w:val="clear" w:color="auto" w:fill="auto"/>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sidRPr="00FA5873">
              <w:rPr>
                <w:lang w:val="uk-UA"/>
              </w:rPr>
              <w:t>1</w:t>
            </w:r>
            <w:r>
              <w:rPr>
                <w:lang w:val="uk-UA"/>
              </w:rPr>
              <w:t>2</w:t>
            </w:r>
          </w:p>
        </w:tc>
        <w:tc>
          <w:tcPr>
            <w:tcW w:w="3543" w:type="dxa"/>
          </w:tcPr>
          <w:p w:rsidR="003D7896" w:rsidRPr="00FA5873" w:rsidRDefault="00177D6E" w:rsidP="003D7896">
            <w:pPr>
              <w:ind w:left="34" w:right="141"/>
              <w:rPr>
                <w:lang w:val="uk-UA"/>
              </w:rPr>
            </w:pPr>
            <w:hyperlink r:id="rId31" w:history="1">
              <w:r w:rsidR="003D7896" w:rsidRPr="00FA5873">
                <w:rPr>
                  <w:lang w:val="uk-UA" w:eastAsia="uk-UA"/>
                </w:rPr>
                <w:t>Побудова майданчиків для пляжного волейболу</w:t>
              </w:r>
            </w:hyperlink>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Відділ молоді фізичної культури та спорту, відділ капітального будівництва</w:t>
            </w:r>
          </w:p>
        </w:tc>
        <w:tc>
          <w:tcPr>
            <w:tcW w:w="1276" w:type="dxa"/>
            <w:shd w:val="clear" w:color="auto" w:fill="auto"/>
          </w:tcPr>
          <w:p w:rsidR="003D7896" w:rsidRPr="00FA5873" w:rsidRDefault="003D7896" w:rsidP="003D7896">
            <w:pPr>
              <w:rPr>
                <w:lang w:val="uk-UA"/>
              </w:rPr>
            </w:pPr>
            <w:r w:rsidRPr="00FA5873">
              <w:rPr>
                <w:lang w:val="uk-UA"/>
              </w:rPr>
              <w:t>500,0</w:t>
            </w:r>
          </w:p>
        </w:tc>
        <w:tc>
          <w:tcPr>
            <w:tcW w:w="1276" w:type="dxa"/>
            <w:shd w:val="clear" w:color="auto" w:fill="auto"/>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3</w:t>
            </w:r>
          </w:p>
        </w:tc>
      </w:tr>
      <w:tr w:rsidR="003D7896" w:rsidRPr="00B67698" w:rsidTr="003D7896">
        <w:tc>
          <w:tcPr>
            <w:tcW w:w="567" w:type="dxa"/>
          </w:tcPr>
          <w:p w:rsidR="003D7896" w:rsidRPr="00FA5873" w:rsidRDefault="003D7896" w:rsidP="003D7896">
            <w:pPr>
              <w:rPr>
                <w:lang w:val="uk-UA"/>
              </w:rPr>
            </w:pPr>
            <w:r>
              <w:rPr>
                <w:lang w:val="uk-UA"/>
              </w:rPr>
              <w:t>13</w:t>
            </w:r>
          </w:p>
        </w:tc>
        <w:tc>
          <w:tcPr>
            <w:tcW w:w="3543" w:type="dxa"/>
          </w:tcPr>
          <w:p w:rsidR="003D7896" w:rsidRPr="00FA5873" w:rsidRDefault="003D7896" w:rsidP="003D7896">
            <w:pPr>
              <w:rPr>
                <w:lang w:val="uk-UA"/>
              </w:rPr>
            </w:pPr>
            <w:r w:rsidRPr="00FA5873">
              <w:rPr>
                <w:lang w:val="uk-UA"/>
              </w:rPr>
              <w:t xml:space="preserve">Модернізація та інформатизація мережі бібліотек </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Відділ культури, національностей та релігій</w:t>
            </w:r>
            <w:r>
              <w:rPr>
                <w:lang w:val="uk-UA"/>
              </w:rPr>
              <w:t>, відділ  капітального будівництва</w:t>
            </w:r>
          </w:p>
        </w:tc>
        <w:tc>
          <w:tcPr>
            <w:tcW w:w="1276" w:type="dxa"/>
            <w:shd w:val="clear" w:color="auto" w:fill="auto"/>
          </w:tcPr>
          <w:p w:rsidR="003D7896" w:rsidRPr="00FA5873" w:rsidRDefault="003D7896" w:rsidP="003D7896">
            <w:pPr>
              <w:rPr>
                <w:lang w:val="uk-UA"/>
              </w:rPr>
            </w:pPr>
            <w:r w:rsidRPr="00FA5873">
              <w:rPr>
                <w:lang w:val="uk-UA"/>
              </w:rPr>
              <w:t>3 800,0</w:t>
            </w:r>
          </w:p>
        </w:tc>
        <w:tc>
          <w:tcPr>
            <w:tcW w:w="1276" w:type="dxa"/>
            <w:shd w:val="clear" w:color="auto" w:fill="auto"/>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4</w:t>
            </w:r>
          </w:p>
        </w:tc>
      </w:tr>
      <w:tr w:rsidR="003D7896" w:rsidRPr="00B67698" w:rsidTr="003D7896">
        <w:tc>
          <w:tcPr>
            <w:tcW w:w="567" w:type="dxa"/>
          </w:tcPr>
          <w:p w:rsidR="003D7896" w:rsidRPr="00FA5873" w:rsidRDefault="003D7896" w:rsidP="003D7896">
            <w:pPr>
              <w:rPr>
                <w:lang w:val="uk-UA"/>
              </w:rPr>
            </w:pPr>
            <w:r w:rsidRPr="00FA5873">
              <w:rPr>
                <w:lang w:val="uk-UA"/>
              </w:rPr>
              <w:t>14</w:t>
            </w:r>
          </w:p>
        </w:tc>
        <w:tc>
          <w:tcPr>
            <w:tcW w:w="3543" w:type="dxa"/>
          </w:tcPr>
          <w:p w:rsidR="003D7896" w:rsidRPr="00FA5873" w:rsidRDefault="003D7896" w:rsidP="003D7896">
            <w:pPr>
              <w:ind w:right="96"/>
              <w:textAlignment w:val="baseline"/>
              <w:rPr>
                <w:bCs/>
                <w:color w:val="000000"/>
                <w:kern w:val="1"/>
                <w:lang w:val="uk-UA"/>
              </w:rPr>
            </w:pPr>
            <w:r w:rsidRPr="00FA5873">
              <w:rPr>
                <w:bCs/>
                <w:color w:val="000000"/>
                <w:kern w:val="1"/>
                <w:lang w:val="uk-UA"/>
              </w:rPr>
              <w:t>Створення нового Центру творчості дітей та юнацтва - Дитячої школи мистецтв</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Відділ культури, національностей та релігій</w:t>
            </w:r>
            <w:r>
              <w:rPr>
                <w:lang w:val="uk-UA"/>
              </w:rPr>
              <w:t>, відділ капітального будівництва, відділ молоді, фізичної культури та спорту</w:t>
            </w:r>
          </w:p>
        </w:tc>
        <w:tc>
          <w:tcPr>
            <w:tcW w:w="1276" w:type="dxa"/>
            <w:shd w:val="clear" w:color="auto" w:fill="auto"/>
          </w:tcPr>
          <w:p w:rsidR="003D7896" w:rsidRPr="00FA5873" w:rsidRDefault="003D7896" w:rsidP="003D7896">
            <w:pPr>
              <w:rPr>
                <w:lang w:val="uk-UA"/>
              </w:rPr>
            </w:pPr>
            <w:r w:rsidRPr="00FA5873">
              <w:rPr>
                <w:lang w:val="uk-UA"/>
              </w:rPr>
              <w:t>70 000,0</w:t>
            </w:r>
          </w:p>
        </w:tc>
        <w:tc>
          <w:tcPr>
            <w:tcW w:w="1276" w:type="dxa"/>
            <w:shd w:val="clear" w:color="auto" w:fill="auto"/>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4</w:t>
            </w:r>
          </w:p>
        </w:tc>
      </w:tr>
      <w:tr w:rsidR="003D7896" w:rsidRPr="00B67698" w:rsidTr="003D7896">
        <w:tc>
          <w:tcPr>
            <w:tcW w:w="567" w:type="dxa"/>
          </w:tcPr>
          <w:p w:rsidR="003D7896" w:rsidRPr="00FA5873" w:rsidRDefault="003D7896" w:rsidP="003D7896">
            <w:pPr>
              <w:rPr>
                <w:lang w:val="uk-UA"/>
              </w:rPr>
            </w:pPr>
            <w:r w:rsidRPr="00FA5873">
              <w:rPr>
                <w:lang w:val="uk-UA"/>
              </w:rPr>
              <w:t>15</w:t>
            </w:r>
          </w:p>
        </w:tc>
        <w:tc>
          <w:tcPr>
            <w:tcW w:w="3543" w:type="dxa"/>
          </w:tcPr>
          <w:p w:rsidR="003D7896" w:rsidRPr="00EC74BA" w:rsidRDefault="003D7896" w:rsidP="003D7896">
            <w:pPr>
              <w:rPr>
                <w:lang w:val="uk-UA"/>
              </w:rPr>
            </w:pPr>
            <w:r w:rsidRPr="00EC74BA">
              <w:rPr>
                <w:bCs/>
                <w:kern w:val="24"/>
                <w:lang w:val="uk-UA"/>
              </w:rPr>
              <w:t>Будівництво нового закладу дошкільної освіти на мікрорайоні №3</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Pr>
                <w:lang w:val="uk-UA"/>
              </w:rPr>
              <w:t>Управління освіти, в</w:t>
            </w:r>
            <w:r w:rsidRPr="00FA5873">
              <w:rPr>
                <w:lang w:val="uk-UA"/>
              </w:rPr>
              <w:t>ідділ капітального будівництва</w:t>
            </w:r>
          </w:p>
        </w:tc>
        <w:tc>
          <w:tcPr>
            <w:tcW w:w="1276" w:type="dxa"/>
          </w:tcPr>
          <w:p w:rsidR="003D7896" w:rsidRPr="00FA5873" w:rsidRDefault="003D7896" w:rsidP="003D7896">
            <w:pPr>
              <w:rPr>
                <w:lang w:val="uk-UA"/>
              </w:rPr>
            </w:pPr>
            <w:r w:rsidRPr="00FA5873">
              <w:rPr>
                <w:lang w:val="uk-UA"/>
              </w:rPr>
              <w:t>28 500,0</w:t>
            </w:r>
          </w:p>
        </w:tc>
        <w:tc>
          <w:tcPr>
            <w:tcW w:w="1276" w:type="dxa"/>
          </w:tcPr>
          <w:p w:rsidR="003D7896" w:rsidRPr="00FA5873" w:rsidRDefault="003D7896" w:rsidP="003D7896">
            <w:pPr>
              <w:rPr>
                <w:lang w:val="uk-UA"/>
              </w:rPr>
            </w:pPr>
            <w:r w:rsidRPr="00FA5873">
              <w:rPr>
                <w:lang w:val="uk-UA"/>
              </w:rPr>
              <w:t>міський бюджет,</w:t>
            </w:r>
          </w:p>
          <w:p w:rsidR="003D7896" w:rsidRPr="00FA5873" w:rsidRDefault="003D7896" w:rsidP="003D7896">
            <w:pPr>
              <w:rPr>
                <w:lang w:val="uk-UA"/>
              </w:rPr>
            </w:pPr>
            <w:r w:rsidRPr="00FA5873">
              <w:rPr>
                <w:lang w:val="uk-UA"/>
              </w:rPr>
              <w:t>обласний бюджет</w:t>
            </w:r>
          </w:p>
        </w:tc>
        <w:tc>
          <w:tcPr>
            <w:tcW w:w="1168" w:type="dxa"/>
          </w:tcPr>
          <w:p w:rsidR="003D7896" w:rsidRPr="00FA5873" w:rsidRDefault="003D7896" w:rsidP="003D7896">
            <w:pPr>
              <w:jc w:val="center"/>
              <w:rPr>
                <w:lang w:val="uk-UA"/>
              </w:rPr>
            </w:pPr>
            <w:r w:rsidRPr="00FA5873">
              <w:rPr>
                <w:bCs/>
                <w:lang w:val="uk-UA"/>
              </w:rPr>
              <w:t>ціль 4</w:t>
            </w:r>
          </w:p>
        </w:tc>
      </w:tr>
      <w:tr w:rsidR="003D7896" w:rsidRPr="00B67698" w:rsidTr="003D7896">
        <w:tc>
          <w:tcPr>
            <w:tcW w:w="567" w:type="dxa"/>
          </w:tcPr>
          <w:p w:rsidR="003D7896" w:rsidRPr="00FA5873" w:rsidRDefault="003D7896" w:rsidP="003D7896">
            <w:pPr>
              <w:rPr>
                <w:lang w:val="uk-UA"/>
              </w:rPr>
            </w:pPr>
            <w:r w:rsidRPr="00FA5873">
              <w:rPr>
                <w:lang w:val="uk-UA"/>
              </w:rPr>
              <w:t>16</w:t>
            </w:r>
          </w:p>
        </w:tc>
        <w:tc>
          <w:tcPr>
            <w:tcW w:w="3543" w:type="dxa"/>
          </w:tcPr>
          <w:p w:rsidR="003D7896" w:rsidRPr="00EC74BA" w:rsidRDefault="003D7896" w:rsidP="003D7896">
            <w:pPr>
              <w:rPr>
                <w:lang w:val="uk-UA"/>
              </w:rPr>
            </w:pPr>
            <w:r w:rsidRPr="00EC74BA">
              <w:rPr>
                <w:lang w:val="uk-UA"/>
              </w:rPr>
              <w:t xml:space="preserve">Будівництво нового закладу загальної середньої освіти на мікрорайоні №3 </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Управління освіти, Відділ капітального будівництва</w:t>
            </w:r>
          </w:p>
        </w:tc>
        <w:tc>
          <w:tcPr>
            <w:tcW w:w="1276" w:type="dxa"/>
          </w:tcPr>
          <w:p w:rsidR="003D7896" w:rsidRPr="00FA5873" w:rsidRDefault="003D7896" w:rsidP="003D7896">
            <w:pPr>
              <w:rPr>
                <w:lang w:val="uk-UA"/>
              </w:rPr>
            </w:pPr>
            <w:r w:rsidRPr="00FA5873">
              <w:rPr>
                <w:lang w:val="uk-UA"/>
              </w:rPr>
              <w:t>138 000,0</w:t>
            </w:r>
          </w:p>
        </w:tc>
        <w:tc>
          <w:tcPr>
            <w:tcW w:w="1276" w:type="dxa"/>
          </w:tcPr>
          <w:p w:rsidR="003D7896" w:rsidRPr="00FA5873" w:rsidRDefault="003D7896" w:rsidP="003D7896">
            <w:pPr>
              <w:rPr>
                <w:lang w:val="uk-UA"/>
              </w:rPr>
            </w:pPr>
            <w:r w:rsidRPr="00FA5873">
              <w:rPr>
                <w:lang w:val="uk-UA"/>
              </w:rPr>
              <w:t>міський бюджет,</w:t>
            </w:r>
          </w:p>
          <w:p w:rsidR="003D7896" w:rsidRPr="00FA5873" w:rsidRDefault="003D7896" w:rsidP="003D7896">
            <w:pPr>
              <w:rPr>
                <w:lang w:val="uk-UA"/>
              </w:rPr>
            </w:pPr>
            <w:r w:rsidRPr="00FA5873">
              <w:rPr>
                <w:lang w:val="uk-UA"/>
              </w:rPr>
              <w:t>обласний бюджет</w:t>
            </w:r>
          </w:p>
        </w:tc>
        <w:tc>
          <w:tcPr>
            <w:tcW w:w="1168" w:type="dxa"/>
          </w:tcPr>
          <w:p w:rsidR="003D7896" w:rsidRPr="00FA5873" w:rsidRDefault="003D7896" w:rsidP="003D7896">
            <w:pPr>
              <w:jc w:val="center"/>
              <w:rPr>
                <w:bCs/>
                <w:lang w:val="uk-UA"/>
              </w:rPr>
            </w:pPr>
            <w:r w:rsidRPr="00FA5873">
              <w:rPr>
                <w:bCs/>
                <w:lang w:val="uk-UA"/>
              </w:rPr>
              <w:t>ціль 4</w:t>
            </w:r>
          </w:p>
        </w:tc>
      </w:tr>
      <w:tr w:rsidR="003D7896" w:rsidRPr="00B67698" w:rsidTr="003D7896">
        <w:tc>
          <w:tcPr>
            <w:tcW w:w="567" w:type="dxa"/>
          </w:tcPr>
          <w:p w:rsidR="003D7896" w:rsidRPr="00FA5873" w:rsidRDefault="003D7896" w:rsidP="003D7896">
            <w:pPr>
              <w:rPr>
                <w:lang w:val="uk-UA"/>
              </w:rPr>
            </w:pPr>
            <w:r w:rsidRPr="00FA5873">
              <w:rPr>
                <w:lang w:val="uk-UA"/>
              </w:rPr>
              <w:t>17</w:t>
            </w:r>
          </w:p>
        </w:tc>
        <w:tc>
          <w:tcPr>
            <w:tcW w:w="3543" w:type="dxa"/>
            <w:shd w:val="clear" w:color="auto" w:fill="auto"/>
          </w:tcPr>
          <w:p w:rsidR="003D7896" w:rsidRPr="00FA5873" w:rsidRDefault="003D7896" w:rsidP="003D7896">
            <w:pPr>
              <w:rPr>
                <w:lang w:val="uk-UA"/>
              </w:rPr>
            </w:pPr>
            <w:r w:rsidRPr="00FA5873">
              <w:rPr>
                <w:lang w:val="uk-UA"/>
              </w:rPr>
              <w:t>Капітальний ремонт туалетного приміщення для дітей з особливими потребами в НВК №3, №5</w:t>
            </w:r>
          </w:p>
        </w:tc>
        <w:tc>
          <w:tcPr>
            <w:tcW w:w="1276" w:type="dxa"/>
          </w:tcPr>
          <w:p w:rsidR="003D7896" w:rsidRPr="00FA5873" w:rsidRDefault="003D7896" w:rsidP="003D7896">
            <w:pPr>
              <w:rPr>
                <w:lang w:val="uk-UA"/>
              </w:rPr>
            </w:pPr>
            <w:r w:rsidRPr="00FA5873">
              <w:rPr>
                <w:lang w:val="uk-UA"/>
              </w:rPr>
              <w:t>2019 -2030</w:t>
            </w:r>
          </w:p>
        </w:tc>
        <w:tc>
          <w:tcPr>
            <w:tcW w:w="1985" w:type="dxa"/>
          </w:tcPr>
          <w:p w:rsidR="003D7896" w:rsidRPr="00FA5873" w:rsidRDefault="003D7896" w:rsidP="003D7896">
            <w:pPr>
              <w:rPr>
                <w:lang w:val="uk-UA"/>
              </w:rPr>
            </w:pPr>
            <w:r w:rsidRPr="00FA5873">
              <w:rPr>
                <w:lang w:val="uk-UA"/>
              </w:rPr>
              <w:t xml:space="preserve">Управління освіти </w:t>
            </w:r>
          </w:p>
          <w:p w:rsidR="003D7896" w:rsidRPr="00FA5873" w:rsidRDefault="003D7896" w:rsidP="003D7896">
            <w:pPr>
              <w:rPr>
                <w:lang w:val="uk-UA"/>
              </w:rPr>
            </w:pPr>
            <w:r w:rsidRPr="00FA5873">
              <w:rPr>
                <w:lang w:val="uk-UA"/>
              </w:rPr>
              <w:t>Відділ капітального будівництва</w:t>
            </w:r>
          </w:p>
        </w:tc>
        <w:tc>
          <w:tcPr>
            <w:tcW w:w="1276" w:type="dxa"/>
          </w:tcPr>
          <w:p w:rsidR="003D7896" w:rsidRPr="00FA5873" w:rsidRDefault="003D7896" w:rsidP="003D7896">
            <w:pPr>
              <w:rPr>
                <w:lang w:val="uk-UA"/>
              </w:rPr>
            </w:pPr>
            <w:r w:rsidRPr="00FA5873">
              <w:rPr>
                <w:lang w:val="uk-UA"/>
              </w:rPr>
              <w:t>600,0</w:t>
            </w:r>
          </w:p>
        </w:tc>
        <w:tc>
          <w:tcPr>
            <w:tcW w:w="1276" w:type="dxa"/>
          </w:tcPr>
          <w:p w:rsidR="003D7896" w:rsidRPr="00FA5873" w:rsidRDefault="003D7896" w:rsidP="003D7896">
            <w:pPr>
              <w:rPr>
                <w:lang w:val="uk-UA"/>
              </w:rPr>
            </w:pPr>
            <w:r w:rsidRPr="00FA5873">
              <w:rPr>
                <w:lang w:val="uk-UA"/>
              </w:rPr>
              <w:t>міський бюджет,</w:t>
            </w:r>
          </w:p>
          <w:p w:rsidR="003D7896" w:rsidRPr="00FA5873" w:rsidRDefault="003D7896" w:rsidP="003D7896">
            <w:pPr>
              <w:rPr>
                <w:lang w:val="uk-UA"/>
              </w:rPr>
            </w:pPr>
            <w:r w:rsidRPr="00FA5873">
              <w:rPr>
                <w:lang w:val="uk-UA"/>
              </w:rPr>
              <w:t>обласний бюджет</w:t>
            </w:r>
          </w:p>
        </w:tc>
        <w:tc>
          <w:tcPr>
            <w:tcW w:w="1168" w:type="dxa"/>
          </w:tcPr>
          <w:p w:rsidR="003D7896" w:rsidRPr="00FA5873" w:rsidRDefault="003D7896" w:rsidP="003D7896">
            <w:pPr>
              <w:jc w:val="center"/>
              <w:rPr>
                <w:lang w:val="uk-UA"/>
              </w:rPr>
            </w:pPr>
            <w:r w:rsidRPr="00FA5873">
              <w:rPr>
                <w:bCs/>
                <w:lang w:val="uk-UA"/>
              </w:rPr>
              <w:t>ціль 4</w:t>
            </w:r>
          </w:p>
        </w:tc>
      </w:tr>
      <w:tr w:rsidR="003D7896" w:rsidRPr="00B67698" w:rsidTr="003D7896">
        <w:tc>
          <w:tcPr>
            <w:tcW w:w="567" w:type="dxa"/>
            <w:shd w:val="clear" w:color="auto" w:fill="auto"/>
          </w:tcPr>
          <w:p w:rsidR="003D7896" w:rsidRPr="00FA5873" w:rsidRDefault="003D7896" w:rsidP="003D7896">
            <w:pPr>
              <w:rPr>
                <w:lang w:val="uk-UA"/>
              </w:rPr>
            </w:pPr>
            <w:r w:rsidRPr="00FA5873">
              <w:rPr>
                <w:lang w:val="uk-UA"/>
              </w:rPr>
              <w:t>18</w:t>
            </w:r>
          </w:p>
        </w:tc>
        <w:tc>
          <w:tcPr>
            <w:tcW w:w="3543" w:type="dxa"/>
          </w:tcPr>
          <w:p w:rsidR="003D7896" w:rsidRPr="00FA5873" w:rsidRDefault="003D7896" w:rsidP="003D7896">
            <w:pPr>
              <w:ind w:left="29"/>
              <w:rPr>
                <w:b/>
                <w:u w:val="single"/>
                <w:lang w:val="uk-UA"/>
              </w:rPr>
            </w:pPr>
            <w:r w:rsidRPr="00FA5873">
              <w:rPr>
                <w:lang w:val="uk-UA"/>
              </w:rPr>
              <w:t>Встановлення  розумних (smart) зупинок на території міста Обухова</w:t>
            </w:r>
          </w:p>
        </w:tc>
        <w:tc>
          <w:tcPr>
            <w:tcW w:w="1276" w:type="dxa"/>
          </w:tcPr>
          <w:p w:rsidR="003D7896" w:rsidRPr="00FA5873" w:rsidRDefault="003D7896" w:rsidP="003D7896">
            <w:pPr>
              <w:rPr>
                <w:lang w:val="uk-UA"/>
              </w:rPr>
            </w:pPr>
            <w:r w:rsidRPr="00FA5873">
              <w:rPr>
                <w:lang w:val="uk-UA"/>
              </w:rPr>
              <w:t>2019 - 2022</w:t>
            </w:r>
          </w:p>
        </w:tc>
        <w:tc>
          <w:tcPr>
            <w:tcW w:w="1985" w:type="dxa"/>
            <w:shd w:val="clear" w:color="auto" w:fill="auto"/>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4 200,0</w:t>
            </w:r>
          </w:p>
        </w:tc>
        <w:tc>
          <w:tcPr>
            <w:tcW w:w="1276" w:type="dxa"/>
          </w:tcPr>
          <w:p w:rsidR="003D7896" w:rsidRPr="00FA5873" w:rsidRDefault="003D7896" w:rsidP="003D7896">
            <w:pPr>
              <w:rPr>
                <w:bCs/>
                <w:kern w:val="24"/>
                <w:lang w:val="uk-UA"/>
              </w:rPr>
            </w:pPr>
            <w:r w:rsidRPr="00FA5873">
              <w:rPr>
                <w:bCs/>
                <w:kern w:val="24"/>
                <w:lang w:val="uk-UA"/>
              </w:rPr>
              <w:t>міський бюджет (50%);</w:t>
            </w:r>
          </w:p>
          <w:p w:rsidR="003D7896" w:rsidRPr="00FA5873" w:rsidRDefault="003D7896" w:rsidP="003D7896">
            <w:pPr>
              <w:rPr>
                <w:lang w:val="uk-UA"/>
              </w:rPr>
            </w:pPr>
            <w:r w:rsidRPr="00FA5873">
              <w:rPr>
                <w:bCs/>
                <w:kern w:val="24"/>
                <w:lang w:val="uk-UA"/>
              </w:rPr>
              <w:t>обласний бюджет (50%)</w:t>
            </w:r>
          </w:p>
        </w:tc>
        <w:tc>
          <w:tcPr>
            <w:tcW w:w="1168" w:type="dxa"/>
          </w:tcPr>
          <w:p w:rsidR="003D7896" w:rsidRPr="00FA5873" w:rsidRDefault="003D7896" w:rsidP="003D7896">
            <w:pPr>
              <w:jc w:val="center"/>
              <w:rPr>
                <w:bCs/>
                <w:lang w:val="uk-UA"/>
              </w:rPr>
            </w:pPr>
            <w:r w:rsidRPr="00FA5873">
              <w:rPr>
                <w:bCs/>
                <w:lang w:val="uk-UA"/>
              </w:rPr>
              <w:t>ціль 9</w:t>
            </w:r>
          </w:p>
        </w:tc>
      </w:tr>
      <w:tr w:rsidR="003D7896" w:rsidRPr="00B67698" w:rsidTr="003D7896">
        <w:tc>
          <w:tcPr>
            <w:tcW w:w="567" w:type="dxa"/>
          </w:tcPr>
          <w:p w:rsidR="003D7896" w:rsidRPr="00FA5873" w:rsidRDefault="003D7896" w:rsidP="003D7896">
            <w:pPr>
              <w:rPr>
                <w:lang w:val="uk-UA"/>
              </w:rPr>
            </w:pPr>
            <w:r w:rsidRPr="00FA5873">
              <w:rPr>
                <w:lang w:val="uk-UA"/>
              </w:rPr>
              <w:lastRenderedPageBreak/>
              <w:t>19</w:t>
            </w:r>
          </w:p>
        </w:tc>
        <w:tc>
          <w:tcPr>
            <w:tcW w:w="3543" w:type="dxa"/>
          </w:tcPr>
          <w:p w:rsidR="003D7896" w:rsidRPr="00FA5873" w:rsidRDefault="003D7896" w:rsidP="003D7896">
            <w:pPr>
              <w:shd w:val="clear" w:color="auto" w:fill="FFFFFF"/>
              <w:ind w:right="34"/>
              <w:rPr>
                <w:lang w:val="uk-UA"/>
              </w:rPr>
            </w:pPr>
            <w:r w:rsidRPr="00FA5873">
              <w:rPr>
                <w:lang w:val="uk-UA"/>
              </w:rPr>
              <w:t>Будівництво вело доріжок вздовж вулиці Київська та Миру</w:t>
            </w:r>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Відділ капітального будівництва; Відділ молоді, фізичної культури та спорту</w:t>
            </w:r>
          </w:p>
        </w:tc>
        <w:tc>
          <w:tcPr>
            <w:tcW w:w="1276" w:type="dxa"/>
          </w:tcPr>
          <w:p w:rsidR="003D7896" w:rsidRPr="00FA5873" w:rsidRDefault="003D7896" w:rsidP="003D7896">
            <w:pPr>
              <w:rPr>
                <w:lang w:val="uk-UA"/>
              </w:rPr>
            </w:pPr>
            <w:r w:rsidRPr="00FA5873">
              <w:rPr>
                <w:lang w:val="uk-UA"/>
              </w:rPr>
              <w:t>2 500,0</w:t>
            </w:r>
          </w:p>
        </w:tc>
        <w:tc>
          <w:tcPr>
            <w:tcW w:w="1276" w:type="dxa"/>
          </w:tcPr>
          <w:p w:rsidR="003D7896" w:rsidRPr="00FA5873" w:rsidRDefault="003D7896" w:rsidP="003D7896">
            <w:pPr>
              <w:rPr>
                <w:lang w:val="uk-UA"/>
              </w:rPr>
            </w:pPr>
            <w:r w:rsidRPr="00FA5873">
              <w:rPr>
                <w:bCs/>
                <w:kern w:val="24"/>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9</w:t>
            </w:r>
          </w:p>
        </w:tc>
      </w:tr>
      <w:tr w:rsidR="003D7896" w:rsidRPr="00B67698" w:rsidTr="003D7896">
        <w:tc>
          <w:tcPr>
            <w:tcW w:w="567" w:type="dxa"/>
          </w:tcPr>
          <w:p w:rsidR="003D7896" w:rsidRPr="00FA5873" w:rsidRDefault="003D7896" w:rsidP="003D7896">
            <w:pPr>
              <w:rPr>
                <w:lang w:val="uk-UA"/>
              </w:rPr>
            </w:pPr>
            <w:r w:rsidRPr="00FA5873">
              <w:rPr>
                <w:lang w:val="uk-UA"/>
              </w:rPr>
              <w:t>20</w:t>
            </w:r>
          </w:p>
        </w:tc>
        <w:tc>
          <w:tcPr>
            <w:tcW w:w="3543" w:type="dxa"/>
          </w:tcPr>
          <w:p w:rsidR="003D7896" w:rsidRPr="00FA5873" w:rsidRDefault="003D7896" w:rsidP="003D7896">
            <w:pPr>
              <w:textAlignment w:val="baseline"/>
              <w:rPr>
                <w:bCs/>
                <w:kern w:val="24"/>
                <w:lang w:val="uk-UA"/>
              </w:rPr>
            </w:pPr>
            <w:r w:rsidRPr="00FA5873">
              <w:rPr>
                <w:bCs/>
                <w:kern w:val="24"/>
                <w:lang w:val="uk-UA"/>
              </w:rPr>
              <w:t>Створення  об’єкту природно-заповідного фонду місцевого значення «Гора «Педина»</w:t>
            </w:r>
          </w:p>
          <w:p w:rsidR="003D7896" w:rsidRPr="00FA5873" w:rsidRDefault="003D7896" w:rsidP="003D7896">
            <w:pPr>
              <w:ind w:right="-108"/>
              <w:rPr>
                <w:lang w:val="uk-UA"/>
              </w:rPr>
            </w:pPr>
          </w:p>
        </w:tc>
        <w:tc>
          <w:tcPr>
            <w:tcW w:w="1276" w:type="dxa"/>
          </w:tcPr>
          <w:p w:rsidR="003D7896" w:rsidRPr="00FA5873" w:rsidRDefault="003D7896" w:rsidP="003D7896">
            <w:pPr>
              <w:rPr>
                <w:lang w:val="uk-UA"/>
              </w:rPr>
            </w:pPr>
            <w:r w:rsidRPr="00FA5873">
              <w:rPr>
                <w:lang w:val="uk-UA"/>
              </w:rPr>
              <w:t>2019 - 2025</w:t>
            </w:r>
          </w:p>
        </w:tc>
        <w:tc>
          <w:tcPr>
            <w:tcW w:w="1985" w:type="dxa"/>
          </w:tcPr>
          <w:p w:rsidR="003D7896" w:rsidRPr="00FA5873" w:rsidRDefault="003D7896" w:rsidP="003D7896">
            <w:pPr>
              <w:rPr>
                <w:lang w:val="uk-UA"/>
              </w:rPr>
            </w:pPr>
            <w:r w:rsidRPr="00FA5873">
              <w:rPr>
                <w:lang w:val="uk-UA"/>
              </w:rPr>
              <w:t>Земельний відділ (Іваницька О.О.);</w:t>
            </w:r>
          </w:p>
          <w:p w:rsidR="003D7896" w:rsidRPr="00FA5873" w:rsidRDefault="003D7896" w:rsidP="003D7896">
            <w:pPr>
              <w:rPr>
                <w:lang w:val="uk-UA"/>
              </w:rPr>
            </w:pPr>
            <w:r w:rsidRPr="00FA5873">
              <w:rPr>
                <w:lang w:val="uk-UA"/>
              </w:rPr>
              <w:t>Департамент екології та природних ресурсів  Київської ОДА</w:t>
            </w:r>
          </w:p>
        </w:tc>
        <w:tc>
          <w:tcPr>
            <w:tcW w:w="1276" w:type="dxa"/>
          </w:tcPr>
          <w:p w:rsidR="003D7896" w:rsidRPr="00FA5873" w:rsidRDefault="003D7896" w:rsidP="003D7896">
            <w:pPr>
              <w:rPr>
                <w:lang w:val="uk-UA"/>
              </w:rPr>
            </w:pPr>
            <w:r w:rsidRPr="00FA5873">
              <w:rPr>
                <w:lang w:val="uk-UA"/>
              </w:rPr>
              <w:t>500,0</w:t>
            </w:r>
          </w:p>
        </w:tc>
        <w:tc>
          <w:tcPr>
            <w:tcW w:w="1276" w:type="dxa"/>
          </w:tcPr>
          <w:p w:rsidR="003D7896" w:rsidRPr="00FA5873" w:rsidRDefault="003D7896" w:rsidP="003D7896">
            <w:pPr>
              <w:rPr>
                <w:bCs/>
                <w:kern w:val="24"/>
                <w:lang w:val="uk-UA"/>
              </w:rPr>
            </w:pPr>
            <w:r w:rsidRPr="00FA5873">
              <w:rPr>
                <w:bCs/>
                <w:kern w:val="24"/>
                <w:lang w:val="uk-UA"/>
              </w:rPr>
              <w:t>міський бюджет (50%);</w:t>
            </w:r>
          </w:p>
          <w:p w:rsidR="003D7896" w:rsidRPr="00FA5873" w:rsidRDefault="003D7896" w:rsidP="003D7896">
            <w:pPr>
              <w:rPr>
                <w:lang w:val="uk-UA"/>
              </w:rPr>
            </w:pPr>
            <w:r w:rsidRPr="00FA5873">
              <w:rPr>
                <w:bCs/>
                <w:kern w:val="24"/>
                <w:lang w:val="uk-UA"/>
              </w:rPr>
              <w:t>обласний бюджет (50%)</w:t>
            </w:r>
          </w:p>
        </w:tc>
        <w:tc>
          <w:tcPr>
            <w:tcW w:w="1168" w:type="dxa"/>
          </w:tcPr>
          <w:p w:rsidR="003D7896" w:rsidRPr="00FA5873" w:rsidRDefault="003D7896" w:rsidP="003D7896">
            <w:pPr>
              <w:jc w:val="center"/>
              <w:rPr>
                <w:lang w:val="uk-UA"/>
              </w:rPr>
            </w:pPr>
            <w:r w:rsidRPr="00FA5873">
              <w:rPr>
                <w:bCs/>
                <w:lang w:val="uk-UA"/>
              </w:rPr>
              <w:t>ціль 12</w:t>
            </w:r>
          </w:p>
        </w:tc>
      </w:tr>
      <w:tr w:rsidR="003D7896" w:rsidRPr="00B67698" w:rsidTr="003D7896">
        <w:tc>
          <w:tcPr>
            <w:tcW w:w="567" w:type="dxa"/>
          </w:tcPr>
          <w:p w:rsidR="003D7896" w:rsidRPr="00FA5873" w:rsidRDefault="003D7896" w:rsidP="003D7896">
            <w:pPr>
              <w:rPr>
                <w:lang w:val="uk-UA"/>
              </w:rPr>
            </w:pPr>
            <w:r w:rsidRPr="00FA5873">
              <w:rPr>
                <w:lang w:val="uk-UA"/>
              </w:rPr>
              <w:t>21</w:t>
            </w:r>
          </w:p>
        </w:tc>
        <w:tc>
          <w:tcPr>
            <w:tcW w:w="3543" w:type="dxa"/>
          </w:tcPr>
          <w:p w:rsidR="003D7896" w:rsidRPr="00FA5873" w:rsidRDefault="003D7896" w:rsidP="003D7896">
            <w:pPr>
              <w:rPr>
                <w:lang w:val="uk-UA"/>
              </w:rPr>
            </w:pPr>
            <w:r w:rsidRPr="00FA5873">
              <w:rPr>
                <w:lang w:val="uk-UA"/>
              </w:rPr>
              <w:t>Створення єдиної локальної міської мережі системи «Безпечне місто Обухів».</w:t>
            </w:r>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Відділ оборонної роботи та зв’язків з правоохоронними органами; відділ з питань надзвичайних ситуацій та цивільного захисту населення</w:t>
            </w:r>
          </w:p>
        </w:tc>
        <w:tc>
          <w:tcPr>
            <w:tcW w:w="1276" w:type="dxa"/>
          </w:tcPr>
          <w:p w:rsidR="003D7896" w:rsidRPr="00FA5873" w:rsidRDefault="003D7896" w:rsidP="003D7896">
            <w:pPr>
              <w:rPr>
                <w:lang w:val="uk-UA"/>
              </w:rPr>
            </w:pPr>
            <w:r w:rsidRPr="00FA5873">
              <w:rPr>
                <w:lang w:val="uk-UA"/>
              </w:rPr>
              <w:t>2 800,0</w:t>
            </w:r>
          </w:p>
        </w:tc>
        <w:tc>
          <w:tcPr>
            <w:tcW w:w="1276" w:type="dxa"/>
          </w:tcPr>
          <w:p w:rsidR="003D7896" w:rsidRPr="00FA5873" w:rsidRDefault="003D7896" w:rsidP="003D7896">
            <w:pPr>
              <w:rPr>
                <w:lang w:val="uk-UA"/>
              </w:rPr>
            </w:pPr>
            <w:r w:rsidRPr="00FA5873">
              <w:rPr>
                <w:lang w:val="uk-UA"/>
              </w:rPr>
              <w:t xml:space="preserve">міський бюджет; </w:t>
            </w:r>
          </w:p>
          <w:p w:rsidR="003D7896" w:rsidRPr="00FA5873" w:rsidRDefault="003D7896" w:rsidP="003D7896">
            <w:pPr>
              <w:rPr>
                <w:lang w:val="uk-UA"/>
              </w:rPr>
            </w:pPr>
            <w:r w:rsidRPr="00FA5873">
              <w:rPr>
                <w:lang w:val="uk-UA"/>
              </w:rPr>
              <w:t>грантові кошти;</w:t>
            </w:r>
          </w:p>
          <w:p w:rsidR="003D7896" w:rsidRPr="00FA5873" w:rsidRDefault="003D7896" w:rsidP="003D7896">
            <w:pPr>
              <w:rPr>
                <w:lang w:val="uk-UA"/>
              </w:rPr>
            </w:pPr>
            <w:r w:rsidRPr="00FA5873">
              <w:rPr>
                <w:lang w:val="uk-UA"/>
              </w:rPr>
              <w:t xml:space="preserve">залучені кошти </w:t>
            </w:r>
          </w:p>
        </w:tc>
        <w:tc>
          <w:tcPr>
            <w:tcW w:w="1168" w:type="dxa"/>
          </w:tcPr>
          <w:p w:rsidR="003D7896" w:rsidRPr="00FA5873" w:rsidRDefault="003D7896" w:rsidP="003D7896">
            <w:pPr>
              <w:jc w:val="center"/>
              <w:rPr>
                <w:lang w:val="uk-UA"/>
              </w:rPr>
            </w:pPr>
            <w:r w:rsidRPr="00FA5873">
              <w:rPr>
                <w:bCs/>
                <w:lang w:val="uk-UA"/>
              </w:rPr>
              <w:t>ціль 16</w:t>
            </w:r>
          </w:p>
        </w:tc>
      </w:tr>
      <w:tr w:rsidR="003D7896" w:rsidRPr="00B67698" w:rsidTr="003D7896">
        <w:tc>
          <w:tcPr>
            <w:tcW w:w="7371" w:type="dxa"/>
            <w:gridSpan w:val="4"/>
          </w:tcPr>
          <w:p w:rsidR="003D7896" w:rsidRPr="00FA5873" w:rsidRDefault="003D7896" w:rsidP="003D7896">
            <w:pPr>
              <w:rPr>
                <w:b/>
                <w:lang w:val="uk-UA"/>
              </w:rPr>
            </w:pPr>
            <w:r w:rsidRPr="00FA5873">
              <w:rPr>
                <w:b/>
                <w:lang w:val="uk-UA"/>
              </w:rPr>
              <w:t>Всього</w:t>
            </w:r>
            <w:r>
              <w:rPr>
                <w:b/>
                <w:lang w:val="uk-UA"/>
              </w:rPr>
              <w:t xml:space="preserve"> по напрямку</w:t>
            </w:r>
          </w:p>
        </w:tc>
        <w:tc>
          <w:tcPr>
            <w:tcW w:w="1276" w:type="dxa"/>
          </w:tcPr>
          <w:p w:rsidR="003D7896" w:rsidRPr="00941589" w:rsidRDefault="003D7896" w:rsidP="003D7896">
            <w:pPr>
              <w:rPr>
                <w:b/>
                <w:lang w:val="uk-UA"/>
              </w:rPr>
            </w:pPr>
            <w:r>
              <w:rPr>
                <w:b/>
                <w:lang w:val="uk-UA"/>
              </w:rPr>
              <w:t>258814,1</w:t>
            </w:r>
          </w:p>
        </w:tc>
        <w:tc>
          <w:tcPr>
            <w:tcW w:w="1276" w:type="dxa"/>
          </w:tcPr>
          <w:p w:rsidR="003D7896" w:rsidRPr="00FA5873" w:rsidRDefault="003D7896" w:rsidP="003D7896">
            <w:pPr>
              <w:rPr>
                <w:lang w:val="uk-UA"/>
              </w:rPr>
            </w:pPr>
          </w:p>
        </w:tc>
        <w:tc>
          <w:tcPr>
            <w:tcW w:w="1168" w:type="dxa"/>
          </w:tcPr>
          <w:p w:rsidR="003D7896" w:rsidRPr="00FA5873" w:rsidRDefault="003D7896" w:rsidP="003D7896">
            <w:pPr>
              <w:jc w:val="center"/>
              <w:rPr>
                <w:bCs/>
                <w:lang w:val="uk-UA"/>
              </w:rPr>
            </w:pPr>
          </w:p>
        </w:tc>
      </w:tr>
      <w:tr w:rsidR="003D7896" w:rsidRPr="00B67698" w:rsidTr="003D7896">
        <w:tc>
          <w:tcPr>
            <w:tcW w:w="11091" w:type="dxa"/>
            <w:gridSpan w:val="7"/>
          </w:tcPr>
          <w:p w:rsidR="003D7896" w:rsidRPr="00FA5873" w:rsidRDefault="003D7896" w:rsidP="003D7896">
            <w:pPr>
              <w:jc w:val="center"/>
              <w:rPr>
                <w:b/>
                <w:lang w:val="uk-UA"/>
              </w:rPr>
            </w:pPr>
            <w:r w:rsidRPr="00FA5873">
              <w:rPr>
                <w:b/>
                <w:lang w:val="uk-UA"/>
              </w:rPr>
              <w:t>Сталий екологічний розвиток громади</w:t>
            </w:r>
          </w:p>
        </w:tc>
      </w:tr>
      <w:tr w:rsidR="003D7896" w:rsidRPr="00B67698" w:rsidTr="003D7896">
        <w:tc>
          <w:tcPr>
            <w:tcW w:w="567" w:type="dxa"/>
          </w:tcPr>
          <w:p w:rsidR="003D7896" w:rsidRPr="00FA5873" w:rsidRDefault="003D7896" w:rsidP="003D7896">
            <w:pPr>
              <w:rPr>
                <w:lang w:val="uk-UA"/>
              </w:rPr>
            </w:pPr>
            <w:r>
              <w:rPr>
                <w:lang w:val="uk-UA"/>
              </w:rPr>
              <w:t>22</w:t>
            </w:r>
          </w:p>
        </w:tc>
        <w:tc>
          <w:tcPr>
            <w:tcW w:w="3543" w:type="dxa"/>
          </w:tcPr>
          <w:p w:rsidR="003D7896" w:rsidRPr="00FA5873" w:rsidRDefault="003D7896" w:rsidP="003D7896">
            <w:pPr>
              <w:rPr>
                <w:lang w:val="uk-UA"/>
              </w:rPr>
            </w:pPr>
            <w:r w:rsidRPr="00FA5873">
              <w:rPr>
                <w:bCs/>
                <w:lang w:val="uk-UA"/>
              </w:rPr>
              <w:t>Будівництво напірно-каналізаційного колектору від каналізаційно-насосної станції по вулиці Козацький шлях, 129 - А до самопливного міського колектору в місті Обухів, Київської області</w:t>
            </w:r>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Відділ розвитку інфраструктури, містобудування та архітектури</w:t>
            </w:r>
          </w:p>
        </w:tc>
        <w:tc>
          <w:tcPr>
            <w:tcW w:w="1276" w:type="dxa"/>
          </w:tcPr>
          <w:p w:rsidR="003D7896" w:rsidRPr="00FA5873" w:rsidRDefault="003D7896" w:rsidP="003D7896">
            <w:pPr>
              <w:rPr>
                <w:lang w:val="uk-UA"/>
              </w:rPr>
            </w:pPr>
            <w:r w:rsidRPr="00FA5873">
              <w:rPr>
                <w:lang w:val="uk-UA"/>
              </w:rPr>
              <w:t>38 000,0</w:t>
            </w:r>
          </w:p>
        </w:tc>
        <w:tc>
          <w:tcPr>
            <w:tcW w:w="1276" w:type="dxa"/>
          </w:tcPr>
          <w:p w:rsidR="003D7896" w:rsidRPr="00FA5873" w:rsidRDefault="003D7896" w:rsidP="003D7896">
            <w:pPr>
              <w:rPr>
                <w:lang w:val="uk-UA"/>
              </w:rPr>
            </w:pPr>
            <w:r w:rsidRPr="00FA5873">
              <w:rPr>
                <w:lang w:val="uk-UA"/>
              </w:rPr>
              <w:t>Державний фонд регіонального розвитку;</w:t>
            </w:r>
          </w:p>
          <w:p w:rsidR="003D7896" w:rsidRPr="00FA5873" w:rsidRDefault="003D7896" w:rsidP="003D7896">
            <w:pPr>
              <w:rPr>
                <w:lang w:val="uk-UA"/>
              </w:rPr>
            </w:pPr>
            <w:r w:rsidRPr="00FA5873">
              <w:rPr>
                <w:bCs/>
                <w:kern w:val="24"/>
                <w:lang w:val="uk-UA"/>
              </w:rPr>
              <w:t xml:space="preserve">міський бюджет - </w:t>
            </w:r>
            <w:r w:rsidRPr="00FA5873">
              <w:rPr>
                <w:lang w:val="uk-UA"/>
              </w:rPr>
              <w:t>10% від загальної кошторисної вартості об’єкту будівництва</w:t>
            </w:r>
          </w:p>
        </w:tc>
        <w:tc>
          <w:tcPr>
            <w:tcW w:w="1168" w:type="dxa"/>
          </w:tcPr>
          <w:p w:rsidR="003D7896" w:rsidRPr="00FA5873" w:rsidRDefault="003D7896" w:rsidP="003D7896">
            <w:pPr>
              <w:jc w:val="center"/>
              <w:rPr>
                <w:bCs/>
                <w:lang w:val="uk-UA"/>
              </w:rPr>
            </w:pPr>
            <w:r w:rsidRPr="00FA5873">
              <w:rPr>
                <w:bCs/>
                <w:lang w:val="uk-UA"/>
              </w:rPr>
              <w:t>ціль 11</w:t>
            </w:r>
          </w:p>
        </w:tc>
      </w:tr>
      <w:tr w:rsidR="003D7896" w:rsidRPr="00B67698" w:rsidTr="003D7896">
        <w:trPr>
          <w:trHeight w:val="676"/>
        </w:trPr>
        <w:tc>
          <w:tcPr>
            <w:tcW w:w="567" w:type="dxa"/>
          </w:tcPr>
          <w:p w:rsidR="003D7896" w:rsidRPr="00FA5873" w:rsidRDefault="003D7896" w:rsidP="003D7896">
            <w:pPr>
              <w:rPr>
                <w:lang w:val="uk-UA"/>
              </w:rPr>
            </w:pPr>
            <w:r>
              <w:rPr>
                <w:lang w:val="uk-UA"/>
              </w:rPr>
              <w:t>23</w:t>
            </w:r>
          </w:p>
        </w:tc>
        <w:tc>
          <w:tcPr>
            <w:tcW w:w="3543" w:type="dxa"/>
          </w:tcPr>
          <w:p w:rsidR="003D7896" w:rsidRPr="00FA5873" w:rsidRDefault="003D7896" w:rsidP="003D7896">
            <w:pPr>
              <w:tabs>
                <w:tab w:val="left" w:pos="4462"/>
              </w:tabs>
              <w:rPr>
                <w:lang w:val="uk-UA"/>
              </w:rPr>
            </w:pPr>
            <w:r w:rsidRPr="00FA5873">
              <w:rPr>
                <w:lang w:val="uk-UA"/>
              </w:rPr>
              <w:t>Створення паркової зони: Бульвар «Щастя й Миру»</w:t>
            </w:r>
          </w:p>
        </w:tc>
        <w:tc>
          <w:tcPr>
            <w:tcW w:w="1276" w:type="dxa"/>
          </w:tcPr>
          <w:p w:rsidR="003D7896" w:rsidRPr="00FA5873" w:rsidRDefault="003D7896" w:rsidP="003D7896">
            <w:pPr>
              <w:rPr>
                <w:lang w:val="uk-UA"/>
              </w:rPr>
            </w:pPr>
            <w:r w:rsidRPr="00FA5873">
              <w:rPr>
                <w:lang w:val="uk-UA"/>
              </w:rPr>
              <w:t>2019</w:t>
            </w:r>
          </w:p>
        </w:tc>
        <w:tc>
          <w:tcPr>
            <w:tcW w:w="1985" w:type="dxa"/>
          </w:tcPr>
          <w:p w:rsidR="003D7896" w:rsidRPr="00FA5873" w:rsidRDefault="003D7896" w:rsidP="003D7896">
            <w:pPr>
              <w:rPr>
                <w:lang w:val="uk-UA"/>
              </w:rPr>
            </w:pPr>
            <w:r w:rsidRPr="00FA5873">
              <w:rPr>
                <w:lang w:val="uk-UA"/>
              </w:rPr>
              <w:t>Відділ капітального будівництва</w:t>
            </w:r>
          </w:p>
        </w:tc>
        <w:tc>
          <w:tcPr>
            <w:tcW w:w="1276" w:type="dxa"/>
          </w:tcPr>
          <w:p w:rsidR="003D7896" w:rsidRPr="00FA5873" w:rsidRDefault="003D7896" w:rsidP="003D7896">
            <w:pPr>
              <w:rPr>
                <w:lang w:val="uk-UA"/>
              </w:rPr>
            </w:pPr>
            <w:r w:rsidRPr="00FA5873">
              <w:rPr>
                <w:lang w:val="uk-UA"/>
              </w:rPr>
              <w:t>1 490,0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bCs/>
                <w:lang w:val="uk-UA"/>
              </w:rPr>
            </w:pPr>
            <w:r w:rsidRPr="00FA5873">
              <w:rPr>
                <w:bCs/>
                <w:lang w:val="uk-UA"/>
              </w:rPr>
              <w:t>ціль 11</w:t>
            </w:r>
          </w:p>
        </w:tc>
      </w:tr>
      <w:tr w:rsidR="003D7896" w:rsidRPr="00B67698" w:rsidTr="003D7896">
        <w:trPr>
          <w:trHeight w:val="559"/>
        </w:trPr>
        <w:tc>
          <w:tcPr>
            <w:tcW w:w="567" w:type="dxa"/>
          </w:tcPr>
          <w:p w:rsidR="003D7896" w:rsidRPr="00FA5873" w:rsidRDefault="003D7896" w:rsidP="003D7896">
            <w:pPr>
              <w:rPr>
                <w:lang w:val="uk-UA"/>
              </w:rPr>
            </w:pPr>
            <w:r w:rsidRPr="00FA5873">
              <w:rPr>
                <w:lang w:val="uk-UA"/>
              </w:rPr>
              <w:t>24</w:t>
            </w:r>
          </w:p>
        </w:tc>
        <w:tc>
          <w:tcPr>
            <w:tcW w:w="3543" w:type="dxa"/>
          </w:tcPr>
          <w:p w:rsidR="003D7896" w:rsidRPr="00FA5873" w:rsidRDefault="003D7896" w:rsidP="003D7896">
            <w:pPr>
              <w:ind w:right="-108"/>
              <w:rPr>
                <w:lang w:val="uk-UA"/>
              </w:rPr>
            </w:pPr>
            <w:r w:rsidRPr="00FA5873">
              <w:rPr>
                <w:bCs/>
                <w:iCs/>
                <w:kern w:val="1"/>
                <w:lang w:val="uk-UA"/>
              </w:rPr>
              <w:t xml:space="preserve">Будівництво паркової зони «Амфітеатр» </w:t>
            </w:r>
          </w:p>
        </w:tc>
        <w:tc>
          <w:tcPr>
            <w:tcW w:w="1276" w:type="dxa"/>
          </w:tcPr>
          <w:p w:rsidR="003D7896" w:rsidRPr="00FA5873" w:rsidRDefault="003D7896" w:rsidP="003D7896">
            <w:pPr>
              <w:rPr>
                <w:lang w:val="uk-UA"/>
              </w:rPr>
            </w:pPr>
            <w:r w:rsidRPr="00FA5873">
              <w:rPr>
                <w:lang w:val="uk-UA"/>
              </w:rPr>
              <w:t>2019 - 2020</w:t>
            </w:r>
          </w:p>
        </w:tc>
        <w:tc>
          <w:tcPr>
            <w:tcW w:w="1985" w:type="dxa"/>
          </w:tcPr>
          <w:p w:rsidR="003D7896" w:rsidRPr="00FA5873" w:rsidRDefault="003D7896" w:rsidP="003D7896">
            <w:pPr>
              <w:rPr>
                <w:lang w:val="uk-UA"/>
              </w:rPr>
            </w:pPr>
            <w:r w:rsidRPr="00FA5873">
              <w:rPr>
                <w:lang w:val="uk-UA"/>
              </w:rPr>
              <w:t xml:space="preserve">Відділ капітального будівництва </w:t>
            </w:r>
          </w:p>
        </w:tc>
        <w:tc>
          <w:tcPr>
            <w:tcW w:w="1276" w:type="dxa"/>
          </w:tcPr>
          <w:p w:rsidR="003D7896" w:rsidRPr="00FA5873" w:rsidRDefault="003D7896" w:rsidP="003D7896">
            <w:pPr>
              <w:rPr>
                <w:lang w:val="uk-UA"/>
              </w:rPr>
            </w:pPr>
            <w:r w:rsidRPr="00FA5873">
              <w:rPr>
                <w:lang w:val="uk-UA"/>
              </w:rPr>
              <w:t>8 500,0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11</w:t>
            </w:r>
          </w:p>
        </w:tc>
      </w:tr>
      <w:tr w:rsidR="003D7896" w:rsidRPr="00B67698" w:rsidTr="003D7896">
        <w:tc>
          <w:tcPr>
            <w:tcW w:w="567" w:type="dxa"/>
          </w:tcPr>
          <w:p w:rsidR="003D7896" w:rsidRPr="00FA5873" w:rsidRDefault="003D7896" w:rsidP="003D7896">
            <w:pPr>
              <w:rPr>
                <w:lang w:val="uk-UA"/>
              </w:rPr>
            </w:pPr>
            <w:r w:rsidRPr="00FA5873">
              <w:rPr>
                <w:lang w:val="uk-UA"/>
              </w:rPr>
              <w:t>25</w:t>
            </w:r>
          </w:p>
        </w:tc>
        <w:tc>
          <w:tcPr>
            <w:tcW w:w="3543" w:type="dxa"/>
          </w:tcPr>
          <w:p w:rsidR="003D7896" w:rsidRPr="00FA5873" w:rsidRDefault="003D7896" w:rsidP="003D7896">
            <w:pPr>
              <w:tabs>
                <w:tab w:val="left" w:pos="4462"/>
              </w:tabs>
              <w:ind w:right="-108"/>
              <w:rPr>
                <w:lang w:val="uk-UA"/>
              </w:rPr>
            </w:pPr>
            <w:r w:rsidRPr="00FA5873">
              <w:rPr>
                <w:lang w:val="uk-UA"/>
              </w:rPr>
              <w:t>Виготовлення проектів та облаштування скверів як об’єктів благоустрою</w:t>
            </w:r>
          </w:p>
        </w:tc>
        <w:tc>
          <w:tcPr>
            <w:tcW w:w="1276" w:type="dxa"/>
          </w:tcPr>
          <w:p w:rsidR="003D7896" w:rsidRPr="00FA5873" w:rsidRDefault="003D7896" w:rsidP="003D7896">
            <w:pPr>
              <w:rPr>
                <w:lang w:val="uk-UA"/>
              </w:rPr>
            </w:pPr>
            <w:r w:rsidRPr="00FA5873">
              <w:rPr>
                <w:lang w:val="uk-UA"/>
              </w:rPr>
              <w:t>2020 - 2030</w:t>
            </w:r>
          </w:p>
        </w:tc>
        <w:tc>
          <w:tcPr>
            <w:tcW w:w="1985" w:type="dxa"/>
          </w:tcPr>
          <w:p w:rsidR="003D7896" w:rsidRPr="00FA5873" w:rsidRDefault="003D7896" w:rsidP="003D7896">
            <w:pPr>
              <w:rPr>
                <w:lang w:val="uk-UA"/>
              </w:rPr>
            </w:pPr>
            <w:r w:rsidRPr="00FA5873">
              <w:rPr>
                <w:lang w:val="uk-UA"/>
              </w:rPr>
              <w:t>Земельний відділ (Іваницька О.О.)</w:t>
            </w:r>
          </w:p>
        </w:tc>
        <w:tc>
          <w:tcPr>
            <w:tcW w:w="1276" w:type="dxa"/>
          </w:tcPr>
          <w:p w:rsidR="003D7896" w:rsidRPr="00FA5873" w:rsidRDefault="003D7896" w:rsidP="003D7896">
            <w:pPr>
              <w:rPr>
                <w:lang w:val="uk-UA"/>
              </w:rPr>
            </w:pPr>
            <w:r w:rsidRPr="00FA5873">
              <w:rPr>
                <w:lang w:val="uk-UA"/>
              </w:rPr>
              <w:t>3 700,0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lang w:val="uk-UA"/>
              </w:rPr>
            </w:pPr>
            <w:r w:rsidRPr="00FA5873">
              <w:rPr>
                <w:bCs/>
                <w:lang w:val="uk-UA"/>
              </w:rPr>
              <w:t>ціль 11</w:t>
            </w:r>
          </w:p>
          <w:p w:rsidR="003D7896" w:rsidRPr="00FA5873" w:rsidRDefault="003D7896" w:rsidP="003D7896">
            <w:pPr>
              <w:jc w:val="center"/>
              <w:rPr>
                <w:lang w:val="uk-UA"/>
              </w:rPr>
            </w:pPr>
          </w:p>
        </w:tc>
      </w:tr>
      <w:tr w:rsidR="003D7896" w:rsidRPr="00B67698" w:rsidTr="003D7896">
        <w:tc>
          <w:tcPr>
            <w:tcW w:w="567" w:type="dxa"/>
          </w:tcPr>
          <w:p w:rsidR="003D7896" w:rsidRPr="00FA5873" w:rsidRDefault="003D7896" w:rsidP="003D7896">
            <w:pPr>
              <w:rPr>
                <w:lang w:val="uk-UA"/>
              </w:rPr>
            </w:pPr>
            <w:r w:rsidRPr="00FA5873">
              <w:rPr>
                <w:lang w:val="uk-UA"/>
              </w:rPr>
              <w:lastRenderedPageBreak/>
              <w:t>26</w:t>
            </w:r>
          </w:p>
        </w:tc>
        <w:tc>
          <w:tcPr>
            <w:tcW w:w="3543" w:type="dxa"/>
          </w:tcPr>
          <w:p w:rsidR="003D7896" w:rsidRPr="00FA5873" w:rsidRDefault="003D7896" w:rsidP="003D7896">
            <w:pPr>
              <w:rPr>
                <w:lang w:val="uk-UA"/>
              </w:rPr>
            </w:pPr>
            <w:r w:rsidRPr="00FA5873">
              <w:rPr>
                <w:lang w:val="uk-UA"/>
              </w:rPr>
              <w:t>Виконання заходів із захисту від підтоплення с. Таценки Обухівської міської ради</w:t>
            </w:r>
          </w:p>
        </w:tc>
        <w:tc>
          <w:tcPr>
            <w:tcW w:w="1276" w:type="dxa"/>
          </w:tcPr>
          <w:p w:rsidR="003D7896" w:rsidRPr="00FA5873" w:rsidRDefault="003D7896" w:rsidP="003D7896">
            <w:pPr>
              <w:rPr>
                <w:lang w:val="uk-UA"/>
              </w:rPr>
            </w:pPr>
            <w:r w:rsidRPr="00FA5873">
              <w:rPr>
                <w:lang w:val="uk-UA"/>
              </w:rPr>
              <w:t>2019 - 2025</w:t>
            </w:r>
          </w:p>
        </w:tc>
        <w:tc>
          <w:tcPr>
            <w:tcW w:w="1985" w:type="dxa"/>
          </w:tcPr>
          <w:p w:rsidR="003D7896" w:rsidRPr="00FA5873" w:rsidRDefault="003D7896" w:rsidP="003D7896">
            <w:pPr>
              <w:rPr>
                <w:lang w:val="uk-UA"/>
              </w:rPr>
            </w:pPr>
            <w:r w:rsidRPr="00FA5873">
              <w:rPr>
                <w:lang w:val="uk-UA"/>
              </w:rPr>
              <w:t>Земельний відділ (Іваницька О.О.);</w:t>
            </w:r>
          </w:p>
          <w:p w:rsidR="003D7896" w:rsidRPr="00FA5873" w:rsidRDefault="003D7896" w:rsidP="003D7896">
            <w:pPr>
              <w:rPr>
                <w:lang w:val="uk-UA"/>
              </w:rPr>
            </w:pPr>
            <w:r w:rsidRPr="00FA5873">
              <w:rPr>
                <w:lang w:val="uk-UA"/>
              </w:rPr>
              <w:t>Департамент екології та природних ресурсів  Київської ОДА</w:t>
            </w:r>
          </w:p>
        </w:tc>
        <w:tc>
          <w:tcPr>
            <w:tcW w:w="1276" w:type="dxa"/>
          </w:tcPr>
          <w:p w:rsidR="003D7896" w:rsidRPr="00FA5873" w:rsidRDefault="003D7896" w:rsidP="003D7896">
            <w:pPr>
              <w:rPr>
                <w:lang w:val="uk-UA"/>
              </w:rPr>
            </w:pPr>
            <w:r w:rsidRPr="00FA5873">
              <w:rPr>
                <w:lang w:val="uk-UA"/>
              </w:rPr>
              <w:t>4895,778</w:t>
            </w:r>
          </w:p>
          <w:p w:rsidR="003D7896" w:rsidRPr="00FA5873" w:rsidRDefault="003D7896" w:rsidP="003D7896">
            <w:pPr>
              <w:rPr>
                <w:lang w:val="uk-UA"/>
              </w:rPr>
            </w:pPr>
            <w:r w:rsidRPr="00FA5873">
              <w:rPr>
                <w:lang w:val="uk-UA"/>
              </w:rPr>
              <w:t>( згідно кошторисних розрахунків в цінах 2016 року)</w:t>
            </w:r>
          </w:p>
        </w:tc>
        <w:tc>
          <w:tcPr>
            <w:tcW w:w="1276" w:type="dxa"/>
          </w:tcPr>
          <w:p w:rsidR="003D7896" w:rsidRPr="00FA5873" w:rsidRDefault="003D7896" w:rsidP="003D7896">
            <w:pPr>
              <w:rPr>
                <w:lang w:val="uk-UA"/>
              </w:rPr>
            </w:pPr>
            <w:r w:rsidRPr="00FA5873">
              <w:rPr>
                <w:lang w:val="uk-UA"/>
              </w:rPr>
              <w:t>обласний бюджет</w:t>
            </w:r>
          </w:p>
        </w:tc>
        <w:tc>
          <w:tcPr>
            <w:tcW w:w="1168" w:type="dxa"/>
          </w:tcPr>
          <w:p w:rsidR="003D7896" w:rsidRPr="00FA5873" w:rsidRDefault="003D7896" w:rsidP="003D7896">
            <w:pPr>
              <w:jc w:val="center"/>
              <w:rPr>
                <w:lang w:val="uk-UA"/>
              </w:rPr>
            </w:pPr>
            <w:r w:rsidRPr="00FA5873">
              <w:rPr>
                <w:bCs/>
                <w:lang w:val="uk-UA"/>
              </w:rPr>
              <w:t>Ціль 6</w:t>
            </w:r>
          </w:p>
        </w:tc>
      </w:tr>
      <w:tr w:rsidR="003D7896" w:rsidRPr="00B67698" w:rsidTr="003D7896">
        <w:tc>
          <w:tcPr>
            <w:tcW w:w="567" w:type="dxa"/>
          </w:tcPr>
          <w:p w:rsidR="003D7896" w:rsidRPr="00FA5873" w:rsidRDefault="003D7896" w:rsidP="003D7896">
            <w:pPr>
              <w:rPr>
                <w:lang w:val="uk-UA"/>
              </w:rPr>
            </w:pPr>
            <w:r w:rsidRPr="00FA5873">
              <w:rPr>
                <w:lang w:val="uk-UA"/>
              </w:rPr>
              <w:t>27</w:t>
            </w:r>
          </w:p>
        </w:tc>
        <w:tc>
          <w:tcPr>
            <w:tcW w:w="3543" w:type="dxa"/>
          </w:tcPr>
          <w:p w:rsidR="003D7896" w:rsidRPr="00FA5873" w:rsidRDefault="003D7896" w:rsidP="003D7896">
            <w:pPr>
              <w:textAlignment w:val="baseline"/>
              <w:rPr>
                <w:bCs/>
                <w:kern w:val="24"/>
                <w:lang w:val="uk-UA"/>
              </w:rPr>
            </w:pPr>
            <w:r w:rsidRPr="00FA5873">
              <w:rPr>
                <w:bCs/>
                <w:kern w:val="24"/>
                <w:lang w:val="uk-UA"/>
              </w:rPr>
              <w:t>Виконання заходів щодо поліпшення технічного стану та благоустрою водойм на території Обухівської міської ради</w:t>
            </w:r>
          </w:p>
        </w:tc>
        <w:tc>
          <w:tcPr>
            <w:tcW w:w="1276" w:type="dxa"/>
          </w:tcPr>
          <w:p w:rsidR="003D7896" w:rsidRPr="00FA5873" w:rsidRDefault="003D7896" w:rsidP="003D7896">
            <w:pPr>
              <w:rPr>
                <w:lang w:val="uk-UA"/>
              </w:rPr>
            </w:pPr>
            <w:r w:rsidRPr="00FA5873">
              <w:rPr>
                <w:lang w:val="uk-UA"/>
              </w:rPr>
              <w:t>2019 - 2030</w:t>
            </w:r>
          </w:p>
        </w:tc>
        <w:tc>
          <w:tcPr>
            <w:tcW w:w="1985" w:type="dxa"/>
          </w:tcPr>
          <w:p w:rsidR="003D7896" w:rsidRPr="00FA5873" w:rsidRDefault="003D7896" w:rsidP="003D7896">
            <w:pPr>
              <w:rPr>
                <w:lang w:val="uk-UA"/>
              </w:rPr>
            </w:pPr>
            <w:r w:rsidRPr="00FA5873">
              <w:rPr>
                <w:lang w:val="uk-UA"/>
              </w:rPr>
              <w:t>Земельний відділ (Іваницька О.О.)</w:t>
            </w:r>
          </w:p>
        </w:tc>
        <w:tc>
          <w:tcPr>
            <w:tcW w:w="1276" w:type="dxa"/>
          </w:tcPr>
          <w:p w:rsidR="003D7896" w:rsidRPr="00FA5873" w:rsidRDefault="003D7896" w:rsidP="003D7896">
            <w:pPr>
              <w:rPr>
                <w:lang w:val="uk-UA"/>
              </w:rPr>
            </w:pPr>
            <w:r w:rsidRPr="00FA5873">
              <w:rPr>
                <w:lang w:val="uk-UA"/>
              </w:rPr>
              <w:t>4 600,0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bCs/>
                <w:lang w:val="uk-UA"/>
              </w:rPr>
            </w:pPr>
            <w:r w:rsidRPr="00FA5873">
              <w:rPr>
                <w:bCs/>
                <w:lang w:val="uk-UA"/>
              </w:rPr>
              <w:t>Ціль 6</w:t>
            </w:r>
          </w:p>
        </w:tc>
      </w:tr>
      <w:tr w:rsidR="003D7896" w:rsidRPr="00B67698" w:rsidTr="003D7896">
        <w:tc>
          <w:tcPr>
            <w:tcW w:w="567" w:type="dxa"/>
          </w:tcPr>
          <w:p w:rsidR="003D7896" w:rsidRPr="00FA5873" w:rsidRDefault="003D7896" w:rsidP="003D7896">
            <w:pPr>
              <w:rPr>
                <w:lang w:val="uk-UA"/>
              </w:rPr>
            </w:pPr>
            <w:r w:rsidRPr="00FA5873">
              <w:rPr>
                <w:lang w:val="uk-UA"/>
              </w:rPr>
              <w:t>28</w:t>
            </w:r>
          </w:p>
        </w:tc>
        <w:tc>
          <w:tcPr>
            <w:tcW w:w="3543" w:type="dxa"/>
          </w:tcPr>
          <w:p w:rsidR="003D7896" w:rsidRPr="00FA5873" w:rsidRDefault="003D7896" w:rsidP="003D7896">
            <w:pPr>
              <w:textAlignment w:val="baseline"/>
              <w:rPr>
                <w:bCs/>
                <w:kern w:val="24"/>
                <w:lang w:val="uk-UA"/>
              </w:rPr>
            </w:pPr>
            <w:r w:rsidRPr="00FA5873">
              <w:rPr>
                <w:bCs/>
                <w:kern w:val="24"/>
                <w:lang w:val="uk-UA"/>
              </w:rPr>
              <w:t>Розчищення та регулювання русла річки Кобрини з метою захисту від підтоплення міста Обухова</w:t>
            </w:r>
          </w:p>
        </w:tc>
        <w:tc>
          <w:tcPr>
            <w:tcW w:w="1276" w:type="dxa"/>
          </w:tcPr>
          <w:p w:rsidR="003D7896" w:rsidRPr="00FA5873" w:rsidRDefault="003D7896" w:rsidP="003D7896">
            <w:pPr>
              <w:rPr>
                <w:lang w:val="uk-UA"/>
              </w:rPr>
            </w:pPr>
            <w:r w:rsidRPr="00FA5873">
              <w:rPr>
                <w:lang w:val="uk-UA"/>
              </w:rPr>
              <w:t>2019 - 2030</w:t>
            </w:r>
          </w:p>
        </w:tc>
        <w:tc>
          <w:tcPr>
            <w:tcW w:w="1985" w:type="dxa"/>
          </w:tcPr>
          <w:p w:rsidR="003D7896" w:rsidRPr="00FA5873" w:rsidRDefault="003D7896" w:rsidP="003D7896">
            <w:pPr>
              <w:rPr>
                <w:lang w:val="uk-UA"/>
              </w:rPr>
            </w:pPr>
            <w:r w:rsidRPr="00FA5873">
              <w:rPr>
                <w:lang w:val="uk-UA"/>
              </w:rPr>
              <w:t>Земельний відділ (Іваницька О.О.);</w:t>
            </w:r>
          </w:p>
          <w:p w:rsidR="003D7896" w:rsidRPr="00FA5873" w:rsidRDefault="003D7896" w:rsidP="003D7896">
            <w:pPr>
              <w:rPr>
                <w:lang w:val="uk-UA"/>
              </w:rPr>
            </w:pPr>
            <w:r w:rsidRPr="00FA5873">
              <w:rPr>
                <w:lang w:val="uk-UA"/>
              </w:rPr>
              <w:t>Департамент екології та природних ресурсів  Київської ОДА</w:t>
            </w:r>
          </w:p>
        </w:tc>
        <w:tc>
          <w:tcPr>
            <w:tcW w:w="1276" w:type="dxa"/>
          </w:tcPr>
          <w:p w:rsidR="003D7896" w:rsidRPr="00FA5873" w:rsidRDefault="003D7896" w:rsidP="003D7896">
            <w:pPr>
              <w:rPr>
                <w:lang w:val="uk-UA"/>
              </w:rPr>
            </w:pPr>
            <w:r w:rsidRPr="00FA5873">
              <w:rPr>
                <w:lang w:val="uk-UA"/>
              </w:rPr>
              <w:t>7 280,0</w:t>
            </w:r>
          </w:p>
        </w:tc>
        <w:tc>
          <w:tcPr>
            <w:tcW w:w="1276" w:type="dxa"/>
          </w:tcPr>
          <w:p w:rsidR="003D7896" w:rsidRPr="00FA5873" w:rsidRDefault="003D7896" w:rsidP="003D7896">
            <w:pPr>
              <w:rPr>
                <w:lang w:val="uk-UA"/>
              </w:rPr>
            </w:pPr>
            <w:r w:rsidRPr="00FA5873">
              <w:rPr>
                <w:lang w:val="uk-UA"/>
              </w:rPr>
              <w:t>обласний бюджет;</w:t>
            </w:r>
            <w:r w:rsidRPr="00FA5873">
              <w:rPr>
                <w:lang w:val="uk-UA"/>
              </w:rPr>
              <w:br/>
              <w:t>міський бюджет</w:t>
            </w:r>
          </w:p>
        </w:tc>
        <w:tc>
          <w:tcPr>
            <w:tcW w:w="1168" w:type="dxa"/>
          </w:tcPr>
          <w:p w:rsidR="003D7896" w:rsidRPr="00FA5873" w:rsidRDefault="003D7896" w:rsidP="003D7896">
            <w:pPr>
              <w:jc w:val="center"/>
              <w:rPr>
                <w:bCs/>
                <w:lang w:val="uk-UA"/>
              </w:rPr>
            </w:pPr>
            <w:r w:rsidRPr="00FA5873">
              <w:rPr>
                <w:bCs/>
                <w:lang w:val="uk-UA"/>
              </w:rPr>
              <w:t>Ціль 6</w:t>
            </w:r>
          </w:p>
        </w:tc>
      </w:tr>
      <w:tr w:rsidR="003D7896" w:rsidRPr="00B67698" w:rsidTr="003D7896">
        <w:tc>
          <w:tcPr>
            <w:tcW w:w="567" w:type="dxa"/>
            <w:shd w:val="clear" w:color="auto" w:fill="auto"/>
          </w:tcPr>
          <w:p w:rsidR="003D7896" w:rsidRPr="00FA5873" w:rsidRDefault="003D7896" w:rsidP="003D7896">
            <w:pPr>
              <w:rPr>
                <w:lang w:val="uk-UA"/>
              </w:rPr>
            </w:pPr>
            <w:r w:rsidRPr="00FA5873">
              <w:rPr>
                <w:lang w:val="uk-UA"/>
              </w:rPr>
              <w:t>29</w:t>
            </w:r>
          </w:p>
        </w:tc>
        <w:tc>
          <w:tcPr>
            <w:tcW w:w="3543" w:type="dxa"/>
          </w:tcPr>
          <w:p w:rsidR="003D7896" w:rsidRPr="00FA5873" w:rsidRDefault="003D7896" w:rsidP="003D7896">
            <w:pPr>
              <w:rPr>
                <w:lang w:val="uk-UA"/>
              </w:rPr>
            </w:pPr>
            <w:r w:rsidRPr="00FA5873">
              <w:rPr>
                <w:rStyle w:val="docdata"/>
                <w:bCs/>
                <w:color w:val="000000"/>
                <w:lang w:val="uk-UA"/>
              </w:rPr>
              <w:t>Створення сучасної системи управління твердими побутовими відходами</w:t>
            </w:r>
          </w:p>
          <w:p w:rsidR="003D7896" w:rsidRPr="00FA5873" w:rsidRDefault="003D7896" w:rsidP="003D7896">
            <w:pPr>
              <w:rPr>
                <w:lang w:val="uk-UA"/>
              </w:rPr>
            </w:pPr>
          </w:p>
        </w:tc>
        <w:tc>
          <w:tcPr>
            <w:tcW w:w="1276" w:type="dxa"/>
          </w:tcPr>
          <w:p w:rsidR="003D7896" w:rsidRPr="00FA5873" w:rsidRDefault="003D7896" w:rsidP="003D7896">
            <w:pPr>
              <w:rPr>
                <w:lang w:val="uk-UA"/>
              </w:rPr>
            </w:pPr>
            <w:r w:rsidRPr="00FA5873">
              <w:rPr>
                <w:lang w:val="uk-UA"/>
              </w:rPr>
              <w:t>2019 -2030</w:t>
            </w:r>
          </w:p>
        </w:tc>
        <w:tc>
          <w:tcPr>
            <w:tcW w:w="1985" w:type="dxa"/>
            <w:shd w:val="clear" w:color="auto" w:fill="auto"/>
          </w:tcPr>
          <w:p w:rsidR="003D7896" w:rsidRPr="00FA5873" w:rsidRDefault="003D7896" w:rsidP="003D7896">
            <w:pPr>
              <w:rPr>
                <w:lang w:val="uk-UA"/>
              </w:rPr>
            </w:pPr>
            <w:r w:rsidRPr="00FA5873">
              <w:rPr>
                <w:lang w:val="uk-UA"/>
              </w:rPr>
              <w:t>Відділ житлово – комунального господарства; ПП «Обухівміськвторресурси»</w:t>
            </w:r>
          </w:p>
        </w:tc>
        <w:tc>
          <w:tcPr>
            <w:tcW w:w="1276" w:type="dxa"/>
          </w:tcPr>
          <w:p w:rsidR="003D7896" w:rsidRPr="00FA5873" w:rsidRDefault="003D7896" w:rsidP="003D7896">
            <w:pPr>
              <w:rPr>
                <w:lang w:val="uk-UA"/>
              </w:rPr>
            </w:pPr>
            <w:r w:rsidRPr="00FA5873">
              <w:rPr>
                <w:lang w:val="uk-UA"/>
              </w:rPr>
              <w:t>140 372,4</w:t>
            </w:r>
          </w:p>
        </w:tc>
        <w:tc>
          <w:tcPr>
            <w:tcW w:w="1276" w:type="dxa"/>
          </w:tcPr>
          <w:p w:rsidR="003D7896" w:rsidRPr="00FA5873" w:rsidRDefault="003D7896" w:rsidP="003D7896">
            <w:pPr>
              <w:rPr>
                <w:lang w:val="uk-UA"/>
              </w:rPr>
            </w:pPr>
            <w:r w:rsidRPr="00FA5873">
              <w:rPr>
                <w:lang w:val="uk-UA"/>
              </w:rPr>
              <w:t>приватні кошти</w:t>
            </w:r>
          </w:p>
        </w:tc>
        <w:tc>
          <w:tcPr>
            <w:tcW w:w="1168" w:type="dxa"/>
          </w:tcPr>
          <w:p w:rsidR="003D7896" w:rsidRPr="00FA5873" w:rsidRDefault="003D7896" w:rsidP="003D7896">
            <w:pPr>
              <w:jc w:val="center"/>
              <w:rPr>
                <w:bCs/>
                <w:lang w:val="uk-UA"/>
              </w:rPr>
            </w:pPr>
            <w:r w:rsidRPr="00FA5873">
              <w:rPr>
                <w:lang w:val="uk-UA"/>
              </w:rPr>
              <w:t>ціль 12</w:t>
            </w:r>
          </w:p>
        </w:tc>
      </w:tr>
      <w:tr w:rsidR="003D7896" w:rsidRPr="00B67698" w:rsidTr="003D7896">
        <w:tc>
          <w:tcPr>
            <w:tcW w:w="567" w:type="dxa"/>
            <w:shd w:val="clear" w:color="auto" w:fill="auto"/>
          </w:tcPr>
          <w:p w:rsidR="003D7896" w:rsidRPr="00FA5873" w:rsidRDefault="003D7896" w:rsidP="003D7896">
            <w:pPr>
              <w:rPr>
                <w:lang w:val="uk-UA"/>
              </w:rPr>
            </w:pPr>
            <w:r w:rsidRPr="00FA5873">
              <w:rPr>
                <w:lang w:val="uk-UA"/>
              </w:rPr>
              <w:t>30</w:t>
            </w:r>
          </w:p>
        </w:tc>
        <w:tc>
          <w:tcPr>
            <w:tcW w:w="3543" w:type="dxa"/>
          </w:tcPr>
          <w:p w:rsidR="003D7896" w:rsidRPr="00FA5873" w:rsidRDefault="003D7896" w:rsidP="003D7896">
            <w:pPr>
              <w:ind w:left="28"/>
              <w:rPr>
                <w:lang w:val="uk-UA"/>
              </w:rPr>
            </w:pPr>
            <w:r w:rsidRPr="00FA5873">
              <w:rPr>
                <w:lang w:val="uk-UA"/>
              </w:rPr>
              <w:t xml:space="preserve">Облаштування  </w:t>
            </w:r>
            <w:r w:rsidRPr="00FA5873">
              <w:rPr>
                <w:b/>
                <w:lang w:val="uk-UA"/>
              </w:rPr>
              <w:t xml:space="preserve"> </w:t>
            </w:r>
            <w:r w:rsidRPr="00FA5873">
              <w:rPr>
                <w:lang w:val="uk-UA"/>
              </w:rPr>
              <w:t>зливальної станції (пункту) приймання рідких відходів</w:t>
            </w:r>
          </w:p>
        </w:tc>
        <w:tc>
          <w:tcPr>
            <w:tcW w:w="1276" w:type="dxa"/>
          </w:tcPr>
          <w:p w:rsidR="003D7896" w:rsidRPr="00FA5873" w:rsidRDefault="003D7896" w:rsidP="003D7896">
            <w:pPr>
              <w:rPr>
                <w:lang w:val="uk-UA"/>
              </w:rPr>
            </w:pPr>
            <w:r w:rsidRPr="00FA5873">
              <w:rPr>
                <w:lang w:val="uk-UA"/>
              </w:rPr>
              <w:t>2020 - 2030</w:t>
            </w:r>
          </w:p>
        </w:tc>
        <w:tc>
          <w:tcPr>
            <w:tcW w:w="1985" w:type="dxa"/>
            <w:shd w:val="clear" w:color="auto" w:fill="auto"/>
          </w:tcPr>
          <w:p w:rsidR="003D7896" w:rsidRPr="00FA5873" w:rsidRDefault="003D7896" w:rsidP="003D7896">
            <w:pPr>
              <w:rPr>
                <w:lang w:val="uk-UA"/>
              </w:rPr>
            </w:pPr>
            <w:r w:rsidRPr="00FA5873">
              <w:rPr>
                <w:lang w:val="uk-UA"/>
              </w:rPr>
              <w:t>Відділ житлово – комунального господарства</w:t>
            </w:r>
          </w:p>
        </w:tc>
        <w:tc>
          <w:tcPr>
            <w:tcW w:w="1276" w:type="dxa"/>
          </w:tcPr>
          <w:p w:rsidR="003D7896" w:rsidRPr="00FA5873" w:rsidRDefault="003D7896" w:rsidP="003D7896">
            <w:pPr>
              <w:rPr>
                <w:lang w:val="uk-UA"/>
              </w:rPr>
            </w:pPr>
            <w:r w:rsidRPr="00FA5873">
              <w:rPr>
                <w:lang w:val="uk-UA"/>
              </w:rPr>
              <w:t>3 000,0</w:t>
            </w:r>
          </w:p>
        </w:tc>
        <w:tc>
          <w:tcPr>
            <w:tcW w:w="1276" w:type="dxa"/>
          </w:tcPr>
          <w:p w:rsidR="003D7896" w:rsidRPr="00FA5873" w:rsidRDefault="003D7896" w:rsidP="003D7896">
            <w:pPr>
              <w:rPr>
                <w:lang w:val="uk-UA"/>
              </w:rPr>
            </w:pPr>
            <w:r w:rsidRPr="00FA5873">
              <w:rPr>
                <w:lang w:val="uk-UA"/>
              </w:rPr>
              <w:t>міський бюджет</w:t>
            </w:r>
          </w:p>
        </w:tc>
        <w:tc>
          <w:tcPr>
            <w:tcW w:w="1168" w:type="dxa"/>
          </w:tcPr>
          <w:p w:rsidR="003D7896" w:rsidRPr="00FA5873" w:rsidRDefault="003D7896" w:rsidP="003D7896">
            <w:pPr>
              <w:jc w:val="center"/>
              <w:rPr>
                <w:bCs/>
                <w:lang w:val="uk-UA"/>
              </w:rPr>
            </w:pPr>
            <w:r w:rsidRPr="00FA5873">
              <w:rPr>
                <w:lang w:val="uk-UA"/>
              </w:rPr>
              <w:t>ціль 12</w:t>
            </w:r>
          </w:p>
        </w:tc>
      </w:tr>
      <w:tr w:rsidR="003D7896" w:rsidRPr="00B67698" w:rsidTr="003D7896">
        <w:tc>
          <w:tcPr>
            <w:tcW w:w="7371" w:type="dxa"/>
            <w:gridSpan w:val="4"/>
            <w:shd w:val="clear" w:color="auto" w:fill="auto"/>
          </w:tcPr>
          <w:p w:rsidR="003D7896" w:rsidRPr="00FA5873" w:rsidRDefault="003D7896" w:rsidP="003D7896">
            <w:pPr>
              <w:rPr>
                <w:b/>
                <w:lang w:val="uk-UA"/>
              </w:rPr>
            </w:pPr>
            <w:r w:rsidRPr="00FA5873">
              <w:rPr>
                <w:b/>
                <w:lang w:val="uk-UA"/>
              </w:rPr>
              <w:t>Всього</w:t>
            </w:r>
            <w:r>
              <w:rPr>
                <w:b/>
                <w:lang w:val="uk-UA"/>
              </w:rPr>
              <w:t xml:space="preserve"> по напрямку</w:t>
            </w:r>
          </w:p>
        </w:tc>
        <w:tc>
          <w:tcPr>
            <w:tcW w:w="1276" w:type="dxa"/>
          </w:tcPr>
          <w:p w:rsidR="003D7896" w:rsidRPr="00941589" w:rsidRDefault="003D7896" w:rsidP="003D7896">
            <w:pPr>
              <w:rPr>
                <w:b/>
                <w:lang w:val="uk-UA"/>
              </w:rPr>
            </w:pPr>
            <w:r w:rsidRPr="00941589">
              <w:rPr>
                <w:b/>
                <w:lang w:val="uk-UA"/>
              </w:rPr>
              <w:t>211838,2</w:t>
            </w:r>
          </w:p>
        </w:tc>
        <w:tc>
          <w:tcPr>
            <w:tcW w:w="1276" w:type="dxa"/>
          </w:tcPr>
          <w:p w:rsidR="003D7896" w:rsidRPr="00FA5873" w:rsidRDefault="003D7896" w:rsidP="003D7896">
            <w:pPr>
              <w:rPr>
                <w:lang w:val="uk-UA"/>
              </w:rPr>
            </w:pPr>
          </w:p>
        </w:tc>
        <w:tc>
          <w:tcPr>
            <w:tcW w:w="1168" w:type="dxa"/>
          </w:tcPr>
          <w:p w:rsidR="003D7896" w:rsidRPr="00FA5873" w:rsidRDefault="003D7896" w:rsidP="003D7896">
            <w:pPr>
              <w:jc w:val="center"/>
              <w:rPr>
                <w:lang w:val="uk-UA"/>
              </w:rPr>
            </w:pPr>
          </w:p>
        </w:tc>
      </w:tr>
      <w:tr w:rsidR="003D7896" w:rsidRPr="00B67698" w:rsidTr="003D7896">
        <w:tc>
          <w:tcPr>
            <w:tcW w:w="7371" w:type="dxa"/>
            <w:gridSpan w:val="4"/>
            <w:shd w:val="clear" w:color="auto" w:fill="auto"/>
          </w:tcPr>
          <w:p w:rsidR="003D7896" w:rsidRPr="00FA5873" w:rsidRDefault="003D7896" w:rsidP="003D7896">
            <w:pPr>
              <w:rPr>
                <w:b/>
                <w:lang w:val="uk-UA"/>
              </w:rPr>
            </w:pPr>
            <w:r w:rsidRPr="00FA5873">
              <w:rPr>
                <w:b/>
                <w:lang w:val="uk-UA"/>
              </w:rPr>
              <w:t>Разом</w:t>
            </w:r>
          </w:p>
        </w:tc>
        <w:tc>
          <w:tcPr>
            <w:tcW w:w="1276" w:type="dxa"/>
          </w:tcPr>
          <w:p w:rsidR="003D7896" w:rsidRPr="00941589" w:rsidRDefault="003D7896" w:rsidP="003D7896">
            <w:pPr>
              <w:rPr>
                <w:b/>
                <w:lang w:val="uk-UA"/>
              </w:rPr>
            </w:pPr>
            <w:r>
              <w:rPr>
                <w:b/>
                <w:lang w:val="uk-UA"/>
              </w:rPr>
              <w:t>613721,6</w:t>
            </w:r>
          </w:p>
        </w:tc>
        <w:tc>
          <w:tcPr>
            <w:tcW w:w="1276" w:type="dxa"/>
          </w:tcPr>
          <w:p w:rsidR="003D7896" w:rsidRPr="00FA5873" w:rsidRDefault="003D7896" w:rsidP="003D7896">
            <w:pPr>
              <w:rPr>
                <w:lang w:val="uk-UA"/>
              </w:rPr>
            </w:pPr>
          </w:p>
        </w:tc>
        <w:tc>
          <w:tcPr>
            <w:tcW w:w="1168" w:type="dxa"/>
          </w:tcPr>
          <w:p w:rsidR="003D7896" w:rsidRPr="00FA5873" w:rsidRDefault="003D7896" w:rsidP="003D7896">
            <w:pPr>
              <w:jc w:val="center"/>
              <w:rPr>
                <w:lang w:val="uk-UA"/>
              </w:rPr>
            </w:pPr>
          </w:p>
        </w:tc>
      </w:tr>
    </w:tbl>
    <w:p w:rsidR="003D7896" w:rsidRPr="00B67698" w:rsidRDefault="003D7896" w:rsidP="003D7896">
      <w:pPr>
        <w:pStyle w:val="xfmc5"/>
        <w:shd w:val="clear" w:color="auto" w:fill="FFFFFF"/>
        <w:spacing w:before="0" w:beforeAutospacing="0" w:after="0" w:afterAutospacing="0"/>
      </w:pPr>
    </w:p>
    <w:p w:rsidR="003D7896" w:rsidRPr="00496CDD" w:rsidRDefault="003D7896" w:rsidP="003D7896">
      <w:pPr>
        <w:ind w:firstLine="709"/>
        <w:jc w:val="both"/>
        <w:rPr>
          <w:lang w:val="uk-UA"/>
        </w:rPr>
      </w:pPr>
    </w:p>
    <w:p w:rsidR="003D7896" w:rsidRPr="00496CDD" w:rsidRDefault="003D7896" w:rsidP="003D7896">
      <w:pPr>
        <w:ind w:firstLine="709"/>
        <w:jc w:val="both"/>
        <w:rPr>
          <w:lang w:val="uk-UA"/>
        </w:rPr>
      </w:pPr>
    </w:p>
    <w:p w:rsidR="003D7896" w:rsidRPr="00CD40D3" w:rsidRDefault="003D7896" w:rsidP="003D7896">
      <w:pPr>
        <w:pStyle w:val="1"/>
        <w:spacing w:before="0" w:after="0"/>
        <w:ind w:firstLine="709"/>
        <w:jc w:val="both"/>
        <w:rPr>
          <w:rFonts w:ascii="Times New Roman" w:hAnsi="Times New Roman" w:cs="Times New Roman"/>
          <w:sz w:val="24"/>
          <w:szCs w:val="24"/>
        </w:rPr>
      </w:pPr>
      <w:r w:rsidRPr="00CD40D3">
        <w:rPr>
          <w:rFonts w:ascii="Times New Roman" w:hAnsi="Times New Roman" w:cs="Times New Roman"/>
          <w:sz w:val="24"/>
          <w:szCs w:val="24"/>
        </w:rPr>
        <w:t xml:space="preserve">РОЗДІЛ 4. ВПРОВАДЖЕННЯ ТА МОНІТОРИНГ РЕАЛІЗАЦІЇ СТРАТЕГІЇ СТАЛОГО РОЗВИТКУ ОБУХІВСЬКОЇ ТЕРИТОРІАЛЬНОЇ ГРОМАДИ </w:t>
      </w:r>
    </w:p>
    <w:p w:rsidR="003D7896" w:rsidRPr="00CD40D3" w:rsidRDefault="003D7896" w:rsidP="003D7896">
      <w:pPr>
        <w:rPr>
          <w:lang w:val="uk-UA"/>
        </w:rPr>
      </w:pP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sz w:val="24"/>
          <w:szCs w:val="24"/>
        </w:rPr>
        <w:t xml:space="preserve">Міжнародний досвід свідчить, що будь яка Стратегія розвитку не може бути реалізована на практиці, якщо вона не базуватиметься на створенні / модернізації сучасної інфраструктури (економічної, соціальної, управлінської). Створення такої інфраструктури є необхідною умовою для забезпечення сталого розвитку. </w:t>
      </w:r>
    </w:p>
    <w:p w:rsidR="003D7896" w:rsidRPr="00CD40D3" w:rsidRDefault="003D7896" w:rsidP="003D7896">
      <w:pPr>
        <w:pStyle w:val="a5"/>
        <w:spacing w:after="0"/>
        <w:ind w:firstLine="709"/>
        <w:jc w:val="both"/>
        <w:rPr>
          <w:rFonts w:ascii="Times New Roman" w:hAnsi="Times New Roman"/>
          <w:sz w:val="24"/>
          <w:szCs w:val="24"/>
        </w:rPr>
      </w:pPr>
      <w:r w:rsidRPr="00CD40D3">
        <w:rPr>
          <w:rFonts w:ascii="Times New Roman" w:hAnsi="Times New Roman"/>
          <w:sz w:val="24"/>
          <w:szCs w:val="24"/>
        </w:rPr>
        <w:t>З огляду на зазначене, основою Стратегії сталого розвитку Обухівської громади має стати реалізація заходів, направлених на забезпечення сучасної інфраструктури, відсутність якої перешкоджає сталому розвитку.</w:t>
      </w:r>
    </w:p>
    <w:p w:rsidR="003D7896" w:rsidRPr="00CD40D3" w:rsidRDefault="003D7896" w:rsidP="003D7896">
      <w:pPr>
        <w:ind w:firstLine="709"/>
        <w:jc w:val="both"/>
        <w:rPr>
          <w:lang w:val="uk-UA"/>
        </w:rPr>
      </w:pPr>
      <w:r w:rsidRPr="00CD40D3">
        <w:rPr>
          <w:lang w:val="uk-UA"/>
        </w:rPr>
        <w:t>Наскільки успішним виявиться реалізація Стратегії залежатиме від позитивних економічних та інших змін, що впливають на досягнення його мети та цілей.</w:t>
      </w:r>
    </w:p>
    <w:p w:rsidR="003D7896" w:rsidRPr="00CD40D3" w:rsidRDefault="003D7896" w:rsidP="003D7896">
      <w:pPr>
        <w:ind w:firstLine="709"/>
        <w:jc w:val="both"/>
        <w:rPr>
          <w:lang w:val="uk-UA"/>
        </w:rPr>
      </w:pPr>
      <w:r w:rsidRPr="00CD40D3">
        <w:rPr>
          <w:lang w:val="uk-UA"/>
        </w:rPr>
        <w:t>Для забезпечення належного рівня відповідальності за реалізацію Стратегії, необхідно створити систему моніторингу та її реалізації. Така система має включати Орган з моніторингу (необхідно створювати з врахуванням особливостей територіальних громад) Документ (Положення) про систему моніторингу виконання Стратегічного плану.</w:t>
      </w:r>
    </w:p>
    <w:p w:rsidR="003D7896" w:rsidRPr="00CD40D3" w:rsidRDefault="003D7896" w:rsidP="003D7896">
      <w:pPr>
        <w:ind w:firstLine="709"/>
        <w:jc w:val="both"/>
        <w:rPr>
          <w:lang w:val="uk-UA"/>
        </w:rPr>
      </w:pPr>
      <w:r w:rsidRPr="00CD40D3">
        <w:rPr>
          <w:lang w:val="uk-UA"/>
        </w:rPr>
        <w:lastRenderedPageBreak/>
        <w:t>Розпорядженням міського голови від 26 червня 2015 року № 203 (зі змінами) було створено Комітет з управління впровадженням Стратегічного плану економічного розвитку міста Обухова на період до 2020 року, до складу якого входять представники органу місцевого самоврядування, громадськості і бізнесу. Саме Комітет управління впровадженням Стратегічного плану є відповідальним за забезпечення актуальності та реалістичності стратегічних і оперативних цілей та за їх досягнення Стратегії сталого розвитку і до 2030 року. Також, затверджено Положення про систему моніторингу виконання Стратегічного плану.</w:t>
      </w:r>
    </w:p>
    <w:p w:rsidR="003D7896" w:rsidRPr="00CD40D3" w:rsidRDefault="003D7896" w:rsidP="003D7896">
      <w:pPr>
        <w:ind w:firstLine="709"/>
        <w:jc w:val="both"/>
        <w:rPr>
          <w:lang w:val="uk-UA"/>
        </w:rPr>
      </w:pPr>
      <w:r w:rsidRPr="00CD40D3">
        <w:rPr>
          <w:lang w:val="uk-UA"/>
        </w:rPr>
        <w:t>Для всіх можливих форм організації процесу моніторингу головним є проведення ретельного відслідковування виконання завдань та реалізації проектів, коригування  та актуалізація Стратегії при необхідності, з огляду на зміну ситуації, оскільки одні проекти будуть завершені, а деякі замінено іншими.</w:t>
      </w:r>
    </w:p>
    <w:p w:rsidR="003D7896" w:rsidRPr="00CD40D3" w:rsidRDefault="003D7896" w:rsidP="003D7896">
      <w:pPr>
        <w:ind w:firstLine="709"/>
        <w:jc w:val="both"/>
        <w:rPr>
          <w:lang w:val="uk-UA"/>
        </w:rPr>
      </w:pPr>
      <w:r w:rsidRPr="00CD40D3">
        <w:rPr>
          <w:lang w:val="uk-UA"/>
        </w:rPr>
        <w:t xml:space="preserve">Члени Комітету з управління впровадженням Стратегії розвитку Обухівської громади повинні відстежувати, щоб стратегічні цілі, завдання залишалися актуальними і реалізовувалися. Саме Комітет управління впровадженням Стратегії є відповідальним за забезпечення актуальності та реалістичності стратегічних цілей та за їх досягнення. </w:t>
      </w:r>
    </w:p>
    <w:p w:rsidR="003D7896" w:rsidRPr="00CD40D3" w:rsidRDefault="003D7896" w:rsidP="003D7896">
      <w:pPr>
        <w:ind w:firstLine="709"/>
        <w:jc w:val="both"/>
      </w:pPr>
      <w:r w:rsidRPr="00CD40D3">
        <w:rPr>
          <w:lang w:val="uk-UA"/>
        </w:rPr>
        <w:t xml:space="preserve">Комітет збирається з встановленою періодичністю (але не менше одного разу на рік) для оцінки досягнутих результатів та коригування запропонованих змін. Проекти рішень щодо змін до Стратегії сталого розвитку виносяться на розгляд Комітету з управління впровадженням Стратегії розвитку та міської ради. </w:t>
      </w:r>
    </w:p>
    <w:p w:rsidR="003D7896" w:rsidRPr="00CD40D3" w:rsidRDefault="003D7896" w:rsidP="003D7896">
      <w:pPr>
        <w:pStyle w:val="aa"/>
        <w:tabs>
          <w:tab w:val="left" w:pos="709"/>
        </w:tabs>
        <w:spacing w:before="0" w:after="0"/>
        <w:ind w:left="0" w:right="0" w:firstLine="709"/>
        <w:jc w:val="both"/>
        <w:rPr>
          <w:snapToGrid/>
          <w:szCs w:val="24"/>
          <w:lang w:val="uk-UA"/>
        </w:rPr>
      </w:pPr>
      <w:bookmarkStart w:id="2" w:name="_Toc415943878"/>
      <w:r w:rsidRPr="00CD40D3">
        <w:rPr>
          <w:snapToGrid/>
          <w:szCs w:val="24"/>
          <w:lang w:val="uk-UA"/>
        </w:rPr>
        <w:t>Моніторинг базується на розгляді обмеженого числа відібраних показників (індикаторів) по кожному стратегічному напрямку та аналізі поступу запланованих результатів.</w:t>
      </w:r>
      <w:bookmarkEnd w:id="2"/>
      <w:r w:rsidRPr="00CD40D3">
        <w:rPr>
          <w:snapToGrid/>
          <w:szCs w:val="24"/>
          <w:lang w:val="uk-UA"/>
        </w:rPr>
        <w:t xml:space="preserve"> </w:t>
      </w:r>
    </w:p>
    <w:p w:rsidR="003D7896" w:rsidRPr="00CD40D3" w:rsidRDefault="003D7896" w:rsidP="003D7896">
      <w:pPr>
        <w:pStyle w:val="aa"/>
        <w:spacing w:before="0" w:after="0"/>
        <w:ind w:left="0" w:right="0" w:firstLine="709"/>
        <w:jc w:val="both"/>
        <w:rPr>
          <w:snapToGrid/>
          <w:szCs w:val="24"/>
          <w:lang w:val="uk-UA"/>
        </w:rPr>
      </w:pPr>
      <w:bookmarkStart w:id="3" w:name="_Toc415943879"/>
      <w:r w:rsidRPr="00CD40D3">
        <w:rPr>
          <w:snapToGrid/>
          <w:szCs w:val="24"/>
          <w:lang w:val="uk-UA"/>
        </w:rPr>
        <w:t>Підсумки моніторингу підводяться один раз на рік у вигляді піврічних звітів.</w:t>
      </w:r>
      <w:bookmarkEnd w:id="3"/>
    </w:p>
    <w:p w:rsidR="003D7896" w:rsidRPr="00CD40D3" w:rsidRDefault="003D7896" w:rsidP="003D7896">
      <w:pPr>
        <w:pStyle w:val="aa"/>
        <w:spacing w:before="0" w:after="0"/>
        <w:ind w:left="0" w:right="0" w:firstLine="709"/>
        <w:jc w:val="both"/>
        <w:rPr>
          <w:snapToGrid/>
          <w:szCs w:val="24"/>
          <w:lang w:val="uk-UA"/>
        </w:rPr>
      </w:pPr>
      <w:r w:rsidRPr="00CD40D3">
        <w:rPr>
          <w:snapToGrid/>
          <w:szCs w:val="24"/>
          <w:lang w:val="uk-UA"/>
        </w:rPr>
        <w:t>У ході моніторингу Стратегії соціального партнерства вирішуються наступні завдання:</w:t>
      </w:r>
    </w:p>
    <w:p w:rsidR="003D7896" w:rsidRPr="00CD40D3" w:rsidRDefault="003D7896" w:rsidP="00393792">
      <w:pPr>
        <w:pStyle w:val="aa"/>
        <w:numPr>
          <w:ilvl w:val="0"/>
          <w:numId w:val="3"/>
        </w:numPr>
        <w:spacing w:before="0" w:after="0"/>
        <w:ind w:left="0" w:right="0" w:firstLine="709"/>
        <w:jc w:val="both"/>
        <w:rPr>
          <w:snapToGrid/>
          <w:szCs w:val="24"/>
          <w:lang w:val="uk-UA"/>
        </w:rPr>
      </w:pPr>
      <w:r w:rsidRPr="00CD40D3">
        <w:rPr>
          <w:snapToGrid/>
          <w:szCs w:val="24"/>
          <w:lang w:val="uk-UA"/>
        </w:rPr>
        <w:t xml:space="preserve">контроль за реалізацію Стратегії в цілому; </w:t>
      </w:r>
    </w:p>
    <w:p w:rsidR="003D7896" w:rsidRPr="00CD40D3" w:rsidRDefault="003D7896" w:rsidP="00393792">
      <w:pPr>
        <w:pStyle w:val="aa"/>
        <w:numPr>
          <w:ilvl w:val="0"/>
          <w:numId w:val="3"/>
        </w:numPr>
        <w:spacing w:before="0" w:after="0"/>
        <w:ind w:left="0" w:right="0" w:firstLine="709"/>
        <w:jc w:val="both"/>
        <w:rPr>
          <w:snapToGrid/>
          <w:szCs w:val="24"/>
          <w:lang w:val="uk-UA"/>
        </w:rPr>
      </w:pPr>
      <w:r w:rsidRPr="00CD40D3">
        <w:rPr>
          <w:snapToGrid/>
          <w:szCs w:val="24"/>
          <w:lang w:val="uk-UA"/>
        </w:rPr>
        <w:t xml:space="preserve">оцінка ступеню досягнення прогресу за стратегічними напрямками, виконання стратегічних цілей, надання інформації для уточнення та корегування цілей; </w:t>
      </w:r>
    </w:p>
    <w:p w:rsidR="003D7896" w:rsidRPr="00CD40D3" w:rsidRDefault="003D7896" w:rsidP="00393792">
      <w:pPr>
        <w:pStyle w:val="aa"/>
        <w:numPr>
          <w:ilvl w:val="0"/>
          <w:numId w:val="3"/>
        </w:numPr>
        <w:spacing w:before="0" w:after="0"/>
        <w:ind w:left="0" w:right="0" w:firstLine="709"/>
        <w:jc w:val="both"/>
        <w:rPr>
          <w:snapToGrid/>
          <w:szCs w:val="24"/>
          <w:lang w:val="uk-UA"/>
        </w:rPr>
      </w:pPr>
      <w:r w:rsidRPr="00CD40D3">
        <w:rPr>
          <w:snapToGrid/>
          <w:szCs w:val="24"/>
          <w:lang w:val="uk-UA"/>
        </w:rPr>
        <w:t xml:space="preserve">підтримка в робочому стані структури стратегічного планування. </w:t>
      </w:r>
    </w:p>
    <w:p w:rsidR="003D7896" w:rsidRPr="00CD40D3" w:rsidRDefault="003D7896" w:rsidP="003D7896">
      <w:pPr>
        <w:ind w:firstLine="709"/>
        <w:jc w:val="both"/>
        <w:rPr>
          <w:lang w:val="uk-UA"/>
        </w:rPr>
      </w:pPr>
      <w:r w:rsidRPr="00CD40D3">
        <w:rPr>
          <w:lang w:val="uk-UA"/>
        </w:rPr>
        <w:t xml:space="preserve">Фіксуються та аналізуються:  а)  ступінь виконання кожної задачі по проектах ;  б) невиконані завдання, причини відхилення, пропозиції ; г) дані за індикаторами, що відображають результат реалізації проектів; г) оцінка потреб у фінансуванні; д) пропозиції щодо вдосконалення діючої системи моніторингу. </w:t>
      </w:r>
    </w:p>
    <w:p w:rsidR="003D7896" w:rsidRPr="00CD40D3" w:rsidRDefault="003D7896" w:rsidP="003D7896">
      <w:pPr>
        <w:pStyle w:val="13"/>
        <w:spacing w:before="0" w:after="0"/>
        <w:ind w:firstLine="709"/>
        <w:jc w:val="both"/>
        <w:rPr>
          <w:snapToGrid/>
          <w:szCs w:val="24"/>
          <w:lang w:val="uk-UA"/>
        </w:rPr>
      </w:pPr>
      <w:r w:rsidRPr="00CD40D3">
        <w:rPr>
          <w:snapToGrid/>
          <w:szCs w:val="24"/>
          <w:lang w:val="uk-UA"/>
        </w:rPr>
        <w:t>Пропозиції з корегування та змін до Стратегії сталого розвитку по стратегічних цілях, проектах та завданнях можуть вноситися:</w:t>
      </w:r>
    </w:p>
    <w:p w:rsidR="003D7896" w:rsidRPr="00CD40D3" w:rsidRDefault="003D7896" w:rsidP="00393792">
      <w:pPr>
        <w:pStyle w:val="13"/>
        <w:numPr>
          <w:ilvl w:val="0"/>
          <w:numId w:val="2"/>
        </w:numPr>
        <w:spacing w:before="0" w:after="0"/>
        <w:ind w:left="0" w:firstLine="709"/>
        <w:jc w:val="both"/>
        <w:rPr>
          <w:snapToGrid/>
          <w:szCs w:val="24"/>
          <w:lang w:val="uk-UA"/>
        </w:rPr>
      </w:pPr>
      <w:r w:rsidRPr="00CD40D3">
        <w:rPr>
          <w:snapToGrid/>
          <w:szCs w:val="24"/>
          <w:lang w:val="uk-UA"/>
        </w:rPr>
        <w:t xml:space="preserve">членами Комітету з управління впровадженням Стратегії; </w:t>
      </w:r>
    </w:p>
    <w:p w:rsidR="003D7896" w:rsidRPr="00CD40D3" w:rsidRDefault="003D7896" w:rsidP="00393792">
      <w:pPr>
        <w:pStyle w:val="13"/>
        <w:numPr>
          <w:ilvl w:val="0"/>
          <w:numId w:val="2"/>
        </w:numPr>
        <w:spacing w:before="0" w:after="0"/>
        <w:ind w:left="0" w:firstLine="709"/>
        <w:jc w:val="both"/>
        <w:rPr>
          <w:snapToGrid/>
          <w:szCs w:val="24"/>
          <w:lang w:val="uk-UA"/>
        </w:rPr>
      </w:pPr>
      <w:r w:rsidRPr="00CD40D3">
        <w:rPr>
          <w:snapToGrid/>
          <w:szCs w:val="24"/>
          <w:lang w:val="uk-UA"/>
        </w:rPr>
        <w:t xml:space="preserve">депутатами міської ради; </w:t>
      </w:r>
    </w:p>
    <w:p w:rsidR="003D7896" w:rsidRPr="00CD40D3" w:rsidRDefault="003D7896" w:rsidP="00393792">
      <w:pPr>
        <w:pStyle w:val="13"/>
        <w:numPr>
          <w:ilvl w:val="0"/>
          <w:numId w:val="2"/>
        </w:numPr>
        <w:spacing w:before="0" w:after="0"/>
        <w:ind w:left="0" w:firstLine="709"/>
        <w:jc w:val="both"/>
        <w:rPr>
          <w:snapToGrid/>
          <w:szCs w:val="24"/>
          <w:lang w:val="uk-UA"/>
        </w:rPr>
      </w:pPr>
      <w:r w:rsidRPr="00CD40D3">
        <w:rPr>
          <w:snapToGrid/>
          <w:szCs w:val="24"/>
          <w:lang w:val="uk-UA"/>
        </w:rPr>
        <w:t>зацікавленими організаціями, установами, громадськими організаціями та особами (мешканцями).</w:t>
      </w:r>
    </w:p>
    <w:p w:rsidR="003D7896" w:rsidRPr="00CD40D3" w:rsidRDefault="003D7896" w:rsidP="003D7896">
      <w:pPr>
        <w:autoSpaceDE w:val="0"/>
        <w:autoSpaceDN w:val="0"/>
        <w:adjustRightInd w:val="0"/>
        <w:ind w:firstLine="709"/>
        <w:jc w:val="both"/>
        <w:rPr>
          <w:rFonts w:eastAsiaTheme="minorHAnsi"/>
          <w:b/>
          <w:bCs/>
          <w:lang w:val="uk-UA" w:eastAsia="en-US"/>
        </w:rPr>
      </w:pPr>
      <w:r w:rsidRPr="00CD40D3">
        <w:rPr>
          <w:rFonts w:eastAsiaTheme="minorHAnsi"/>
          <w:b/>
          <w:bCs/>
          <w:lang w:val="uk-UA" w:eastAsia="en-US"/>
        </w:rPr>
        <w:t>РОЗДІЛ 5. ЕТАПИ РЕАЛІЗАЦІЇ СТРАТЕГІЇ</w:t>
      </w:r>
    </w:p>
    <w:p w:rsidR="003D7896" w:rsidRPr="00CD40D3" w:rsidRDefault="003D7896" w:rsidP="003D7896">
      <w:pPr>
        <w:autoSpaceDE w:val="0"/>
        <w:autoSpaceDN w:val="0"/>
        <w:adjustRightInd w:val="0"/>
        <w:ind w:firstLine="709"/>
        <w:jc w:val="both"/>
        <w:rPr>
          <w:rFonts w:eastAsiaTheme="minorHAnsi"/>
          <w:lang w:val="uk-UA" w:eastAsia="en-US"/>
        </w:rPr>
      </w:pP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Стратегія Сталого Розвитку Обухівської територіальної громади  реалізовуватиметься у два етапи:</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 І етап (2016 – 2020 рр.) – розв’язання найболючіших проблем у</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життєдіяльності міста на засадах сталості та створення підґрунтя для</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досягнення Цілей Сталого Розвитку у 2030 році;</w:t>
      </w:r>
    </w:p>
    <w:p w:rsidR="003D7896" w:rsidRPr="00CD40D3" w:rsidRDefault="003D7896" w:rsidP="003D7896">
      <w:pPr>
        <w:autoSpaceDE w:val="0"/>
        <w:autoSpaceDN w:val="0"/>
        <w:adjustRightInd w:val="0"/>
        <w:ind w:firstLine="709"/>
        <w:jc w:val="both"/>
        <w:rPr>
          <w:rFonts w:eastAsiaTheme="minorHAnsi"/>
          <w:lang w:val="uk-UA" w:eastAsia="en-US"/>
        </w:rPr>
      </w:pPr>
      <w:r w:rsidRPr="00CD40D3">
        <w:rPr>
          <w:rFonts w:eastAsiaTheme="minorHAnsi"/>
          <w:lang w:val="uk-UA" w:eastAsia="en-US"/>
        </w:rPr>
        <w:t>- ІІ етап (2021 - 2030 рр.) – трансформація міста Обухова та сіл міської ради у сталі та розумні у розумінні Глобальної Стратегії Сталого Розвитку ООН (ЦСР 11).</w:t>
      </w:r>
    </w:p>
    <w:p w:rsidR="003D7896" w:rsidRPr="00CD40D3" w:rsidRDefault="003D7896" w:rsidP="003D7896">
      <w:pPr>
        <w:autoSpaceDE w:val="0"/>
        <w:autoSpaceDN w:val="0"/>
        <w:adjustRightInd w:val="0"/>
        <w:ind w:firstLine="709"/>
        <w:jc w:val="both"/>
        <w:rPr>
          <w:rFonts w:eastAsiaTheme="minorHAnsi"/>
          <w:lang w:val="uk-UA" w:eastAsia="en-US"/>
        </w:rPr>
      </w:pPr>
    </w:p>
    <w:p w:rsidR="003D7896" w:rsidRDefault="003D7896" w:rsidP="003D7896">
      <w:pPr>
        <w:jc w:val="both"/>
        <w:rPr>
          <w:lang w:val="uk-UA"/>
        </w:rPr>
      </w:pPr>
      <w:r w:rsidRPr="00CD40D3">
        <w:rPr>
          <w:lang w:val="uk-UA"/>
        </w:rPr>
        <w:t>Секретар міської ради                                                 С.М.Клочко</w:t>
      </w:r>
    </w:p>
    <w:p w:rsidR="003D7896" w:rsidRPr="00CD40D3" w:rsidRDefault="003D7896" w:rsidP="003D7896">
      <w:pPr>
        <w:jc w:val="both"/>
        <w:rPr>
          <w:lang w:val="uk-UA"/>
        </w:rPr>
      </w:pPr>
      <w:r w:rsidRPr="00CD40D3">
        <w:rPr>
          <w:lang w:val="uk-UA"/>
        </w:rPr>
        <w:t>Начальник управління економіки                             А.М.Кондратюк</w:t>
      </w:r>
    </w:p>
    <w:p w:rsidR="003D7896" w:rsidRPr="00153166" w:rsidRDefault="003D7896" w:rsidP="00CD40D3">
      <w:pPr>
        <w:jc w:val="both"/>
        <w:rPr>
          <w:b/>
          <w:sz w:val="28"/>
          <w:szCs w:val="28"/>
          <w:lang w:val="uk-UA"/>
        </w:rPr>
      </w:pPr>
      <w:r w:rsidRPr="00CD40D3">
        <w:rPr>
          <w:b/>
          <w:lang w:val="uk-UA"/>
        </w:rPr>
        <w:lastRenderedPageBreak/>
        <w:t xml:space="preserve">                                                                                                                           </w:t>
      </w:r>
      <w:r w:rsidR="00177D6E" w:rsidRPr="00177D6E">
        <w:rPr>
          <w:b/>
          <w:noProof/>
          <w:sz w:val="28"/>
          <w:szCs w:val="28"/>
        </w:rPr>
        <w:pict>
          <v:shape id="_x0000_s1059" type="#_x0000_t75" style="position:absolute;left:0;text-align:left;margin-left:3in;margin-top:40.65pt;width:35.35pt;height:49.5pt;z-index:251696128;mso-position-horizontal-relative:text;mso-position-vertical-relative:text">
            <v:imagedata r:id="rId8" o:title=""/>
            <w10:wrap type="topAndBottom"/>
          </v:shape>
          <o:OLEObject Type="Embed" ProgID="MS_ClipArt_Gallery" ShapeID="_x0000_s1059" DrawAspect="Content" ObjectID="_1604736375" r:id="rId32"/>
        </w:pict>
      </w:r>
      <w:r w:rsidR="00CD40D3">
        <w:rPr>
          <w:b/>
          <w:sz w:val="28"/>
          <w:szCs w:val="28"/>
          <w:lang w:val="uk-UA"/>
        </w:rPr>
        <w:t>4</w:t>
      </w:r>
      <w:r w:rsidR="00F45C21">
        <w:rPr>
          <w:b/>
          <w:sz w:val="28"/>
          <w:szCs w:val="28"/>
          <w:lang w:val="uk-UA"/>
        </w:rPr>
        <w:t>.</w:t>
      </w:r>
      <w:r>
        <w:rPr>
          <w:b/>
          <w:sz w:val="28"/>
          <w:szCs w:val="28"/>
          <w:lang w:val="uk-UA"/>
        </w:rPr>
        <w:t>Проект</w:t>
      </w:r>
    </w:p>
    <w:p w:rsidR="003D7896" w:rsidRPr="006229B4" w:rsidRDefault="003D7896" w:rsidP="003D7896">
      <w:pPr>
        <w:spacing w:before="100" w:beforeAutospacing="1" w:after="150"/>
        <w:jc w:val="center"/>
        <w:rPr>
          <w:b/>
          <w:sz w:val="28"/>
          <w:szCs w:val="28"/>
          <w:lang w:val="uk-UA"/>
        </w:rPr>
      </w:pPr>
      <w:r w:rsidRPr="006229B4">
        <w:rPr>
          <w:b/>
          <w:sz w:val="28"/>
          <w:szCs w:val="28"/>
          <w:lang w:val="uk-UA"/>
        </w:rPr>
        <w:t>ОБУХІВСЬКА МІСЬКА РАДА</w:t>
      </w:r>
    </w:p>
    <w:p w:rsidR="003D7896" w:rsidRPr="002908D2" w:rsidRDefault="003D7896" w:rsidP="003D7896">
      <w:pPr>
        <w:pStyle w:val="a4"/>
        <w:rPr>
          <w:rFonts w:ascii="Times New Roman" w:hAnsi="Times New Roman" w:cs="Times New Roman"/>
          <w:sz w:val="28"/>
          <w:szCs w:val="28"/>
        </w:rPr>
      </w:pPr>
      <w:r w:rsidRPr="002908D2">
        <w:rPr>
          <w:rFonts w:ascii="Times New Roman" w:hAnsi="Times New Roman" w:cs="Times New Roman"/>
          <w:sz w:val="28"/>
          <w:szCs w:val="28"/>
        </w:rPr>
        <w:t>КИЇВСЬКОЇ ОБЛАСТІ</w:t>
      </w:r>
    </w:p>
    <w:p w:rsidR="003D7896" w:rsidRPr="002908D2" w:rsidRDefault="003D7896" w:rsidP="003D7896">
      <w:pPr>
        <w:overflowPunct w:val="0"/>
        <w:adjustRightInd w:val="0"/>
        <w:jc w:val="center"/>
        <w:rPr>
          <w:b/>
          <w:bCs/>
          <w:sz w:val="28"/>
          <w:szCs w:val="28"/>
          <w:lang w:val="uk-UA"/>
        </w:rPr>
      </w:pPr>
      <w:r>
        <w:rPr>
          <w:b/>
          <w:bCs/>
          <w:sz w:val="28"/>
          <w:szCs w:val="28"/>
          <w:lang w:val="uk-UA"/>
        </w:rPr>
        <w:t>Сорок</w:t>
      </w:r>
      <w:r w:rsidR="002F3586">
        <w:rPr>
          <w:b/>
          <w:bCs/>
          <w:sz w:val="28"/>
          <w:szCs w:val="28"/>
          <w:lang w:val="uk-UA"/>
        </w:rPr>
        <w:t xml:space="preserve"> перш</w:t>
      </w:r>
      <w:r>
        <w:rPr>
          <w:b/>
          <w:bCs/>
          <w:sz w:val="28"/>
          <w:szCs w:val="28"/>
          <w:lang w:val="uk-UA"/>
        </w:rPr>
        <w:t xml:space="preserve">а </w:t>
      </w:r>
      <w:r w:rsidRPr="00FA3192">
        <w:rPr>
          <w:b/>
          <w:bCs/>
          <w:sz w:val="28"/>
          <w:szCs w:val="28"/>
          <w:lang w:val="uk-UA"/>
        </w:rPr>
        <w:t>сесія сьомого скликання</w:t>
      </w:r>
    </w:p>
    <w:p w:rsidR="003D7896" w:rsidRPr="00781E8D" w:rsidRDefault="003D7896" w:rsidP="003D7896">
      <w:pPr>
        <w:ind w:firstLine="709"/>
        <w:jc w:val="center"/>
        <w:rPr>
          <w:b/>
          <w:sz w:val="16"/>
          <w:szCs w:val="16"/>
          <w:lang w:val="uk-UA"/>
        </w:rPr>
      </w:pPr>
    </w:p>
    <w:p w:rsidR="003D7896" w:rsidRPr="00151EFB" w:rsidRDefault="003D7896" w:rsidP="003D7896">
      <w:pPr>
        <w:ind w:firstLine="709"/>
        <w:rPr>
          <w:b/>
          <w:sz w:val="28"/>
          <w:szCs w:val="28"/>
          <w:lang w:val="uk-UA"/>
        </w:rPr>
      </w:pPr>
      <w:r>
        <w:rPr>
          <w:b/>
          <w:sz w:val="28"/>
          <w:szCs w:val="28"/>
          <w:lang w:val="uk-UA"/>
        </w:rPr>
        <w:t xml:space="preserve">                                        </w:t>
      </w:r>
      <w:r w:rsidRPr="00151EFB">
        <w:rPr>
          <w:b/>
          <w:sz w:val="28"/>
          <w:szCs w:val="28"/>
          <w:lang w:val="uk-UA"/>
        </w:rPr>
        <w:t>Р  І  Ш  Е  Н  Н  Я</w:t>
      </w:r>
    </w:p>
    <w:p w:rsidR="003D7896" w:rsidRPr="00D542DE" w:rsidRDefault="003D7896" w:rsidP="00D542DE">
      <w:pPr>
        <w:pStyle w:val="af2"/>
        <w:jc w:val="left"/>
        <w:rPr>
          <w:b w:val="0"/>
          <w:color w:val="000000"/>
          <w:sz w:val="24"/>
          <w:szCs w:val="24"/>
          <w:lang w:val="uk-UA" w:eastAsia="uk-UA"/>
        </w:rPr>
      </w:pPr>
      <w:r w:rsidRPr="00D542DE">
        <w:rPr>
          <w:rFonts w:ascii="Times New Roman" w:hAnsi="Times New Roman" w:cs="Times New Roman"/>
          <w:b w:val="0"/>
          <w:sz w:val="24"/>
          <w:szCs w:val="24"/>
          <w:lang w:val="uk-UA"/>
        </w:rPr>
        <w:t xml:space="preserve">Про розгляд звернення благодійної організації « Благодійний фонд «Надія на краще майбутнє» щодо встановлення орендної </w:t>
      </w:r>
      <w:r w:rsidRPr="00D542DE">
        <w:rPr>
          <w:b w:val="0"/>
          <w:color w:val="000000"/>
          <w:sz w:val="24"/>
          <w:szCs w:val="24"/>
          <w:lang w:val="uk-UA" w:eastAsia="uk-UA"/>
        </w:rPr>
        <w:t>плати в розмірі 1 гривня в рік за використання майна комунальної власності Обухівської міської ради, яке знаходиться за адресою: м. Обухів,вулиця Київська, 154.</w:t>
      </w:r>
    </w:p>
    <w:p w:rsidR="003D7896" w:rsidRPr="00D542DE" w:rsidRDefault="003D7896" w:rsidP="003D7896">
      <w:pPr>
        <w:pStyle w:val="af2"/>
        <w:jc w:val="left"/>
        <w:rPr>
          <w:rFonts w:ascii="Times New Roman" w:hAnsi="Times New Roman" w:cs="Times New Roman"/>
          <w:b w:val="0"/>
          <w:sz w:val="24"/>
          <w:szCs w:val="24"/>
          <w:lang w:val="uk-UA"/>
        </w:rPr>
      </w:pPr>
    </w:p>
    <w:p w:rsidR="003D7896" w:rsidRPr="00D542DE" w:rsidRDefault="003D7896" w:rsidP="00D542DE">
      <w:pPr>
        <w:pStyle w:val="af2"/>
        <w:jc w:val="both"/>
        <w:rPr>
          <w:b w:val="0"/>
          <w:sz w:val="24"/>
          <w:szCs w:val="24"/>
          <w:lang w:val="uk-UA"/>
        </w:rPr>
      </w:pPr>
      <w:r w:rsidRPr="00D542DE">
        <w:rPr>
          <w:rFonts w:ascii="Times New Roman" w:hAnsi="Times New Roman" w:cs="Times New Roman"/>
          <w:b w:val="0"/>
          <w:sz w:val="24"/>
          <w:szCs w:val="24"/>
          <w:lang w:val="uk-UA"/>
        </w:rPr>
        <w:tab/>
      </w:r>
      <w:r w:rsidRPr="00D542DE">
        <w:rPr>
          <w:bCs/>
          <w:sz w:val="24"/>
          <w:szCs w:val="24"/>
          <w:lang w:val="uk-UA"/>
        </w:rPr>
        <w:t xml:space="preserve"> </w:t>
      </w:r>
      <w:r w:rsidRPr="00D542DE">
        <w:rPr>
          <w:b w:val="0"/>
          <w:bCs/>
          <w:sz w:val="24"/>
          <w:szCs w:val="24"/>
          <w:lang w:val="uk-UA"/>
        </w:rPr>
        <w:t xml:space="preserve">Розглянувши звернення директора благодійної організації «Благодійний фонд «Надія на краще майбутнє» щодо </w:t>
      </w:r>
      <w:r w:rsidRPr="00D542DE">
        <w:rPr>
          <w:b w:val="0"/>
          <w:sz w:val="24"/>
          <w:szCs w:val="24"/>
          <w:lang w:val="uk-UA"/>
        </w:rPr>
        <w:t xml:space="preserve">встановлення орендної </w:t>
      </w:r>
      <w:r w:rsidRPr="00D542DE">
        <w:rPr>
          <w:b w:val="0"/>
          <w:color w:val="000000"/>
          <w:sz w:val="24"/>
          <w:szCs w:val="24"/>
          <w:lang w:val="uk-UA" w:eastAsia="uk-UA"/>
        </w:rPr>
        <w:t xml:space="preserve">плати в розмірі 1 гривня в рік за використання майна комунальної власності Обухівської міської ради, яке знаходиться за адресою: м. Обухів, вулиця Київська, 154, </w:t>
      </w:r>
      <w:r w:rsidRPr="00D542DE">
        <w:rPr>
          <w:b w:val="0"/>
          <w:bCs/>
          <w:sz w:val="24"/>
          <w:szCs w:val="24"/>
          <w:lang w:val="uk-UA"/>
        </w:rPr>
        <w:t xml:space="preserve">для розміщення благодійної організації, керуючись </w:t>
      </w:r>
      <w:r w:rsidRPr="00D542DE">
        <w:rPr>
          <w:b w:val="0"/>
          <w:sz w:val="24"/>
          <w:szCs w:val="24"/>
          <w:lang w:val="uk-UA"/>
        </w:rPr>
        <w:t xml:space="preserve">пунктом 5 статті 60 Закону України «Про місцеве самоврядування в Україні», Законом України «Про оренду державного та комунального майна», Методикою розрахунку орендної плати за комунальне майно та пропорції її розподілу, затвердженою рішенням Обухівської міської ради №163-9-VII від 27.04.2016 року «Про затвердження Методики розрахунку і порядку використання плати за оренду комунального майна та орендних ставок за використання нерухомого комунального майна в новій редакції», з метою підтримки діяльності благодійних організацій, враховуючи рекомендації постійних комісій  з питань: з питань планування бюджету та фінансів; соціально - економічного розвитку, благоустрою, комунального господарства та управління комунальною власністю громади                                   </w:t>
      </w:r>
    </w:p>
    <w:p w:rsidR="003D7896" w:rsidRDefault="003D7896" w:rsidP="003D7896">
      <w:pPr>
        <w:pStyle w:val="af2"/>
        <w:rPr>
          <w:lang w:val="uk-UA"/>
        </w:rPr>
      </w:pPr>
      <w:r>
        <w:rPr>
          <w:rFonts w:ascii="Times New Roman" w:hAnsi="Times New Roman" w:cs="Times New Roman"/>
          <w:szCs w:val="28"/>
          <w:lang w:val="uk-UA"/>
        </w:rPr>
        <w:t>ОБУХІВСЬКА МІСЬКА РАДА</w:t>
      </w:r>
    </w:p>
    <w:p w:rsidR="003D7896" w:rsidRDefault="003D7896" w:rsidP="003D7896">
      <w:pPr>
        <w:pStyle w:val="af2"/>
        <w:rPr>
          <w:lang w:val="uk-UA"/>
        </w:rPr>
      </w:pPr>
      <w:r>
        <w:rPr>
          <w:rFonts w:ascii="Times New Roman" w:hAnsi="Times New Roman" w:cs="Times New Roman"/>
          <w:szCs w:val="28"/>
          <w:lang w:val="uk-UA"/>
        </w:rPr>
        <w:t>ВИРІШИЛА:</w:t>
      </w:r>
    </w:p>
    <w:p w:rsidR="003D7896" w:rsidRPr="00D542DE" w:rsidRDefault="003D7896" w:rsidP="003D7896">
      <w:pPr>
        <w:pStyle w:val="af2"/>
        <w:ind w:firstLine="709"/>
        <w:jc w:val="both"/>
        <w:rPr>
          <w:rFonts w:ascii="Times New Roman" w:hAnsi="Times New Roman" w:cs="Times New Roman"/>
          <w:b w:val="0"/>
          <w:bCs/>
          <w:sz w:val="24"/>
          <w:szCs w:val="24"/>
          <w:lang w:val="uk-UA"/>
        </w:rPr>
      </w:pPr>
      <w:r w:rsidRPr="00D542DE">
        <w:rPr>
          <w:rFonts w:ascii="Times New Roman" w:hAnsi="Times New Roman" w:cs="Times New Roman"/>
          <w:b w:val="0"/>
          <w:sz w:val="24"/>
          <w:szCs w:val="24"/>
          <w:lang w:val="uk-UA"/>
        </w:rPr>
        <w:t xml:space="preserve">1.Надати право управлінню економіки виконавчого комітету Обухівської міської ради на встановлення благодійній організації «Благодійний фонд «Надія на краще майбутнє» орендної плати у розмірі 1(одна) гривні в рік </w:t>
      </w:r>
      <w:r w:rsidRPr="00D542DE">
        <w:rPr>
          <w:rFonts w:ascii="Times New Roman" w:hAnsi="Times New Roman" w:cs="Times New Roman"/>
          <w:b w:val="0"/>
          <w:color w:val="000000"/>
          <w:sz w:val="24"/>
          <w:szCs w:val="24"/>
          <w:lang w:val="uk-UA" w:eastAsia="uk-UA"/>
        </w:rPr>
        <w:t xml:space="preserve">за використання майна комунальної власності Обухівської міської ради, площею 17,5 квадратних метрів, яке знаходиться за адресою: м. Обухів, вулиця Київська, 154, </w:t>
      </w:r>
      <w:r w:rsidRPr="00D542DE">
        <w:rPr>
          <w:rFonts w:ascii="Times New Roman" w:hAnsi="Times New Roman" w:cs="Times New Roman"/>
          <w:b w:val="0"/>
          <w:bCs/>
          <w:sz w:val="24"/>
          <w:szCs w:val="24"/>
          <w:lang w:val="uk-UA"/>
        </w:rPr>
        <w:t>для розміщення благодійної організації.</w:t>
      </w:r>
    </w:p>
    <w:p w:rsidR="003D7896" w:rsidRPr="00D542DE" w:rsidRDefault="003D7896" w:rsidP="003D7896">
      <w:pPr>
        <w:pStyle w:val="af2"/>
        <w:ind w:firstLine="709"/>
        <w:jc w:val="both"/>
        <w:rPr>
          <w:rFonts w:ascii="Times New Roman" w:hAnsi="Times New Roman" w:cs="Times New Roman"/>
          <w:b w:val="0"/>
          <w:sz w:val="24"/>
          <w:szCs w:val="24"/>
          <w:lang w:val="uk-UA"/>
        </w:rPr>
      </w:pPr>
      <w:r w:rsidRPr="00D542DE">
        <w:rPr>
          <w:rFonts w:ascii="Times New Roman" w:hAnsi="Times New Roman" w:cs="Times New Roman"/>
          <w:b w:val="0"/>
          <w:sz w:val="24"/>
          <w:szCs w:val="24"/>
          <w:lang w:val="uk-UA"/>
        </w:rPr>
        <w:t xml:space="preserve">2. Контроль за виконанням даного рішення покласти на заступника міського голови  відповідно до розподілу обов’язків та постійні комісії з питань: планування, бюджету та фінансів (голова Підтілок М. П.); соціально - економічного розвитку, благоустрою, комунального господарства та управління комунальною власністю громади (голова Геращенко В.М.) </w:t>
      </w:r>
    </w:p>
    <w:p w:rsidR="00D542DE" w:rsidRDefault="00D542DE" w:rsidP="003D7896">
      <w:pPr>
        <w:pStyle w:val="af2"/>
        <w:jc w:val="left"/>
        <w:rPr>
          <w:rFonts w:ascii="Times New Roman" w:hAnsi="Times New Roman" w:cs="Times New Roman"/>
          <w:b w:val="0"/>
          <w:sz w:val="24"/>
          <w:szCs w:val="24"/>
          <w:lang w:val="uk-UA"/>
        </w:rPr>
      </w:pPr>
    </w:p>
    <w:p w:rsidR="003D7896" w:rsidRPr="00D542DE" w:rsidRDefault="003D7896" w:rsidP="003D7896">
      <w:pPr>
        <w:pStyle w:val="af2"/>
        <w:jc w:val="left"/>
        <w:rPr>
          <w:sz w:val="24"/>
          <w:szCs w:val="24"/>
        </w:rPr>
      </w:pPr>
      <w:r w:rsidRPr="00D542DE">
        <w:rPr>
          <w:rFonts w:ascii="Times New Roman" w:hAnsi="Times New Roman" w:cs="Times New Roman"/>
          <w:b w:val="0"/>
          <w:sz w:val="24"/>
          <w:szCs w:val="24"/>
          <w:lang w:val="uk-UA"/>
        </w:rPr>
        <w:t>Обухівський міський голова                                                    О.М.Левченко</w:t>
      </w:r>
    </w:p>
    <w:p w:rsidR="003D7896" w:rsidRPr="00884063" w:rsidRDefault="003D7896" w:rsidP="003D7896">
      <w:pPr>
        <w:rPr>
          <w:lang w:val="uk-UA"/>
        </w:rPr>
      </w:pPr>
      <w:r w:rsidRPr="00884063">
        <w:rPr>
          <w:lang w:val="uk-UA"/>
        </w:rPr>
        <w:t>м. Обухів</w:t>
      </w:r>
    </w:p>
    <w:p w:rsidR="003D7896" w:rsidRPr="00884063" w:rsidRDefault="003D7896" w:rsidP="003D7896">
      <w:pPr>
        <w:rPr>
          <w:lang w:val="uk-UA"/>
        </w:rPr>
      </w:pPr>
      <w:r w:rsidRPr="00884063">
        <w:rPr>
          <w:lang w:val="uk-UA"/>
        </w:rPr>
        <w:t>№</w:t>
      </w:r>
      <w:r>
        <w:rPr>
          <w:lang w:val="uk-UA"/>
        </w:rPr>
        <w:t xml:space="preserve"> </w:t>
      </w:r>
      <w:r w:rsidRPr="00E847CB">
        <w:rPr>
          <w:lang w:val="uk-UA"/>
        </w:rPr>
        <w:t xml:space="preserve">_____- </w:t>
      </w:r>
      <w:r>
        <w:rPr>
          <w:lang w:val="uk-UA"/>
        </w:rPr>
        <w:t>4</w:t>
      </w:r>
      <w:r w:rsidR="002F3586">
        <w:rPr>
          <w:lang w:val="uk-UA"/>
        </w:rPr>
        <w:t>1</w:t>
      </w:r>
      <w:r w:rsidRPr="00E847CB">
        <w:rPr>
          <w:lang w:val="uk-UA"/>
        </w:rPr>
        <w:t xml:space="preserve"> -</w:t>
      </w:r>
      <w:r w:rsidRPr="00884063">
        <w:rPr>
          <w:lang w:val="uk-UA"/>
        </w:rPr>
        <w:t xml:space="preserve"> УІІ</w:t>
      </w:r>
    </w:p>
    <w:p w:rsidR="003D7896" w:rsidRPr="00884063" w:rsidRDefault="003D7896" w:rsidP="003D7896">
      <w:pPr>
        <w:rPr>
          <w:lang w:val="uk-UA"/>
        </w:rPr>
      </w:pPr>
      <w:r>
        <w:rPr>
          <w:lang w:val="uk-UA"/>
        </w:rPr>
        <w:t>від 2</w:t>
      </w:r>
      <w:r w:rsidR="002843CD">
        <w:rPr>
          <w:lang w:val="uk-UA"/>
        </w:rPr>
        <w:t>7</w:t>
      </w:r>
      <w:r>
        <w:rPr>
          <w:lang w:val="uk-UA"/>
        </w:rPr>
        <w:t>.11. 2018</w:t>
      </w:r>
      <w:r w:rsidRPr="001352BA">
        <w:rPr>
          <w:lang w:val="uk-UA"/>
        </w:rPr>
        <w:t xml:space="preserve"> року</w:t>
      </w:r>
    </w:p>
    <w:p w:rsidR="003D7896" w:rsidRDefault="003D7896" w:rsidP="003D7896">
      <w:pPr>
        <w:rPr>
          <w:sz w:val="28"/>
          <w:lang w:val="uk-UA"/>
        </w:rPr>
        <w:sectPr w:rsidR="003D7896" w:rsidSect="003D7896">
          <w:pgSz w:w="11906" w:h="16838"/>
          <w:pgMar w:top="567" w:right="851" w:bottom="397" w:left="1701" w:header="709" w:footer="709" w:gutter="0"/>
          <w:cols w:space="708"/>
          <w:docGrid w:linePitch="360"/>
        </w:sectPr>
      </w:pPr>
      <w:r w:rsidRPr="00884063">
        <w:rPr>
          <w:lang w:val="uk-UA"/>
        </w:rPr>
        <w:t xml:space="preserve">вик. </w:t>
      </w:r>
      <w:r>
        <w:rPr>
          <w:lang w:val="uk-UA"/>
        </w:rPr>
        <w:t>Кондратюк А.М.</w:t>
      </w:r>
    </w:p>
    <w:p w:rsidR="00CD40D3" w:rsidRPr="004A128A" w:rsidRDefault="00177D6E" w:rsidP="00CD40D3">
      <w:pPr>
        <w:pStyle w:val="a5"/>
        <w:jc w:val="right"/>
        <w:rPr>
          <w:b/>
          <w:szCs w:val="28"/>
        </w:rPr>
      </w:pPr>
      <w:r w:rsidRPr="00177D6E">
        <w:rPr>
          <w:b/>
          <w:szCs w:val="20"/>
        </w:rPr>
        <w:lastRenderedPageBreak/>
        <w:pict>
          <v:shape id="_x0000_s1063" type="#_x0000_t75" style="position:absolute;left:0;text-align:left;margin-left:219pt;margin-top:24.2pt;width:35.7pt;height:51.75pt;z-index:251705344">
            <v:imagedata r:id="rId33" o:title=""/>
            <w10:wrap type="topAndBottom"/>
          </v:shape>
          <o:OLEObject Type="Embed" ProgID="MS_ClipArt_Gallery" ShapeID="_x0000_s1063" DrawAspect="Content" ObjectID="_1604736376" r:id="rId34"/>
        </w:pict>
      </w:r>
      <w:r w:rsidR="00CD40D3">
        <w:rPr>
          <w:b/>
          <w:szCs w:val="28"/>
        </w:rPr>
        <w:t>5.</w:t>
      </w:r>
      <w:r w:rsidR="00CD40D3" w:rsidRPr="004A128A">
        <w:rPr>
          <w:b/>
          <w:szCs w:val="28"/>
        </w:rPr>
        <w:t>П</w:t>
      </w:r>
      <w:r w:rsidR="00CD40D3">
        <w:rPr>
          <w:b/>
          <w:szCs w:val="28"/>
        </w:rPr>
        <w:t>роект</w:t>
      </w:r>
    </w:p>
    <w:p w:rsidR="00CD40D3" w:rsidRPr="00CD40D3" w:rsidRDefault="00CD40D3" w:rsidP="00CD40D3">
      <w:pPr>
        <w:pStyle w:val="a5"/>
        <w:jc w:val="center"/>
        <w:rPr>
          <w:rFonts w:ascii="Times New Roman" w:hAnsi="Times New Roman"/>
          <w:b/>
          <w:sz w:val="28"/>
          <w:szCs w:val="28"/>
        </w:rPr>
      </w:pPr>
      <w:r w:rsidRPr="00CD40D3">
        <w:rPr>
          <w:rFonts w:ascii="Times New Roman" w:hAnsi="Times New Roman"/>
          <w:b/>
          <w:sz w:val="28"/>
          <w:szCs w:val="28"/>
        </w:rPr>
        <w:t>ОБУХІВСЬКА МІСЬКА РАДА</w:t>
      </w:r>
    </w:p>
    <w:p w:rsidR="00CD40D3" w:rsidRPr="00CD40D3" w:rsidRDefault="00CD40D3" w:rsidP="00CD40D3">
      <w:pPr>
        <w:pStyle w:val="af2"/>
        <w:rPr>
          <w:rFonts w:ascii="Times New Roman" w:hAnsi="Times New Roman" w:cs="Times New Roman"/>
          <w:szCs w:val="28"/>
          <w:lang w:val="uk-UA"/>
        </w:rPr>
      </w:pPr>
      <w:r w:rsidRPr="00CD40D3">
        <w:rPr>
          <w:rFonts w:ascii="Times New Roman" w:hAnsi="Times New Roman" w:cs="Times New Roman"/>
          <w:szCs w:val="28"/>
          <w:lang w:val="uk-UA"/>
        </w:rPr>
        <w:t>КИЇВСЬКОЇ ОБЛАСТІ</w:t>
      </w:r>
    </w:p>
    <w:p w:rsidR="00CD40D3" w:rsidRPr="00CD40D3" w:rsidRDefault="00CD40D3" w:rsidP="00CD40D3">
      <w:pPr>
        <w:pStyle w:val="af2"/>
        <w:rPr>
          <w:rFonts w:ascii="Times New Roman" w:hAnsi="Times New Roman" w:cs="Times New Roman"/>
          <w:szCs w:val="28"/>
          <w:lang w:val="uk-UA"/>
        </w:rPr>
      </w:pPr>
    </w:p>
    <w:p w:rsidR="00CD40D3" w:rsidRPr="00CD40D3" w:rsidRDefault="00CD40D3" w:rsidP="00CD40D3">
      <w:pPr>
        <w:pStyle w:val="af2"/>
        <w:rPr>
          <w:rFonts w:ascii="Times New Roman" w:hAnsi="Times New Roman" w:cs="Times New Roman"/>
          <w:szCs w:val="28"/>
          <w:lang w:val="uk-UA"/>
        </w:rPr>
      </w:pPr>
      <w:r w:rsidRPr="00CD40D3">
        <w:rPr>
          <w:rFonts w:ascii="Times New Roman" w:hAnsi="Times New Roman" w:cs="Times New Roman"/>
          <w:bCs/>
          <w:szCs w:val="28"/>
          <w:lang w:val="uk-UA"/>
        </w:rPr>
        <w:t>Сорок</w:t>
      </w:r>
      <w:r>
        <w:rPr>
          <w:rFonts w:ascii="Times New Roman" w:hAnsi="Times New Roman" w:cs="Times New Roman"/>
          <w:bCs/>
          <w:szCs w:val="28"/>
          <w:lang w:val="uk-UA"/>
        </w:rPr>
        <w:t xml:space="preserve"> перш</w:t>
      </w:r>
      <w:r w:rsidRPr="00CD40D3">
        <w:rPr>
          <w:rFonts w:ascii="Times New Roman" w:hAnsi="Times New Roman" w:cs="Times New Roman"/>
          <w:bCs/>
          <w:szCs w:val="28"/>
          <w:lang w:val="uk-UA"/>
        </w:rPr>
        <w:t xml:space="preserve">а сесія </w:t>
      </w:r>
      <w:r w:rsidRPr="00CD40D3">
        <w:rPr>
          <w:rFonts w:ascii="Times New Roman" w:hAnsi="Times New Roman" w:cs="Times New Roman"/>
          <w:szCs w:val="28"/>
          <w:lang w:val="uk-UA"/>
        </w:rPr>
        <w:t>сьомого скликання</w:t>
      </w:r>
    </w:p>
    <w:p w:rsidR="00CD40D3" w:rsidRPr="00CD40D3" w:rsidRDefault="00CD40D3" w:rsidP="00CD40D3">
      <w:pPr>
        <w:pStyle w:val="aff6"/>
        <w:rPr>
          <w:sz w:val="28"/>
          <w:szCs w:val="28"/>
        </w:rPr>
      </w:pPr>
    </w:p>
    <w:p w:rsidR="00CD40D3" w:rsidRPr="00CD40D3" w:rsidRDefault="00CD40D3" w:rsidP="00CD40D3">
      <w:pPr>
        <w:pStyle w:val="aff6"/>
        <w:rPr>
          <w:sz w:val="28"/>
          <w:szCs w:val="28"/>
        </w:rPr>
      </w:pPr>
      <w:r w:rsidRPr="00CD40D3">
        <w:rPr>
          <w:sz w:val="28"/>
          <w:szCs w:val="28"/>
        </w:rPr>
        <w:t>Р І Ш Е Н Н Я</w:t>
      </w:r>
    </w:p>
    <w:p w:rsidR="00CD40D3" w:rsidRPr="00F468E9" w:rsidRDefault="00CD40D3" w:rsidP="00CD40D3">
      <w:pPr>
        <w:jc w:val="center"/>
        <w:rPr>
          <w:b/>
          <w:sz w:val="28"/>
          <w:szCs w:val="28"/>
        </w:rPr>
      </w:pPr>
    </w:p>
    <w:p w:rsidR="00CD40D3" w:rsidRDefault="00CD40D3" w:rsidP="00CD40D3">
      <w:pPr>
        <w:jc w:val="both"/>
        <w:rPr>
          <w:sz w:val="28"/>
          <w:szCs w:val="28"/>
          <w:lang w:val="uk-UA"/>
        </w:rPr>
      </w:pPr>
      <w:r>
        <w:rPr>
          <w:sz w:val="28"/>
          <w:szCs w:val="28"/>
          <w:lang w:val="uk-UA"/>
        </w:rPr>
        <w:t>Про затвердження  Плану діяльності з підготовки</w:t>
      </w:r>
    </w:p>
    <w:p w:rsidR="00CD40D3" w:rsidRDefault="00CD40D3" w:rsidP="00CD40D3">
      <w:pPr>
        <w:jc w:val="both"/>
        <w:rPr>
          <w:sz w:val="28"/>
          <w:szCs w:val="28"/>
          <w:lang w:val="uk-UA"/>
        </w:rPr>
      </w:pPr>
      <w:r>
        <w:rPr>
          <w:sz w:val="28"/>
          <w:szCs w:val="28"/>
          <w:lang w:val="uk-UA"/>
        </w:rPr>
        <w:t xml:space="preserve">та затвердження регуляторних актів у сфері господарської </w:t>
      </w:r>
    </w:p>
    <w:p w:rsidR="00CD40D3" w:rsidRDefault="00CD40D3" w:rsidP="00CD40D3">
      <w:pPr>
        <w:jc w:val="both"/>
        <w:rPr>
          <w:sz w:val="28"/>
          <w:szCs w:val="28"/>
          <w:lang w:val="uk-UA"/>
        </w:rPr>
      </w:pPr>
      <w:r>
        <w:rPr>
          <w:sz w:val="28"/>
          <w:szCs w:val="28"/>
          <w:lang w:val="uk-UA"/>
        </w:rPr>
        <w:t xml:space="preserve">діяльності Обухівської міської ради на 2019 рік </w:t>
      </w:r>
    </w:p>
    <w:p w:rsidR="00CD40D3" w:rsidRDefault="00CD40D3" w:rsidP="00CD40D3">
      <w:pPr>
        <w:rPr>
          <w:lang w:val="uk-UA"/>
        </w:rPr>
      </w:pPr>
    </w:p>
    <w:p w:rsidR="00CD40D3" w:rsidRPr="00F975B9" w:rsidRDefault="00CD40D3" w:rsidP="00CD40D3">
      <w:pPr>
        <w:rPr>
          <w:sz w:val="16"/>
          <w:szCs w:val="16"/>
          <w:lang w:val="uk-UA"/>
        </w:rPr>
      </w:pPr>
    </w:p>
    <w:p w:rsidR="00CD40D3" w:rsidRPr="007103A8" w:rsidRDefault="00CD40D3" w:rsidP="00CD40D3">
      <w:pPr>
        <w:ind w:firstLine="709"/>
        <w:jc w:val="both"/>
        <w:rPr>
          <w:sz w:val="28"/>
          <w:szCs w:val="28"/>
          <w:lang w:val="uk-UA"/>
        </w:rPr>
      </w:pPr>
      <w:r>
        <w:rPr>
          <w:sz w:val="28"/>
          <w:szCs w:val="28"/>
          <w:lang w:val="uk-UA"/>
        </w:rPr>
        <w:t xml:space="preserve">Відповідно до статей 7, 32 Закону України «Про засади державної регуляторної політики у сфері господарської діяльності», пункту 7 частини 1 статті 26 Закону України «Про місцеве самоврядування в Україні», враховуючи висновок постійної комісії з питань соціально - економічного розвитку, благоустрою, комунального господарства та управління комунальною власністю громади                                   </w:t>
      </w:r>
    </w:p>
    <w:p w:rsidR="00CD40D3" w:rsidRPr="005720F1" w:rsidRDefault="00CD40D3" w:rsidP="00CD40D3">
      <w:pPr>
        <w:ind w:firstLine="720"/>
        <w:jc w:val="both"/>
        <w:rPr>
          <w:sz w:val="16"/>
          <w:szCs w:val="16"/>
          <w:lang w:val="uk-UA"/>
        </w:rPr>
      </w:pPr>
    </w:p>
    <w:p w:rsidR="00CD40D3" w:rsidRPr="00F975B9" w:rsidRDefault="00CD40D3" w:rsidP="00CD40D3">
      <w:pPr>
        <w:rPr>
          <w:sz w:val="16"/>
          <w:szCs w:val="16"/>
          <w:lang w:val="uk-UA"/>
        </w:rPr>
      </w:pPr>
    </w:p>
    <w:p w:rsidR="00CD40D3" w:rsidRPr="00D55C67" w:rsidRDefault="00CD40D3" w:rsidP="00CD40D3">
      <w:pPr>
        <w:jc w:val="center"/>
        <w:rPr>
          <w:b/>
          <w:sz w:val="28"/>
          <w:szCs w:val="28"/>
          <w:lang w:val="uk-UA"/>
        </w:rPr>
      </w:pPr>
      <w:r w:rsidRPr="00D55C67">
        <w:rPr>
          <w:b/>
          <w:sz w:val="28"/>
          <w:szCs w:val="28"/>
          <w:lang w:val="uk-UA"/>
        </w:rPr>
        <w:t>ОБУХІВСЬКА МІСЬКА РАДА ВИРІШИЛА:</w:t>
      </w:r>
    </w:p>
    <w:p w:rsidR="00CD40D3" w:rsidRPr="00F975B9" w:rsidRDefault="00CD40D3" w:rsidP="00CD40D3">
      <w:pPr>
        <w:rPr>
          <w:sz w:val="16"/>
          <w:szCs w:val="16"/>
          <w:lang w:val="uk-UA"/>
        </w:rPr>
      </w:pPr>
    </w:p>
    <w:p w:rsidR="00CD40D3" w:rsidRPr="005720F1" w:rsidRDefault="00CD40D3" w:rsidP="00CD40D3">
      <w:pPr>
        <w:rPr>
          <w:sz w:val="16"/>
          <w:szCs w:val="16"/>
          <w:lang w:val="uk-UA"/>
        </w:rPr>
      </w:pPr>
    </w:p>
    <w:p w:rsidR="00CD40D3" w:rsidRDefault="00CD40D3" w:rsidP="00CD40D3">
      <w:pPr>
        <w:ind w:firstLine="709"/>
        <w:jc w:val="both"/>
        <w:rPr>
          <w:bCs/>
          <w:sz w:val="28"/>
          <w:szCs w:val="28"/>
          <w:lang w:val="uk-UA"/>
        </w:rPr>
      </w:pPr>
      <w:r>
        <w:rPr>
          <w:sz w:val="28"/>
          <w:szCs w:val="28"/>
          <w:lang w:val="uk-UA"/>
        </w:rPr>
        <w:t>1. Затвердити План діяльності з підготовки та затвердження регуляторних актів у сфері господарської діяльності Обухівської міської ради на 2019 рік (надалі – План) згідно додатку.</w:t>
      </w:r>
    </w:p>
    <w:p w:rsidR="00CD40D3" w:rsidRPr="006612F9" w:rsidRDefault="00CD40D3" w:rsidP="00CD40D3">
      <w:pPr>
        <w:ind w:firstLine="709"/>
        <w:jc w:val="both"/>
        <w:rPr>
          <w:sz w:val="16"/>
          <w:szCs w:val="16"/>
          <w:lang w:val="uk-UA"/>
        </w:rPr>
      </w:pPr>
    </w:p>
    <w:p w:rsidR="00CD40D3" w:rsidRDefault="00CD40D3" w:rsidP="00CD40D3">
      <w:pPr>
        <w:ind w:firstLine="709"/>
        <w:jc w:val="both"/>
        <w:rPr>
          <w:sz w:val="28"/>
          <w:szCs w:val="28"/>
          <w:lang w:val="uk-UA"/>
        </w:rPr>
      </w:pPr>
      <w:r>
        <w:rPr>
          <w:sz w:val="28"/>
          <w:szCs w:val="28"/>
          <w:lang w:val="uk-UA"/>
        </w:rPr>
        <w:t>2. Зобов’язати розробників регуляторних актів своєчасно у відповідності до чинного законодавства проводити процедури розробки, оприлюднення та затвердження проектів.</w:t>
      </w:r>
    </w:p>
    <w:p w:rsidR="00CD40D3" w:rsidRPr="006612F9" w:rsidRDefault="00CD40D3" w:rsidP="00CD40D3">
      <w:pPr>
        <w:ind w:firstLine="709"/>
        <w:jc w:val="both"/>
        <w:rPr>
          <w:sz w:val="16"/>
          <w:szCs w:val="16"/>
          <w:lang w:val="uk-UA"/>
        </w:rPr>
      </w:pPr>
    </w:p>
    <w:p w:rsidR="00CD40D3" w:rsidRPr="001547E3" w:rsidRDefault="00CD40D3" w:rsidP="00CD40D3">
      <w:pPr>
        <w:ind w:firstLine="709"/>
        <w:jc w:val="both"/>
        <w:rPr>
          <w:sz w:val="28"/>
          <w:szCs w:val="28"/>
          <w:lang w:val="uk-UA"/>
        </w:rPr>
      </w:pPr>
      <w:r w:rsidRPr="001547E3">
        <w:rPr>
          <w:sz w:val="28"/>
          <w:szCs w:val="28"/>
          <w:lang w:val="uk-UA"/>
        </w:rPr>
        <w:t xml:space="preserve">3. Контроль за виконанням рішення покласти на постійну комісію міської ради  з питань соціально-економічного розвитку, </w:t>
      </w:r>
      <w:r>
        <w:rPr>
          <w:sz w:val="28"/>
          <w:szCs w:val="28"/>
          <w:lang w:val="uk-UA"/>
        </w:rPr>
        <w:t xml:space="preserve">благоустрою, </w:t>
      </w:r>
      <w:r w:rsidRPr="001547E3">
        <w:rPr>
          <w:sz w:val="28"/>
          <w:szCs w:val="28"/>
          <w:lang w:val="uk-UA"/>
        </w:rPr>
        <w:t>комунального господарства та управління комунальною власністю громади; управління економіки</w:t>
      </w:r>
      <w:r>
        <w:rPr>
          <w:sz w:val="28"/>
          <w:szCs w:val="28"/>
          <w:lang w:val="uk-UA"/>
        </w:rPr>
        <w:t xml:space="preserve"> виконавчого комітету міської ради</w:t>
      </w:r>
      <w:r w:rsidRPr="001547E3">
        <w:rPr>
          <w:sz w:val="28"/>
          <w:szCs w:val="28"/>
          <w:lang w:val="uk-UA"/>
        </w:rPr>
        <w:t>.</w:t>
      </w:r>
    </w:p>
    <w:p w:rsidR="00CD40D3" w:rsidRDefault="00CD40D3" w:rsidP="00CD40D3">
      <w:pPr>
        <w:ind w:firstLine="709"/>
        <w:jc w:val="both"/>
        <w:rPr>
          <w:sz w:val="28"/>
          <w:szCs w:val="28"/>
          <w:lang w:val="uk-UA"/>
        </w:rPr>
      </w:pPr>
    </w:p>
    <w:p w:rsidR="00CD40D3" w:rsidRPr="00F975B9" w:rsidRDefault="00CD40D3" w:rsidP="00CD40D3">
      <w:pPr>
        <w:rPr>
          <w:sz w:val="16"/>
          <w:szCs w:val="16"/>
          <w:lang w:val="uk-UA"/>
        </w:rPr>
      </w:pPr>
    </w:p>
    <w:p w:rsidR="00CD40D3" w:rsidRDefault="00CD40D3" w:rsidP="00CD40D3">
      <w:pPr>
        <w:rPr>
          <w:sz w:val="28"/>
          <w:szCs w:val="28"/>
          <w:lang w:val="uk-UA"/>
        </w:rPr>
      </w:pPr>
      <w:r>
        <w:rPr>
          <w:sz w:val="28"/>
          <w:szCs w:val="28"/>
          <w:lang w:val="uk-UA"/>
        </w:rPr>
        <w:t>Міський голова                                                              О.М.Левченко</w:t>
      </w:r>
    </w:p>
    <w:p w:rsidR="00CD40D3" w:rsidRDefault="00CD40D3" w:rsidP="00CD40D3">
      <w:pPr>
        <w:rPr>
          <w:sz w:val="22"/>
          <w:szCs w:val="22"/>
          <w:lang w:val="uk-UA"/>
        </w:rPr>
      </w:pPr>
    </w:p>
    <w:p w:rsidR="00CD40D3" w:rsidRPr="00884063" w:rsidRDefault="00CD40D3" w:rsidP="00CD40D3">
      <w:pPr>
        <w:rPr>
          <w:lang w:val="uk-UA"/>
        </w:rPr>
      </w:pPr>
      <w:r w:rsidRPr="00884063">
        <w:rPr>
          <w:lang w:val="uk-UA"/>
        </w:rPr>
        <w:t>м. Обухів</w:t>
      </w:r>
    </w:p>
    <w:p w:rsidR="00CD40D3" w:rsidRPr="00884063" w:rsidRDefault="00CD40D3" w:rsidP="00CD40D3">
      <w:pPr>
        <w:rPr>
          <w:lang w:val="uk-UA"/>
        </w:rPr>
      </w:pPr>
      <w:r w:rsidRPr="00884063">
        <w:rPr>
          <w:lang w:val="uk-UA"/>
        </w:rPr>
        <w:t>№</w:t>
      </w:r>
      <w:r>
        <w:rPr>
          <w:lang w:val="uk-UA"/>
        </w:rPr>
        <w:t xml:space="preserve"> </w:t>
      </w:r>
      <w:r w:rsidRPr="00E847CB">
        <w:rPr>
          <w:lang w:val="uk-UA"/>
        </w:rPr>
        <w:t xml:space="preserve">_____- </w:t>
      </w:r>
      <w:r>
        <w:rPr>
          <w:lang w:val="uk-UA"/>
        </w:rPr>
        <w:t>41</w:t>
      </w:r>
      <w:r w:rsidRPr="00E847CB">
        <w:rPr>
          <w:lang w:val="uk-UA"/>
        </w:rPr>
        <w:t xml:space="preserve"> -</w:t>
      </w:r>
      <w:r w:rsidRPr="00884063">
        <w:rPr>
          <w:lang w:val="uk-UA"/>
        </w:rPr>
        <w:t xml:space="preserve"> УІІ</w:t>
      </w:r>
    </w:p>
    <w:p w:rsidR="00CD40D3" w:rsidRPr="00884063" w:rsidRDefault="00CD40D3" w:rsidP="00CD40D3">
      <w:pPr>
        <w:rPr>
          <w:lang w:val="uk-UA"/>
        </w:rPr>
      </w:pPr>
      <w:r>
        <w:rPr>
          <w:lang w:val="uk-UA"/>
        </w:rPr>
        <w:t>від 2</w:t>
      </w:r>
      <w:r w:rsidR="002843CD">
        <w:rPr>
          <w:lang w:val="uk-UA"/>
        </w:rPr>
        <w:t>7</w:t>
      </w:r>
      <w:r>
        <w:rPr>
          <w:lang w:val="uk-UA"/>
        </w:rPr>
        <w:t>.11. 2018</w:t>
      </w:r>
      <w:r w:rsidRPr="001352BA">
        <w:rPr>
          <w:lang w:val="uk-UA"/>
        </w:rPr>
        <w:t xml:space="preserve"> року</w:t>
      </w:r>
    </w:p>
    <w:p w:rsidR="00D542DE" w:rsidRDefault="00CD40D3" w:rsidP="00CD40D3">
      <w:pPr>
        <w:rPr>
          <w:lang w:val="uk-UA"/>
        </w:rPr>
        <w:sectPr w:rsidR="00D542DE" w:rsidSect="003D7896">
          <w:pgSz w:w="11906" w:h="16838"/>
          <w:pgMar w:top="1134" w:right="567" w:bottom="1134" w:left="1701" w:header="709" w:footer="709" w:gutter="0"/>
          <w:cols w:space="708"/>
          <w:docGrid w:linePitch="360"/>
        </w:sectPr>
      </w:pPr>
      <w:r w:rsidRPr="00884063">
        <w:rPr>
          <w:lang w:val="uk-UA"/>
        </w:rPr>
        <w:t xml:space="preserve">вик. </w:t>
      </w:r>
      <w:r>
        <w:rPr>
          <w:lang w:val="uk-UA"/>
        </w:rPr>
        <w:t>Кондратюк А.М.</w:t>
      </w:r>
      <w:r w:rsidR="00D542DE" w:rsidRPr="00610164">
        <w:rPr>
          <w:lang w:val="uk-UA"/>
        </w:rPr>
        <w:t xml:space="preserve">                                                                                                                                                                                                  </w:t>
      </w:r>
      <w:r w:rsidR="00D542DE">
        <w:rPr>
          <w:lang w:val="uk-UA"/>
        </w:rPr>
        <w:t xml:space="preserve">                             </w:t>
      </w:r>
    </w:p>
    <w:p w:rsidR="00D542DE" w:rsidRDefault="00D542DE" w:rsidP="00D542DE">
      <w:pPr>
        <w:jc w:val="right"/>
        <w:rPr>
          <w:lang w:val="uk-UA"/>
        </w:rPr>
      </w:pPr>
      <w:r w:rsidRPr="00610164">
        <w:rPr>
          <w:lang w:val="uk-UA"/>
        </w:rPr>
        <w:lastRenderedPageBreak/>
        <w:t xml:space="preserve">Додаток до рішення   </w:t>
      </w:r>
      <w:r>
        <w:rPr>
          <w:lang w:val="uk-UA"/>
        </w:rPr>
        <w:t xml:space="preserve">Обухівської міської ради </w:t>
      </w:r>
      <w:r w:rsidRPr="00610164">
        <w:rPr>
          <w:lang w:val="uk-UA"/>
        </w:rPr>
        <w:t>№</w:t>
      </w:r>
      <w:r>
        <w:rPr>
          <w:lang w:val="uk-UA"/>
        </w:rPr>
        <w:t xml:space="preserve">      </w:t>
      </w:r>
      <w:r w:rsidRPr="00610164">
        <w:rPr>
          <w:lang w:val="uk-UA"/>
        </w:rPr>
        <w:t>-</w:t>
      </w:r>
      <w:r>
        <w:rPr>
          <w:lang w:val="uk-UA"/>
        </w:rPr>
        <w:t xml:space="preserve"> 4</w:t>
      </w:r>
      <w:r w:rsidR="00CD40D3">
        <w:rPr>
          <w:lang w:val="uk-UA"/>
        </w:rPr>
        <w:t>1</w:t>
      </w:r>
      <w:r>
        <w:rPr>
          <w:lang w:val="uk-UA"/>
        </w:rPr>
        <w:t xml:space="preserve"> </w:t>
      </w:r>
      <w:r w:rsidRPr="00610164">
        <w:rPr>
          <w:lang w:val="uk-UA"/>
        </w:rPr>
        <w:t>-УІ</w:t>
      </w:r>
      <w:r>
        <w:rPr>
          <w:lang w:val="uk-UA"/>
        </w:rPr>
        <w:t>І</w:t>
      </w:r>
    </w:p>
    <w:p w:rsidR="00D542DE" w:rsidRPr="00610164" w:rsidRDefault="00D542DE" w:rsidP="00D542DE">
      <w:pPr>
        <w:jc w:val="right"/>
        <w:rPr>
          <w:lang w:val="uk-UA"/>
        </w:rPr>
      </w:pPr>
      <w:r>
        <w:rPr>
          <w:lang w:val="uk-UA"/>
        </w:rPr>
        <w:t xml:space="preserve">                                                                                                                                                                                                          </w:t>
      </w:r>
      <w:r w:rsidRPr="00610164">
        <w:rPr>
          <w:lang w:val="uk-UA"/>
        </w:rPr>
        <w:t xml:space="preserve"> </w:t>
      </w:r>
      <w:r>
        <w:rPr>
          <w:lang w:val="uk-UA"/>
        </w:rPr>
        <w:t xml:space="preserve">   в</w:t>
      </w:r>
      <w:r w:rsidRPr="00610164">
        <w:rPr>
          <w:lang w:val="uk-UA"/>
        </w:rPr>
        <w:t>ід</w:t>
      </w:r>
      <w:r>
        <w:rPr>
          <w:lang w:val="uk-UA"/>
        </w:rPr>
        <w:t xml:space="preserve"> 2</w:t>
      </w:r>
      <w:r w:rsidR="002843CD">
        <w:rPr>
          <w:lang w:val="uk-UA"/>
        </w:rPr>
        <w:t>7</w:t>
      </w:r>
      <w:r>
        <w:rPr>
          <w:lang w:val="uk-UA"/>
        </w:rPr>
        <w:t>.</w:t>
      </w:r>
      <w:r w:rsidRPr="00610164">
        <w:rPr>
          <w:lang w:val="uk-UA"/>
        </w:rPr>
        <w:t>1</w:t>
      </w:r>
      <w:r>
        <w:rPr>
          <w:lang w:val="uk-UA"/>
        </w:rPr>
        <w:t>1</w:t>
      </w:r>
      <w:r w:rsidRPr="00610164">
        <w:rPr>
          <w:lang w:val="uk-UA"/>
        </w:rPr>
        <w:t>.201</w:t>
      </w:r>
      <w:r>
        <w:rPr>
          <w:lang w:val="uk-UA"/>
        </w:rPr>
        <w:t>8</w:t>
      </w:r>
      <w:r w:rsidRPr="00610164">
        <w:rPr>
          <w:lang w:val="uk-UA"/>
        </w:rPr>
        <w:t xml:space="preserve"> року</w:t>
      </w:r>
    </w:p>
    <w:p w:rsidR="00D542DE" w:rsidRPr="00FA6BCC" w:rsidRDefault="00D542DE" w:rsidP="00D542DE">
      <w:pPr>
        <w:rPr>
          <w:lang w:val="uk-UA"/>
        </w:rPr>
      </w:pPr>
    </w:p>
    <w:p w:rsidR="00D542DE" w:rsidRDefault="00D542DE" w:rsidP="00D542DE">
      <w:pPr>
        <w:pStyle w:val="af4"/>
        <w:spacing w:before="0" w:beforeAutospacing="0" w:after="0" w:afterAutospacing="0" w:line="240" w:lineRule="atLeast"/>
        <w:jc w:val="center"/>
      </w:pPr>
      <w:r>
        <w:t xml:space="preserve">                                                                     </w:t>
      </w:r>
    </w:p>
    <w:p w:rsidR="00D542DE" w:rsidRPr="00F91D94" w:rsidRDefault="00D542DE" w:rsidP="00D542DE">
      <w:pPr>
        <w:jc w:val="center"/>
        <w:rPr>
          <w:b/>
          <w:sz w:val="28"/>
          <w:szCs w:val="28"/>
          <w:lang w:val="uk-UA"/>
        </w:rPr>
      </w:pPr>
      <w:r w:rsidRPr="00F91D94">
        <w:rPr>
          <w:b/>
          <w:sz w:val="28"/>
          <w:szCs w:val="28"/>
          <w:lang w:val="uk-UA"/>
        </w:rPr>
        <w:t>План</w:t>
      </w:r>
    </w:p>
    <w:p w:rsidR="00D542DE" w:rsidRPr="00F91D94" w:rsidRDefault="00D542DE" w:rsidP="00D542DE">
      <w:pPr>
        <w:jc w:val="center"/>
        <w:rPr>
          <w:b/>
          <w:sz w:val="28"/>
          <w:szCs w:val="28"/>
          <w:lang w:val="uk-UA"/>
        </w:rPr>
      </w:pPr>
      <w:r w:rsidRPr="00F91D94">
        <w:rPr>
          <w:b/>
          <w:sz w:val="28"/>
          <w:szCs w:val="28"/>
          <w:lang w:val="uk-UA"/>
        </w:rPr>
        <w:t>діяльності з підготовки та затвердження проектів регуляторних актів у сфері</w:t>
      </w:r>
    </w:p>
    <w:p w:rsidR="00D542DE" w:rsidRPr="00F91D94" w:rsidRDefault="00D542DE" w:rsidP="00D542DE">
      <w:pPr>
        <w:jc w:val="center"/>
        <w:rPr>
          <w:b/>
          <w:sz w:val="28"/>
          <w:szCs w:val="28"/>
          <w:lang w:val="uk-UA"/>
        </w:rPr>
      </w:pPr>
      <w:r w:rsidRPr="00F91D94">
        <w:rPr>
          <w:b/>
          <w:sz w:val="28"/>
          <w:szCs w:val="28"/>
          <w:lang w:val="uk-UA"/>
        </w:rPr>
        <w:t xml:space="preserve">господарської діяльності Обухівської міської ради на 2019 рік </w:t>
      </w:r>
    </w:p>
    <w:p w:rsidR="00D542DE" w:rsidRPr="00F91D94" w:rsidRDefault="00D542DE" w:rsidP="00D542DE">
      <w:pPr>
        <w:jc w:val="center"/>
        <w:rPr>
          <w:b/>
          <w:sz w:val="28"/>
          <w:szCs w:val="28"/>
          <w:lang w:val="uk-UA"/>
        </w:rPr>
      </w:pPr>
    </w:p>
    <w:tbl>
      <w:tblPr>
        <w:tblW w:w="1486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0"/>
        <w:gridCol w:w="5374"/>
        <w:gridCol w:w="2875"/>
        <w:gridCol w:w="2733"/>
        <w:gridCol w:w="3184"/>
      </w:tblGrid>
      <w:tr w:rsidR="00D542DE" w:rsidRPr="00F91D94" w:rsidTr="00D542DE">
        <w:tc>
          <w:tcPr>
            <w:tcW w:w="0" w:type="auto"/>
            <w:vAlign w:val="center"/>
          </w:tcPr>
          <w:p w:rsidR="00D542DE" w:rsidRPr="00F91D94" w:rsidRDefault="00D542DE" w:rsidP="003D16D1">
            <w:pPr>
              <w:jc w:val="center"/>
              <w:rPr>
                <w:b/>
                <w:sz w:val="28"/>
                <w:szCs w:val="28"/>
                <w:lang w:val="uk-UA"/>
              </w:rPr>
            </w:pPr>
            <w:r w:rsidRPr="00F91D94">
              <w:rPr>
                <w:b/>
                <w:sz w:val="28"/>
                <w:szCs w:val="28"/>
                <w:lang w:val="uk-UA"/>
              </w:rPr>
              <w:t>№ п/п</w:t>
            </w:r>
          </w:p>
        </w:tc>
        <w:tc>
          <w:tcPr>
            <w:tcW w:w="5374" w:type="dxa"/>
            <w:vAlign w:val="center"/>
          </w:tcPr>
          <w:p w:rsidR="00D542DE" w:rsidRPr="00F91D94" w:rsidRDefault="00D542DE" w:rsidP="003D16D1">
            <w:pPr>
              <w:jc w:val="center"/>
              <w:rPr>
                <w:b/>
                <w:sz w:val="28"/>
                <w:szCs w:val="28"/>
                <w:lang w:val="uk-UA"/>
              </w:rPr>
            </w:pPr>
            <w:r w:rsidRPr="00F91D94">
              <w:rPr>
                <w:b/>
                <w:sz w:val="28"/>
                <w:szCs w:val="28"/>
                <w:lang w:val="uk-UA"/>
              </w:rPr>
              <w:t>Назва проекту регуляторного акта</w:t>
            </w:r>
          </w:p>
        </w:tc>
        <w:tc>
          <w:tcPr>
            <w:tcW w:w="2875" w:type="dxa"/>
            <w:vAlign w:val="center"/>
          </w:tcPr>
          <w:p w:rsidR="00D542DE" w:rsidRPr="00F91D94" w:rsidRDefault="00D542DE" w:rsidP="003D16D1">
            <w:pPr>
              <w:jc w:val="center"/>
              <w:rPr>
                <w:b/>
                <w:sz w:val="28"/>
                <w:szCs w:val="28"/>
                <w:lang w:val="uk-UA"/>
              </w:rPr>
            </w:pPr>
            <w:r w:rsidRPr="00F91D94">
              <w:rPr>
                <w:b/>
                <w:sz w:val="28"/>
                <w:szCs w:val="28"/>
                <w:lang w:val="uk-UA"/>
              </w:rPr>
              <w:t>Ціль прийняття регуляторного акта</w:t>
            </w:r>
          </w:p>
        </w:tc>
        <w:tc>
          <w:tcPr>
            <w:tcW w:w="2733" w:type="dxa"/>
            <w:vAlign w:val="center"/>
          </w:tcPr>
          <w:p w:rsidR="00D542DE" w:rsidRPr="00F91D94" w:rsidRDefault="00D542DE" w:rsidP="003D16D1">
            <w:pPr>
              <w:jc w:val="center"/>
              <w:rPr>
                <w:b/>
                <w:sz w:val="28"/>
                <w:szCs w:val="28"/>
                <w:lang w:val="uk-UA"/>
              </w:rPr>
            </w:pPr>
            <w:r w:rsidRPr="00F91D94">
              <w:rPr>
                <w:b/>
                <w:sz w:val="28"/>
                <w:szCs w:val="28"/>
                <w:lang w:val="uk-UA"/>
              </w:rPr>
              <w:t>Термін розробки проекту регуляторного акта та його прийняття</w:t>
            </w:r>
          </w:p>
        </w:tc>
        <w:tc>
          <w:tcPr>
            <w:tcW w:w="3184" w:type="dxa"/>
            <w:vAlign w:val="center"/>
          </w:tcPr>
          <w:p w:rsidR="00D542DE" w:rsidRPr="00F91D94" w:rsidRDefault="00D542DE" w:rsidP="003D16D1">
            <w:pPr>
              <w:jc w:val="center"/>
              <w:rPr>
                <w:b/>
                <w:sz w:val="28"/>
                <w:szCs w:val="28"/>
                <w:lang w:val="uk-UA"/>
              </w:rPr>
            </w:pPr>
            <w:r w:rsidRPr="00F91D94">
              <w:rPr>
                <w:b/>
                <w:sz w:val="28"/>
                <w:szCs w:val="28"/>
                <w:lang w:val="uk-UA"/>
              </w:rPr>
              <w:t>Найменування підрозділу, відповідального за розробку проекту регуляторного акта, № телефону</w:t>
            </w:r>
          </w:p>
        </w:tc>
      </w:tr>
      <w:tr w:rsidR="00D542DE" w:rsidRPr="00F91D94" w:rsidTr="00D542DE">
        <w:trPr>
          <w:trHeight w:val="285"/>
        </w:trPr>
        <w:tc>
          <w:tcPr>
            <w:tcW w:w="0" w:type="auto"/>
          </w:tcPr>
          <w:p w:rsidR="00D542DE" w:rsidRPr="00F91D94" w:rsidRDefault="00D542DE" w:rsidP="003D16D1">
            <w:pPr>
              <w:jc w:val="center"/>
              <w:rPr>
                <w:b/>
                <w:sz w:val="28"/>
                <w:szCs w:val="28"/>
                <w:lang w:val="uk-UA"/>
              </w:rPr>
            </w:pPr>
            <w:r w:rsidRPr="00F91D94">
              <w:rPr>
                <w:b/>
                <w:sz w:val="28"/>
                <w:szCs w:val="28"/>
                <w:lang w:val="uk-UA"/>
              </w:rPr>
              <w:t>1</w:t>
            </w:r>
          </w:p>
        </w:tc>
        <w:tc>
          <w:tcPr>
            <w:tcW w:w="5374" w:type="dxa"/>
            <w:vAlign w:val="center"/>
          </w:tcPr>
          <w:p w:rsidR="00D542DE" w:rsidRPr="00F91D94" w:rsidRDefault="00D542DE" w:rsidP="003D16D1">
            <w:pPr>
              <w:jc w:val="center"/>
              <w:rPr>
                <w:b/>
                <w:sz w:val="28"/>
                <w:szCs w:val="28"/>
                <w:lang w:val="uk-UA"/>
              </w:rPr>
            </w:pPr>
            <w:r w:rsidRPr="00F91D94">
              <w:rPr>
                <w:b/>
                <w:sz w:val="28"/>
                <w:szCs w:val="28"/>
                <w:lang w:val="uk-UA"/>
              </w:rPr>
              <w:t>2</w:t>
            </w:r>
          </w:p>
        </w:tc>
        <w:tc>
          <w:tcPr>
            <w:tcW w:w="2875" w:type="dxa"/>
            <w:vAlign w:val="center"/>
          </w:tcPr>
          <w:p w:rsidR="00D542DE" w:rsidRPr="00F91D94" w:rsidRDefault="00D542DE" w:rsidP="003D16D1">
            <w:pPr>
              <w:jc w:val="center"/>
              <w:rPr>
                <w:b/>
                <w:sz w:val="28"/>
                <w:szCs w:val="28"/>
                <w:lang w:val="uk-UA"/>
              </w:rPr>
            </w:pPr>
            <w:r w:rsidRPr="00F91D94">
              <w:rPr>
                <w:b/>
                <w:sz w:val="28"/>
                <w:szCs w:val="28"/>
                <w:lang w:val="uk-UA"/>
              </w:rPr>
              <w:t>3</w:t>
            </w:r>
          </w:p>
        </w:tc>
        <w:tc>
          <w:tcPr>
            <w:tcW w:w="2733" w:type="dxa"/>
            <w:vAlign w:val="center"/>
          </w:tcPr>
          <w:p w:rsidR="00D542DE" w:rsidRPr="00F91D94" w:rsidRDefault="00D542DE" w:rsidP="003D16D1">
            <w:pPr>
              <w:jc w:val="center"/>
              <w:rPr>
                <w:b/>
                <w:sz w:val="28"/>
                <w:szCs w:val="28"/>
                <w:lang w:val="uk-UA"/>
              </w:rPr>
            </w:pPr>
            <w:r w:rsidRPr="00F91D94">
              <w:rPr>
                <w:b/>
                <w:sz w:val="28"/>
                <w:szCs w:val="28"/>
                <w:lang w:val="uk-UA"/>
              </w:rPr>
              <w:t>4</w:t>
            </w:r>
          </w:p>
        </w:tc>
        <w:tc>
          <w:tcPr>
            <w:tcW w:w="3184" w:type="dxa"/>
            <w:vAlign w:val="center"/>
          </w:tcPr>
          <w:p w:rsidR="00D542DE" w:rsidRPr="00F91D94" w:rsidRDefault="00D542DE" w:rsidP="003D16D1">
            <w:pPr>
              <w:jc w:val="center"/>
              <w:rPr>
                <w:b/>
                <w:sz w:val="28"/>
                <w:szCs w:val="28"/>
                <w:lang w:val="uk-UA"/>
              </w:rPr>
            </w:pPr>
            <w:r w:rsidRPr="00F91D94">
              <w:rPr>
                <w:b/>
                <w:sz w:val="28"/>
                <w:szCs w:val="28"/>
                <w:lang w:val="uk-UA"/>
              </w:rPr>
              <w:t>5</w:t>
            </w:r>
          </w:p>
        </w:tc>
      </w:tr>
      <w:tr w:rsidR="00D542DE" w:rsidRPr="00F91D94" w:rsidTr="00D542DE">
        <w:trPr>
          <w:trHeight w:val="363"/>
        </w:trPr>
        <w:tc>
          <w:tcPr>
            <w:tcW w:w="0" w:type="auto"/>
            <w:vAlign w:val="center"/>
          </w:tcPr>
          <w:p w:rsidR="00D542DE" w:rsidRPr="00F91D94" w:rsidRDefault="00D542DE" w:rsidP="003D16D1">
            <w:pPr>
              <w:jc w:val="center"/>
              <w:rPr>
                <w:sz w:val="28"/>
                <w:szCs w:val="28"/>
                <w:lang w:val="uk-UA"/>
              </w:rPr>
            </w:pPr>
            <w:r w:rsidRPr="00F91D94">
              <w:rPr>
                <w:sz w:val="28"/>
                <w:szCs w:val="28"/>
                <w:lang w:val="uk-UA"/>
              </w:rPr>
              <w:t>1</w:t>
            </w:r>
          </w:p>
        </w:tc>
        <w:tc>
          <w:tcPr>
            <w:tcW w:w="5374" w:type="dxa"/>
            <w:vAlign w:val="center"/>
          </w:tcPr>
          <w:p w:rsidR="00D542DE" w:rsidRPr="00F91D94" w:rsidRDefault="00D542DE" w:rsidP="003D16D1">
            <w:pPr>
              <w:jc w:val="both"/>
              <w:rPr>
                <w:sz w:val="28"/>
                <w:szCs w:val="28"/>
                <w:lang w:val="uk-UA"/>
              </w:rPr>
            </w:pPr>
            <w:r w:rsidRPr="00F91D94">
              <w:rPr>
                <w:sz w:val="28"/>
                <w:szCs w:val="28"/>
                <w:lang w:val="uk-UA"/>
              </w:rPr>
              <w:t xml:space="preserve">Про встановлення ставок земельного податку на території </w:t>
            </w:r>
            <w:r w:rsidRPr="00F91D94">
              <w:rPr>
                <w:bCs/>
                <w:color w:val="000000"/>
                <w:sz w:val="28"/>
                <w:szCs w:val="28"/>
                <w:lang w:val="uk-UA" w:eastAsia="uk-UA"/>
              </w:rPr>
              <w:t>Обухівської міської ради на 2020 рік</w:t>
            </w:r>
          </w:p>
        </w:tc>
        <w:tc>
          <w:tcPr>
            <w:tcW w:w="2875" w:type="dxa"/>
            <w:vAlign w:val="center"/>
          </w:tcPr>
          <w:p w:rsidR="00D542DE" w:rsidRPr="00F91D94" w:rsidRDefault="00D542DE" w:rsidP="003D16D1">
            <w:pPr>
              <w:jc w:val="both"/>
              <w:rPr>
                <w:sz w:val="28"/>
                <w:szCs w:val="28"/>
                <w:highlight w:val="yellow"/>
                <w:lang w:val="uk-UA"/>
              </w:rPr>
            </w:pPr>
            <w:r w:rsidRPr="00F91D94">
              <w:rPr>
                <w:sz w:val="28"/>
                <w:szCs w:val="28"/>
                <w:lang w:val="uk-UA"/>
              </w:rPr>
              <w:t>Регулювання сфери господарської діяльності, наповнення бюджету</w:t>
            </w:r>
          </w:p>
        </w:tc>
        <w:tc>
          <w:tcPr>
            <w:tcW w:w="2733" w:type="dxa"/>
            <w:vAlign w:val="center"/>
          </w:tcPr>
          <w:p w:rsidR="00D542DE" w:rsidRPr="00F91D94" w:rsidRDefault="00D542DE" w:rsidP="003D16D1">
            <w:pPr>
              <w:jc w:val="center"/>
              <w:rPr>
                <w:sz w:val="28"/>
                <w:szCs w:val="28"/>
                <w:highlight w:val="yellow"/>
                <w:lang w:val="uk-UA"/>
              </w:rPr>
            </w:pPr>
            <w:r w:rsidRPr="00F91D94">
              <w:rPr>
                <w:sz w:val="28"/>
                <w:szCs w:val="28"/>
                <w:lang w:val="uk-UA"/>
              </w:rPr>
              <w:t>червень</w:t>
            </w:r>
          </w:p>
        </w:tc>
        <w:tc>
          <w:tcPr>
            <w:tcW w:w="3184" w:type="dxa"/>
            <w:vAlign w:val="center"/>
          </w:tcPr>
          <w:p w:rsidR="00D542DE" w:rsidRPr="00F91D94" w:rsidRDefault="00D542DE" w:rsidP="003D16D1">
            <w:pPr>
              <w:jc w:val="center"/>
              <w:rPr>
                <w:sz w:val="28"/>
                <w:szCs w:val="28"/>
                <w:lang w:val="uk-UA"/>
              </w:rPr>
            </w:pPr>
            <w:r w:rsidRPr="00F91D94">
              <w:rPr>
                <w:sz w:val="28"/>
                <w:szCs w:val="28"/>
                <w:lang w:val="uk-UA"/>
              </w:rPr>
              <w:t>Земельний відділ</w:t>
            </w:r>
          </w:p>
          <w:p w:rsidR="00D542DE" w:rsidRPr="00F91D94" w:rsidRDefault="00D542DE" w:rsidP="003D16D1">
            <w:pPr>
              <w:jc w:val="center"/>
              <w:rPr>
                <w:sz w:val="28"/>
                <w:szCs w:val="28"/>
                <w:highlight w:val="yellow"/>
                <w:lang w:val="uk-UA"/>
              </w:rPr>
            </w:pPr>
            <w:r w:rsidRPr="00F91D94">
              <w:rPr>
                <w:sz w:val="28"/>
                <w:szCs w:val="28"/>
                <w:lang w:val="uk-UA"/>
              </w:rPr>
              <w:t>5- 05-09</w:t>
            </w:r>
          </w:p>
        </w:tc>
      </w:tr>
      <w:tr w:rsidR="00D542DE" w:rsidRPr="00F91D94" w:rsidTr="00D542DE">
        <w:trPr>
          <w:trHeight w:val="855"/>
        </w:trPr>
        <w:tc>
          <w:tcPr>
            <w:tcW w:w="0" w:type="auto"/>
            <w:vAlign w:val="center"/>
          </w:tcPr>
          <w:p w:rsidR="00D542DE" w:rsidRPr="00F91D94" w:rsidRDefault="00D542DE" w:rsidP="003D16D1">
            <w:pPr>
              <w:jc w:val="center"/>
              <w:rPr>
                <w:sz w:val="28"/>
                <w:szCs w:val="28"/>
                <w:lang w:val="uk-UA"/>
              </w:rPr>
            </w:pPr>
            <w:r w:rsidRPr="00F91D94">
              <w:rPr>
                <w:sz w:val="28"/>
                <w:szCs w:val="28"/>
                <w:lang w:val="uk-UA"/>
              </w:rPr>
              <w:t>2</w:t>
            </w:r>
          </w:p>
        </w:tc>
        <w:tc>
          <w:tcPr>
            <w:tcW w:w="5374" w:type="dxa"/>
            <w:vAlign w:val="center"/>
          </w:tcPr>
          <w:p w:rsidR="00D542DE" w:rsidRPr="00F91D94" w:rsidRDefault="00D542DE" w:rsidP="003D16D1">
            <w:pPr>
              <w:jc w:val="both"/>
              <w:rPr>
                <w:sz w:val="28"/>
                <w:szCs w:val="28"/>
                <w:lang w:val="uk-UA"/>
              </w:rPr>
            </w:pPr>
            <w:r w:rsidRPr="00F91D94">
              <w:rPr>
                <w:sz w:val="28"/>
                <w:szCs w:val="28"/>
                <w:lang w:val="uk-UA"/>
              </w:rPr>
              <w:t xml:space="preserve">Про встановлення розміру ставок єдиного податку, </w:t>
            </w:r>
            <w:r w:rsidRPr="00F91D94">
              <w:rPr>
                <w:bCs/>
                <w:color w:val="000000"/>
                <w:sz w:val="28"/>
                <w:szCs w:val="28"/>
                <w:lang w:val="uk-UA" w:eastAsia="uk-UA"/>
              </w:rPr>
              <w:t>податку на нерухоме майно,відмінне від земельної ділянки, туристичного збору на території Обухівської міської ради на 2020 рік</w:t>
            </w:r>
          </w:p>
        </w:tc>
        <w:tc>
          <w:tcPr>
            <w:tcW w:w="2875" w:type="dxa"/>
            <w:vAlign w:val="center"/>
          </w:tcPr>
          <w:p w:rsidR="00D542DE" w:rsidRPr="00F91D94" w:rsidRDefault="00D542DE" w:rsidP="003D16D1">
            <w:pPr>
              <w:jc w:val="both"/>
              <w:rPr>
                <w:sz w:val="28"/>
                <w:szCs w:val="28"/>
                <w:highlight w:val="yellow"/>
                <w:lang w:val="uk-UA"/>
              </w:rPr>
            </w:pPr>
            <w:r w:rsidRPr="00F91D94">
              <w:rPr>
                <w:sz w:val="28"/>
                <w:szCs w:val="28"/>
                <w:lang w:val="uk-UA"/>
              </w:rPr>
              <w:t>Регулювання сфери господарської діяльності, наповнення бюджету</w:t>
            </w:r>
          </w:p>
        </w:tc>
        <w:tc>
          <w:tcPr>
            <w:tcW w:w="2733" w:type="dxa"/>
            <w:vAlign w:val="center"/>
          </w:tcPr>
          <w:p w:rsidR="00D542DE" w:rsidRPr="00F91D94" w:rsidRDefault="00D542DE" w:rsidP="003D16D1">
            <w:pPr>
              <w:jc w:val="center"/>
              <w:rPr>
                <w:sz w:val="28"/>
                <w:szCs w:val="28"/>
                <w:highlight w:val="yellow"/>
                <w:lang w:val="uk-UA"/>
              </w:rPr>
            </w:pPr>
            <w:r w:rsidRPr="00F91D94">
              <w:rPr>
                <w:sz w:val="28"/>
                <w:szCs w:val="28"/>
                <w:lang w:val="uk-UA"/>
              </w:rPr>
              <w:t>червень</w:t>
            </w:r>
          </w:p>
        </w:tc>
        <w:tc>
          <w:tcPr>
            <w:tcW w:w="3184" w:type="dxa"/>
            <w:vAlign w:val="center"/>
          </w:tcPr>
          <w:p w:rsidR="00D542DE" w:rsidRPr="00F91D94" w:rsidRDefault="00D542DE" w:rsidP="003D16D1">
            <w:pPr>
              <w:jc w:val="center"/>
              <w:rPr>
                <w:sz w:val="28"/>
                <w:szCs w:val="28"/>
                <w:lang w:val="uk-UA"/>
              </w:rPr>
            </w:pPr>
            <w:r w:rsidRPr="00F91D94">
              <w:rPr>
                <w:sz w:val="28"/>
                <w:szCs w:val="28"/>
                <w:lang w:val="uk-UA"/>
              </w:rPr>
              <w:t>Управління економіки,</w:t>
            </w:r>
          </w:p>
          <w:p w:rsidR="00D542DE" w:rsidRPr="00F91D94" w:rsidRDefault="00D542DE" w:rsidP="003D16D1">
            <w:pPr>
              <w:jc w:val="center"/>
              <w:rPr>
                <w:sz w:val="28"/>
                <w:szCs w:val="28"/>
                <w:lang w:val="uk-UA"/>
              </w:rPr>
            </w:pPr>
            <w:r w:rsidRPr="00F91D94">
              <w:rPr>
                <w:sz w:val="28"/>
                <w:szCs w:val="28"/>
                <w:lang w:val="uk-UA"/>
              </w:rPr>
              <w:t>5-02-22,</w:t>
            </w:r>
          </w:p>
          <w:p w:rsidR="00D542DE" w:rsidRPr="00F91D94" w:rsidRDefault="00D542DE" w:rsidP="003D16D1">
            <w:pPr>
              <w:jc w:val="center"/>
              <w:rPr>
                <w:sz w:val="28"/>
                <w:szCs w:val="28"/>
                <w:lang w:val="uk-UA"/>
              </w:rPr>
            </w:pPr>
            <w:r w:rsidRPr="00F91D94">
              <w:rPr>
                <w:sz w:val="28"/>
                <w:szCs w:val="28"/>
                <w:lang w:val="uk-UA"/>
              </w:rPr>
              <w:t>Фінансове управління,</w:t>
            </w:r>
          </w:p>
          <w:p w:rsidR="00D542DE" w:rsidRPr="00F91D94" w:rsidRDefault="00D542DE" w:rsidP="003D16D1">
            <w:pPr>
              <w:jc w:val="center"/>
              <w:rPr>
                <w:sz w:val="28"/>
                <w:szCs w:val="28"/>
                <w:lang w:val="uk-UA"/>
              </w:rPr>
            </w:pPr>
            <w:r w:rsidRPr="00F91D94">
              <w:rPr>
                <w:sz w:val="28"/>
                <w:szCs w:val="28"/>
                <w:lang w:val="uk-UA"/>
              </w:rPr>
              <w:t>5-04-07</w:t>
            </w:r>
          </w:p>
        </w:tc>
      </w:tr>
    </w:tbl>
    <w:p w:rsidR="00D542DE" w:rsidRPr="00F91D94" w:rsidRDefault="00D542DE" w:rsidP="00D542DE">
      <w:pPr>
        <w:rPr>
          <w:sz w:val="28"/>
          <w:szCs w:val="28"/>
          <w:lang w:val="uk-UA"/>
        </w:rPr>
      </w:pPr>
      <w:r w:rsidRPr="00F91D94">
        <w:rPr>
          <w:sz w:val="28"/>
          <w:szCs w:val="28"/>
          <w:lang w:val="uk-UA"/>
        </w:rPr>
        <w:t xml:space="preserve">                                                    </w:t>
      </w:r>
    </w:p>
    <w:p w:rsidR="00D542DE" w:rsidRPr="00F91D94" w:rsidRDefault="00D542DE" w:rsidP="00D542DE">
      <w:pPr>
        <w:tabs>
          <w:tab w:val="left" w:pos="8340"/>
        </w:tabs>
        <w:jc w:val="both"/>
        <w:rPr>
          <w:sz w:val="28"/>
          <w:szCs w:val="28"/>
          <w:lang w:val="uk-UA"/>
        </w:rPr>
      </w:pPr>
      <w:r>
        <w:rPr>
          <w:sz w:val="28"/>
          <w:szCs w:val="28"/>
          <w:lang w:val="uk-UA"/>
        </w:rPr>
        <w:t xml:space="preserve">       </w:t>
      </w:r>
      <w:r w:rsidRPr="00F91D94">
        <w:rPr>
          <w:sz w:val="28"/>
          <w:szCs w:val="28"/>
          <w:lang w:val="uk-UA"/>
        </w:rPr>
        <w:t xml:space="preserve">Секретар ради                                                  </w:t>
      </w:r>
      <w:r>
        <w:rPr>
          <w:sz w:val="28"/>
          <w:szCs w:val="28"/>
          <w:lang w:val="uk-UA"/>
        </w:rPr>
        <w:t xml:space="preserve">                                      </w:t>
      </w:r>
      <w:r w:rsidRPr="00F91D94">
        <w:rPr>
          <w:sz w:val="28"/>
          <w:szCs w:val="28"/>
          <w:lang w:val="uk-UA"/>
        </w:rPr>
        <w:t xml:space="preserve">                                     С.М.Клочко</w:t>
      </w:r>
    </w:p>
    <w:p w:rsidR="00D542DE" w:rsidRPr="00F91D94" w:rsidRDefault="00D542DE" w:rsidP="00D542DE">
      <w:pPr>
        <w:jc w:val="both"/>
        <w:rPr>
          <w:sz w:val="28"/>
          <w:szCs w:val="28"/>
          <w:lang w:val="uk-UA"/>
        </w:rPr>
      </w:pPr>
    </w:p>
    <w:p w:rsidR="00D542DE" w:rsidRPr="00F91D94" w:rsidRDefault="00D542DE" w:rsidP="00D542DE">
      <w:pPr>
        <w:jc w:val="both"/>
        <w:rPr>
          <w:sz w:val="28"/>
          <w:szCs w:val="28"/>
          <w:lang w:val="uk-UA"/>
        </w:rPr>
      </w:pPr>
      <w:r>
        <w:rPr>
          <w:sz w:val="28"/>
          <w:szCs w:val="28"/>
          <w:lang w:val="uk-UA"/>
        </w:rPr>
        <w:t xml:space="preserve">       </w:t>
      </w:r>
      <w:r w:rsidRPr="00F91D94">
        <w:rPr>
          <w:sz w:val="28"/>
          <w:szCs w:val="28"/>
          <w:lang w:val="uk-UA"/>
        </w:rPr>
        <w:t xml:space="preserve">Начальник управління економіки                                    </w:t>
      </w:r>
      <w:r>
        <w:rPr>
          <w:sz w:val="28"/>
          <w:szCs w:val="28"/>
          <w:lang w:val="uk-UA"/>
        </w:rPr>
        <w:t xml:space="preserve">                                       </w:t>
      </w:r>
      <w:r w:rsidRPr="00F91D94">
        <w:rPr>
          <w:sz w:val="28"/>
          <w:szCs w:val="28"/>
          <w:lang w:val="uk-UA"/>
        </w:rPr>
        <w:t xml:space="preserve">                   А.М.Кондратюк</w:t>
      </w:r>
    </w:p>
    <w:p w:rsidR="00D542DE" w:rsidRDefault="00D542DE" w:rsidP="00F45C21">
      <w:pPr>
        <w:spacing w:after="200" w:line="276" w:lineRule="auto"/>
        <w:jc w:val="right"/>
        <w:rPr>
          <w:rFonts w:eastAsia="Batang"/>
          <w:b/>
          <w:sz w:val="28"/>
          <w:szCs w:val="28"/>
          <w:lang w:val="uk-UA"/>
        </w:rPr>
        <w:sectPr w:rsidR="00D542DE" w:rsidSect="00D542DE">
          <w:pgSz w:w="16838" w:h="11906" w:orient="landscape"/>
          <w:pgMar w:top="1701" w:right="1134" w:bottom="567" w:left="1134" w:header="709" w:footer="709" w:gutter="0"/>
          <w:cols w:space="708"/>
          <w:docGrid w:linePitch="360"/>
        </w:sectPr>
      </w:pPr>
    </w:p>
    <w:p w:rsidR="00F45C21" w:rsidRPr="0029775B" w:rsidRDefault="00177D6E" w:rsidP="00F45C21">
      <w:pPr>
        <w:spacing w:after="200" w:line="276" w:lineRule="auto"/>
        <w:jc w:val="right"/>
        <w:rPr>
          <w:rFonts w:eastAsia="Batang"/>
          <w:b/>
          <w:sz w:val="28"/>
          <w:szCs w:val="28"/>
        </w:rPr>
      </w:pPr>
      <w:r w:rsidRPr="00177D6E">
        <w:rPr>
          <w:b/>
          <w:noProof/>
        </w:rPr>
        <w:lastRenderedPageBreak/>
        <w:pict>
          <v:shape id="_x0000_s1062" type="#_x0000_t75" style="position:absolute;left:0;text-align:left;margin-left:3in;margin-top:36pt;width:32.7pt;height:49.7pt;z-index:251703296">
            <v:imagedata r:id="rId8" o:title=""/>
            <w10:wrap type="topAndBottom"/>
          </v:shape>
          <o:OLEObject Type="Embed" ProgID="MS_ClipArt_Gallery" ShapeID="_x0000_s1062" DrawAspect="Content" ObjectID="_1604736377" r:id="rId35"/>
        </w:pict>
      </w:r>
      <w:r w:rsidR="00F45C21">
        <w:rPr>
          <w:rFonts w:eastAsia="Batang"/>
          <w:b/>
          <w:sz w:val="28"/>
          <w:szCs w:val="28"/>
        </w:rPr>
        <w:t>6.</w:t>
      </w:r>
      <w:r w:rsidR="00F45C21" w:rsidRPr="0029775B">
        <w:rPr>
          <w:rFonts w:eastAsia="Batang"/>
          <w:b/>
          <w:sz w:val="28"/>
          <w:szCs w:val="28"/>
        </w:rPr>
        <w:t>Проект</w:t>
      </w:r>
    </w:p>
    <w:p w:rsidR="00F45C21" w:rsidRPr="0029775B" w:rsidRDefault="00F45C21" w:rsidP="00F45C21">
      <w:pPr>
        <w:ind w:firstLine="709"/>
        <w:jc w:val="right"/>
        <w:rPr>
          <w:b/>
          <w:sz w:val="28"/>
          <w:szCs w:val="28"/>
        </w:rPr>
      </w:pPr>
      <w:r w:rsidRPr="0029775B">
        <w:rPr>
          <w:b/>
          <w:sz w:val="28"/>
          <w:szCs w:val="28"/>
        </w:rPr>
        <w:t xml:space="preserve">                                                                                             </w:t>
      </w:r>
    </w:p>
    <w:p w:rsidR="00F45C21" w:rsidRPr="00CD40D3" w:rsidRDefault="00F45C21" w:rsidP="00F45C21">
      <w:pPr>
        <w:pStyle w:val="a5"/>
        <w:jc w:val="center"/>
        <w:rPr>
          <w:rFonts w:ascii="Times New Roman" w:hAnsi="Times New Roman"/>
          <w:b/>
          <w:sz w:val="28"/>
          <w:szCs w:val="28"/>
        </w:rPr>
      </w:pPr>
      <w:r w:rsidRPr="00CD40D3">
        <w:rPr>
          <w:rFonts w:ascii="Times New Roman" w:hAnsi="Times New Roman"/>
          <w:b/>
          <w:sz w:val="28"/>
          <w:szCs w:val="28"/>
        </w:rPr>
        <w:t>ОБУХІВСЬКА МІСЬКА РАДА</w:t>
      </w:r>
    </w:p>
    <w:p w:rsidR="00F45C21" w:rsidRPr="00CD40D3" w:rsidRDefault="00F45C21" w:rsidP="00F45C21">
      <w:pPr>
        <w:pStyle w:val="af2"/>
        <w:rPr>
          <w:rFonts w:ascii="Times New Roman" w:hAnsi="Times New Roman" w:cs="Times New Roman"/>
          <w:szCs w:val="28"/>
          <w:lang w:val="uk-UA"/>
        </w:rPr>
      </w:pPr>
      <w:r w:rsidRPr="00CD40D3">
        <w:rPr>
          <w:rFonts w:ascii="Times New Roman" w:hAnsi="Times New Roman" w:cs="Times New Roman"/>
          <w:szCs w:val="28"/>
          <w:lang w:val="uk-UA"/>
        </w:rPr>
        <w:t>КИЇВСЬКОЇ ОБЛАСТІ</w:t>
      </w:r>
    </w:p>
    <w:p w:rsidR="00F45C21" w:rsidRPr="00CD40D3" w:rsidRDefault="00F45C21" w:rsidP="00F45C21">
      <w:pPr>
        <w:pStyle w:val="af2"/>
        <w:rPr>
          <w:rFonts w:ascii="Times New Roman" w:hAnsi="Times New Roman" w:cs="Times New Roman"/>
          <w:sz w:val="16"/>
          <w:szCs w:val="16"/>
          <w:lang w:val="uk-UA"/>
        </w:rPr>
      </w:pPr>
    </w:p>
    <w:p w:rsidR="00F45C21" w:rsidRPr="00CD40D3" w:rsidRDefault="00CD40D3" w:rsidP="00F45C21">
      <w:pPr>
        <w:pStyle w:val="af2"/>
        <w:rPr>
          <w:rFonts w:ascii="Times New Roman" w:hAnsi="Times New Roman" w:cs="Times New Roman"/>
          <w:szCs w:val="28"/>
          <w:lang w:val="uk-UA"/>
        </w:rPr>
      </w:pPr>
      <w:r>
        <w:rPr>
          <w:rFonts w:ascii="Times New Roman" w:hAnsi="Times New Roman" w:cs="Times New Roman"/>
          <w:szCs w:val="28"/>
          <w:lang w:val="uk-UA"/>
        </w:rPr>
        <w:t>Сорок перш</w:t>
      </w:r>
      <w:r w:rsidR="00F45C21" w:rsidRPr="00CD40D3">
        <w:rPr>
          <w:rFonts w:ascii="Times New Roman" w:hAnsi="Times New Roman" w:cs="Times New Roman"/>
          <w:szCs w:val="28"/>
          <w:lang w:val="uk-UA"/>
        </w:rPr>
        <w:t>а сесія сьомого скликання</w:t>
      </w:r>
    </w:p>
    <w:p w:rsidR="00F45C21" w:rsidRPr="00CD40D3" w:rsidRDefault="00F45C21" w:rsidP="00F45C21">
      <w:pPr>
        <w:pStyle w:val="aff6"/>
        <w:rPr>
          <w:sz w:val="28"/>
          <w:szCs w:val="28"/>
        </w:rPr>
      </w:pPr>
    </w:p>
    <w:p w:rsidR="00F45C21" w:rsidRPr="00CD40D3" w:rsidRDefault="00F45C21" w:rsidP="00F45C21">
      <w:pPr>
        <w:pStyle w:val="aff6"/>
        <w:rPr>
          <w:sz w:val="28"/>
          <w:szCs w:val="28"/>
        </w:rPr>
      </w:pPr>
      <w:r w:rsidRPr="00CD40D3">
        <w:rPr>
          <w:sz w:val="28"/>
          <w:szCs w:val="28"/>
        </w:rPr>
        <w:t>Р І Ш Е Н Н Я</w:t>
      </w:r>
    </w:p>
    <w:p w:rsidR="00F45C21" w:rsidRDefault="00F45C21" w:rsidP="00F45C21">
      <w:pPr>
        <w:rPr>
          <w:sz w:val="28"/>
          <w:szCs w:val="28"/>
        </w:rPr>
      </w:pPr>
      <w:r w:rsidRPr="00316DD1">
        <w:rPr>
          <w:sz w:val="28"/>
          <w:szCs w:val="28"/>
        </w:rPr>
        <w:t xml:space="preserve">Про </w:t>
      </w:r>
      <w:r>
        <w:rPr>
          <w:sz w:val="28"/>
          <w:szCs w:val="28"/>
        </w:rPr>
        <w:t xml:space="preserve">затвердження Плану </w:t>
      </w:r>
      <w:r w:rsidR="00F42F36">
        <w:rPr>
          <w:sz w:val="28"/>
          <w:szCs w:val="28"/>
          <w:lang w:val="uk-UA"/>
        </w:rPr>
        <w:t xml:space="preserve"> здійснення </w:t>
      </w:r>
      <w:r>
        <w:rPr>
          <w:sz w:val="28"/>
          <w:szCs w:val="28"/>
        </w:rPr>
        <w:t>заходів державного</w:t>
      </w:r>
    </w:p>
    <w:p w:rsidR="00F45C21" w:rsidRDefault="00F45C21" w:rsidP="00F45C21">
      <w:pPr>
        <w:rPr>
          <w:sz w:val="28"/>
          <w:szCs w:val="28"/>
        </w:rPr>
      </w:pPr>
      <w:r>
        <w:rPr>
          <w:sz w:val="28"/>
          <w:szCs w:val="28"/>
        </w:rPr>
        <w:t xml:space="preserve">нагляду (контролю) виконавчого комітету </w:t>
      </w:r>
    </w:p>
    <w:p w:rsidR="00F45C21" w:rsidRPr="00316DD1" w:rsidRDefault="00F45C21" w:rsidP="00F45C21">
      <w:pPr>
        <w:rPr>
          <w:sz w:val="28"/>
          <w:szCs w:val="28"/>
        </w:rPr>
      </w:pPr>
      <w:r>
        <w:rPr>
          <w:sz w:val="28"/>
          <w:szCs w:val="28"/>
        </w:rPr>
        <w:t>Обухівської міської ради на 2019 рік</w:t>
      </w:r>
    </w:p>
    <w:p w:rsidR="00F45C21" w:rsidRPr="00316DD1" w:rsidRDefault="00F45C21" w:rsidP="00F45C21">
      <w:pPr>
        <w:jc w:val="both"/>
        <w:rPr>
          <w:sz w:val="28"/>
          <w:szCs w:val="28"/>
        </w:rPr>
      </w:pPr>
      <w:r w:rsidRPr="00316DD1">
        <w:rPr>
          <w:sz w:val="28"/>
          <w:szCs w:val="28"/>
        </w:rPr>
        <w:t xml:space="preserve">         </w:t>
      </w:r>
    </w:p>
    <w:p w:rsidR="00F45C21" w:rsidRDefault="00F45C21" w:rsidP="00F45C21">
      <w:pPr>
        <w:ind w:firstLine="709"/>
        <w:jc w:val="both"/>
        <w:rPr>
          <w:sz w:val="28"/>
          <w:szCs w:val="28"/>
        </w:rPr>
      </w:pPr>
      <w:r>
        <w:rPr>
          <w:sz w:val="28"/>
          <w:szCs w:val="28"/>
        </w:rPr>
        <w:t>Відповідно до статті 5 Закону України «Про основні засади державного нагляду (контролю) у сфері господарської діяльності», статті 26 Закону України «Про місцеве самоврядування в Україні», враховуючи висновок постійної комісії з питань регламенту, депутатської діяльності, етики, законності та правопорядку</w:t>
      </w:r>
    </w:p>
    <w:p w:rsidR="00F45C21" w:rsidRPr="00316DD1" w:rsidRDefault="00F45C21" w:rsidP="00F45C21">
      <w:pPr>
        <w:ind w:firstLine="709"/>
        <w:jc w:val="both"/>
        <w:rPr>
          <w:sz w:val="28"/>
          <w:szCs w:val="28"/>
        </w:rPr>
      </w:pPr>
      <w:r w:rsidRPr="00316DD1">
        <w:rPr>
          <w:sz w:val="28"/>
          <w:szCs w:val="28"/>
        </w:rPr>
        <w:t xml:space="preserve">    </w:t>
      </w:r>
    </w:p>
    <w:p w:rsidR="00F45C21" w:rsidRPr="00316DD1" w:rsidRDefault="00F45C21" w:rsidP="00F45C21">
      <w:pPr>
        <w:ind w:firstLine="709"/>
        <w:jc w:val="center"/>
        <w:rPr>
          <w:sz w:val="28"/>
          <w:szCs w:val="28"/>
        </w:rPr>
      </w:pPr>
      <w:r w:rsidRPr="00316DD1">
        <w:rPr>
          <w:sz w:val="28"/>
          <w:szCs w:val="28"/>
        </w:rPr>
        <w:t>ОБУХІВСЬКА МІСЬКА РАДА</w:t>
      </w:r>
    </w:p>
    <w:p w:rsidR="00F45C21" w:rsidRDefault="00F45C21" w:rsidP="00F45C21">
      <w:pPr>
        <w:ind w:firstLine="709"/>
        <w:jc w:val="center"/>
        <w:rPr>
          <w:sz w:val="28"/>
          <w:szCs w:val="28"/>
        </w:rPr>
      </w:pPr>
      <w:r w:rsidRPr="00316DD1">
        <w:rPr>
          <w:sz w:val="28"/>
          <w:szCs w:val="28"/>
        </w:rPr>
        <w:t>ВИРІШИЛА:</w:t>
      </w:r>
    </w:p>
    <w:p w:rsidR="00F45C21" w:rsidRPr="00316DD1" w:rsidRDefault="00F45C21" w:rsidP="00F45C21">
      <w:pPr>
        <w:ind w:firstLine="709"/>
        <w:jc w:val="center"/>
        <w:rPr>
          <w:sz w:val="28"/>
          <w:szCs w:val="28"/>
        </w:rPr>
      </w:pPr>
    </w:p>
    <w:p w:rsidR="00F45C21" w:rsidRDefault="00F45C21" w:rsidP="00F45C21">
      <w:pPr>
        <w:tabs>
          <w:tab w:val="left" w:pos="7500"/>
          <w:tab w:val="right" w:pos="9355"/>
        </w:tabs>
        <w:ind w:firstLine="709"/>
        <w:jc w:val="both"/>
        <w:rPr>
          <w:sz w:val="28"/>
          <w:szCs w:val="28"/>
        </w:rPr>
      </w:pPr>
      <w:r w:rsidRPr="00316DD1">
        <w:rPr>
          <w:sz w:val="28"/>
          <w:szCs w:val="28"/>
        </w:rPr>
        <w:t xml:space="preserve">1. </w:t>
      </w:r>
      <w:r>
        <w:rPr>
          <w:sz w:val="28"/>
          <w:szCs w:val="28"/>
        </w:rPr>
        <w:t>Затвердити План заходів державного нагляду (контролю) виконавчого комітету Обухівської міської ради на 2019 рік (надалі – План) згідно додатку.</w:t>
      </w:r>
    </w:p>
    <w:p w:rsidR="00F45C21" w:rsidRDefault="00F45C21" w:rsidP="00F45C21">
      <w:pPr>
        <w:tabs>
          <w:tab w:val="left" w:pos="7500"/>
          <w:tab w:val="right" w:pos="9355"/>
        </w:tabs>
        <w:ind w:firstLine="709"/>
        <w:jc w:val="both"/>
        <w:rPr>
          <w:sz w:val="28"/>
          <w:szCs w:val="28"/>
        </w:rPr>
      </w:pPr>
    </w:p>
    <w:p w:rsidR="00F45C21" w:rsidRDefault="00F45C21" w:rsidP="00F45C21">
      <w:pPr>
        <w:tabs>
          <w:tab w:val="left" w:pos="7500"/>
          <w:tab w:val="right" w:pos="9355"/>
        </w:tabs>
        <w:ind w:firstLine="709"/>
        <w:jc w:val="both"/>
        <w:rPr>
          <w:sz w:val="28"/>
          <w:szCs w:val="28"/>
        </w:rPr>
      </w:pPr>
      <w:r>
        <w:rPr>
          <w:sz w:val="28"/>
          <w:szCs w:val="28"/>
        </w:rPr>
        <w:t>2. Структурним підрозділам виконавчого комітету Обухівської міської ради (далі – органи державного нагляду (контролю) в межах повноважень, передбачених законом, щодо виявлення та запобігання порушенням вимог законодавства суб’єктами господарювання та забезпечення інтересів суспільства, зокрема належної якості продукції, робіт та послуг, допустимого рівня небезпеки для населення, навколишнього природного середовища, здійснювати заходи державного нагляду (контролю) – планові та позапланові заходи, які здійснюються у формі перевірок, ревізій, оглядів, обстежень та в інших формах, визначених законом.</w:t>
      </w:r>
    </w:p>
    <w:p w:rsidR="00F45C21" w:rsidRPr="0029775B" w:rsidRDefault="00F45C21" w:rsidP="00F45C21">
      <w:pPr>
        <w:pStyle w:val="af2"/>
        <w:ind w:firstLine="709"/>
        <w:jc w:val="both"/>
        <w:rPr>
          <w:b w:val="0"/>
          <w:szCs w:val="28"/>
          <w:lang w:val="uk-UA"/>
        </w:rPr>
      </w:pPr>
      <w:r w:rsidRPr="0029775B">
        <w:rPr>
          <w:b w:val="0"/>
          <w:szCs w:val="28"/>
          <w:lang w:val="uk-UA"/>
        </w:rPr>
        <w:t>3. Контроль за виконанням даного рішення покласти на</w:t>
      </w:r>
      <w:r w:rsidRPr="0029775B">
        <w:rPr>
          <w:b w:val="0"/>
          <w:color w:val="000000"/>
          <w:szCs w:val="28"/>
          <w:lang w:val="uk-UA"/>
        </w:rPr>
        <w:t xml:space="preserve"> </w:t>
      </w:r>
      <w:r w:rsidRPr="0029775B">
        <w:rPr>
          <w:b w:val="0"/>
          <w:szCs w:val="28"/>
          <w:lang w:val="uk-UA"/>
        </w:rPr>
        <w:t>постійну комісію з питань регламенту, депутатської діяльності, етики, законності та правопорядку</w:t>
      </w:r>
      <w:r>
        <w:rPr>
          <w:b w:val="0"/>
          <w:szCs w:val="28"/>
          <w:lang w:val="uk-UA"/>
        </w:rPr>
        <w:t xml:space="preserve"> (голова комісії Мельник Н.М.).</w:t>
      </w:r>
    </w:p>
    <w:p w:rsidR="00F45C21" w:rsidRPr="0029775B" w:rsidRDefault="00F45C21" w:rsidP="00F45C21">
      <w:pPr>
        <w:pStyle w:val="af2"/>
        <w:ind w:firstLine="709"/>
        <w:jc w:val="both"/>
        <w:rPr>
          <w:b w:val="0"/>
          <w:color w:val="000000"/>
          <w:szCs w:val="28"/>
          <w:lang w:val="uk-UA"/>
        </w:rPr>
      </w:pPr>
    </w:p>
    <w:p w:rsidR="00F45C21" w:rsidRDefault="00F45C21" w:rsidP="00F45C21">
      <w:pPr>
        <w:rPr>
          <w:sz w:val="28"/>
          <w:szCs w:val="28"/>
        </w:rPr>
      </w:pPr>
      <w:r>
        <w:rPr>
          <w:sz w:val="28"/>
          <w:szCs w:val="28"/>
        </w:rPr>
        <w:t xml:space="preserve">Міський голова              </w:t>
      </w:r>
      <w:r w:rsidRPr="00316DD1">
        <w:rPr>
          <w:sz w:val="28"/>
          <w:szCs w:val="28"/>
        </w:rPr>
        <w:t xml:space="preserve">         </w:t>
      </w:r>
      <w:r w:rsidRPr="00316DD1">
        <w:rPr>
          <w:sz w:val="28"/>
          <w:szCs w:val="28"/>
        </w:rPr>
        <w:tab/>
      </w:r>
      <w:r w:rsidRPr="00316DD1">
        <w:rPr>
          <w:sz w:val="28"/>
          <w:szCs w:val="28"/>
        </w:rPr>
        <w:tab/>
      </w:r>
      <w:r w:rsidRPr="00316DD1">
        <w:rPr>
          <w:sz w:val="28"/>
          <w:szCs w:val="28"/>
        </w:rPr>
        <w:tab/>
      </w:r>
      <w:r w:rsidRPr="00316DD1">
        <w:rPr>
          <w:sz w:val="28"/>
          <w:szCs w:val="28"/>
        </w:rPr>
        <w:tab/>
      </w:r>
      <w:r w:rsidRPr="00316DD1">
        <w:rPr>
          <w:sz w:val="28"/>
          <w:szCs w:val="28"/>
        </w:rPr>
        <w:tab/>
      </w:r>
      <w:r w:rsidRPr="00316DD1">
        <w:rPr>
          <w:sz w:val="28"/>
          <w:szCs w:val="28"/>
        </w:rPr>
        <w:tab/>
      </w:r>
      <w:r>
        <w:rPr>
          <w:sz w:val="28"/>
          <w:szCs w:val="28"/>
        </w:rPr>
        <w:t xml:space="preserve">       </w:t>
      </w:r>
      <w:r w:rsidRPr="00316DD1">
        <w:rPr>
          <w:sz w:val="28"/>
          <w:szCs w:val="28"/>
        </w:rPr>
        <w:t>О.М.Левченко</w:t>
      </w:r>
    </w:p>
    <w:p w:rsidR="00F45C21" w:rsidRPr="00316DD1" w:rsidRDefault="00F45C21" w:rsidP="00F45C21">
      <w:r w:rsidRPr="00316DD1">
        <w:t>м. Обухів</w:t>
      </w:r>
    </w:p>
    <w:p w:rsidR="00F45C21" w:rsidRPr="00316DD1" w:rsidRDefault="002F3586" w:rsidP="00F45C21">
      <w:r>
        <w:t>№          - 4</w:t>
      </w:r>
      <w:r>
        <w:rPr>
          <w:lang w:val="uk-UA"/>
        </w:rPr>
        <w:t>1</w:t>
      </w:r>
      <w:r w:rsidR="00F45C21" w:rsidRPr="00316DD1">
        <w:t xml:space="preserve"> - УІІ </w:t>
      </w:r>
    </w:p>
    <w:p w:rsidR="00F45C21" w:rsidRPr="00316DD1" w:rsidRDefault="00F45C21" w:rsidP="00F45C21">
      <w:r>
        <w:t>від 2</w:t>
      </w:r>
      <w:r w:rsidR="002843CD">
        <w:rPr>
          <w:lang w:val="uk-UA"/>
        </w:rPr>
        <w:t>7</w:t>
      </w:r>
      <w:r>
        <w:t xml:space="preserve">.11.2018 </w:t>
      </w:r>
      <w:r w:rsidRPr="00316DD1">
        <w:t>Кондратюк А.М.</w:t>
      </w:r>
    </w:p>
    <w:p w:rsidR="00D542DE" w:rsidRDefault="00D542DE" w:rsidP="00D542DE">
      <w:pPr>
        <w:jc w:val="right"/>
        <w:rPr>
          <w:bCs/>
          <w:color w:val="414242"/>
          <w:sz w:val="28"/>
          <w:szCs w:val="28"/>
          <w:lang w:eastAsia="uk-UA"/>
        </w:rPr>
        <w:sectPr w:rsidR="00D542DE" w:rsidSect="003D7896">
          <w:pgSz w:w="11906" w:h="16838"/>
          <w:pgMar w:top="1134" w:right="567" w:bottom="1134" w:left="1701" w:header="709" w:footer="709" w:gutter="0"/>
          <w:cols w:space="708"/>
          <w:docGrid w:linePitch="360"/>
        </w:sectPr>
      </w:pPr>
    </w:p>
    <w:p w:rsidR="00D542DE" w:rsidRPr="004B2C18" w:rsidRDefault="00D542DE" w:rsidP="00D542DE">
      <w:pPr>
        <w:jc w:val="right"/>
        <w:rPr>
          <w:bCs/>
          <w:color w:val="414242"/>
          <w:sz w:val="28"/>
          <w:szCs w:val="28"/>
          <w:lang w:eastAsia="uk-UA"/>
        </w:rPr>
      </w:pPr>
      <w:r w:rsidRPr="004B2C18">
        <w:rPr>
          <w:bCs/>
          <w:color w:val="414242"/>
          <w:sz w:val="28"/>
          <w:szCs w:val="28"/>
          <w:lang w:eastAsia="uk-UA"/>
        </w:rPr>
        <w:lastRenderedPageBreak/>
        <w:t>Додаток до рішення</w:t>
      </w:r>
    </w:p>
    <w:p w:rsidR="00D542DE" w:rsidRDefault="00D542DE" w:rsidP="00D542DE">
      <w:pPr>
        <w:jc w:val="right"/>
        <w:rPr>
          <w:bCs/>
          <w:color w:val="414242"/>
          <w:sz w:val="28"/>
          <w:szCs w:val="28"/>
          <w:lang w:eastAsia="uk-UA"/>
        </w:rPr>
      </w:pPr>
      <w:r w:rsidRPr="004B2C18">
        <w:rPr>
          <w:bCs/>
          <w:color w:val="414242"/>
          <w:sz w:val="28"/>
          <w:szCs w:val="28"/>
          <w:lang w:eastAsia="uk-UA"/>
        </w:rPr>
        <w:t>Обухівської міської ради №    -4</w:t>
      </w:r>
      <w:r w:rsidR="002F3586">
        <w:rPr>
          <w:bCs/>
          <w:color w:val="414242"/>
          <w:sz w:val="28"/>
          <w:szCs w:val="28"/>
          <w:lang w:val="uk-UA" w:eastAsia="uk-UA"/>
        </w:rPr>
        <w:t>1</w:t>
      </w:r>
      <w:r w:rsidRPr="004B2C18">
        <w:rPr>
          <w:bCs/>
          <w:color w:val="414242"/>
          <w:sz w:val="28"/>
          <w:szCs w:val="28"/>
          <w:lang w:eastAsia="uk-UA"/>
        </w:rPr>
        <w:t xml:space="preserve">-УІІ </w:t>
      </w:r>
    </w:p>
    <w:p w:rsidR="00D542DE" w:rsidRPr="004B2C18" w:rsidRDefault="00D542DE" w:rsidP="00D542DE">
      <w:pPr>
        <w:jc w:val="right"/>
        <w:rPr>
          <w:bCs/>
          <w:color w:val="414242"/>
          <w:sz w:val="28"/>
          <w:szCs w:val="28"/>
          <w:lang w:eastAsia="uk-UA"/>
        </w:rPr>
      </w:pPr>
      <w:r w:rsidRPr="004B2C18">
        <w:rPr>
          <w:bCs/>
          <w:color w:val="414242"/>
          <w:sz w:val="28"/>
          <w:szCs w:val="28"/>
          <w:lang w:eastAsia="uk-UA"/>
        </w:rPr>
        <w:t>від 2</w:t>
      </w:r>
      <w:r w:rsidR="002843CD">
        <w:rPr>
          <w:bCs/>
          <w:color w:val="414242"/>
          <w:sz w:val="28"/>
          <w:szCs w:val="28"/>
          <w:lang w:val="uk-UA" w:eastAsia="uk-UA"/>
        </w:rPr>
        <w:t>7</w:t>
      </w:r>
      <w:r w:rsidRPr="004B2C18">
        <w:rPr>
          <w:bCs/>
          <w:color w:val="414242"/>
          <w:sz w:val="28"/>
          <w:szCs w:val="28"/>
          <w:lang w:eastAsia="uk-UA"/>
        </w:rPr>
        <w:t>.11.2018</w:t>
      </w:r>
    </w:p>
    <w:p w:rsidR="00D542DE" w:rsidRPr="004D630F" w:rsidRDefault="00D542DE" w:rsidP="00D542DE">
      <w:pPr>
        <w:spacing w:before="100" w:beforeAutospacing="1" w:after="100" w:afterAutospacing="1"/>
        <w:jc w:val="center"/>
        <w:outlineLvl w:val="2"/>
        <w:rPr>
          <w:b/>
          <w:bCs/>
          <w:color w:val="414242"/>
          <w:lang w:eastAsia="uk-UA"/>
        </w:rPr>
      </w:pPr>
      <w:r w:rsidRPr="004D630F">
        <w:rPr>
          <w:b/>
          <w:bCs/>
          <w:color w:val="414242"/>
          <w:lang w:eastAsia="uk-UA"/>
        </w:rPr>
        <w:t>РІЧНИЙ ПЛАН</w:t>
      </w:r>
      <w:r>
        <w:rPr>
          <w:b/>
          <w:bCs/>
          <w:color w:val="414242"/>
          <w:lang w:eastAsia="uk-UA"/>
        </w:rPr>
        <w:t xml:space="preserve">                                                                                    </w:t>
      </w:r>
      <w:r w:rsidRPr="004D630F">
        <w:rPr>
          <w:b/>
          <w:bCs/>
          <w:color w:val="414242"/>
          <w:lang w:eastAsia="uk-UA"/>
        </w:rPr>
        <w:br/>
        <w:t>здійснення заходів державного нагляду (контролю)</w:t>
      </w:r>
    </w:p>
    <w:p w:rsidR="00D542DE" w:rsidRPr="005B7DCC" w:rsidRDefault="00D542DE" w:rsidP="00D542DE">
      <w:pPr>
        <w:spacing w:before="100" w:beforeAutospacing="1" w:after="100" w:afterAutospacing="1"/>
        <w:jc w:val="center"/>
        <w:rPr>
          <w:b/>
          <w:color w:val="414242"/>
          <w:lang w:eastAsia="uk-UA"/>
        </w:rPr>
      </w:pPr>
      <w:r w:rsidRPr="004D630F">
        <w:rPr>
          <w:b/>
          <w:bCs/>
          <w:color w:val="414242"/>
          <w:u w:val="single"/>
          <w:lang w:eastAsia="uk-UA"/>
        </w:rPr>
        <w:t>виконавчого комітету Обухівської міської ради</w:t>
      </w:r>
      <w:r w:rsidRPr="004D630F">
        <w:rPr>
          <w:color w:val="414242"/>
          <w:lang w:eastAsia="uk-UA"/>
        </w:rPr>
        <w:br/>
        <w:t>(найменування органу державного нагляду (контролю))</w:t>
      </w:r>
      <w:r w:rsidRPr="004D630F">
        <w:rPr>
          <w:color w:val="414242"/>
          <w:lang w:eastAsia="uk-UA"/>
        </w:rPr>
        <w:br/>
      </w:r>
      <w:r w:rsidRPr="005B7DCC">
        <w:rPr>
          <w:b/>
          <w:color w:val="414242"/>
          <w:u w:val="single"/>
          <w:lang w:eastAsia="uk-UA"/>
        </w:rPr>
        <w:t>на 2019 рік</w:t>
      </w:r>
    </w:p>
    <w:tbl>
      <w:tblPr>
        <w:tblW w:w="1617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405"/>
        <w:gridCol w:w="3041"/>
        <w:gridCol w:w="2219"/>
        <w:gridCol w:w="2025"/>
        <w:gridCol w:w="1750"/>
        <w:gridCol w:w="1000"/>
        <w:gridCol w:w="1242"/>
        <w:gridCol w:w="1242"/>
        <w:gridCol w:w="3251"/>
      </w:tblGrid>
      <w:tr w:rsidR="00D542DE" w:rsidRPr="004D630F" w:rsidTr="003D16D1">
        <w:trPr>
          <w:trHeight w:val="3015"/>
          <w:jc w:val="center"/>
        </w:trPr>
        <w:tc>
          <w:tcPr>
            <w:tcW w:w="125" w:type="pct"/>
            <w:tcBorders>
              <w:top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1C394E" w:rsidRDefault="00D542DE" w:rsidP="003D16D1">
            <w:pPr>
              <w:spacing w:before="100" w:beforeAutospacing="1" w:after="100" w:afterAutospacing="1"/>
              <w:jc w:val="center"/>
              <w:rPr>
                <w:b/>
                <w:lang w:eastAsia="uk-UA"/>
              </w:rPr>
            </w:pPr>
            <w:r w:rsidRPr="001C394E">
              <w:rPr>
                <w:b/>
                <w:lang w:eastAsia="uk-UA"/>
              </w:rPr>
              <w:t>N</w:t>
            </w:r>
            <w:r w:rsidRPr="001C394E">
              <w:rPr>
                <w:b/>
                <w:lang w:eastAsia="uk-UA"/>
              </w:rPr>
              <w:br/>
              <w:t>з/п</w:t>
            </w:r>
          </w:p>
        </w:tc>
        <w:tc>
          <w:tcPr>
            <w:tcW w:w="940"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Найменування суб'єкта господарювання</w:t>
            </w:r>
          </w:p>
        </w:tc>
        <w:tc>
          <w:tcPr>
            <w:tcW w:w="686"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Місце провадження господарської діяльності суб'єкта господарювання або його відокремлених підрозділів</w:t>
            </w:r>
          </w:p>
        </w:tc>
        <w:tc>
          <w:tcPr>
            <w:tcW w:w="626"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Ідентифікаційний код юридичної особи або реєстраційний номер облікової картки платника податків фізичної особи - підприємця (серія (за наявності) та номер паспорта*)</w:t>
            </w:r>
          </w:p>
        </w:tc>
        <w:tc>
          <w:tcPr>
            <w:tcW w:w="541"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Предмет здійснення заходу державного нагляду (контролю)</w:t>
            </w:r>
          </w:p>
        </w:tc>
        <w:tc>
          <w:tcPr>
            <w:tcW w:w="309"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Ступінь ризику</w:t>
            </w:r>
          </w:p>
        </w:tc>
        <w:tc>
          <w:tcPr>
            <w:tcW w:w="384"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Дата початку здійснення заходу</w:t>
            </w:r>
          </w:p>
        </w:tc>
        <w:tc>
          <w:tcPr>
            <w:tcW w:w="384" w:type="pct"/>
            <w:tcBorders>
              <w:top w:val="outset" w:sz="6"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Строк здійснення заходу</w:t>
            </w:r>
          </w:p>
        </w:tc>
        <w:tc>
          <w:tcPr>
            <w:tcW w:w="1005" w:type="pct"/>
            <w:tcBorders>
              <w:top w:val="outset" w:sz="6" w:space="0" w:color="auto"/>
              <w:left w:val="outset" w:sz="6" w:space="0" w:color="auto"/>
              <w:bottom w:val="single" w:sz="4"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b/>
                <w:lang w:eastAsia="uk-UA"/>
              </w:rPr>
            </w:pPr>
            <w:r w:rsidRPr="004D630F">
              <w:rPr>
                <w:b/>
                <w:lang w:eastAsia="uk-UA"/>
              </w:rPr>
              <w:t>Найменування органу державного нагляду (контролю)</w:t>
            </w:r>
          </w:p>
        </w:tc>
      </w:tr>
      <w:tr w:rsidR="00D542DE" w:rsidRPr="004D630F" w:rsidTr="003D16D1">
        <w:trPr>
          <w:trHeight w:val="225"/>
          <w:jc w:val="center"/>
        </w:trPr>
        <w:tc>
          <w:tcPr>
            <w:tcW w:w="125" w:type="pct"/>
            <w:tcBorders>
              <w:top w:val="single" w:sz="4" w:space="0" w:color="auto"/>
              <w:bottom w:val="single" w:sz="4" w:space="0" w:color="auto"/>
              <w:right w:val="outset" w:sz="6" w:space="0" w:color="auto"/>
            </w:tcBorders>
            <w:tcMar>
              <w:top w:w="30" w:type="dxa"/>
              <w:left w:w="30" w:type="dxa"/>
              <w:bottom w:w="30" w:type="dxa"/>
              <w:right w:w="30" w:type="dxa"/>
            </w:tcMar>
            <w:vAlign w:val="center"/>
          </w:tcPr>
          <w:p w:rsidR="00D542DE" w:rsidRPr="001C394E" w:rsidRDefault="00D542DE" w:rsidP="003D16D1">
            <w:pPr>
              <w:spacing w:before="100" w:beforeAutospacing="1" w:after="100" w:afterAutospacing="1"/>
              <w:jc w:val="center"/>
              <w:rPr>
                <w:b/>
                <w:lang w:eastAsia="uk-UA"/>
              </w:rPr>
            </w:pPr>
          </w:p>
        </w:tc>
        <w:tc>
          <w:tcPr>
            <w:tcW w:w="940"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ТОВ «Новий дім квартал»</w:t>
            </w:r>
          </w:p>
        </w:tc>
        <w:tc>
          <w:tcPr>
            <w:tcW w:w="686"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м. Обухів, вул.</w:t>
            </w:r>
            <w:r w:rsidRPr="004D630F">
              <w:rPr>
                <w:lang w:eastAsia="uk-UA"/>
              </w:rPr>
              <w:t xml:space="preserve"> </w:t>
            </w:r>
            <w:r>
              <w:rPr>
                <w:lang w:eastAsia="uk-UA"/>
              </w:rPr>
              <w:t>Миру, 9-А</w:t>
            </w:r>
          </w:p>
        </w:tc>
        <w:tc>
          <w:tcPr>
            <w:tcW w:w="626"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35470943</w:t>
            </w:r>
          </w:p>
        </w:tc>
        <w:tc>
          <w:tcPr>
            <w:tcW w:w="541"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Дотримання вимог містобудівного законодавства</w:t>
            </w:r>
          </w:p>
        </w:tc>
        <w:tc>
          <w:tcPr>
            <w:tcW w:w="309"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Default="00D542DE" w:rsidP="003D16D1">
            <w:pPr>
              <w:jc w:val="center"/>
            </w:pPr>
            <w:r w:rsidRPr="00DF48F5">
              <w:t>Середній</w:t>
            </w:r>
          </w:p>
        </w:tc>
        <w:tc>
          <w:tcPr>
            <w:tcW w:w="384"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12.03.2019</w:t>
            </w:r>
          </w:p>
        </w:tc>
        <w:tc>
          <w:tcPr>
            <w:tcW w:w="384" w:type="pct"/>
            <w:tcBorders>
              <w:top w:val="single" w:sz="4" w:space="0" w:color="auto"/>
              <w:left w:val="outset" w:sz="6" w:space="0" w:color="auto"/>
              <w:bottom w:val="single" w:sz="4"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25.03.2019</w:t>
            </w:r>
          </w:p>
        </w:tc>
        <w:tc>
          <w:tcPr>
            <w:tcW w:w="1005" w:type="pct"/>
            <w:tcBorders>
              <w:top w:val="single" w:sz="4" w:space="0" w:color="auto"/>
              <w:left w:val="outset" w:sz="6" w:space="0" w:color="auto"/>
              <w:bottom w:val="single" w:sz="4"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Виконавчий комітет Обухівської міської ради (відділ з питань державного архітектурно-будівельного контролю)</w:t>
            </w:r>
          </w:p>
        </w:tc>
      </w:tr>
      <w:tr w:rsidR="00D542DE" w:rsidRPr="004D630F" w:rsidTr="003D16D1">
        <w:trPr>
          <w:trHeight w:val="360"/>
          <w:jc w:val="center"/>
        </w:trPr>
        <w:tc>
          <w:tcPr>
            <w:tcW w:w="125" w:type="pct"/>
            <w:tcBorders>
              <w:top w:val="single" w:sz="4" w:space="0" w:color="auto"/>
              <w:bottom w:val="outset" w:sz="6" w:space="0" w:color="auto"/>
              <w:right w:val="outset" w:sz="6" w:space="0" w:color="auto"/>
            </w:tcBorders>
            <w:tcMar>
              <w:top w:w="30" w:type="dxa"/>
              <w:left w:w="30" w:type="dxa"/>
              <w:bottom w:w="30" w:type="dxa"/>
              <w:right w:w="30" w:type="dxa"/>
            </w:tcMar>
            <w:vAlign w:val="center"/>
          </w:tcPr>
          <w:p w:rsidR="00D542DE" w:rsidRPr="001C394E" w:rsidRDefault="00D542DE" w:rsidP="003D16D1">
            <w:pPr>
              <w:spacing w:before="100" w:beforeAutospacing="1" w:after="100" w:afterAutospacing="1"/>
              <w:jc w:val="center"/>
              <w:rPr>
                <w:b/>
                <w:lang w:eastAsia="uk-UA"/>
              </w:rPr>
            </w:pPr>
          </w:p>
        </w:tc>
        <w:tc>
          <w:tcPr>
            <w:tcW w:w="940"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ТОВ «Експрес-С»</w:t>
            </w:r>
          </w:p>
        </w:tc>
        <w:tc>
          <w:tcPr>
            <w:tcW w:w="68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м. Обухів, вул.. Трипільська, 44/1</w:t>
            </w:r>
          </w:p>
        </w:tc>
        <w:tc>
          <w:tcPr>
            <w:tcW w:w="62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22972867</w:t>
            </w:r>
          </w:p>
        </w:tc>
        <w:tc>
          <w:tcPr>
            <w:tcW w:w="541"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Дотримання вимог містобудівного законодавства</w:t>
            </w:r>
          </w:p>
        </w:tc>
        <w:tc>
          <w:tcPr>
            <w:tcW w:w="309"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Default="00D542DE" w:rsidP="003D16D1">
            <w:pPr>
              <w:jc w:val="center"/>
            </w:pPr>
            <w:r w:rsidRPr="00DF48F5">
              <w:t>Середній</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14.0</w:t>
            </w:r>
            <w:r>
              <w:rPr>
                <w:lang w:eastAsia="uk-UA"/>
              </w:rPr>
              <w:t>4</w:t>
            </w:r>
            <w:r w:rsidRPr="004D630F">
              <w:rPr>
                <w:lang w:eastAsia="uk-UA"/>
              </w:rPr>
              <w:t>.201</w:t>
            </w:r>
            <w:r>
              <w:rPr>
                <w:lang w:eastAsia="uk-UA"/>
              </w:rPr>
              <w:t>9</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27.0</w:t>
            </w:r>
            <w:r>
              <w:rPr>
                <w:lang w:eastAsia="uk-UA"/>
              </w:rPr>
              <w:t>4</w:t>
            </w:r>
            <w:r w:rsidRPr="004D630F">
              <w:rPr>
                <w:lang w:eastAsia="uk-UA"/>
              </w:rPr>
              <w:t>.201</w:t>
            </w:r>
            <w:r>
              <w:rPr>
                <w:lang w:eastAsia="uk-UA"/>
              </w:rPr>
              <w:t>9</w:t>
            </w:r>
          </w:p>
        </w:tc>
        <w:tc>
          <w:tcPr>
            <w:tcW w:w="1005" w:type="pct"/>
            <w:tcBorders>
              <w:top w:val="single" w:sz="4" w:space="0" w:color="auto"/>
              <w:left w:val="outset" w:sz="6" w:space="0" w:color="auto"/>
              <w:bottom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 xml:space="preserve">Виконавчий комітет Обухівської міської ради (відділ з питань державного архітектурно-будівельного </w:t>
            </w:r>
            <w:r w:rsidRPr="004D630F">
              <w:rPr>
                <w:lang w:eastAsia="uk-UA"/>
              </w:rPr>
              <w:lastRenderedPageBreak/>
              <w:t>контролю)</w:t>
            </w:r>
          </w:p>
        </w:tc>
      </w:tr>
      <w:tr w:rsidR="00D542DE" w:rsidRPr="004D630F" w:rsidTr="003D16D1">
        <w:trPr>
          <w:trHeight w:val="360"/>
          <w:jc w:val="center"/>
        </w:trPr>
        <w:tc>
          <w:tcPr>
            <w:tcW w:w="125" w:type="pct"/>
            <w:tcBorders>
              <w:top w:val="single" w:sz="4" w:space="0" w:color="auto"/>
              <w:bottom w:val="outset" w:sz="6" w:space="0" w:color="auto"/>
              <w:right w:val="outset" w:sz="6" w:space="0" w:color="auto"/>
            </w:tcBorders>
            <w:tcMar>
              <w:top w:w="30" w:type="dxa"/>
              <w:left w:w="30" w:type="dxa"/>
              <w:bottom w:w="30" w:type="dxa"/>
              <w:right w:w="30" w:type="dxa"/>
            </w:tcMar>
            <w:vAlign w:val="center"/>
          </w:tcPr>
          <w:p w:rsidR="00D542DE" w:rsidRPr="001C394E" w:rsidRDefault="00D542DE" w:rsidP="003D16D1">
            <w:pPr>
              <w:spacing w:before="100" w:beforeAutospacing="1" w:after="100" w:afterAutospacing="1"/>
              <w:jc w:val="center"/>
              <w:rPr>
                <w:b/>
                <w:lang w:eastAsia="uk-UA"/>
              </w:rPr>
            </w:pPr>
          </w:p>
        </w:tc>
        <w:tc>
          <w:tcPr>
            <w:tcW w:w="940"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ТОВ «ГЕЛІКОМ ЛВ»</w:t>
            </w:r>
          </w:p>
        </w:tc>
        <w:tc>
          <w:tcPr>
            <w:tcW w:w="68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 xml:space="preserve">м. Обухів, вул..Київська, </w:t>
            </w:r>
            <w:r>
              <w:rPr>
                <w:lang w:eastAsia="uk-UA"/>
              </w:rPr>
              <w:t>127/1</w:t>
            </w:r>
          </w:p>
        </w:tc>
        <w:tc>
          <w:tcPr>
            <w:tcW w:w="62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30889103</w:t>
            </w:r>
          </w:p>
        </w:tc>
        <w:tc>
          <w:tcPr>
            <w:tcW w:w="541"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Дотримання вимог містобудівного законодавства</w:t>
            </w:r>
          </w:p>
        </w:tc>
        <w:tc>
          <w:tcPr>
            <w:tcW w:w="309"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Середній</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08.07.2019</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19.07.2019</w:t>
            </w:r>
          </w:p>
        </w:tc>
        <w:tc>
          <w:tcPr>
            <w:tcW w:w="1005" w:type="pct"/>
            <w:tcBorders>
              <w:top w:val="single" w:sz="4" w:space="0" w:color="auto"/>
              <w:left w:val="outset" w:sz="6" w:space="0" w:color="auto"/>
              <w:bottom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Виконавчий комітет Обухівської міської ради (відділ з питань державного архітектурно-будівельного контролю)</w:t>
            </w:r>
          </w:p>
        </w:tc>
      </w:tr>
      <w:tr w:rsidR="00D542DE" w:rsidRPr="004D630F" w:rsidTr="003D16D1">
        <w:trPr>
          <w:trHeight w:val="360"/>
          <w:jc w:val="center"/>
        </w:trPr>
        <w:tc>
          <w:tcPr>
            <w:tcW w:w="125" w:type="pct"/>
            <w:tcBorders>
              <w:top w:val="single" w:sz="4" w:space="0" w:color="auto"/>
              <w:bottom w:val="outset" w:sz="6" w:space="0" w:color="auto"/>
              <w:right w:val="outset" w:sz="6" w:space="0" w:color="auto"/>
            </w:tcBorders>
            <w:tcMar>
              <w:top w:w="30" w:type="dxa"/>
              <w:left w:w="30" w:type="dxa"/>
              <w:bottom w:w="30" w:type="dxa"/>
              <w:right w:w="30" w:type="dxa"/>
            </w:tcMar>
            <w:vAlign w:val="center"/>
          </w:tcPr>
          <w:p w:rsidR="00D542DE" w:rsidRPr="001C394E" w:rsidRDefault="00D542DE" w:rsidP="003D16D1">
            <w:pPr>
              <w:spacing w:before="100" w:beforeAutospacing="1" w:after="100" w:afterAutospacing="1"/>
              <w:jc w:val="center"/>
              <w:rPr>
                <w:b/>
                <w:lang w:eastAsia="uk-UA"/>
              </w:rPr>
            </w:pPr>
          </w:p>
        </w:tc>
        <w:tc>
          <w:tcPr>
            <w:tcW w:w="940"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МПП «РОКИТА»</w:t>
            </w:r>
          </w:p>
        </w:tc>
        <w:tc>
          <w:tcPr>
            <w:tcW w:w="68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 xml:space="preserve">м. Обухів, вул.. </w:t>
            </w:r>
            <w:r>
              <w:rPr>
                <w:lang w:eastAsia="uk-UA"/>
              </w:rPr>
              <w:t>Малишка, б/н</w:t>
            </w:r>
          </w:p>
        </w:tc>
        <w:tc>
          <w:tcPr>
            <w:tcW w:w="626"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13734991</w:t>
            </w:r>
          </w:p>
        </w:tc>
        <w:tc>
          <w:tcPr>
            <w:tcW w:w="541"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Дотримання вимог містобудівного законодавства</w:t>
            </w:r>
          </w:p>
        </w:tc>
        <w:tc>
          <w:tcPr>
            <w:tcW w:w="309"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Середній</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04.11.2019</w:t>
            </w:r>
          </w:p>
        </w:tc>
        <w:tc>
          <w:tcPr>
            <w:tcW w:w="384" w:type="pct"/>
            <w:tcBorders>
              <w:top w:val="single" w:sz="4" w:space="0" w:color="auto"/>
              <w:left w:val="outset" w:sz="6" w:space="0" w:color="auto"/>
              <w:bottom w:val="outset" w:sz="6" w:space="0" w:color="auto"/>
              <w:right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Pr>
                <w:lang w:eastAsia="uk-UA"/>
              </w:rPr>
              <w:t>15.11.2019</w:t>
            </w:r>
          </w:p>
        </w:tc>
        <w:tc>
          <w:tcPr>
            <w:tcW w:w="1005" w:type="pct"/>
            <w:tcBorders>
              <w:top w:val="single" w:sz="4" w:space="0" w:color="auto"/>
              <w:left w:val="outset" w:sz="6" w:space="0" w:color="auto"/>
              <w:bottom w:val="outset" w:sz="6" w:space="0" w:color="auto"/>
            </w:tcBorders>
            <w:tcMar>
              <w:top w:w="30" w:type="dxa"/>
              <w:left w:w="30" w:type="dxa"/>
              <w:bottom w:w="30" w:type="dxa"/>
              <w:right w:w="30" w:type="dxa"/>
            </w:tcMar>
            <w:vAlign w:val="center"/>
          </w:tcPr>
          <w:p w:rsidR="00D542DE" w:rsidRPr="004D630F" w:rsidRDefault="00D542DE" w:rsidP="003D16D1">
            <w:pPr>
              <w:spacing w:before="100" w:beforeAutospacing="1" w:after="100" w:afterAutospacing="1"/>
              <w:jc w:val="center"/>
              <w:rPr>
                <w:lang w:eastAsia="uk-UA"/>
              </w:rPr>
            </w:pPr>
            <w:r w:rsidRPr="004D630F">
              <w:rPr>
                <w:lang w:eastAsia="uk-UA"/>
              </w:rPr>
              <w:t>Виконавчий комітет Обухівської міської ради (відділ з питань державного архітектурно-будівельного контролю)</w:t>
            </w:r>
          </w:p>
        </w:tc>
      </w:tr>
    </w:tbl>
    <w:p w:rsidR="00D542DE" w:rsidRDefault="00D542DE" w:rsidP="00D542DE"/>
    <w:p w:rsidR="00D542DE" w:rsidRDefault="00D542DE" w:rsidP="00D542DE"/>
    <w:p w:rsidR="00D542DE" w:rsidRPr="0097402A" w:rsidRDefault="00D542DE" w:rsidP="00D542DE">
      <w:pPr>
        <w:rPr>
          <w:sz w:val="28"/>
          <w:szCs w:val="28"/>
        </w:rPr>
      </w:pPr>
    </w:p>
    <w:p w:rsidR="00D542DE" w:rsidRDefault="00D542DE" w:rsidP="00D542DE">
      <w:pPr>
        <w:rPr>
          <w:sz w:val="28"/>
          <w:szCs w:val="28"/>
        </w:rPr>
      </w:pPr>
      <w:r w:rsidRPr="0097402A">
        <w:rPr>
          <w:sz w:val="28"/>
          <w:szCs w:val="28"/>
        </w:rPr>
        <w:t xml:space="preserve">Секретар ради                                                        </w:t>
      </w:r>
      <w:r>
        <w:rPr>
          <w:sz w:val="28"/>
          <w:szCs w:val="28"/>
        </w:rPr>
        <w:t xml:space="preserve">                                                          </w:t>
      </w:r>
      <w:r w:rsidRPr="0097402A">
        <w:rPr>
          <w:sz w:val="28"/>
          <w:szCs w:val="28"/>
        </w:rPr>
        <w:t>С.М.Клочко</w:t>
      </w:r>
    </w:p>
    <w:p w:rsidR="00D542DE" w:rsidRDefault="00D542DE" w:rsidP="00D542DE">
      <w:pPr>
        <w:rPr>
          <w:sz w:val="28"/>
          <w:szCs w:val="28"/>
        </w:rPr>
      </w:pPr>
    </w:p>
    <w:p w:rsidR="00D542DE" w:rsidRDefault="00D542DE" w:rsidP="00D542DE">
      <w:pPr>
        <w:rPr>
          <w:sz w:val="28"/>
          <w:szCs w:val="28"/>
        </w:rPr>
      </w:pPr>
    </w:p>
    <w:p w:rsidR="00D542DE" w:rsidRPr="0097402A" w:rsidRDefault="00D542DE" w:rsidP="00D542DE">
      <w:pPr>
        <w:rPr>
          <w:sz w:val="28"/>
          <w:szCs w:val="28"/>
        </w:rPr>
      </w:pPr>
      <w:r>
        <w:rPr>
          <w:sz w:val="28"/>
          <w:szCs w:val="28"/>
        </w:rPr>
        <w:t>Начальник управління економіки                                                                                А.М.Кондратюк</w:t>
      </w:r>
    </w:p>
    <w:p w:rsidR="00D542DE" w:rsidRDefault="00D542DE">
      <w:pPr>
        <w:sectPr w:rsidR="00D542DE" w:rsidSect="00D542DE">
          <w:pgSz w:w="16838" w:h="11906" w:orient="landscape"/>
          <w:pgMar w:top="1701" w:right="1134" w:bottom="567" w:left="1134" w:header="709" w:footer="709" w:gutter="0"/>
          <w:cols w:space="708"/>
          <w:docGrid w:linePitch="360"/>
        </w:sectPr>
      </w:pPr>
    </w:p>
    <w:p w:rsidR="0019524B" w:rsidRDefault="004273C6" w:rsidP="004273C6">
      <w:pPr>
        <w:widowControl w:val="0"/>
        <w:spacing w:line="400" w:lineRule="exact"/>
        <w:ind w:right="91"/>
        <w:jc w:val="right"/>
        <w:rPr>
          <w:b/>
          <w:sz w:val="36"/>
          <w:szCs w:val="36"/>
        </w:rPr>
        <w:sectPr w:rsidR="0019524B" w:rsidSect="0019524B">
          <w:headerReference w:type="default" r:id="rId36"/>
          <w:pgSz w:w="16838" w:h="11906" w:orient="landscape"/>
          <w:pgMar w:top="1701" w:right="1134" w:bottom="567" w:left="1134" w:header="709" w:footer="709" w:gutter="0"/>
          <w:cols w:space="708"/>
          <w:docGrid w:linePitch="360"/>
        </w:sectPr>
      </w:pPr>
      <w:r>
        <w:rPr>
          <w:b/>
          <w:sz w:val="36"/>
          <w:szCs w:val="36"/>
        </w:rPr>
        <w:lastRenderedPageBreak/>
        <w:tab/>
      </w:r>
      <w:r>
        <w:rPr>
          <w:b/>
          <w:sz w:val="36"/>
          <w:szCs w:val="36"/>
        </w:rPr>
        <w:tab/>
      </w:r>
      <w:r>
        <w:rPr>
          <w:b/>
          <w:sz w:val="36"/>
          <w:szCs w:val="36"/>
        </w:rPr>
        <w:tab/>
      </w:r>
      <w:r>
        <w:rPr>
          <w:b/>
          <w:sz w:val="36"/>
          <w:szCs w:val="36"/>
        </w:rPr>
        <w:tab/>
      </w:r>
    </w:p>
    <w:p w:rsidR="004273C6" w:rsidRDefault="00F42F36" w:rsidP="004273C6">
      <w:pPr>
        <w:widowControl w:val="0"/>
        <w:spacing w:line="400" w:lineRule="exact"/>
        <w:ind w:right="91"/>
        <w:jc w:val="right"/>
        <w:rPr>
          <w:b/>
          <w:sz w:val="20"/>
          <w:szCs w:val="20"/>
          <w:lang w:val="uk-UA"/>
        </w:rPr>
      </w:pPr>
      <w:r>
        <w:rPr>
          <w:b/>
          <w:sz w:val="36"/>
          <w:szCs w:val="36"/>
          <w:lang w:val="uk-UA"/>
        </w:rPr>
        <w:lastRenderedPageBreak/>
        <w:t>7.</w:t>
      </w:r>
      <w:r w:rsidR="004273C6" w:rsidRPr="00A9681A">
        <w:rPr>
          <w:b/>
          <w:sz w:val="20"/>
          <w:szCs w:val="20"/>
          <w:lang w:val="uk-UA"/>
        </w:rPr>
        <w:t>Проект</w:t>
      </w:r>
    </w:p>
    <w:p w:rsidR="004273C6" w:rsidRPr="00FE42CB" w:rsidRDefault="004273C6" w:rsidP="004273C6">
      <w:pPr>
        <w:widowControl w:val="0"/>
        <w:ind w:left="4320" w:right="4700"/>
        <w:rPr>
          <w:rFonts w:ascii="Tms Rmn" w:hAnsi="Tms Rmn"/>
          <w:lang w:val="uk-UA"/>
        </w:rPr>
      </w:pPr>
      <w:r>
        <w:rPr>
          <w:rFonts w:ascii="Tms Rmn" w:hAnsi="Tms Rmn"/>
          <w:noProof/>
          <w:lang w:val="uk-UA" w:eastAsia="uk-UA"/>
        </w:rPr>
        <w:drawing>
          <wp:inline distT="0" distB="0" distL="0" distR="0">
            <wp:extent cx="523875" cy="71437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p>
    <w:p w:rsidR="004273C6" w:rsidRPr="00FE42CB" w:rsidRDefault="004273C6" w:rsidP="004273C6">
      <w:pPr>
        <w:widowControl w:val="0"/>
        <w:spacing w:line="400" w:lineRule="exact"/>
        <w:ind w:right="-51"/>
        <w:jc w:val="center"/>
        <w:outlineLvl w:val="0"/>
        <w:rPr>
          <w:rFonts w:ascii="AG_Benguiat" w:hAnsi="AG_Benguiat"/>
          <w:b/>
          <w:sz w:val="36"/>
          <w:szCs w:val="36"/>
          <w:lang w:val="uk-UA"/>
        </w:rPr>
      </w:pPr>
      <w:r w:rsidRPr="00FE42CB">
        <w:rPr>
          <w:b/>
          <w:sz w:val="36"/>
          <w:szCs w:val="36"/>
          <w:lang w:val="uk-UA"/>
        </w:rPr>
        <w:t>ОБУХІВСЬКА МІСЬКА РАДА</w:t>
      </w:r>
    </w:p>
    <w:p w:rsidR="004273C6" w:rsidRPr="00FE42CB" w:rsidRDefault="004273C6" w:rsidP="004273C6">
      <w:pPr>
        <w:widowControl w:val="0"/>
        <w:spacing w:line="400" w:lineRule="exact"/>
        <w:ind w:right="91"/>
        <w:jc w:val="center"/>
        <w:rPr>
          <w:b/>
          <w:sz w:val="36"/>
          <w:szCs w:val="36"/>
          <w:lang w:val="uk-UA"/>
        </w:rPr>
      </w:pPr>
      <w:r w:rsidRPr="00FE42CB">
        <w:rPr>
          <w:b/>
          <w:sz w:val="36"/>
          <w:szCs w:val="36"/>
          <w:lang w:val="uk-UA"/>
        </w:rPr>
        <w:t>КИЇВСЬКОЇ ОБЛАСТІ</w:t>
      </w:r>
    </w:p>
    <w:p w:rsidR="004273C6" w:rsidRPr="00FE42CB" w:rsidRDefault="004273C6" w:rsidP="004273C6">
      <w:pPr>
        <w:widowControl w:val="0"/>
        <w:spacing w:line="400" w:lineRule="exact"/>
        <w:ind w:right="91"/>
        <w:jc w:val="center"/>
        <w:rPr>
          <w:sz w:val="28"/>
          <w:szCs w:val="28"/>
          <w:lang w:val="uk-UA"/>
        </w:rPr>
      </w:pPr>
      <w:r w:rsidRPr="00FE42CB">
        <w:rPr>
          <w:sz w:val="28"/>
          <w:szCs w:val="28"/>
          <w:lang w:val="uk-UA"/>
        </w:rPr>
        <w:t>Сорок</w:t>
      </w:r>
      <w:r w:rsidR="00F42F36">
        <w:rPr>
          <w:sz w:val="28"/>
          <w:szCs w:val="28"/>
          <w:lang w:val="uk-UA"/>
        </w:rPr>
        <w:t xml:space="preserve"> перша </w:t>
      </w:r>
      <w:r w:rsidRPr="00FE42CB">
        <w:rPr>
          <w:sz w:val="28"/>
          <w:szCs w:val="28"/>
          <w:lang w:val="uk-UA"/>
        </w:rPr>
        <w:t xml:space="preserve"> сесія сьомого скликання</w:t>
      </w:r>
    </w:p>
    <w:p w:rsidR="004273C6" w:rsidRPr="00FE42CB" w:rsidRDefault="004273C6" w:rsidP="004273C6">
      <w:pPr>
        <w:widowControl w:val="0"/>
        <w:spacing w:line="400" w:lineRule="exact"/>
        <w:ind w:right="91"/>
        <w:jc w:val="center"/>
        <w:outlineLvl w:val="0"/>
        <w:rPr>
          <w:b/>
          <w:sz w:val="36"/>
          <w:lang w:val="uk-UA"/>
        </w:rPr>
      </w:pPr>
      <w:r w:rsidRPr="00FE42CB">
        <w:rPr>
          <w:b/>
          <w:sz w:val="36"/>
          <w:lang w:val="uk-UA"/>
        </w:rPr>
        <w:t>Р І Ш Е Н Н Я</w:t>
      </w:r>
    </w:p>
    <w:p w:rsidR="004273C6" w:rsidRPr="00B61A1D" w:rsidRDefault="004273C6" w:rsidP="004273C6">
      <w:pPr>
        <w:jc w:val="center"/>
        <w:rPr>
          <w:b/>
        </w:rPr>
      </w:pPr>
    </w:p>
    <w:p w:rsidR="004273C6" w:rsidRDefault="004273C6" w:rsidP="004273C6">
      <w:pPr>
        <w:rPr>
          <w:bCs/>
          <w:sz w:val="28"/>
          <w:szCs w:val="28"/>
          <w:lang w:val="uk-UA"/>
        </w:rPr>
      </w:pPr>
      <w:r w:rsidRPr="00BA7D18">
        <w:rPr>
          <w:bCs/>
          <w:sz w:val="28"/>
          <w:szCs w:val="28"/>
        </w:rPr>
        <w:t xml:space="preserve">Про хід виконання Програми розвитку </w:t>
      </w:r>
    </w:p>
    <w:p w:rsidR="004273C6" w:rsidRDefault="004273C6" w:rsidP="004273C6">
      <w:pPr>
        <w:rPr>
          <w:bCs/>
          <w:sz w:val="28"/>
          <w:szCs w:val="28"/>
          <w:lang w:val="uk-UA"/>
        </w:rPr>
      </w:pPr>
      <w:r w:rsidRPr="00BA7D18">
        <w:rPr>
          <w:bCs/>
          <w:sz w:val="28"/>
          <w:szCs w:val="28"/>
        </w:rPr>
        <w:t xml:space="preserve">системи освіти на території Обухівської </w:t>
      </w:r>
    </w:p>
    <w:p w:rsidR="004273C6" w:rsidRDefault="004273C6" w:rsidP="004273C6">
      <w:pPr>
        <w:rPr>
          <w:bCs/>
          <w:sz w:val="28"/>
          <w:szCs w:val="28"/>
          <w:lang w:val="uk-UA"/>
        </w:rPr>
      </w:pPr>
      <w:r w:rsidRPr="00BA7D18">
        <w:rPr>
          <w:bCs/>
          <w:sz w:val="28"/>
          <w:szCs w:val="28"/>
        </w:rPr>
        <w:t xml:space="preserve">міської ради на 2016-2020 роки за </w:t>
      </w:r>
    </w:p>
    <w:p w:rsidR="004273C6" w:rsidRPr="00A9681A" w:rsidRDefault="004273C6" w:rsidP="004273C6">
      <w:pPr>
        <w:rPr>
          <w:b/>
          <w:bCs/>
          <w:sz w:val="28"/>
          <w:szCs w:val="28"/>
          <w:lang w:val="uk-UA"/>
        </w:rPr>
      </w:pPr>
      <w:r w:rsidRPr="00A9681A">
        <w:rPr>
          <w:bCs/>
          <w:sz w:val="28"/>
          <w:szCs w:val="28"/>
          <w:lang w:val="uk-UA"/>
        </w:rPr>
        <w:t>напрямом «</w:t>
      </w:r>
      <w:r>
        <w:rPr>
          <w:bCs/>
          <w:sz w:val="28"/>
          <w:szCs w:val="28"/>
          <w:lang w:val="uk-UA"/>
        </w:rPr>
        <w:t>Кадрове забезпечення</w:t>
      </w:r>
      <w:r w:rsidRPr="00A9681A">
        <w:rPr>
          <w:bCs/>
          <w:sz w:val="28"/>
          <w:szCs w:val="28"/>
          <w:lang w:val="uk-UA"/>
        </w:rPr>
        <w:t>»</w:t>
      </w:r>
    </w:p>
    <w:p w:rsidR="004273C6" w:rsidRPr="00A9681A" w:rsidRDefault="004273C6" w:rsidP="004273C6">
      <w:pPr>
        <w:rPr>
          <w:b/>
          <w:sz w:val="28"/>
          <w:szCs w:val="28"/>
          <w:lang w:val="uk-UA"/>
        </w:rPr>
      </w:pPr>
    </w:p>
    <w:p w:rsidR="004273C6" w:rsidRPr="00FE42CB" w:rsidRDefault="004273C6" w:rsidP="004273C6">
      <w:pPr>
        <w:ind w:firstLine="709"/>
        <w:jc w:val="both"/>
        <w:rPr>
          <w:sz w:val="28"/>
          <w:szCs w:val="28"/>
          <w:lang w:val="uk-UA"/>
        </w:rPr>
      </w:pPr>
      <w:r w:rsidRPr="00A9681A">
        <w:rPr>
          <w:sz w:val="28"/>
          <w:szCs w:val="28"/>
          <w:lang w:val="uk-UA"/>
        </w:rPr>
        <w:t>Відповідно до ст. 26, 27 Закону України «Про місцеве самоврядування в Україні», заслухавши інформацію начальника управління освіти виконавчого комітету Обухівської міської ради</w:t>
      </w:r>
      <w:r w:rsidRPr="00BA7D18">
        <w:rPr>
          <w:sz w:val="28"/>
          <w:szCs w:val="28"/>
          <w:lang w:val="uk-UA"/>
        </w:rPr>
        <w:t xml:space="preserve"> Коломієць О.Г.</w:t>
      </w:r>
      <w:r w:rsidRPr="00A9681A">
        <w:rPr>
          <w:sz w:val="28"/>
          <w:szCs w:val="28"/>
          <w:lang w:val="uk-UA"/>
        </w:rPr>
        <w:t xml:space="preserve"> про хід виконання Програми розвитку системи освіти на території Обухівської міської ради на 2016-2020 роки за напрямом «</w:t>
      </w:r>
      <w:r>
        <w:rPr>
          <w:sz w:val="28"/>
          <w:szCs w:val="28"/>
          <w:lang w:val="uk-UA"/>
        </w:rPr>
        <w:t>Кадрове забезпечення</w:t>
      </w:r>
      <w:r w:rsidRPr="00A9681A">
        <w:rPr>
          <w:sz w:val="28"/>
          <w:szCs w:val="28"/>
          <w:lang w:val="uk-UA"/>
        </w:rPr>
        <w:t>»</w:t>
      </w:r>
      <w:r w:rsidRPr="00FE42CB">
        <w:rPr>
          <w:sz w:val="28"/>
          <w:szCs w:val="28"/>
          <w:lang w:val="uk-UA"/>
        </w:rPr>
        <w:t xml:space="preserve"> та враховуючи висновок постійн</w:t>
      </w:r>
      <w:r>
        <w:rPr>
          <w:sz w:val="28"/>
          <w:szCs w:val="28"/>
          <w:lang w:val="uk-UA"/>
        </w:rPr>
        <w:t>ої</w:t>
      </w:r>
      <w:r w:rsidRPr="00FE42CB">
        <w:rPr>
          <w:sz w:val="28"/>
          <w:szCs w:val="28"/>
          <w:lang w:val="uk-UA"/>
        </w:rPr>
        <w:t xml:space="preserve"> комісі</w:t>
      </w:r>
      <w:r>
        <w:rPr>
          <w:sz w:val="28"/>
          <w:szCs w:val="28"/>
          <w:lang w:val="uk-UA"/>
        </w:rPr>
        <w:t>ї</w:t>
      </w:r>
      <w:r w:rsidRPr="00FE42CB">
        <w:rPr>
          <w:sz w:val="28"/>
          <w:szCs w:val="28"/>
          <w:lang w:val="uk-UA"/>
        </w:rPr>
        <w:t xml:space="preserve">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p>
    <w:p w:rsidR="004273C6" w:rsidRPr="00FE42CB" w:rsidRDefault="004273C6" w:rsidP="004273C6">
      <w:pPr>
        <w:jc w:val="center"/>
        <w:rPr>
          <w:rFonts w:cs="Tahoma"/>
          <w:b/>
          <w:sz w:val="28"/>
          <w:szCs w:val="28"/>
          <w:lang w:val="uk-UA"/>
        </w:rPr>
      </w:pPr>
      <w:r w:rsidRPr="00FE42CB">
        <w:rPr>
          <w:rFonts w:cs="Tahoma"/>
          <w:b/>
          <w:sz w:val="28"/>
          <w:szCs w:val="28"/>
          <w:lang w:val="uk-UA"/>
        </w:rPr>
        <w:t>ОБУХІВСЬКА МІСЬКА РАДА ВИРІШИЛА:</w:t>
      </w:r>
    </w:p>
    <w:p w:rsidR="004273C6" w:rsidRDefault="004273C6" w:rsidP="004273C6">
      <w:pPr>
        <w:pStyle w:val="15"/>
        <w:spacing w:line="276" w:lineRule="auto"/>
        <w:jc w:val="both"/>
      </w:pPr>
    </w:p>
    <w:p w:rsidR="004273C6" w:rsidRDefault="004273C6" w:rsidP="004273C6">
      <w:pPr>
        <w:pStyle w:val="15"/>
        <w:spacing w:line="276" w:lineRule="auto"/>
        <w:jc w:val="both"/>
        <w:rPr>
          <w:sz w:val="28"/>
          <w:szCs w:val="28"/>
        </w:rPr>
      </w:pPr>
      <w:r w:rsidRPr="00BA7D18">
        <w:tab/>
      </w:r>
      <w:r w:rsidRPr="00587BFA">
        <w:rPr>
          <w:sz w:val="28"/>
          <w:szCs w:val="28"/>
        </w:rPr>
        <w:t>1. Інформацію начальника управління освіти виконавчого комітету Обухівської міської ради про хід виконання Програми розвитку системи освіти на території Обухівської міської ради на 2016-2020 роки за напрямом «Кадрове забезпечення» взяти до відома</w:t>
      </w:r>
      <w:r>
        <w:rPr>
          <w:sz w:val="28"/>
          <w:szCs w:val="28"/>
        </w:rPr>
        <w:t xml:space="preserve"> (Додається)</w:t>
      </w:r>
      <w:r w:rsidRPr="00587BFA">
        <w:rPr>
          <w:sz w:val="28"/>
          <w:szCs w:val="28"/>
        </w:rPr>
        <w:t xml:space="preserve">. </w:t>
      </w:r>
    </w:p>
    <w:p w:rsidR="004273C6" w:rsidRPr="00587BFA" w:rsidRDefault="004273C6" w:rsidP="004273C6">
      <w:pPr>
        <w:pStyle w:val="15"/>
        <w:spacing w:line="276" w:lineRule="auto"/>
        <w:jc w:val="both"/>
        <w:rPr>
          <w:sz w:val="28"/>
          <w:szCs w:val="28"/>
          <w:lang w:eastAsia="uk-UA"/>
        </w:rPr>
      </w:pPr>
      <w:r>
        <w:rPr>
          <w:sz w:val="28"/>
          <w:szCs w:val="28"/>
        </w:rPr>
        <w:tab/>
        <w:t>2. Управлінню освіти виконавчого комітету Обухівської міської ради забезпечити виконання заходів передбачених Програмою розвитку системи освіти на території Обухівської міської ради на 2016-2020 роки.</w:t>
      </w:r>
    </w:p>
    <w:p w:rsidR="004273C6" w:rsidRPr="00EA3C26" w:rsidRDefault="004273C6" w:rsidP="004273C6">
      <w:pPr>
        <w:ind w:firstLine="709"/>
        <w:jc w:val="both"/>
        <w:rPr>
          <w:sz w:val="28"/>
          <w:szCs w:val="28"/>
          <w:lang w:val="uk-UA"/>
        </w:rPr>
      </w:pPr>
      <w:r>
        <w:rPr>
          <w:sz w:val="28"/>
          <w:szCs w:val="28"/>
          <w:lang w:val="uk-UA"/>
        </w:rPr>
        <w:t>3</w:t>
      </w:r>
      <w:r w:rsidRPr="00BA7D18">
        <w:rPr>
          <w:sz w:val="28"/>
          <w:szCs w:val="28"/>
          <w:lang w:val="uk-UA"/>
        </w:rPr>
        <w:t xml:space="preserve">. Контроль за виконанням даного рішення покласти </w:t>
      </w:r>
      <w:r>
        <w:rPr>
          <w:sz w:val="28"/>
          <w:szCs w:val="28"/>
          <w:lang w:val="uk-UA"/>
        </w:rPr>
        <w:t xml:space="preserve">на </w:t>
      </w:r>
      <w:r w:rsidRPr="00FE42CB">
        <w:rPr>
          <w:sz w:val="28"/>
          <w:szCs w:val="28"/>
          <w:lang w:val="uk-UA"/>
        </w:rPr>
        <w:t>постійн</w:t>
      </w:r>
      <w:r>
        <w:rPr>
          <w:sz w:val="28"/>
          <w:szCs w:val="28"/>
          <w:lang w:val="uk-UA"/>
        </w:rPr>
        <w:t>у</w:t>
      </w:r>
      <w:r w:rsidRPr="00FE42CB">
        <w:rPr>
          <w:sz w:val="28"/>
          <w:szCs w:val="28"/>
          <w:lang w:val="uk-UA"/>
        </w:rPr>
        <w:t xml:space="preserve"> комісі</w:t>
      </w:r>
      <w:r>
        <w:rPr>
          <w:sz w:val="28"/>
          <w:szCs w:val="28"/>
          <w:lang w:val="uk-UA"/>
        </w:rPr>
        <w:t>ю</w:t>
      </w:r>
      <w:r w:rsidRPr="00FE42CB">
        <w:rPr>
          <w:sz w:val="28"/>
          <w:szCs w:val="28"/>
          <w:lang w:val="uk-UA"/>
        </w:rPr>
        <w:t xml:space="preserve">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r>
        <w:rPr>
          <w:sz w:val="28"/>
          <w:szCs w:val="28"/>
          <w:lang w:val="uk-UA"/>
        </w:rPr>
        <w:t xml:space="preserve"> (Паєнко О.В.).</w:t>
      </w:r>
    </w:p>
    <w:p w:rsidR="004273C6" w:rsidRPr="00EA3C26" w:rsidRDefault="004273C6" w:rsidP="004273C6">
      <w:pPr>
        <w:ind w:firstLine="720"/>
        <w:jc w:val="both"/>
        <w:rPr>
          <w:b/>
          <w:sz w:val="28"/>
          <w:szCs w:val="28"/>
          <w:lang w:val="uk-UA"/>
        </w:rPr>
      </w:pPr>
    </w:p>
    <w:p w:rsidR="004273C6" w:rsidRPr="00BA7D18" w:rsidRDefault="004273C6" w:rsidP="004273C6">
      <w:pPr>
        <w:jc w:val="center"/>
        <w:rPr>
          <w:b/>
          <w:sz w:val="28"/>
          <w:szCs w:val="28"/>
        </w:rPr>
      </w:pPr>
      <w:r w:rsidRPr="00BA7D18">
        <w:rPr>
          <w:sz w:val="28"/>
          <w:szCs w:val="28"/>
        </w:rPr>
        <w:t>Міський голова                                             О.М.Левченко</w:t>
      </w:r>
    </w:p>
    <w:p w:rsidR="004273C6" w:rsidRPr="0056528F" w:rsidRDefault="004273C6" w:rsidP="004273C6">
      <w:pPr>
        <w:tabs>
          <w:tab w:val="left" w:pos="142"/>
          <w:tab w:val="left" w:pos="708"/>
          <w:tab w:val="center" w:pos="4819"/>
          <w:tab w:val="left" w:pos="5160"/>
          <w:tab w:val="left" w:pos="7455"/>
          <w:tab w:val="right" w:pos="9355"/>
        </w:tabs>
        <w:rPr>
          <w:rFonts w:eastAsia="Batang"/>
          <w:lang w:val="uk-UA"/>
        </w:rPr>
      </w:pPr>
      <w:r w:rsidRPr="0056528F">
        <w:rPr>
          <w:rFonts w:eastAsia="Batang"/>
          <w:lang w:val="uk-UA"/>
        </w:rPr>
        <w:t>м.  Обухів</w:t>
      </w:r>
    </w:p>
    <w:p w:rsidR="004273C6" w:rsidRPr="0056528F" w:rsidRDefault="004273C6" w:rsidP="004273C6">
      <w:pPr>
        <w:tabs>
          <w:tab w:val="left" w:pos="142"/>
        </w:tabs>
        <w:rPr>
          <w:rFonts w:eastAsia="Batang"/>
          <w:lang w:val="uk-UA"/>
        </w:rPr>
      </w:pPr>
      <w:r w:rsidRPr="0056528F">
        <w:rPr>
          <w:rFonts w:eastAsia="Batang"/>
          <w:lang w:val="uk-UA"/>
        </w:rPr>
        <w:t>№ ___-4</w:t>
      </w:r>
      <w:r w:rsidR="00F42F36">
        <w:rPr>
          <w:rFonts w:eastAsia="Batang"/>
          <w:lang w:val="uk-UA"/>
        </w:rPr>
        <w:t>1</w:t>
      </w:r>
      <w:r w:rsidRPr="0056528F">
        <w:rPr>
          <w:rFonts w:eastAsia="Batang"/>
          <w:lang w:val="uk-UA"/>
        </w:rPr>
        <w:t>-VII</w:t>
      </w:r>
    </w:p>
    <w:p w:rsidR="004273C6" w:rsidRPr="0056528F" w:rsidRDefault="004273C6" w:rsidP="004273C6">
      <w:pPr>
        <w:tabs>
          <w:tab w:val="left" w:pos="142"/>
        </w:tabs>
        <w:rPr>
          <w:rFonts w:eastAsia="Batang"/>
          <w:lang w:val="uk-UA"/>
        </w:rPr>
      </w:pPr>
      <w:r w:rsidRPr="0056528F">
        <w:rPr>
          <w:rFonts w:eastAsia="Batang"/>
          <w:lang w:val="uk-UA"/>
        </w:rPr>
        <w:t xml:space="preserve">від  </w:t>
      </w:r>
      <w:r w:rsidR="002843CD">
        <w:rPr>
          <w:rFonts w:eastAsia="Batang"/>
          <w:lang w:val="uk-UA"/>
        </w:rPr>
        <w:t>27.11</w:t>
      </w:r>
      <w:r w:rsidRPr="0056528F">
        <w:rPr>
          <w:rFonts w:eastAsia="Batang"/>
          <w:lang w:val="uk-UA"/>
        </w:rPr>
        <w:t>.2018</w:t>
      </w:r>
    </w:p>
    <w:p w:rsidR="004273C6" w:rsidRDefault="004273C6" w:rsidP="004273C6">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Batang"/>
          <w:lang w:val="uk-UA"/>
        </w:rPr>
      </w:pPr>
      <w:r w:rsidRPr="0056528F">
        <w:rPr>
          <w:rFonts w:eastAsia="Batang"/>
          <w:lang w:val="uk-UA"/>
        </w:rPr>
        <w:t>О.Г. Коломієць</w:t>
      </w:r>
    </w:p>
    <w:p w:rsidR="004273C6" w:rsidRPr="001114EF" w:rsidRDefault="004273C6" w:rsidP="004273C6">
      <w:pPr>
        <w:jc w:val="center"/>
        <w:rPr>
          <w:b/>
          <w:sz w:val="28"/>
          <w:szCs w:val="28"/>
          <w:lang w:val="uk-UA"/>
        </w:rPr>
      </w:pPr>
      <w:r>
        <w:rPr>
          <w:b/>
          <w:sz w:val="28"/>
          <w:szCs w:val="28"/>
          <w:lang w:val="uk-UA"/>
        </w:rPr>
        <w:lastRenderedPageBreak/>
        <w:t xml:space="preserve"> Інформація п</w:t>
      </w:r>
      <w:r w:rsidRPr="001114EF">
        <w:rPr>
          <w:b/>
          <w:sz w:val="28"/>
          <w:szCs w:val="28"/>
        </w:rPr>
        <w:t xml:space="preserve">ро хід виконання Програми розвитку системи освіти на території </w:t>
      </w:r>
    </w:p>
    <w:p w:rsidR="004273C6" w:rsidRPr="001114EF" w:rsidRDefault="004273C6" w:rsidP="004273C6">
      <w:pPr>
        <w:jc w:val="center"/>
        <w:rPr>
          <w:b/>
          <w:sz w:val="28"/>
          <w:szCs w:val="28"/>
        </w:rPr>
      </w:pPr>
      <w:r w:rsidRPr="001114EF">
        <w:rPr>
          <w:b/>
          <w:sz w:val="28"/>
          <w:szCs w:val="28"/>
        </w:rPr>
        <w:t xml:space="preserve">Обухівської міської ради на 2016-2020 роки </w:t>
      </w:r>
    </w:p>
    <w:p w:rsidR="004273C6" w:rsidRPr="001114EF" w:rsidRDefault="004273C6" w:rsidP="004273C6">
      <w:pPr>
        <w:jc w:val="center"/>
        <w:rPr>
          <w:b/>
          <w:sz w:val="28"/>
          <w:szCs w:val="28"/>
        </w:rPr>
      </w:pPr>
      <w:r w:rsidRPr="001114EF">
        <w:rPr>
          <w:b/>
          <w:sz w:val="28"/>
          <w:szCs w:val="28"/>
        </w:rPr>
        <w:t xml:space="preserve">за напрямом </w:t>
      </w:r>
      <w:r w:rsidRPr="001114EF">
        <w:rPr>
          <w:b/>
          <w:sz w:val="28"/>
          <w:szCs w:val="28"/>
          <w:lang w:val="uk-UA"/>
        </w:rPr>
        <w:t>«Кадрове забезпечення</w:t>
      </w:r>
      <w:r w:rsidRPr="001114EF">
        <w:rPr>
          <w:b/>
          <w:sz w:val="28"/>
          <w:szCs w:val="28"/>
        </w:rPr>
        <w:t>»</w:t>
      </w:r>
    </w:p>
    <w:p w:rsidR="004273C6" w:rsidRPr="00BA7D18" w:rsidRDefault="004273C6" w:rsidP="004273C6">
      <w:pPr>
        <w:pStyle w:val="af4"/>
        <w:ind w:firstLine="709"/>
        <w:contextualSpacing/>
        <w:jc w:val="both"/>
        <w:rPr>
          <w:sz w:val="28"/>
          <w:szCs w:val="28"/>
          <w:lang w:val="uk-UA"/>
        </w:rPr>
      </w:pPr>
      <w:r w:rsidRPr="00BA7D18">
        <w:rPr>
          <w:sz w:val="28"/>
          <w:szCs w:val="28"/>
          <w:lang w:val="uk-UA"/>
        </w:rPr>
        <w:t>Програма розвитку системи освіти на території Обухівської міської ради на 2016 – 2020 роки затверджена рішенням восьмої сесії Обухівської міської ради сьомого скликання від 24.03.2016 №110-08-</w:t>
      </w:r>
      <w:r w:rsidRPr="00BA7D18">
        <w:rPr>
          <w:sz w:val="28"/>
          <w:szCs w:val="28"/>
          <w:lang w:val="en-US"/>
        </w:rPr>
        <w:t>V</w:t>
      </w:r>
      <w:r w:rsidRPr="00BA7D18">
        <w:rPr>
          <w:sz w:val="28"/>
          <w:szCs w:val="28"/>
          <w:lang w:val="uk-UA"/>
        </w:rPr>
        <w:t xml:space="preserve">ІІ. </w:t>
      </w:r>
    </w:p>
    <w:p w:rsidR="004273C6" w:rsidRDefault="004273C6" w:rsidP="004273C6">
      <w:pPr>
        <w:pStyle w:val="af4"/>
        <w:ind w:firstLine="709"/>
        <w:contextualSpacing/>
        <w:jc w:val="both"/>
        <w:rPr>
          <w:sz w:val="28"/>
          <w:szCs w:val="28"/>
          <w:lang w:val="uk-UA"/>
        </w:rPr>
      </w:pPr>
      <w:r w:rsidRPr="00BA7D18">
        <w:rPr>
          <w:sz w:val="28"/>
          <w:szCs w:val="28"/>
          <w:lang w:val="uk-UA"/>
        </w:rPr>
        <w:t xml:space="preserve">Програма визначає мету, зміст, завдання та проблеми галузі освіти, конкретизує перелік основних напрямів і заходів з реалізації стратегічних завдань, прогнозовані обсяги фінансового забезпечення, обґрунтовує ресурсні потреби. </w:t>
      </w:r>
    </w:p>
    <w:p w:rsidR="004273C6" w:rsidRPr="00BA7D18" w:rsidRDefault="004273C6" w:rsidP="004273C6">
      <w:pPr>
        <w:pStyle w:val="af4"/>
        <w:ind w:firstLine="709"/>
        <w:contextualSpacing/>
        <w:jc w:val="both"/>
        <w:rPr>
          <w:sz w:val="28"/>
          <w:szCs w:val="28"/>
          <w:lang w:val="uk-UA"/>
        </w:rPr>
      </w:pPr>
      <w:r w:rsidRPr="00BA7D18">
        <w:rPr>
          <w:sz w:val="28"/>
          <w:szCs w:val="28"/>
          <w:lang w:val="uk-UA"/>
        </w:rPr>
        <w:t>Управління осві</w:t>
      </w:r>
      <w:r>
        <w:rPr>
          <w:sz w:val="28"/>
          <w:szCs w:val="28"/>
          <w:lang w:val="uk-UA"/>
        </w:rPr>
        <w:t xml:space="preserve">ти, заклади загальної середньої, дошкільної, позашкільної освіти </w:t>
      </w:r>
      <w:r w:rsidRPr="00BA7D18">
        <w:rPr>
          <w:sz w:val="28"/>
          <w:szCs w:val="28"/>
          <w:lang w:val="uk-UA"/>
        </w:rPr>
        <w:t xml:space="preserve">міста, проводять системну роботу щодо реалізації визначеної  Конституцією </w:t>
      </w:r>
      <w:r w:rsidRPr="00BA7D18">
        <w:rPr>
          <w:sz w:val="28"/>
          <w:szCs w:val="28"/>
        </w:rPr>
        <w:t xml:space="preserve">України, Законами України «Про освіту», «Про загальну середню освіту»,  кадрової політики у сфері освіти, забезпечення і зміцнення  педагогічними кадрами установ освіти. У закладах </w:t>
      </w:r>
      <w:r w:rsidRPr="00BA7D18">
        <w:rPr>
          <w:sz w:val="28"/>
          <w:szCs w:val="28"/>
          <w:lang w:val="uk-UA"/>
        </w:rPr>
        <w:t xml:space="preserve"> освіти </w:t>
      </w:r>
      <w:r w:rsidRPr="00BA7D18">
        <w:rPr>
          <w:sz w:val="28"/>
          <w:szCs w:val="28"/>
        </w:rPr>
        <w:t xml:space="preserve">міста здійснюються організаційні та виховні заходи, що включають методичні та спеціальні </w:t>
      </w:r>
      <w:r>
        <w:rPr>
          <w:sz w:val="28"/>
          <w:szCs w:val="28"/>
        </w:rPr>
        <w:t xml:space="preserve"> аспекти з </w:t>
      </w:r>
      <w:r w:rsidRPr="00BA7D18">
        <w:rPr>
          <w:sz w:val="28"/>
          <w:szCs w:val="28"/>
        </w:rPr>
        <w:t xml:space="preserve"> цих питань.</w:t>
      </w:r>
    </w:p>
    <w:p w:rsidR="004273C6" w:rsidRPr="00BA7D18" w:rsidRDefault="004273C6" w:rsidP="004273C6">
      <w:pPr>
        <w:pStyle w:val="af4"/>
        <w:ind w:firstLine="709"/>
        <w:contextualSpacing/>
        <w:jc w:val="center"/>
        <w:rPr>
          <w:b/>
          <w:sz w:val="28"/>
          <w:szCs w:val="28"/>
          <w:lang w:val="uk-UA"/>
        </w:rPr>
      </w:pPr>
    </w:p>
    <w:p w:rsidR="004273C6" w:rsidRPr="00BA7D18" w:rsidRDefault="004273C6" w:rsidP="004273C6">
      <w:pPr>
        <w:pStyle w:val="af4"/>
        <w:ind w:firstLine="709"/>
        <w:contextualSpacing/>
        <w:jc w:val="center"/>
        <w:rPr>
          <w:b/>
          <w:sz w:val="28"/>
          <w:szCs w:val="28"/>
          <w:lang w:val="uk-UA"/>
        </w:rPr>
      </w:pPr>
      <w:r w:rsidRPr="00BA7D18">
        <w:rPr>
          <w:b/>
          <w:sz w:val="28"/>
          <w:szCs w:val="28"/>
        </w:rPr>
        <w:t>У розділі «Кадри» визначені наступні завдання:</w:t>
      </w:r>
    </w:p>
    <w:p w:rsidR="004273C6" w:rsidRPr="00BA7D18" w:rsidRDefault="004273C6" w:rsidP="004273C6">
      <w:pPr>
        <w:ind w:firstLine="567"/>
        <w:contextualSpacing/>
        <w:jc w:val="both"/>
        <w:rPr>
          <w:b/>
          <w:sz w:val="28"/>
          <w:szCs w:val="28"/>
        </w:rPr>
      </w:pPr>
      <w:r w:rsidRPr="00BA7D18">
        <w:rPr>
          <w:sz w:val="28"/>
          <w:szCs w:val="28"/>
        </w:rPr>
        <w:t>–  робота з резервом кер</w:t>
      </w:r>
      <w:r w:rsidRPr="00BA7D18">
        <w:rPr>
          <w:sz w:val="28"/>
          <w:szCs w:val="28"/>
          <w:lang w:val="uk-UA"/>
        </w:rPr>
        <w:t>і</w:t>
      </w:r>
      <w:r w:rsidRPr="00BA7D18">
        <w:rPr>
          <w:sz w:val="28"/>
          <w:szCs w:val="28"/>
        </w:rPr>
        <w:t>вних кадр</w:t>
      </w:r>
      <w:r w:rsidRPr="00BA7D18">
        <w:rPr>
          <w:sz w:val="28"/>
          <w:szCs w:val="28"/>
          <w:lang w:val="uk-UA"/>
        </w:rPr>
        <w:t>і</w:t>
      </w:r>
      <w:r w:rsidRPr="00BA7D18">
        <w:rPr>
          <w:sz w:val="28"/>
          <w:szCs w:val="28"/>
        </w:rPr>
        <w:t>в  –</w:t>
      </w:r>
      <w:r w:rsidRPr="00BA7D18">
        <w:rPr>
          <w:sz w:val="28"/>
          <w:szCs w:val="28"/>
          <w:lang w:val="uk-UA"/>
        </w:rPr>
        <w:t xml:space="preserve"> </w:t>
      </w:r>
      <w:r w:rsidRPr="00BA7D18">
        <w:rPr>
          <w:sz w:val="28"/>
          <w:szCs w:val="28"/>
        </w:rPr>
        <w:t>призначення  на посаду директорів закладів освіти  осіб за результатами конкурсного відбору;</w:t>
      </w:r>
    </w:p>
    <w:p w:rsidR="004273C6" w:rsidRPr="00BA7D18" w:rsidRDefault="004273C6" w:rsidP="004273C6">
      <w:pPr>
        <w:ind w:firstLine="567"/>
        <w:contextualSpacing/>
        <w:jc w:val="both"/>
        <w:rPr>
          <w:sz w:val="28"/>
          <w:szCs w:val="28"/>
          <w:lang w:val="uk-UA"/>
        </w:rPr>
      </w:pPr>
      <w:r w:rsidRPr="00BA7D18">
        <w:rPr>
          <w:sz w:val="28"/>
          <w:szCs w:val="28"/>
        </w:rPr>
        <w:t xml:space="preserve"> –  </w:t>
      </w:r>
      <w:r w:rsidRPr="00BA7D18">
        <w:rPr>
          <w:sz w:val="28"/>
          <w:szCs w:val="28"/>
          <w:lang w:val="uk-UA"/>
        </w:rPr>
        <w:t>залучення молодих спеціалістів до роботи в закладах</w:t>
      </w:r>
      <w:r>
        <w:rPr>
          <w:sz w:val="28"/>
          <w:szCs w:val="28"/>
          <w:lang w:val="uk-UA"/>
        </w:rPr>
        <w:t xml:space="preserve"> освіти</w:t>
      </w:r>
      <w:r w:rsidRPr="00BA7D18">
        <w:rPr>
          <w:sz w:val="28"/>
          <w:szCs w:val="28"/>
          <w:lang w:val="uk-UA"/>
        </w:rPr>
        <w:t>;</w:t>
      </w:r>
    </w:p>
    <w:p w:rsidR="004273C6" w:rsidRPr="00BA7D18" w:rsidRDefault="004273C6" w:rsidP="004273C6">
      <w:pPr>
        <w:ind w:firstLine="567"/>
        <w:contextualSpacing/>
        <w:jc w:val="both"/>
        <w:rPr>
          <w:b/>
          <w:sz w:val="28"/>
          <w:szCs w:val="28"/>
          <w:lang w:val="uk-UA"/>
        </w:rPr>
      </w:pPr>
      <w:r>
        <w:rPr>
          <w:sz w:val="28"/>
          <w:szCs w:val="28"/>
          <w:lang w:val="uk-UA"/>
        </w:rPr>
        <w:t>–  створення умов</w:t>
      </w:r>
      <w:r w:rsidRPr="00BA7D18">
        <w:rPr>
          <w:sz w:val="28"/>
          <w:szCs w:val="28"/>
          <w:lang w:val="uk-UA"/>
        </w:rPr>
        <w:t xml:space="preserve"> педагогічним працівникам для здобуття ними вищої педагогічної освіти за відповідною спеціальністю, зокрема, вчителям початкових класів та вихователям закладів дошкільної освіти;</w:t>
      </w:r>
    </w:p>
    <w:p w:rsidR="004273C6" w:rsidRPr="00BA7D18" w:rsidRDefault="004273C6" w:rsidP="004273C6">
      <w:pPr>
        <w:ind w:firstLine="567"/>
        <w:contextualSpacing/>
        <w:jc w:val="both"/>
        <w:rPr>
          <w:sz w:val="28"/>
          <w:szCs w:val="28"/>
          <w:lang w:val="uk-UA"/>
        </w:rPr>
      </w:pPr>
      <w:r w:rsidRPr="00BA7D18">
        <w:rPr>
          <w:sz w:val="28"/>
          <w:szCs w:val="28"/>
          <w:lang w:val="uk-UA"/>
        </w:rPr>
        <w:t>–</w:t>
      </w:r>
      <w:r>
        <w:rPr>
          <w:sz w:val="28"/>
          <w:szCs w:val="28"/>
          <w:lang w:val="uk-UA"/>
        </w:rPr>
        <w:t xml:space="preserve"> підвищення</w:t>
      </w:r>
      <w:r w:rsidRPr="00BA7D18">
        <w:rPr>
          <w:sz w:val="28"/>
          <w:szCs w:val="28"/>
          <w:lang w:val="uk-UA"/>
        </w:rPr>
        <w:t xml:space="preserve"> професійного рівня педагогічних працівників, престижу педагогічної праці в суспільстві та утвердження високого соціального статусу вчителя.</w:t>
      </w:r>
    </w:p>
    <w:p w:rsidR="004273C6" w:rsidRDefault="004273C6" w:rsidP="004273C6">
      <w:pPr>
        <w:jc w:val="center"/>
        <w:rPr>
          <w:b/>
          <w:bCs/>
          <w:color w:val="000000"/>
          <w:sz w:val="28"/>
          <w:szCs w:val="28"/>
          <w:lang w:val="uk-UA"/>
        </w:rPr>
      </w:pPr>
    </w:p>
    <w:p w:rsidR="004273C6" w:rsidRPr="00BA7D18" w:rsidRDefault="004273C6" w:rsidP="004273C6">
      <w:pPr>
        <w:ind w:firstLine="720"/>
        <w:contextualSpacing/>
        <w:jc w:val="both"/>
        <w:rPr>
          <w:b/>
          <w:sz w:val="28"/>
          <w:szCs w:val="28"/>
        </w:rPr>
      </w:pPr>
      <w:r>
        <w:rPr>
          <w:sz w:val="28"/>
          <w:szCs w:val="28"/>
        </w:rPr>
        <w:t xml:space="preserve">Станом   на </w:t>
      </w:r>
      <w:r>
        <w:rPr>
          <w:sz w:val="28"/>
          <w:szCs w:val="28"/>
          <w:lang w:val="uk-UA"/>
        </w:rPr>
        <w:t>22</w:t>
      </w:r>
      <w:r>
        <w:rPr>
          <w:sz w:val="28"/>
          <w:szCs w:val="28"/>
        </w:rPr>
        <w:t>.</w:t>
      </w:r>
      <w:r>
        <w:rPr>
          <w:sz w:val="28"/>
          <w:szCs w:val="28"/>
          <w:lang w:val="uk-UA"/>
        </w:rPr>
        <w:t>10</w:t>
      </w:r>
      <w:r w:rsidRPr="00BA7D18">
        <w:rPr>
          <w:sz w:val="28"/>
          <w:szCs w:val="28"/>
        </w:rPr>
        <w:t>.2018 року заклади освіти міста укомплектовані педагогічними кадрами майже на 100%.</w:t>
      </w:r>
      <w:r w:rsidRPr="00BA7D18">
        <w:rPr>
          <w:sz w:val="28"/>
          <w:szCs w:val="28"/>
          <w:u w:val="single"/>
        </w:rPr>
        <w:t xml:space="preserve"> </w:t>
      </w:r>
    </w:p>
    <w:p w:rsidR="004273C6" w:rsidRPr="00BA7D18" w:rsidRDefault="004273C6" w:rsidP="004273C6">
      <w:pPr>
        <w:suppressAutoHyphens/>
        <w:ind w:right="-143" w:firstLine="708"/>
        <w:contextualSpacing/>
        <w:jc w:val="both"/>
        <w:rPr>
          <w:b/>
          <w:sz w:val="28"/>
          <w:szCs w:val="28"/>
        </w:rPr>
      </w:pPr>
      <w:r w:rsidRPr="00BA7D18">
        <w:rPr>
          <w:sz w:val="28"/>
          <w:szCs w:val="28"/>
        </w:rPr>
        <w:t xml:space="preserve">Освітній </w:t>
      </w:r>
      <w:r>
        <w:rPr>
          <w:sz w:val="28"/>
          <w:szCs w:val="28"/>
        </w:rPr>
        <w:t xml:space="preserve"> процес </w:t>
      </w:r>
      <w:r w:rsidRPr="00BA7D18">
        <w:rPr>
          <w:sz w:val="28"/>
          <w:szCs w:val="28"/>
        </w:rPr>
        <w:t xml:space="preserve"> у 16</w:t>
      </w:r>
      <w:r w:rsidRPr="00BA7D18">
        <w:rPr>
          <w:color w:val="FF0000"/>
          <w:sz w:val="28"/>
          <w:szCs w:val="28"/>
        </w:rPr>
        <w:t xml:space="preserve"> </w:t>
      </w:r>
      <w:r w:rsidRPr="00BA7D18">
        <w:rPr>
          <w:sz w:val="28"/>
          <w:szCs w:val="28"/>
        </w:rPr>
        <w:t xml:space="preserve"> закладах </w:t>
      </w:r>
      <w:r w:rsidRPr="00BA7D18">
        <w:rPr>
          <w:sz w:val="28"/>
          <w:szCs w:val="28"/>
          <w:lang w:val="uk-UA"/>
        </w:rPr>
        <w:t xml:space="preserve"> освіти </w:t>
      </w:r>
      <w:r w:rsidRPr="00BA7D18">
        <w:rPr>
          <w:sz w:val="28"/>
          <w:szCs w:val="28"/>
        </w:rPr>
        <w:t xml:space="preserve">міста забезпезпечують </w:t>
      </w:r>
      <w:r w:rsidRPr="00BA7D18">
        <w:rPr>
          <w:sz w:val="28"/>
          <w:szCs w:val="28"/>
          <w:lang w:val="uk-UA"/>
        </w:rPr>
        <w:t>568</w:t>
      </w:r>
      <w:r w:rsidRPr="00BA7D18">
        <w:rPr>
          <w:sz w:val="28"/>
          <w:szCs w:val="28"/>
        </w:rPr>
        <w:t xml:space="preserve">   педагогічниих працівники.</w:t>
      </w:r>
    </w:p>
    <w:p w:rsidR="004273C6" w:rsidRPr="00BA7D18" w:rsidRDefault="004273C6" w:rsidP="004273C6">
      <w:pPr>
        <w:suppressAutoHyphens/>
        <w:ind w:right="-143" w:firstLine="708"/>
        <w:contextualSpacing/>
        <w:jc w:val="both"/>
        <w:rPr>
          <w:b/>
          <w:sz w:val="28"/>
          <w:szCs w:val="28"/>
        </w:rPr>
      </w:pPr>
      <w:r w:rsidRPr="00BA7D18">
        <w:rPr>
          <w:sz w:val="28"/>
          <w:szCs w:val="28"/>
        </w:rPr>
        <w:t>З них:</w:t>
      </w:r>
    </w:p>
    <w:p w:rsidR="004273C6" w:rsidRPr="00BA7D18" w:rsidRDefault="004273C6" w:rsidP="004273C6">
      <w:pPr>
        <w:contextualSpacing/>
        <w:jc w:val="center"/>
        <w:rPr>
          <w:sz w:val="28"/>
          <w:szCs w:val="28"/>
        </w:rPr>
      </w:pPr>
      <w:r w:rsidRPr="00BA7D18">
        <w:rPr>
          <w:sz w:val="28"/>
          <w:szCs w:val="28"/>
        </w:rPr>
        <w:t>Кількісний та якісний склад педагогічних працівників</w:t>
      </w:r>
    </w:p>
    <w:p w:rsidR="004273C6" w:rsidRDefault="004273C6" w:rsidP="004273C6">
      <w:pPr>
        <w:contextualSpacing/>
        <w:jc w:val="center"/>
        <w:rPr>
          <w:sz w:val="28"/>
          <w:szCs w:val="28"/>
          <w:lang w:val="uk-UA"/>
        </w:rPr>
      </w:pPr>
      <w:r w:rsidRPr="00BA7D18">
        <w:rPr>
          <w:sz w:val="28"/>
          <w:szCs w:val="28"/>
        </w:rPr>
        <w:t>станом на 24.09.2018р.</w:t>
      </w:r>
    </w:p>
    <w:p w:rsidR="004273C6" w:rsidRPr="007D4549" w:rsidRDefault="004273C6" w:rsidP="004273C6">
      <w:pPr>
        <w:contextualSpacing/>
        <w:jc w:val="center"/>
        <w:rPr>
          <w:sz w:val="28"/>
          <w:szCs w:val="28"/>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48"/>
        <w:gridCol w:w="2954"/>
        <w:gridCol w:w="2952"/>
      </w:tblGrid>
      <w:tr w:rsidR="004273C6" w:rsidRPr="001101AB" w:rsidTr="003D16D1">
        <w:trPr>
          <w:trHeight w:val="105"/>
        </w:trPr>
        <w:tc>
          <w:tcPr>
            <w:tcW w:w="2003" w:type="pct"/>
          </w:tcPr>
          <w:p w:rsidR="004273C6" w:rsidRPr="001101AB" w:rsidRDefault="004273C6" w:rsidP="003D16D1">
            <w:pPr>
              <w:rPr>
                <w:b/>
                <w:sz w:val="28"/>
                <w:szCs w:val="28"/>
              </w:rPr>
            </w:pPr>
            <w:r w:rsidRPr="001101AB">
              <w:rPr>
                <w:sz w:val="28"/>
                <w:szCs w:val="28"/>
              </w:rPr>
              <w:t xml:space="preserve">Загальна кількість педагогічних працівників </w:t>
            </w:r>
          </w:p>
        </w:tc>
        <w:tc>
          <w:tcPr>
            <w:tcW w:w="1499" w:type="pct"/>
          </w:tcPr>
          <w:p w:rsidR="004273C6" w:rsidRPr="001101AB" w:rsidRDefault="004273C6" w:rsidP="003D16D1">
            <w:pPr>
              <w:jc w:val="center"/>
              <w:rPr>
                <w:sz w:val="28"/>
                <w:szCs w:val="28"/>
                <w:lang w:val="uk-UA"/>
              </w:rPr>
            </w:pPr>
            <w:r w:rsidRPr="001101AB">
              <w:rPr>
                <w:sz w:val="28"/>
                <w:szCs w:val="28"/>
                <w:lang w:val="uk-UA"/>
              </w:rPr>
              <w:t>568</w:t>
            </w:r>
          </w:p>
        </w:tc>
        <w:tc>
          <w:tcPr>
            <w:tcW w:w="1498" w:type="pct"/>
          </w:tcPr>
          <w:p w:rsidR="004273C6" w:rsidRPr="001101AB" w:rsidRDefault="004273C6" w:rsidP="003D16D1">
            <w:pPr>
              <w:jc w:val="center"/>
              <w:rPr>
                <w:b/>
                <w:sz w:val="28"/>
                <w:szCs w:val="28"/>
              </w:rPr>
            </w:pPr>
          </w:p>
        </w:tc>
      </w:tr>
      <w:tr w:rsidR="004273C6" w:rsidRPr="00B35F64" w:rsidTr="003D16D1">
        <w:trPr>
          <w:trHeight w:val="105"/>
        </w:trPr>
        <w:tc>
          <w:tcPr>
            <w:tcW w:w="2003" w:type="pct"/>
          </w:tcPr>
          <w:p w:rsidR="004273C6" w:rsidRPr="001101AB" w:rsidRDefault="004273C6" w:rsidP="003D16D1">
            <w:pPr>
              <w:rPr>
                <w:b/>
                <w:sz w:val="28"/>
                <w:szCs w:val="28"/>
              </w:rPr>
            </w:pPr>
            <w:r w:rsidRPr="001101AB">
              <w:rPr>
                <w:sz w:val="28"/>
                <w:szCs w:val="28"/>
              </w:rPr>
              <w:t xml:space="preserve">Із них: - у закладах загальної </w:t>
            </w:r>
            <w:r w:rsidRPr="001101AB">
              <w:rPr>
                <w:sz w:val="28"/>
                <w:szCs w:val="28"/>
              </w:rPr>
              <w:lastRenderedPageBreak/>
              <w:t>середньо</w:t>
            </w:r>
            <w:r w:rsidRPr="001101AB">
              <w:rPr>
                <w:sz w:val="28"/>
                <w:szCs w:val="28"/>
                <w:lang w:val="uk-UA"/>
              </w:rPr>
              <w:t>ї</w:t>
            </w:r>
            <w:r w:rsidRPr="001101AB">
              <w:rPr>
                <w:sz w:val="28"/>
                <w:szCs w:val="28"/>
              </w:rPr>
              <w:t xml:space="preserve"> освіти</w:t>
            </w:r>
          </w:p>
        </w:tc>
        <w:tc>
          <w:tcPr>
            <w:tcW w:w="1499" w:type="pct"/>
          </w:tcPr>
          <w:p w:rsidR="004273C6" w:rsidRPr="001101AB" w:rsidRDefault="004273C6" w:rsidP="003D16D1">
            <w:pPr>
              <w:jc w:val="center"/>
              <w:rPr>
                <w:sz w:val="28"/>
                <w:szCs w:val="28"/>
                <w:lang w:val="uk-UA"/>
              </w:rPr>
            </w:pPr>
            <w:r w:rsidRPr="001101AB">
              <w:rPr>
                <w:sz w:val="28"/>
                <w:szCs w:val="28"/>
                <w:lang w:val="uk-UA"/>
              </w:rPr>
              <w:lastRenderedPageBreak/>
              <w:t>359</w:t>
            </w:r>
          </w:p>
        </w:tc>
        <w:tc>
          <w:tcPr>
            <w:tcW w:w="1498" w:type="pct"/>
          </w:tcPr>
          <w:p w:rsidR="004273C6" w:rsidRPr="001101AB" w:rsidRDefault="004273C6" w:rsidP="003D16D1">
            <w:pPr>
              <w:jc w:val="center"/>
              <w:rPr>
                <w:b/>
                <w:sz w:val="28"/>
                <w:szCs w:val="28"/>
                <w:lang w:val="uk-UA"/>
              </w:rPr>
            </w:pPr>
            <w:r w:rsidRPr="001101AB">
              <w:rPr>
                <w:sz w:val="28"/>
                <w:szCs w:val="28"/>
                <w:lang w:val="uk-UA"/>
              </w:rPr>
              <w:t>63, 2%</w:t>
            </w:r>
          </w:p>
          <w:p w:rsidR="004273C6" w:rsidRPr="001101AB" w:rsidRDefault="004273C6" w:rsidP="003D16D1">
            <w:pPr>
              <w:jc w:val="center"/>
              <w:rPr>
                <w:b/>
                <w:sz w:val="28"/>
                <w:szCs w:val="28"/>
                <w:lang w:val="uk-UA"/>
              </w:rPr>
            </w:pPr>
            <w:r w:rsidRPr="001101AB">
              <w:rPr>
                <w:sz w:val="28"/>
                <w:szCs w:val="28"/>
                <w:lang w:val="uk-UA"/>
              </w:rPr>
              <w:lastRenderedPageBreak/>
              <w:t xml:space="preserve"> (від загальної кількості педагогічних  працівників)</w:t>
            </w:r>
          </w:p>
        </w:tc>
      </w:tr>
      <w:tr w:rsidR="004273C6" w:rsidRPr="001101AB" w:rsidTr="003D16D1">
        <w:trPr>
          <w:trHeight w:val="105"/>
        </w:trPr>
        <w:tc>
          <w:tcPr>
            <w:tcW w:w="2003" w:type="pct"/>
          </w:tcPr>
          <w:p w:rsidR="004273C6" w:rsidRPr="001101AB" w:rsidRDefault="004273C6" w:rsidP="003D16D1">
            <w:pPr>
              <w:rPr>
                <w:b/>
                <w:sz w:val="28"/>
                <w:szCs w:val="28"/>
              </w:rPr>
            </w:pPr>
            <w:r w:rsidRPr="001101AB">
              <w:rPr>
                <w:sz w:val="28"/>
                <w:szCs w:val="28"/>
              </w:rPr>
              <w:lastRenderedPageBreak/>
              <w:t>- у закладах дош</w:t>
            </w:r>
            <w:r>
              <w:rPr>
                <w:sz w:val="28"/>
                <w:szCs w:val="28"/>
                <w:lang w:val="uk-UA"/>
              </w:rPr>
              <w:t>к</w:t>
            </w:r>
            <w:r w:rsidRPr="001101AB">
              <w:rPr>
                <w:sz w:val="28"/>
                <w:szCs w:val="28"/>
              </w:rPr>
              <w:t xml:space="preserve">ільної освіти </w:t>
            </w:r>
          </w:p>
        </w:tc>
        <w:tc>
          <w:tcPr>
            <w:tcW w:w="1499" w:type="pct"/>
          </w:tcPr>
          <w:p w:rsidR="004273C6" w:rsidRPr="001101AB" w:rsidRDefault="004273C6" w:rsidP="003D16D1">
            <w:pPr>
              <w:jc w:val="center"/>
              <w:rPr>
                <w:sz w:val="28"/>
                <w:szCs w:val="28"/>
                <w:lang w:val="uk-UA"/>
              </w:rPr>
            </w:pPr>
            <w:r w:rsidRPr="001101AB">
              <w:rPr>
                <w:sz w:val="28"/>
                <w:szCs w:val="28"/>
                <w:lang w:val="uk-UA"/>
              </w:rPr>
              <w:t>174</w:t>
            </w:r>
          </w:p>
        </w:tc>
        <w:tc>
          <w:tcPr>
            <w:tcW w:w="1498" w:type="pct"/>
          </w:tcPr>
          <w:p w:rsidR="004273C6" w:rsidRPr="001101AB" w:rsidRDefault="004273C6" w:rsidP="003D16D1">
            <w:pPr>
              <w:jc w:val="center"/>
              <w:rPr>
                <w:b/>
                <w:sz w:val="28"/>
                <w:szCs w:val="28"/>
              </w:rPr>
            </w:pPr>
            <w:r w:rsidRPr="001101AB">
              <w:rPr>
                <w:sz w:val="28"/>
                <w:szCs w:val="28"/>
              </w:rPr>
              <w:t>33%</w:t>
            </w:r>
          </w:p>
        </w:tc>
      </w:tr>
      <w:tr w:rsidR="004273C6" w:rsidRPr="001101AB" w:rsidTr="003D16D1">
        <w:trPr>
          <w:trHeight w:val="105"/>
        </w:trPr>
        <w:tc>
          <w:tcPr>
            <w:tcW w:w="2003" w:type="pct"/>
          </w:tcPr>
          <w:p w:rsidR="004273C6" w:rsidRPr="001101AB" w:rsidRDefault="004273C6" w:rsidP="003D16D1">
            <w:pPr>
              <w:rPr>
                <w:b/>
                <w:sz w:val="28"/>
                <w:szCs w:val="28"/>
              </w:rPr>
            </w:pPr>
            <w:r w:rsidRPr="001101AB">
              <w:rPr>
                <w:sz w:val="28"/>
                <w:szCs w:val="28"/>
              </w:rPr>
              <w:t xml:space="preserve">- у </w:t>
            </w:r>
            <w:r>
              <w:rPr>
                <w:sz w:val="28"/>
                <w:szCs w:val="28"/>
                <w:lang w:val="uk-UA"/>
              </w:rPr>
              <w:t>закладах позашкільної освіти</w:t>
            </w:r>
          </w:p>
        </w:tc>
        <w:tc>
          <w:tcPr>
            <w:tcW w:w="1499" w:type="pct"/>
          </w:tcPr>
          <w:p w:rsidR="004273C6" w:rsidRPr="001101AB" w:rsidRDefault="004273C6" w:rsidP="003D16D1">
            <w:pPr>
              <w:jc w:val="center"/>
              <w:rPr>
                <w:sz w:val="28"/>
                <w:szCs w:val="28"/>
                <w:lang w:val="uk-UA"/>
              </w:rPr>
            </w:pPr>
            <w:r w:rsidRPr="001101AB">
              <w:rPr>
                <w:sz w:val="28"/>
                <w:szCs w:val="28"/>
                <w:lang w:val="uk-UA"/>
              </w:rPr>
              <w:t>35</w:t>
            </w:r>
          </w:p>
        </w:tc>
        <w:tc>
          <w:tcPr>
            <w:tcW w:w="1498" w:type="pct"/>
          </w:tcPr>
          <w:p w:rsidR="004273C6" w:rsidRPr="001101AB" w:rsidRDefault="004273C6" w:rsidP="003D16D1">
            <w:pPr>
              <w:jc w:val="center"/>
              <w:rPr>
                <w:b/>
                <w:sz w:val="28"/>
                <w:szCs w:val="28"/>
              </w:rPr>
            </w:pPr>
            <w:r w:rsidRPr="001101AB">
              <w:rPr>
                <w:sz w:val="28"/>
                <w:szCs w:val="28"/>
              </w:rPr>
              <w:t>5,7%</w:t>
            </w:r>
          </w:p>
        </w:tc>
      </w:tr>
      <w:tr w:rsidR="004273C6" w:rsidRPr="001101AB" w:rsidTr="003D16D1">
        <w:trPr>
          <w:trHeight w:val="105"/>
        </w:trPr>
        <w:tc>
          <w:tcPr>
            <w:tcW w:w="2003" w:type="pct"/>
          </w:tcPr>
          <w:p w:rsidR="004273C6" w:rsidRPr="001101AB" w:rsidRDefault="004273C6" w:rsidP="003D16D1">
            <w:pPr>
              <w:rPr>
                <w:sz w:val="28"/>
                <w:szCs w:val="28"/>
                <w:lang w:val="uk-UA"/>
              </w:rPr>
            </w:pPr>
            <w:r w:rsidRPr="001101AB">
              <w:rPr>
                <w:sz w:val="28"/>
                <w:szCs w:val="28"/>
                <w:lang w:val="uk-UA"/>
              </w:rPr>
              <w:t>Вища освіта</w:t>
            </w:r>
          </w:p>
        </w:tc>
        <w:tc>
          <w:tcPr>
            <w:tcW w:w="1499" w:type="pct"/>
          </w:tcPr>
          <w:p w:rsidR="004273C6" w:rsidRPr="001101AB" w:rsidRDefault="004273C6" w:rsidP="003D16D1">
            <w:pPr>
              <w:jc w:val="center"/>
              <w:rPr>
                <w:sz w:val="28"/>
                <w:szCs w:val="28"/>
                <w:lang w:val="uk-UA"/>
              </w:rPr>
            </w:pPr>
            <w:r w:rsidRPr="001101AB">
              <w:rPr>
                <w:sz w:val="28"/>
                <w:szCs w:val="28"/>
                <w:lang w:val="uk-UA"/>
              </w:rPr>
              <w:t>465</w:t>
            </w:r>
          </w:p>
        </w:tc>
        <w:tc>
          <w:tcPr>
            <w:tcW w:w="1498" w:type="pct"/>
          </w:tcPr>
          <w:p w:rsidR="004273C6" w:rsidRPr="001101AB" w:rsidRDefault="004273C6" w:rsidP="003D16D1">
            <w:pPr>
              <w:jc w:val="center"/>
              <w:rPr>
                <w:sz w:val="28"/>
                <w:szCs w:val="28"/>
                <w:lang w:val="uk-UA"/>
              </w:rPr>
            </w:pPr>
            <w:r w:rsidRPr="001101AB">
              <w:rPr>
                <w:sz w:val="28"/>
                <w:szCs w:val="28"/>
                <w:lang w:val="uk-UA"/>
              </w:rPr>
              <w:t>82%</w:t>
            </w:r>
          </w:p>
        </w:tc>
      </w:tr>
      <w:tr w:rsidR="004273C6" w:rsidRPr="001101AB" w:rsidTr="003D16D1">
        <w:trPr>
          <w:trHeight w:val="105"/>
        </w:trPr>
        <w:tc>
          <w:tcPr>
            <w:tcW w:w="2003" w:type="pct"/>
          </w:tcPr>
          <w:p w:rsidR="004273C6" w:rsidRPr="001101AB" w:rsidRDefault="004273C6" w:rsidP="003D16D1">
            <w:pPr>
              <w:contextualSpacing/>
              <w:rPr>
                <w:sz w:val="28"/>
                <w:szCs w:val="28"/>
                <w:lang w:val="uk-UA"/>
              </w:rPr>
            </w:pPr>
            <w:r w:rsidRPr="001101AB">
              <w:rPr>
                <w:sz w:val="28"/>
                <w:szCs w:val="28"/>
                <w:lang w:val="uk-UA"/>
              </w:rPr>
              <w:t xml:space="preserve">Молодший спеціаліст </w:t>
            </w:r>
          </w:p>
          <w:p w:rsidR="004273C6" w:rsidRPr="001101AB" w:rsidRDefault="004273C6" w:rsidP="003D16D1">
            <w:pPr>
              <w:contextualSpacing/>
              <w:rPr>
                <w:sz w:val="28"/>
                <w:szCs w:val="28"/>
                <w:lang w:val="uk-UA"/>
              </w:rPr>
            </w:pPr>
            <w:r w:rsidRPr="001101AB">
              <w:rPr>
                <w:sz w:val="28"/>
                <w:szCs w:val="28"/>
                <w:lang w:val="uk-UA"/>
              </w:rPr>
              <w:t>(середня спеціальна освіта)</w:t>
            </w:r>
          </w:p>
        </w:tc>
        <w:tc>
          <w:tcPr>
            <w:tcW w:w="1499" w:type="pct"/>
          </w:tcPr>
          <w:p w:rsidR="004273C6" w:rsidRPr="001101AB" w:rsidRDefault="004273C6" w:rsidP="003D16D1">
            <w:pPr>
              <w:jc w:val="center"/>
              <w:rPr>
                <w:sz w:val="28"/>
                <w:szCs w:val="28"/>
                <w:lang w:val="uk-UA"/>
              </w:rPr>
            </w:pPr>
            <w:r w:rsidRPr="001101AB">
              <w:rPr>
                <w:sz w:val="28"/>
                <w:szCs w:val="28"/>
                <w:lang w:val="uk-UA"/>
              </w:rPr>
              <w:t>86</w:t>
            </w:r>
          </w:p>
        </w:tc>
        <w:tc>
          <w:tcPr>
            <w:tcW w:w="1498" w:type="pct"/>
          </w:tcPr>
          <w:p w:rsidR="004273C6" w:rsidRPr="001101AB" w:rsidRDefault="004273C6" w:rsidP="003D16D1">
            <w:pPr>
              <w:jc w:val="center"/>
              <w:rPr>
                <w:sz w:val="28"/>
                <w:szCs w:val="28"/>
                <w:lang w:val="uk-UA"/>
              </w:rPr>
            </w:pPr>
            <w:r w:rsidRPr="001101AB">
              <w:rPr>
                <w:sz w:val="28"/>
                <w:szCs w:val="28"/>
                <w:lang w:val="uk-UA"/>
              </w:rPr>
              <w:t>15,1</w:t>
            </w:r>
          </w:p>
        </w:tc>
      </w:tr>
      <w:tr w:rsidR="004273C6" w:rsidRPr="001101AB" w:rsidTr="003D16D1">
        <w:trPr>
          <w:trHeight w:val="105"/>
        </w:trPr>
        <w:tc>
          <w:tcPr>
            <w:tcW w:w="2003" w:type="pct"/>
          </w:tcPr>
          <w:p w:rsidR="004273C6" w:rsidRPr="001101AB" w:rsidRDefault="004273C6" w:rsidP="003D16D1">
            <w:pPr>
              <w:contextualSpacing/>
              <w:rPr>
                <w:sz w:val="28"/>
                <w:szCs w:val="28"/>
                <w:lang w:val="uk-UA"/>
              </w:rPr>
            </w:pPr>
            <w:r w:rsidRPr="001101AB">
              <w:rPr>
                <w:sz w:val="28"/>
                <w:szCs w:val="28"/>
                <w:lang w:val="uk-UA"/>
              </w:rPr>
              <w:t>Бакалавр(незакінчена  вища)</w:t>
            </w:r>
          </w:p>
        </w:tc>
        <w:tc>
          <w:tcPr>
            <w:tcW w:w="1499" w:type="pct"/>
          </w:tcPr>
          <w:p w:rsidR="004273C6" w:rsidRPr="001101AB" w:rsidRDefault="004273C6" w:rsidP="003D16D1">
            <w:pPr>
              <w:jc w:val="center"/>
              <w:rPr>
                <w:sz w:val="28"/>
                <w:szCs w:val="28"/>
                <w:lang w:val="uk-UA"/>
              </w:rPr>
            </w:pPr>
            <w:r w:rsidRPr="001101AB">
              <w:rPr>
                <w:sz w:val="28"/>
                <w:szCs w:val="28"/>
                <w:lang w:val="uk-UA"/>
              </w:rPr>
              <w:t>17</w:t>
            </w:r>
          </w:p>
        </w:tc>
        <w:tc>
          <w:tcPr>
            <w:tcW w:w="1498" w:type="pct"/>
          </w:tcPr>
          <w:p w:rsidR="004273C6" w:rsidRPr="001101AB" w:rsidRDefault="004273C6" w:rsidP="003D16D1">
            <w:pPr>
              <w:jc w:val="center"/>
              <w:rPr>
                <w:sz w:val="28"/>
                <w:szCs w:val="28"/>
                <w:lang w:val="uk-UA"/>
              </w:rPr>
            </w:pPr>
            <w:r w:rsidRPr="001101AB">
              <w:rPr>
                <w:sz w:val="28"/>
                <w:szCs w:val="28"/>
                <w:lang w:val="uk-UA"/>
              </w:rPr>
              <w:t>3%</w:t>
            </w:r>
          </w:p>
        </w:tc>
      </w:tr>
      <w:tr w:rsidR="004273C6" w:rsidRPr="00B35F64" w:rsidTr="003D16D1">
        <w:trPr>
          <w:trHeight w:val="105"/>
        </w:trPr>
        <w:tc>
          <w:tcPr>
            <w:tcW w:w="2003" w:type="pct"/>
          </w:tcPr>
          <w:p w:rsidR="004273C6" w:rsidRPr="001101AB" w:rsidRDefault="004273C6" w:rsidP="003D16D1">
            <w:pPr>
              <w:rPr>
                <w:b/>
                <w:sz w:val="28"/>
                <w:szCs w:val="28"/>
              </w:rPr>
            </w:pPr>
            <w:r w:rsidRPr="001101AB">
              <w:rPr>
                <w:sz w:val="28"/>
                <w:szCs w:val="28"/>
              </w:rPr>
              <w:t>Кількість педагогічних працівників, які мають педагогічні звання</w:t>
            </w:r>
          </w:p>
        </w:tc>
        <w:tc>
          <w:tcPr>
            <w:tcW w:w="1499" w:type="pct"/>
          </w:tcPr>
          <w:p w:rsidR="004273C6" w:rsidRPr="001101AB" w:rsidRDefault="004273C6" w:rsidP="003D16D1">
            <w:pPr>
              <w:jc w:val="center"/>
              <w:rPr>
                <w:sz w:val="28"/>
                <w:szCs w:val="28"/>
                <w:lang w:val="uk-UA"/>
              </w:rPr>
            </w:pPr>
            <w:r w:rsidRPr="001101AB">
              <w:rPr>
                <w:sz w:val="28"/>
                <w:szCs w:val="28"/>
                <w:lang w:val="uk-UA"/>
              </w:rPr>
              <w:t>232</w:t>
            </w:r>
          </w:p>
        </w:tc>
        <w:tc>
          <w:tcPr>
            <w:tcW w:w="1498" w:type="pct"/>
          </w:tcPr>
          <w:p w:rsidR="004273C6" w:rsidRPr="001101AB" w:rsidRDefault="004273C6" w:rsidP="003D16D1">
            <w:pPr>
              <w:jc w:val="center"/>
              <w:rPr>
                <w:sz w:val="28"/>
                <w:szCs w:val="28"/>
                <w:lang w:val="uk-UA"/>
              </w:rPr>
            </w:pPr>
            <w:r w:rsidRPr="001101AB">
              <w:rPr>
                <w:sz w:val="28"/>
                <w:szCs w:val="28"/>
                <w:lang w:val="uk-UA"/>
              </w:rPr>
              <w:t>41%</w:t>
            </w:r>
          </w:p>
          <w:p w:rsidR="004273C6" w:rsidRPr="001101AB" w:rsidRDefault="004273C6" w:rsidP="003D16D1">
            <w:pPr>
              <w:jc w:val="center"/>
              <w:rPr>
                <w:b/>
                <w:sz w:val="28"/>
                <w:szCs w:val="28"/>
                <w:lang w:val="uk-UA"/>
              </w:rPr>
            </w:pPr>
            <w:r w:rsidRPr="001101AB">
              <w:rPr>
                <w:sz w:val="28"/>
                <w:szCs w:val="28"/>
                <w:lang w:val="uk-UA"/>
              </w:rPr>
              <w:t>(від загальної кількості педагогічних  працівників)</w:t>
            </w:r>
          </w:p>
        </w:tc>
      </w:tr>
      <w:tr w:rsidR="004273C6" w:rsidRPr="00B35F64" w:rsidTr="003D16D1">
        <w:trPr>
          <w:trHeight w:val="345"/>
        </w:trPr>
        <w:tc>
          <w:tcPr>
            <w:tcW w:w="2003" w:type="pct"/>
          </w:tcPr>
          <w:p w:rsidR="004273C6" w:rsidRPr="001101AB" w:rsidRDefault="004273C6" w:rsidP="003D16D1">
            <w:pPr>
              <w:rPr>
                <w:b/>
                <w:sz w:val="28"/>
                <w:szCs w:val="28"/>
              </w:rPr>
            </w:pPr>
            <w:r w:rsidRPr="001101AB">
              <w:rPr>
                <w:sz w:val="28"/>
                <w:szCs w:val="28"/>
              </w:rPr>
              <w:t>Із них:</w:t>
            </w:r>
          </w:p>
          <w:p w:rsidR="004273C6" w:rsidRPr="001101AB" w:rsidRDefault="004273C6" w:rsidP="003D16D1">
            <w:pPr>
              <w:rPr>
                <w:b/>
                <w:sz w:val="28"/>
                <w:szCs w:val="28"/>
              </w:rPr>
            </w:pPr>
            <w:r w:rsidRPr="001101AB">
              <w:rPr>
                <w:sz w:val="28"/>
                <w:szCs w:val="28"/>
              </w:rPr>
              <w:t>- «Учитель-методист»</w:t>
            </w:r>
          </w:p>
        </w:tc>
        <w:tc>
          <w:tcPr>
            <w:tcW w:w="1499" w:type="pct"/>
          </w:tcPr>
          <w:p w:rsidR="004273C6" w:rsidRPr="001101AB" w:rsidRDefault="004273C6" w:rsidP="003D16D1">
            <w:pPr>
              <w:jc w:val="center"/>
              <w:rPr>
                <w:sz w:val="28"/>
                <w:szCs w:val="28"/>
                <w:lang w:val="uk-UA"/>
              </w:rPr>
            </w:pPr>
            <w:r w:rsidRPr="001101AB">
              <w:rPr>
                <w:sz w:val="28"/>
                <w:szCs w:val="28"/>
                <w:lang w:val="uk-UA"/>
              </w:rPr>
              <w:t>69</w:t>
            </w:r>
          </w:p>
        </w:tc>
        <w:tc>
          <w:tcPr>
            <w:tcW w:w="1498" w:type="pct"/>
          </w:tcPr>
          <w:p w:rsidR="004273C6" w:rsidRPr="004B5761" w:rsidRDefault="004273C6" w:rsidP="003D16D1">
            <w:pPr>
              <w:jc w:val="center"/>
              <w:rPr>
                <w:b/>
                <w:sz w:val="28"/>
                <w:szCs w:val="28"/>
                <w:lang w:val="uk-UA"/>
              </w:rPr>
            </w:pPr>
            <w:r w:rsidRPr="004B5761">
              <w:rPr>
                <w:sz w:val="28"/>
                <w:szCs w:val="28"/>
                <w:lang w:val="uk-UA"/>
              </w:rPr>
              <w:t>3</w:t>
            </w:r>
            <w:r w:rsidRPr="001101AB">
              <w:rPr>
                <w:sz w:val="28"/>
                <w:szCs w:val="28"/>
                <w:lang w:val="uk-UA"/>
              </w:rPr>
              <w:t xml:space="preserve">0 </w:t>
            </w:r>
            <w:r w:rsidRPr="004B5761">
              <w:rPr>
                <w:sz w:val="28"/>
                <w:szCs w:val="28"/>
                <w:lang w:val="uk-UA"/>
              </w:rPr>
              <w:t>%</w:t>
            </w:r>
          </w:p>
          <w:p w:rsidR="004273C6" w:rsidRPr="004B5761" w:rsidRDefault="004273C6" w:rsidP="003D16D1">
            <w:pPr>
              <w:jc w:val="center"/>
              <w:rPr>
                <w:b/>
                <w:sz w:val="28"/>
                <w:szCs w:val="28"/>
                <w:lang w:val="uk-UA"/>
              </w:rPr>
            </w:pPr>
            <w:r w:rsidRPr="004B5761">
              <w:rPr>
                <w:sz w:val="28"/>
                <w:szCs w:val="28"/>
                <w:lang w:val="uk-UA"/>
              </w:rPr>
              <w:t xml:space="preserve"> (від кількості педагогічних працівників, які мають педагогічні звання)</w:t>
            </w:r>
          </w:p>
        </w:tc>
      </w:tr>
      <w:tr w:rsidR="004273C6" w:rsidRPr="001101AB" w:rsidTr="003D16D1">
        <w:trPr>
          <w:trHeight w:val="345"/>
        </w:trPr>
        <w:tc>
          <w:tcPr>
            <w:tcW w:w="2003" w:type="pct"/>
          </w:tcPr>
          <w:p w:rsidR="004273C6" w:rsidRPr="001101AB" w:rsidRDefault="004273C6" w:rsidP="003D16D1">
            <w:pPr>
              <w:rPr>
                <w:b/>
                <w:sz w:val="28"/>
                <w:szCs w:val="28"/>
              </w:rPr>
            </w:pPr>
            <w:r w:rsidRPr="001101AB">
              <w:rPr>
                <w:sz w:val="28"/>
                <w:szCs w:val="28"/>
              </w:rPr>
              <w:t>- «Вихователь-методист»,</w:t>
            </w:r>
          </w:p>
        </w:tc>
        <w:tc>
          <w:tcPr>
            <w:tcW w:w="1499" w:type="pct"/>
          </w:tcPr>
          <w:p w:rsidR="004273C6" w:rsidRPr="001101AB" w:rsidRDefault="004273C6" w:rsidP="003D16D1">
            <w:pPr>
              <w:jc w:val="center"/>
              <w:rPr>
                <w:sz w:val="28"/>
                <w:szCs w:val="28"/>
                <w:lang w:val="uk-UA"/>
              </w:rPr>
            </w:pPr>
            <w:r w:rsidRPr="001101AB">
              <w:rPr>
                <w:sz w:val="28"/>
                <w:szCs w:val="28"/>
                <w:lang w:val="uk-UA"/>
              </w:rPr>
              <w:t>27</w:t>
            </w:r>
          </w:p>
        </w:tc>
        <w:tc>
          <w:tcPr>
            <w:tcW w:w="1498" w:type="pct"/>
          </w:tcPr>
          <w:p w:rsidR="004273C6" w:rsidRPr="001101AB" w:rsidRDefault="004273C6" w:rsidP="003D16D1">
            <w:pPr>
              <w:jc w:val="center"/>
              <w:rPr>
                <w:b/>
                <w:sz w:val="28"/>
                <w:szCs w:val="28"/>
              </w:rPr>
            </w:pPr>
            <w:r w:rsidRPr="001101AB">
              <w:rPr>
                <w:sz w:val="28"/>
                <w:szCs w:val="28"/>
                <w:lang w:val="uk-UA"/>
              </w:rPr>
              <w:t>12</w:t>
            </w:r>
            <w:r w:rsidRPr="001101AB">
              <w:rPr>
                <w:sz w:val="28"/>
                <w:szCs w:val="28"/>
              </w:rPr>
              <w:t>%</w:t>
            </w:r>
          </w:p>
        </w:tc>
      </w:tr>
      <w:tr w:rsidR="004273C6" w:rsidRPr="001101AB" w:rsidTr="003D16D1">
        <w:trPr>
          <w:trHeight w:val="345"/>
        </w:trPr>
        <w:tc>
          <w:tcPr>
            <w:tcW w:w="2003" w:type="pct"/>
          </w:tcPr>
          <w:p w:rsidR="004273C6" w:rsidRPr="001101AB" w:rsidRDefault="004273C6" w:rsidP="003D16D1">
            <w:pPr>
              <w:rPr>
                <w:b/>
                <w:sz w:val="28"/>
                <w:szCs w:val="28"/>
              </w:rPr>
            </w:pPr>
            <w:r w:rsidRPr="001101AB">
              <w:rPr>
                <w:sz w:val="28"/>
                <w:szCs w:val="28"/>
              </w:rPr>
              <w:t>- «Керівник-гуртка-методист»</w:t>
            </w:r>
          </w:p>
        </w:tc>
        <w:tc>
          <w:tcPr>
            <w:tcW w:w="1499" w:type="pct"/>
          </w:tcPr>
          <w:p w:rsidR="004273C6" w:rsidRPr="001101AB" w:rsidRDefault="004273C6" w:rsidP="003D16D1">
            <w:pPr>
              <w:jc w:val="center"/>
              <w:rPr>
                <w:sz w:val="28"/>
                <w:szCs w:val="28"/>
                <w:lang w:val="uk-UA"/>
              </w:rPr>
            </w:pPr>
            <w:r w:rsidRPr="001101AB">
              <w:rPr>
                <w:sz w:val="28"/>
                <w:szCs w:val="28"/>
                <w:lang w:val="uk-UA"/>
              </w:rPr>
              <w:t>2</w:t>
            </w:r>
          </w:p>
        </w:tc>
        <w:tc>
          <w:tcPr>
            <w:tcW w:w="1498" w:type="pct"/>
          </w:tcPr>
          <w:p w:rsidR="004273C6" w:rsidRPr="001101AB" w:rsidRDefault="004273C6" w:rsidP="003D16D1">
            <w:pPr>
              <w:jc w:val="center"/>
              <w:rPr>
                <w:b/>
                <w:sz w:val="28"/>
                <w:szCs w:val="28"/>
              </w:rPr>
            </w:pPr>
            <w:r w:rsidRPr="001101AB">
              <w:rPr>
                <w:sz w:val="28"/>
                <w:szCs w:val="28"/>
                <w:lang w:val="uk-UA"/>
              </w:rPr>
              <w:t xml:space="preserve">0,8 </w:t>
            </w:r>
            <w:r w:rsidRPr="001101AB">
              <w:rPr>
                <w:sz w:val="28"/>
                <w:szCs w:val="28"/>
              </w:rPr>
              <w:t>%</w:t>
            </w:r>
          </w:p>
        </w:tc>
      </w:tr>
      <w:tr w:rsidR="004273C6" w:rsidRPr="001101AB" w:rsidTr="003D16D1">
        <w:trPr>
          <w:trHeight w:val="345"/>
        </w:trPr>
        <w:tc>
          <w:tcPr>
            <w:tcW w:w="2003" w:type="pct"/>
          </w:tcPr>
          <w:p w:rsidR="004273C6" w:rsidRPr="001101AB" w:rsidRDefault="004273C6" w:rsidP="003D16D1">
            <w:pPr>
              <w:rPr>
                <w:b/>
                <w:sz w:val="28"/>
                <w:szCs w:val="28"/>
              </w:rPr>
            </w:pPr>
            <w:r w:rsidRPr="001101AB">
              <w:rPr>
                <w:sz w:val="28"/>
                <w:szCs w:val="28"/>
              </w:rPr>
              <w:t>- «Практичний психолог-методист»</w:t>
            </w:r>
          </w:p>
        </w:tc>
        <w:tc>
          <w:tcPr>
            <w:tcW w:w="1499" w:type="pct"/>
          </w:tcPr>
          <w:p w:rsidR="004273C6" w:rsidRPr="001101AB" w:rsidRDefault="004273C6" w:rsidP="003D16D1">
            <w:pPr>
              <w:jc w:val="center"/>
              <w:rPr>
                <w:sz w:val="28"/>
                <w:szCs w:val="28"/>
                <w:lang w:val="uk-UA"/>
              </w:rPr>
            </w:pPr>
            <w:r w:rsidRPr="001101AB">
              <w:rPr>
                <w:sz w:val="28"/>
                <w:szCs w:val="28"/>
                <w:lang w:val="uk-UA"/>
              </w:rPr>
              <w:t>2</w:t>
            </w:r>
          </w:p>
        </w:tc>
        <w:tc>
          <w:tcPr>
            <w:tcW w:w="1498" w:type="pct"/>
          </w:tcPr>
          <w:p w:rsidR="004273C6" w:rsidRPr="001101AB" w:rsidRDefault="004273C6" w:rsidP="003D16D1">
            <w:pPr>
              <w:jc w:val="center"/>
              <w:rPr>
                <w:b/>
                <w:sz w:val="28"/>
                <w:szCs w:val="28"/>
              </w:rPr>
            </w:pPr>
            <w:r w:rsidRPr="001101AB">
              <w:rPr>
                <w:sz w:val="28"/>
                <w:szCs w:val="28"/>
                <w:lang w:val="uk-UA"/>
              </w:rPr>
              <w:t>0,8</w:t>
            </w:r>
            <w:r w:rsidRPr="001101AB">
              <w:rPr>
                <w:sz w:val="28"/>
                <w:szCs w:val="28"/>
              </w:rPr>
              <w:t>%</w:t>
            </w:r>
          </w:p>
        </w:tc>
      </w:tr>
      <w:tr w:rsidR="004273C6" w:rsidRPr="001101AB" w:rsidTr="003D16D1">
        <w:trPr>
          <w:trHeight w:val="278"/>
        </w:trPr>
        <w:tc>
          <w:tcPr>
            <w:tcW w:w="2003" w:type="pct"/>
          </w:tcPr>
          <w:p w:rsidR="004273C6" w:rsidRPr="001101AB" w:rsidRDefault="004273C6" w:rsidP="003D16D1">
            <w:pPr>
              <w:rPr>
                <w:b/>
                <w:sz w:val="28"/>
                <w:szCs w:val="28"/>
              </w:rPr>
            </w:pPr>
            <w:r w:rsidRPr="001101AB">
              <w:rPr>
                <w:sz w:val="28"/>
                <w:szCs w:val="28"/>
              </w:rPr>
              <w:t>- «Старший вчитель»</w:t>
            </w:r>
          </w:p>
        </w:tc>
        <w:tc>
          <w:tcPr>
            <w:tcW w:w="1499" w:type="pct"/>
          </w:tcPr>
          <w:p w:rsidR="004273C6" w:rsidRPr="001101AB" w:rsidRDefault="004273C6" w:rsidP="003D16D1">
            <w:pPr>
              <w:jc w:val="center"/>
              <w:rPr>
                <w:sz w:val="28"/>
                <w:szCs w:val="28"/>
                <w:lang w:val="uk-UA"/>
              </w:rPr>
            </w:pPr>
            <w:r w:rsidRPr="001101AB">
              <w:rPr>
                <w:sz w:val="28"/>
                <w:szCs w:val="28"/>
                <w:lang w:val="uk-UA"/>
              </w:rPr>
              <w:t>126</w:t>
            </w:r>
          </w:p>
        </w:tc>
        <w:tc>
          <w:tcPr>
            <w:tcW w:w="1498" w:type="pct"/>
          </w:tcPr>
          <w:p w:rsidR="004273C6" w:rsidRPr="001101AB" w:rsidRDefault="004273C6" w:rsidP="003D16D1">
            <w:pPr>
              <w:jc w:val="center"/>
              <w:rPr>
                <w:b/>
                <w:sz w:val="28"/>
                <w:szCs w:val="28"/>
              </w:rPr>
            </w:pPr>
            <w:r w:rsidRPr="001101AB">
              <w:rPr>
                <w:sz w:val="28"/>
                <w:szCs w:val="28"/>
              </w:rPr>
              <w:t>5</w:t>
            </w:r>
            <w:r w:rsidRPr="001101AB">
              <w:rPr>
                <w:sz w:val="28"/>
                <w:szCs w:val="28"/>
                <w:lang w:val="uk-UA"/>
              </w:rPr>
              <w:t>4,3</w:t>
            </w:r>
            <w:r w:rsidRPr="001101AB">
              <w:rPr>
                <w:sz w:val="28"/>
                <w:szCs w:val="28"/>
              </w:rPr>
              <w:t>%</w:t>
            </w:r>
          </w:p>
        </w:tc>
      </w:tr>
      <w:tr w:rsidR="004273C6" w:rsidRPr="001101AB" w:rsidTr="003D16D1">
        <w:trPr>
          <w:trHeight w:val="277"/>
        </w:trPr>
        <w:tc>
          <w:tcPr>
            <w:tcW w:w="2003" w:type="pct"/>
          </w:tcPr>
          <w:p w:rsidR="004273C6" w:rsidRPr="001101AB" w:rsidRDefault="004273C6" w:rsidP="003D16D1">
            <w:pPr>
              <w:rPr>
                <w:b/>
                <w:sz w:val="28"/>
                <w:szCs w:val="28"/>
              </w:rPr>
            </w:pPr>
            <w:r w:rsidRPr="001101AB">
              <w:rPr>
                <w:sz w:val="28"/>
                <w:szCs w:val="28"/>
                <w:lang w:val="en-US"/>
              </w:rPr>
              <w:t xml:space="preserve">- </w:t>
            </w:r>
            <w:r w:rsidRPr="001101AB">
              <w:rPr>
                <w:sz w:val="28"/>
                <w:szCs w:val="28"/>
              </w:rPr>
              <w:t>«Старший вихователь»</w:t>
            </w:r>
          </w:p>
        </w:tc>
        <w:tc>
          <w:tcPr>
            <w:tcW w:w="1499" w:type="pct"/>
          </w:tcPr>
          <w:p w:rsidR="004273C6" w:rsidRPr="001101AB" w:rsidRDefault="004273C6" w:rsidP="003D16D1">
            <w:pPr>
              <w:jc w:val="center"/>
              <w:rPr>
                <w:sz w:val="28"/>
                <w:szCs w:val="28"/>
                <w:lang w:val="uk-UA"/>
              </w:rPr>
            </w:pPr>
            <w:r w:rsidRPr="001101AB">
              <w:rPr>
                <w:sz w:val="28"/>
                <w:szCs w:val="28"/>
                <w:lang w:val="uk-UA"/>
              </w:rPr>
              <w:t>6</w:t>
            </w:r>
          </w:p>
        </w:tc>
        <w:tc>
          <w:tcPr>
            <w:tcW w:w="1498" w:type="pct"/>
          </w:tcPr>
          <w:p w:rsidR="004273C6" w:rsidRPr="001101AB" w:rsidRDefault="004273C6" w:rsidP="003D16D1">
            <w:pPr>
              <w:jc w:val="center"/>
              <w:rPr>
                <w:b/>
                <w:sz w:val="28"/>
                <w:szCs w:val="28"/>
              </w:rPr>
            </w:pPr>
            <w:r w:rsidRPr="001101AB">
              <w:rPr>
                <w:sz w:val="28"/>
                <w:szCs w:val="28"/>
                <w:lang w:val="uk-UA"/>
              </w:rPr>
              <w:t xml:space="preserve">2,6 </w:t>
            </w:r>
            <w:r w:rsidRPr="001101AB">
              <w:rPr>
                <w:sz w:val="28"/>
                <w:szCs w:val="28"/>
              </w:rPr>
              <w:t>%</w:t>
            </w:r>
          </w:p>
        </w:tc>
      </w:tr>
      <w:tr w:rsidR="004273C6" w:rsidRPr="00B35F64" w:rsidTr="003D16D1">
        <w:trPr>
          <w:trHeight w:val="277"/>
        </w:trPr>
        <w:tc>
          <w:tcPr>
            <w:tcW w:w="2003" w:type="pct"/>
          </w:tcPr>
          <w:p w:rsidR="004273C6" w:rsidRPr="001101AB" w:rsidRDefault="004273C6" w:rsidP="003D16D1">
            <w:pPr>
              <w:rPr>
                <w:b/>
                <w:sz w:val="28"/>
                <w:szCs w:val="28"/>
              </w:rPr>
            </w:pPr>
            <w:r w:rsidRPr="001101AB">
              <w:rPr>
                <w:sz w:val="28"/>
                <w:szCs w:val="28"/>
              </w:rPr>
              <w:t>Вища категорія</w:t>
            </w:r>
          </w:p>
        </w:tc>
        <w:tc>
          <w:tcPr>
            <w:tcW w:w="1499" w:type="pct"/>
          </w:tcPr>
          <w:p w:rsidR="004273C6" w:rsidRPr="001101AB" w:rsidRDefault="004273C6" w:rsidP="003D16D1">
            <w:pPr>
              <w:jc w:val="center"/>
              <w:rPr>
                <w:sz w:val="28"/>
                <w:szCs w:val="28"/>
                <w:lang w:val="uk-UA"/>
              </w:rPr>
            </w:pPr>
            <w:r w:rsidRPr="001101AB">
              <w:rPr>
                <w:sz w:val="28"/>
                <w:szCs w:val="28"/>
                <w:lang w:val="uk-UA"/>
              </w:rPr>
              <w:t>239</w:t>
            </w:r>
          </w:p>
        </w:tc>
        <w:tc>
          <w:tcPr>
            <w:tcW w:w="1498" w:type="pct"/>
          </w:tcPr>
          <w:p w:rsidR="004273C6" w:rsidRPr="001101AB" w:rsidRDefault="004273C6" w:rsidP="003D16D1">
            <w:pPr>
              <w:jc w:val="center"/>
              <w:rPr>
                <w:b/>
                <w:sz w:val="28"/>
                <w:szCs w:val="28"/>
                <w:lang w:val="uk-UA"/>
              </w:rPr>
            </w:pPr>
            <w:r w:rsidRPr="001101AB">
              <w:rPr>
                <w:sz w:val="28"/>
                <w:szCs w:val="28"/>
                <w:lang w:val="uk-UA"/>
              </w:rPr>
              <w:t xml:space="preserve">42% </w:t>
            </w:r>
          </w:p>
          <w:p w:rsidR="004273C6" w:rsidRPr="001101AB" w:rsidRDefault="004273C6" w:rsidP="003D16D1">
            <w:pPr>
              <w:jc w:val="center"/>
              <w:rPr>
                <w:b/>
                <w:sz w:val="28"/>
                <w:szCs w:val="28"/>
                <w:lang w:val="uk-UA"/>
              </w:rPr>
            </w:pPr>
            <w:r w:rsidRPr="001101AB">
              <w:rPr>
                <w:sz w:val="28"/>
                <w:szCs w:val="28"/>
                <w:lang w:val="uk-UA"/>
              </w:rPr>
              <w:t>(від загальної кількості педагогічних  працівників)</w:t>
            </w:r>
          </w:p>
        </w:tc>
      </w:tr>
      <w:tr w:rsidR="004273C6" w:rsidRPr="001101AB" w:rsidTr="003D16D1">
        <w:trPr>
          <w:trHeight w:val="277"/>
        </w:trPr>
        <w:tc>
          <w:tcPr>
            <w:tcW w:w="2003" w:type="pct"/>
          </w:tcPr>
          <w:p w:rsidR="004273C6" w:rsidRPr="001101AB" w:rsidRDefault="004273C6" w:rsidP="003D16D1">
            <w:pPr>
              <w:rPr>
                <w:b/>
                <w:sz w:val="28"/>
                <w:szCs w:val="28"/>
              </w:rPr>
            </w:pPr>
            <w:r w:rsidRPr="001101AB">
              <w:rPr>
                <w:sz w:val="28"/>
                <w:szCs w:val="28"/>
              </w:rPr>
              <w:t>І категорія</w:t>
            </w:r>
          </w:p>
        </w:tc>
        <w:tc>
          <w:tcPr>
            <w:tcW w:w="1499" w:type="pct"/>
          </w:tcPr>
          <w:p w:rsidR="004273C6" w:rsidRPr="001101AB" w:rsidRDefault="004273C6" w:rsidP="003D16D1">
            <w:pPr>
              <w:jc w:val="center"/>
              <w:rPr>
                <w:sz w:val="28"/>
                <w:szCs w:val="28"/>
                <w:lang w:val="uk-UA"/>
              </w:rPr>
            </w:pPr>
            <w:r w:rsidRPr="001101AB">
              <w:rPr>
                <w:sz w:val="28"/>
                <w:szCs w:val="28"/>
                <w:lang w:val="uk-UA"/>
              </w:rPr>
              <w:t>54</w:t>
            </w:r>
          </w:p>
        </w:tc>
        <w:tc>
          <w:tcPr>
            <w:tcW w:w="1498" w:type="pct"/>
          </w:tcPr>
          <w:p w:rsidR="004273C6" w:rsidRPr="001101AB" w:rsidRDefault="004273C6" w:rsidP="003D16D1">
            <w:pPr>
              <w:jc w:val="center"/>
              <w:rPr>
                <w:b/>
                <w:sz w:val="28"/>
                <w:szCs w:val="28"/>
              </w:rPr>
            </w:pPr>
            <w:r w:rsidRPr="001101AB">
              <w:rPr>
                <w:sz w:val="28"/>
                <w:szCs w:val="28"/>
                <w:lang w:val="uk-UA"/>
              </w:rPr>
              <w:t>9,5</w:t>
            </w:r>
            <w:r w:rsidRPr="001101AB">
              <w:rPr>
                <w:sz w:val="28"/>
                <w:szCs w:val="28"/>
              </w:rPr>
              <w:t>%</w:t>
            </w:r>
          </w:p>
        </w:tc>
      </w:tr>
      <w:tr w:rsidR="004273C6" w:rsidRPr="001101AB" w:rsidTr="003D16D1">
        <w:trPr>
          <w:trHeight w:val="277"/>
        </w:trPr>
        <w:tc>
          <w:tcPr>
            <w:tcW w:w="2003" w:type="pct"/>
          </w:tcPr>
          <w:p w:rsidR="004273C6" w:rsidRPr="001101AB" w:rsidRDefault="004273C6" w:rsidP="003D16D1">
            <w:pPr>
              <w:rPr>
                <w:b/>
                <w:sz w:val="28"/>
                <w:szCs w:val="28"/>
              </w:rPr>
            </w:pPr>
            <w:r w:rsidRPr="001101AB">
              <w:rPr>
                <w:sz w:val="28"/>
                <w:szCs w:val="28"/>
              </w:rPr>
              <w:t>ІІ категорія</w:t>
            </w:r>
          </w:p>
        </w:tc>
        <w:tc>
          <w:tcPr>
            <w:tcW w:w="1499" w:type="pct"/>
          </w:tcPr>
          <w:p w:rsidR="004273C6" w:rsidRPr="001101AB" w:rsidRDefault="004273C6" w:rsidP="003D16D1">
            <w:pPr>
              <w:jc w:val="center"/>
              <w:rPr>
                <w:sz w:val="28"/>
                <w:szCs w:val="28"/>
                <w:lang w:val="uk-UA"/>
              </w:rPr>
            </w:pPr>
            <w:r w:rsidRPr="001101AB">
              <w:rPr>
                <w:sz w:val="28"/>
                <w:szCs w:val="28"/>
                <w:lang w:val="uk-UA"/>
              </w:rPr>
              <w:t>80</w:t>
            </w:r>
          </w:p>
        </w:tc>
        <w:tc>
          <w:tcPr>
            <w:tcW w:w="1498" w:type="pct"/>
          </w:tcPr>
          <w:p w:rsidR="004273C6" w:rsidRPr="001101AB" w:rsidRDefault="004273C6" w:rsidP="003D16D1">
            <w:pPr>
              <w:jc w:val="center"/>
              <w:rPr>
                <w:b/>
                <w:sz w:val="28"/>
                <w:szCs w:val="28"/>
              </w:rPr>
            </w:pPr>
            <w:r w:rsidRPr="001101AB">
              <w:rPr>
                <w:sz w:val="28"/>
                <w:szCs w:val="28"/>
                <w:lang w:val="uk-UA"/>
              </w:rPr>
              <w:t>14</w:t>
            </w:r>
            <w:r w:rsidRPr="001101AB">
              <w:rPr>
                <w:sz w:val="28"/>
                <w:szCs w:val="28"/>
              </w:rPr>
              <w:t>%</w:t>
            </w:r>
          </w:p>
        </w:tc>
      </w:tr>
      <w:tr w:rsidR="004273C6" w:rsidRPr="001101AB" w:rsidTr="003D16D1">
        <w:trPr>
          <w:trHeight w:val="277"/>
        </w:trPr>
        <w:tc>
          <w:tcPr>
            <w:tcW w:w="2003" w:type="pct"/>
          </w:tcPr>
          <w:p w:rsidR="004273C6" w:rsidRPr="001101AB" w:rsidRDefault="004273C6" w:rsidP="003D16D1">
            <w:pPr>
              <w:rPr>
                <w:b/>
                <w:sz w:val="28"/>
                <w:szCs w:val="28"/>
              </w:rPr>
            </w:pPr>
            <w:r w:rsidRPr="001101AB">
              <w:rPr>
                <w:sz w:val="28"/>
                <w:szCs w:val="28"/>
              </w:rPr>
              <w:t>Категорія спеціаліст</w:t>
            </w:r>
          </w:p>
        </w:tc>
        <w:tc>
          <w:tcPr>
            <w:tcW w:w="1499" w:type="pct"/>
          </w:tcPr>
          <w:p w:rsidR="004273C6" w:rsidRPr="001101AB" w:rsidRDefault="004273C6" w:rsidP="003D16D1">
            <w:pPr>
              <w:jc w:val="center"/>
              <w:rPr>
                <w:sz w:val="28"/>
                <w:szCs w:val="28"/>
                <w:lang w:val="uk-UA"/>
              </w:rPr>
            </w:pPr>
            <w:r w:rsidRPr="001101AB">
              <w:rPr>
                <w:sz w:val="28"/>
                <w:szCs w:val="28"/>
                <w:lang w:val="uk-UA"/>
              </w:rPr>
              <w:t>131</w:t>
            </w:r>
          </w:p>
        </w:tc>
        <w:tc>
          <w:tcPr>
            <w:tcW w:w="1498" w:type="pct"/>
          </w:tcPr>
          <w:p w:rsidR="004273C6" w:rsidRPr="001101AB" w:rsidRDefault="004273C6" w:rsidP="003D16D1">
            <w:pPr>
              <w:jc w:val="center"/>
              <w:rPr>
                <w:b/>
                <w:sz w:val="28"/>
                <w:szCs w:val="28"/>
              </w:rPr>
            </w:pPr>
            <w:r w:rsidRPr="001101AB">
              <w:rPr>
                <w:sz w:val="28"/>
                <w:szCs w:val="28"/>
              </w:rPr>
              <w:t>2</w:t>
            </w:r>
            <w:r w:rsidRPr="001101AB">
              <w:rPr>
                <w:sz w:val="28"/>
                <w:szCs w:val="28"/>
                <w:lang w:val="uk-UA"/>
              </w:rPr>
              <w:t>3</w:t>
            </w:r>
            <w:r w:rsidRPr="001101AB">
              <w:rPr>
                <w:sz w:val="28"/>
                <w:szCs w:val="28"/>
              </w:rPr>
              <w:t>%</w:t>
            </w:r>
          </w:p>
        </w:tc>
      </w:tr>
      <w:tr w:rsidR="004273C6" w:rsidRPr="001101AB" w:rsidTr="003D16D1">
        <w:trPr>
          <w:trHeight w:val="277"/>
        </w:trPr>
        <w:tc>
          <w:tcPr>
            <w:tcW w:w="2003" w:type="pct"/>
          </w:tcPr>
          <w:p w:rsidR="004273C6" w:rsidRPr="001101AB" w:rsidRDefault="004273C6" w:rsidP="003D16D1">
            <w:pPr>
              <w:rPr>
                <w:b/>
                <w:sz w:val="28"/>
                <w:szCs w:val="28"/>
              </w:rPr>
            </w:pPr>
            <w:r w:rsidRPr="001101AB">
              <w:rPr>
                <w:sz w:val="28"/>
                <w:szCs w:val="28"/>
              </w:rPr>
              <w:t>Пенсіонерів</w:t>
            </w:r>
          </w:p>
        </w:tc>
        <w:tc>
          <w:tcPr>
            <w:tcW w:w="1499" w:type="pct"/>
          </w:tcPr>
          <w:p w:rsidR="004273C6" w:rsidRPr="001101AB" w:rsidRDefault="004273C6" w:rsidP="003D16D1">
            <w:pPr>
              <w:jc w:val="center"/>
              <w:rPr>
                <w:sz w:val="28"/>
                <w:szCs w:val="28"/>
                <w:lang w:val="uk-UA"/>
              </w:rPr>
            </w:pPr>
            <w:r w:rsidRPr="001101AB">
              <w:rPr>
                <w:sz w:val="28"/>
                <w:szCs w:val="28"/>
                <w:lang w:val="uk-UA"/>
              </w:rPr>
              <w:t>68</w:t>
            </w:r>
          </w:p>
        </w:tc>
        <w:tc>
          <w:tcPr>
            <w:tcW w:w="1498" w:type="pct"/>
          </w:tcPr>
          <w:p w:rsidR="004273C6" w:rsidRPr="001101AB" w:rsidRDefault="004273C6" w:rsidP="003D16D1">
            <w:pPr>
              <w:jc w:val="center"/>
              <w:rPr>
                <w:b/>
                <w:sz w:val="28"/>
                <w:szCs w:val="28"/>
              </w:rPr>
            </w:pPr>
            <w:r w:rsidRPr="001101AB">
              <w:rPr>
                <w:sz w:val="28"/>
                <w:szCs w:val="28"/>
              </w:rPr>
              <w:t>1</w:t>
            </w:r>
            <w:r w:rsidRPr="001101AB">
              <w:rPr>
                <w:sz w:val="28"/>
                <w:szCs w:val="28"/>
                <w:lang w:val="uk-UA"/>
              </w:rPr>
              <w:t>2</w:t>
            </w:r>
            <w:r w:rsidRPr="001101AB">
              <w:rPr>
                <w:sz w:val="28"/>
                <w:szCs w:val="28"/>
              </w:rPr>
              <w:t>%</w:t>
            </w:r>
          </w:p>
        </w:tc>
      </w:tr>
      <w:tr w:rsidR="004273C6" w:rsidRPr="001101AB" w:rsidTr="003D16D1">
        <w:trPr>
          <w:trHeight w:val="277"/>
        </w:trPr>
        <w:tc>
          <w:tcPr>
            <w:tcW w:w="2003" w:type="pct"/>
          </w:tcPr>
          <w:p w:rsidR="004273C6" w:rsidRPr="001101AB" w:rsidRDefault="004273C6" w:rsidP="003D16D1">
            <w:pPr>
              <w:rPr>
                <w:sz w:val="28"/>
                <w:szCs w:val="28"/>
                <w:lang w:val="uk-UA"/>
              </w:rPr>
            </w:pPr>
            <w:r w:rsidRPr="001101AB">
              <w:rPr>
                <w:sz w:val="28"/>
                <w:szCs w:val="28"/>
                <w:lang w:val="uk-UA"/>
              </w:rPr>
              <w:t>Знак «Відмінник освіти України»</w:t>
            </w:r>
          </w:p>
        </w:tc>
        <w:tc>
          <w:tcPr>
            <w:tcW w:w="1499" w:type="pct"/>
          </w:tcPr>
          <w:p w:rsidR="004273C6" w:rsidRPr="001101AB" w:rsidRDefault="004273C6" w:rsidP="003D16D1">
            <w:pPr>
              <w:jc w:val="center"/>
              <w:rPr>
                <w:sz w:val="28"/>
                <w:szCs w:val="28"/>
                <w:lang w:val="uk-UA"/>
              </w:rPr>
            </w:pPr>
            <w:r w:rsidRPr="001101AB">
              <w:rPr>
                <w:sz w:val="28"/>
                <w:szCs w:val="28"/>
                <w:lang w:val="uk-UA"/>
              </w:rPr>
              <w:t>28</w:t>
            </w:r>
          </w:p>
        </w:tc>
        <w:tc>
          <w:tcPr>
            <w:tcW w:w="1498" w:type="pct"/>
          </w:tcPr>
          <w:p w:rsidR="004273C6" w:rsidRPr="001101AB" w:rsidRDefault="004273C6" w:rsidP="003D16D1">
            <w:pPr>
              <w:jc w:val="center"/>
              <w:rPr>
                <w:sz w:val="28"/>
                <w:szCs w:val="28"/>
              </w:rPr>
            </w:pPr>
          </w:p>
        </w:tc>
      </w:tr>
      <w:tr w:rsidR="004273C6" w:rsidRPr="001101AB" w:rsidTr="003D16D1">
        <w:trPr>
          <w:trHeight w:val="277"/>
        </w:trPr>
        <w:tc>
          <w:tcPr>
            <w:tcW w:w="2003" w:type="pct"/>
          </w:tcPr>
          <w:p w:rsidR="004273C6" w:rsidRPr="001101AB" w:rsidRDefault="004273C6" w:rsidP="003D16D1">
            <w:pPr>
              <w:rPr>
                <w:sz w:val="28"/>
                <w:szCs w:val="28"/>
                <w:lang w:val="uk-UA"/>
              </w:rPr>
            </w:pPr>
            <w:r w:rsidRPr="001101AB">
              <w:rPr>
                <w:sz w:val="28"/>
                <w:szCs w:val="28"/>
                <w:lang w:val="uk-UA"/>
              </w:rPr>
              <w:t xml:space="preserve">Звання Заслужений учитель України </w:t>
            </w:r>
          </w:p>
        </w:tc>
        <w:tc>
          <w:tcPr>
            <w:tcW w:w="1499" w:type="pct"/>
          </w:tcPr>
          <w:p w:rsidR="004273C6" w:rsidRPr="001101AB" w:rsidRDefault="004273C6" w:rsidP="003D16D1">
            <w:pPr>
              <w:jc w:val="center"/>
              <w:rPr>
                <w:sz w:val="28"/>
                <w:szCs w:val="28"/>
                <w:lang w:val="uk-UA"/>
              </w:rPr>
            </w:pPr>
            <w:r w:rsidRPr="001101AB">
              <w:rPr>
                <w:sz w:val="28"/>
                <w:szCs w:val="28"/>
                <w:lang w:val="uk-UA"/>
              </w:rPr>
              <w:t>2</w:t>
            </w:r>
          </w:p>
        </w:tc>
        <w:tc>
          <w:tcPr>
            <w:tcW w:w="1498" w:type="pct"/>
          </w:tcPr>
          <w:p w:rsidR="004273C6" w:rsidRPr="001101AB" w:rsidRDefault="004273C6" w:rsidP="003D16D1">
            <w:pPr>
              <w:jc w:val="center"/>
              <w:rPr>
                <w:sz w:val="28"/>
                <w:szCs w:val="28"/>
              </w:rPr>
            </w:pPr>
          </w:p>
        </w:tc>
      </w:tr>
    </w:tbl>
    <w:p w:rsidR="004273C6" w:rsidRDefault="004273C6" w:rsidP="004273C6">
      <w:pPr>
        <w:ind w:firstLine="709"/>
        <w:contextualSpacing/>
        <w:jc w:val="both"/>
        <w:rPr>
          <w:sz w:val="28"/>
          <w:szCs w:val="28"/>
          <w:lang w:val="uk-UA"/>
        </w:rPr>
      </w:pPr>
    </w:p>
    <w:p w:rsidR="004273C6" w:rsidRDefault="004273C6" w:rsidP="004273C6">
      <w:pPr>
        <w:ind w:firstLine="709"/>
        <w:contextualSpacing/>
        <w:jc w:val="both"/>
        <w:rPr>
          <w:sz w:val="28"/>
          <w:szCs w:val="28"/>
          <w:lang w:val="uk-UA"/>
        </w:rPr>
      </w:pPr>
      <w:r>
        <w:rPr>
          <w:sz w:val="28"/>
          <w:szCs w:val="28"/>
        </w:rPr>
        <w:t>Проте станом на 2</w:t>
      </w:r>
      <w:r>
        <w:rPr>
          <w:sz w:val="28"/>
          <w:szCs w:val="28"/>
          <w:lang w:val="uk-UA"/>
        </w:rPr>
        <w:t>4</w:t>
      </w:r>
      <w:r>
        <w:rPr>
          <w:sz w:val="28"/>
          <w:szCs w:val="28"/>
        </w:rPr>
        <w:t>.09.2018р є вакансії: педагога</w:t>
      </w:r>
      <w:r>
        <w:rPr>
          <w:sz w:val="28"/>
          <w:szCs w:val="28"/>
          <w:lang w:val="uk-UA"/>
        </w:rPr>
        <w:t>-</w:t>
      </w:r>
      <w:r w:rsidRPr="00BA7D18">
        <w:rPr>
          <w:sz w:val="28"/>
          <w:szCs w:val="28"/>
        </w:rPr>
        <w:t xml:space="preserve">організатора – 2,  учителя інформатики – 1, вчителя фізичної культури – 1,  </w:t>
      </w:r>
      <w:r>
        <w:rPr>
          <w:sz w:val="28"/>
          <w:szCs w:val="28"/>
        </w:rPr>
        <w:t xml:space="preserve"> ассистента вчителя – 1.  </w:t>
      </w:r>
    </w:p>
    <w:p w:rsidR="004273C6" w:rsidRDefault="004273C6" w:rsidP="004273C6">
      <w:pPr>
        <w:ind w:firstLine="709"/>
        <w:contextualSpacing/>
        <w:jc w:val="both"/>
        <w:rPr>
          <w:sz w:val="28"/>
          <w:szCs w:val="28"/>
          <w:lang w:val="uk-UA"/>
        </w:rPr>
      </w:pPr>
      <w:r>
        <w:rPr>
          <w:sz w:val="28"/>
          <w:szCs w:val="28"/>
          <w:lang w:val="uk-UA"/>
        </w:rPr>
        <w:lastRenderedPageBreak/>
        <w:t xml:space="preserve">Управлянням освіти та методичним кабінетом  здійснюється цілеспрямована робота з резервом керівних кадрів. Мета діяльності роботи з резервом керівних кадрів  – якісне забезпечення закладів освіти міста  управлінськими кадрами та подальша підготовка їх для роботи на керівних посадах у системі освіти.  </w:t>
      </w:r>
    </w:p>
    <w:p w:rsidR="004273C6" w:rsidRPr="00EE5D67" w:rsidRDefault="004273C6" w:rsidP="004273C6">
      <w:pPr>
        <w:ind w:firstLine="709"/>
        <w:contextualSpacing/>
        <w:jc w:val="both"/>
        <w:rPr>
          <w:sz w:val="28"/>
          <w:szCs w:val="28"/>
          <w:lang w:val="uk-UA"/>
        </w:rPr>
      </w:pPr>
      <w:r>
        <w:rPr>
          <w:sz w:val="28"/>
          <w:szCs w:val="28"/>
          <w:lang w:val="uk-UA"/>
        </w:rPr>
        <w:t>Основними завданнями  є:</w:t>
      </w:r>
    </w:p>
    <w:p w:rsidR="004273C6" w:rsidRPr="00B82716" w:rsidRDefault="004273C6" w:rsidP="00393792">
      <w:pPr>
        <w:pStyle w:val="24"/>
        <w:numPr>
          <w:ilvl w:val="0"/>
          <w:numId w:val="22"/>
        </w:numPr>
        <w:spacing w:after="0" w:line="240" w:lineRule="auto"/>
        <w:ind w:hanging="510"/>
        <w:jc w:val="both"/>
        <w:rPr>
          <w:rFonts w:ascii="Times New Roman" w:hAnsi="Times New Roman"/>
          <w:sz w:val="28"/>
          <w:szCs w:val="28"/>
          <w:lang w:val="uk-UA"/>
        </w:rPr>
      </w:pPr>
      <w:r w:rsidRPr="00B82716">
        <w:rPr>
          <w:rFonts w:ascii="Times New Roman" w:hAnsi="Times New Roman"/>
          <w:sz w:val="28"/>
          <w:szCs w:val="28"/>
          <w:lang w:val="uk-UA"/>
        </w:rPr>
        <w:t>формування знань, умінь, навичок, необхідних для виконання управлінських функцій в закладі освіти;</w:t>
      </w:r>
    </w:p>
    <w:p w:rsidR="004273C6" w:rsidRPr="00B82716" w:rsidRDefault="004273C6" w:rsidP="004273C6">
      <w:pPr>
        <w:contextualSpacing/>
        <w:jc w:val="both"/>
        <w:rPr>
          <w:sz w:val="28"/>
          <w:szCs w:val="28"/>
          <w:lang w:val="uk-UA"/>
        </w:rPr>
      </w:pPr>
      <w:r>
        <w:rPr>
          <w:sz w:val="28"/>
          <w:szCs w:val="28"/>
          <w:lang w:val="uk-UA"/>
        </w:rPr>
        <w:t xml:space="preserve"> –   </w:t>
      </w:r>
      <w:r w:rsidRPr="00B82716">
        <w:rPr>
          <w:sz w:val="28"/>
          <w:szCs w:val="28"/>
          <w:lang w:val="uk-UA"/>
        </w:rPr>
        <w:t>підвищення професійного</w:t>
      </w:r>
      <w:r>
        <w:rPr>
          <w:sz w:val="28"/>
          <w:szCs w:val="28"/>
          <w:lang w:val="uk-UA"/>
        </w:rPr>
        <w:t xml:space="preserve"> рівня педагогічних працівників;</w:t>
      </w:r>
    </w:p>
    <w:p w:rsidR="004273C6" w:rsidRDefault="004273C6" w:rsidP="004273C6">
      <w:pPr>
        <w:contextualSpacing/>
        <w:jc w:val="both"/>
        <w:rPr>
          <w:sz w:val="28"/>
          <w:szCs w:val="28"/>
          <w:lang w:val="uk-UA"/>
        </w:rPr>
      </w:pPr>
      <w:r>
        <w:rPr>
          <w:sz w:val="28"/>
          <w:szCs w:val="28"/>
          <w:lang w:val="uk-UA"/>
        </w:rPr>
        <w:t xml:space="preserve"> – визначення змісту, форм і методів роботи з урахуванням відповідних науково-методичних та організаційних питань діяльності закладів  освіти міста.</w:t>
      </w:r>
    </w:p>
    <w:p w:rsidR="004273C6" w:rsidRDefault="004273C6" w:rsidP="004273C6">
      <w:pPr>
        <w:ind w:firstLine="708"/>
        <w:contextualSpacing/>
        <w:jc w:val="both"/>
        <w:rPr>
          <w:sz w:val="28"/>
          <w:szCs w:val="28"/>
          <w:lang w:val="uk-UA"/>
        </w:rPr>
      </w:pPr>
    </w:p>
    <w:p w:rsidR="004273C6" w:rsidRDefault="004273C6" w:rsidP="004273C6">
      <w:pPr>
        <w:ind w:firstLine="708"/>
        <w:contextualSpacing/>
        <w:jc w:val="both"/>
        <w:rPr>
          <w:sz w:val="28"/>
          <w:szCs w:val="28"/>
          <w:lang w:val="uk-UA"/>
        </w:rPr>
      </w:pPr>
      <w:r w:rsidRPr="00BA7D18">
        <w:rPr>
          <w:sz w:val="28"/>
          <w:szCs w:val="28"/>
          <w:lang w:val="uk-UA"/>
        </w:rPr>
        <w:t>Відповідно до статті 25 Закону України «Про освіту», статті 26 Закону України «Про загальну середню освіту», статті 26 Закону України «Про місцеве самоврядування в Україні», на підставі наказу Міністерства освіти і науки України від 28.03.2018 року № 291 «Про затвердження Типового положення про конкурс на посаду керівника державного, комунального закладу загальної середньої освіти»,</w:t>
      </w:r>
      <w:r w:rsidRPr="00BA7D18">
        <w:rPr>
          <w:lang w:val="uk-UA"/>
        </w:rPr>
        <w:t xml:space="preserve"> </w:t>
      </w:r>
      <w:r w:rsidRPr="00BA7D18">
        <w:rPr>
          <w:sz w:val="28"/>
          <w:szCs w:val="28"/>
          <w:lang w:val="uk-UA"/>
        </w:rPr>
        <w:t>з метою упорядкування процедури призначення</w:t>
      </w:r>
      <w:r w:rsidRPr="00BA7D18">
        <w:rPr>
          <w:sz w:val="28"/>
          <w:szCs w:val="28"/>
        </w:rPr>
        <w:t> </w:t>
      </w:r>
      <w:r w:rsidRPr="00BA7D18">
        <w:rPr>
          <w:sz w:val="28"/>
          <w:szCs w:val="28"/>
          <w:lang w:val="uk-UA"/>
        </w:rPr>
        <w:t xml:space="preserve"> керівників закладів загальної середньої освіти, що перебувають в комунальній власності, враховуючи висновок постійної комісії ради</w:t>
      </w:r>
      <w:r w:rsidRPr="00BA7D18">
        <w:rPr>
          <w:sz w:val="28"/>
          <w:szCs w:val="28"/>
        </w:rPr>
        <w:t> </w:t>
      </w:r>
      <w:r w:rsidRPr="00BA7D18">
        <w:rPr>
          <w:sz w:val="28"/>
          <w:szCs w:val="28"/>
          <w:lang w:val="uk-UA"/>
        </w:rPr>
        <w:t xml:space="preserve">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w:t>
      </w:r>
      <w:r>
        <w:rPr>
          <w:sz w:val="28"/>
          <w:szCs w:val="28"/>
          <w:lang w:val="uk-UA"/>
        </w:rPr>
        <w:t>рішенням сесії Обухівської міської ради від 23.08.2018 № 890-38-</w:t>
      </w:r>
      <w:r>
        <w:rPr>
          <w:sz w:val="28"/>
          <w:szCs w:val="28"/>
          <w:lang w:val="en-US"/>
        </w:rPr>
        <w:t>VII</w:t>
      </w:r>
      <w:r>
        <w:rPr>
          <w:color w:val="FF0000"/>
          <w:sz w:val="28"/>
          <w:szCs w:val="28"/>
          <w:lang w:val="uk-UA"/>
        </w:rPr>
        <w:t xml:space="preserve"> </w:t>
      </w:r>
      <w:r w:rsidRPr="00EE5D67">
        <w:rPr>
          <w:sz w:val="28"/>
          <w:szCs w:val="28"/>
          <w:lang w:val="uk-UA"/>
        </w:rPr>
        <w:t>затверджено</w:t>
      </w:r>
      <w:r>
        <w:rPr>
          <w:color w:val="FF0000"/>
          <w:sz w:val="28"/>
          <w:szCs w:val="28"/>
          <w:lang w:val="uk-UA"/>
        </w:rPr>
        <w:t xml:space="preserve"> </w:t>
      </w:r>
      <w:r w:rsidRPr="00BA7D18">
        <w:rPr>
          <w:sz w:val="28"/>
          <w:szCs w:val="28"/>
          <w:lang w:val="uk-UA"/>
        </w:rPr>
        <w:t xml:space="preserve"> </w:t>
      </w:r>
      <w:r>
        <w:rPr>
          <w:sz w:val="28"/>
          <w:szCs w:val="28"/>
          <w:lang w:val="uk-UA"/>
        </w:rPr>
        <w:t xml:space="preserve">Положення </w:t>
      </w:r>
      <w:r w:rsidRPr="00BA7D18">
        <w:rPr>
          <w:sz w:val="28"/>
          <w:szCs w:val="28"/>
          <w:lang w:val="uk-UA"/>
        </w:rPr>
        <w:t xml:space="preserve"> про конкурс на посаду керівника </w:t>
      </w:r>
      <w:r>
        <w:rPr>
          <w:sz w:val="28"/>
          <w:szCs w:val="28"/>
          <w:lang w:val="uk-UA"/>
        </w:rPr>
        <w:t xml:space="preserve"> </w:t>
      </w:r>
      <w:r w:rsidRPr="00BA7D18">
        <w:rPr>
          <w:sz w:val="28"/>
          <w:szCs w:val="28"/>
          <w:lang w:val="uk-UA"/>
        </w:rPr>
        <w:t xml:space="preserve">комунального закладу </w:t>
      </w:r>
      <w:r>
        <w:rPr>
          <w:sz w:val="28"/>
          <w:szCs w:val="28"/>
          <w:lang w:val="uk-UA"/>
        </w:rPr>
        <w:t xml:space="preserve">загальної </w:t>
      </w:r>
      <w:r w:rsidRPr="00BA7D18">
        <w:rPr>
          <w:sz w:val="28"/>
          <w:szCs w:val="28"/>
          <w:lang w:val="uk-UA"/>
        </w:rPr>
        <w:t>середньої освіти міста Обухова</w:t>
      </w:r>
      <w:r>
        <w:rPr>
          <w:sz w:val="28"/>
          <w:szCs w:val="28"/>
          <w:lang w:val="uk-UA"/>
        </w:rPr>
        <w:t xml:space="preserve">. </w:t>
      </w:r>
      <w:r w:rsidRPr="00BA7D18">
        <w:rPr>
          <w:sz w:val="28"/>
          <w:szCs w:val="28"/>
        </w:rPr>
        <w:t>Призначення керівників комунальних закладів загальної середньої освіти здійснюється управлінням освіти виконавчого комітету Обухівської міської ради</w:t>
      </w:r>
      <w:r>
        <w:rPr>
          <w:sz w:val="28"/>
          <w:szCs w:val="28"/>
        </w:rPr>
        <w:t xml:space="preserve"> </w:t>
      </w:r>
      <w:r w:rsidRPr="00BA7D18">
        <w:rPr>
          <w:sz w:val="28"/>
          <w:szCs w:val="28"/>
        </w:rPr>
        <w:t xml:space="preserve"> за результатами конкурсного відбору, що проводиться відповідно до цього Положення, шляхом укладення трудового договору строком на шість років (строком на два роки – для особи, яка призначається на посаду керівника закладу загальної середньої освіти вперше</w:t>
      </w:r>
      <w:r w:rsidRPr="00EE5D67">
        <w:rPr>
          <w:sz w:val="28"/>
          <w:szCs w:val="28"/>
        </w:rPr>
        <w:t>)</w:t>
      </w:r>
      <w:r>
        <w:rPr>
          <w:sz w:val="28"/>
          <w:szCs w:val="28"/>
          <w:lang w:val="uk-UA"/>
        </w:rPr>
        <w:t>.</w:t>
      </w:r>
    </w:p>
    <w:p w:rsidR="004273C6" w:rsidRPr="00BA7D18" w:rsidRDefault="004273C6" w:rsidP="004273C6">
      <w:pPr>
        <w:ind w:firstLine="708"/>
        <w:contextualSpacing/>
        <w:jc w:val="both"/>
        <w:rPr>
          <w:sz w:val="28"/>
          <w:szCs w:val="28"/>
          <w:lang w:val="uk-UA"/>
        </w:rPr>
      </w:pPr>
      <w:r w:rsidRPr="00BA7D18">
        <w:rPr>
          <w:sz w:val="28"/>
          <w:szCs w:val="28"/>
          <w:lang w:val="uk-UA"/>
        </w:rPr>
        <w:t xml:space="preserve">Пріоритетним завданням кадрової роботи є комплектування  закладів освіти міста  молодими спеціалістами з   педагогічною освітою. З цією метою управління освіти     підтримує тісні зв’язки з закладами   </w:t>
      </w:r>
      <w:r>
        <w:rPr>
          <w:sz w:val="28"/>
          <w:szCs w:val="28"/>
          <w:lang w:val="uk-UA"/>
        </w:rPr>
        <w:t xml:space="preserve">вищої освіти </w:t>
      </w:r>
      <w:r w:rsidRPr="00BA7D18">
        <w:rPr>
          <w:sz w:val="28"/>
          <w:szCs w:val="28"/>
          <w:lang w:val="uk-UA"/>
        </w:rPr>
        <w:t xml:space="preserve">області.  </w:t>
      </w:r>
      <w:r w:rsidRPr="00BA7D18">
        <w:rPr>
          <w:sz w:val="28"/>
          <w:szCs w:val="28"/>
        </w:rPr>
        <w:t xml:space="preserve">Постійно здійснюється обмін інформацією, укладаються угоди про підготовку педагогів відповідних спеціальностей, проводиться профорієнтаційна робота серед випускників. </w:t>
      </w:r>
      <w:r w:rsidRPr="00BA7D18">
        <w:rPr>
          <w:sz w:val="28"/>
          <w:szCs w:val="28"/>
          <w:lang w:val="uk-UA"/>
        </w:rPr>
        <w:t>У</w:t>
      </w:r>
      <w:r w:rsidRPr="00BA7D18">
        <w:rPr>
          <w:sz w:val="28"/>
          <w:szCs w:val="28"/>
        </w:rPr>
        <w:t xml:space="preserve"> 201</w:t>
      </w:r>
      <w:r w:rsidRPr="00BA7D18">
        <w:rPr>
          <w:sz w:val="28"/>
          <w:szCs w:val="28"/>
          <w:lang w:val="uk-UA"/>
        </w:rPr>
        <w:t xml:space="preserve">8/2019 навчальному </w:t>
      </w:r>
      <w:r w:rsidRPr="00BA7D18">
        <w:rPr>
          <w:sz w:val="28"/>
          <w:szCs w:val="28"/>
        </w:rPr>
        <w:t xml:space="preserve"> році прийня</w:t>
      </w:r>
      <w:r w:rsidRPr="00BA7D18">
        <w:rPr>
          <w:sz w:val="28"/>
          <w:szCs w:val="28"/>
          <w:lang w:val="uk-UA"/>
        </w:rPr>
        <w:t>то</w:t>
      </w:r>
      <w:r>
        <w:rPr>
          <w:sz w:val="28"/>
          <w:szCs w:val="28"/>
        </w:rPr>
        <w:t xml:space="preserve">  на роботу </w:t>
      </w:r>
      <w:r w:rsidRPr="00BA7D18">
        <w:rPr>
          <w:sz w:val="28"/>
          <w:szCs w:val="28"/>
        </w:rPr>
        <w:t xml:space="preserve"> </w:t>
      </w:r>
      <w:r>
        <w:rPr>
          <w:sz w:val="28"/>
          <w:szCs w:val="28"/>
        </w:rPr>
        <w:t xml:space="preserve"> 6 </w:t>
      </w:r>
      <w:r w:rsidRPr="00BA7D18">
        <w:rPr>
          <w:sz w:val="28"/>
          <w:szCs w:val="28"/>
        </w:rPr>
        <w:t>молодих спеціалістів:</w:t>
      </w:r>
    </w:p>
    <w:p w:rsidR="004273C6" w:rsidRPr="00BA7D18" w:rsidRDefault="004273C6" w:rsidP="004273C6">
      <w:pPr>
        <w:contextualSpacing/>
        <w:jc w:val="both"/>
        <w:rPr>
          <w:i/>
          <w:sz w:val="28"/>
          <w:szCs w:val="28"/>
          <w:lang w:val="uk-UA" w:eastAsia="en-US"/>
        </w:rPr>
      </w:pPr>
      <w:r w:rsidRPr="00BA7D18">
        <w:rPr>
          <w:sz w:val="28"/>
          <w:szCs w:val="28"/>
          <w:lang w:val="uk-UA"/>
        </w:rPr>
        <w:t xml:space="preserve"> </w:t>
      </w:r>
      <w:r w:rsidRPr="00BA7D18">
        <w:rPr>
          <w:sz w:val="28"/>
          <w:szCs w:val="28"/>
          <w:lang w:val="uk-UA" w:eastAsia="uk-UA"/>
        </w:rPr>
        <w:t xml:space="preserve">  </w:t>
      </w:r>
      <w:r w:rsidRPr="00BA7D18">
        <w:rPr>
          <w:sz w:val="28"/>
          <w:szCs w:val="28"/>
          <w:lang w:val="uk-UA"/>
        </w:rPr>
        <w:t xml:space="preserve">– </w:t>
      </w:r>
      <w:r w:rsidRPr="00BA7D18">
        <w:rPr>
          <w:sz w:val="28"/>
          <w:szCs w:val="28"/>
          <w:lang w:val="uk-UA" w:eastAsia="uk-UA"/>
        </w:rPr>
        <w:t>Лесняк Петро Олегович, учитель англійської мови НВК «СЗОШ І-ІІІ ступенів №1  з поглибленим вивченням української мови та літератури  – ЗОШ І-ІІІ ступенів №1 ім. А.С. Малишка»</w:t>
      </w:r>
      <w:r>
        <w:rPr>
          <w:sz w:val="28"/>
          <w:szCs w:val="28"/>
          <w:lang w:val="uk-UA" w:eastAsia="uk-UA"/>
        </w:rPr>
        <w:t>;</w:t>
      </w:r>
    </w:p>
    <w:p w:rsidR="004273C6" w:rsidRPr="00BA7D18" w:rsidRDefault="004273C6" w:rsidP="004273C6">
      <w:pPr>
        <w:contextualSpacing/>
        <w:jc w:val="both"/>
        <w:rPr>
          <w:sz w:val="28"/>
          <w:szCs w:val="28"/>
          <w:lang w:val="uk-UA" w:eastAsia="uk-UA"/>
        </w:rPr>
      </w:pPr>
      <w:r w:rsidRPr="00BA7D18">
        <w:rPr>
          <w:sz w:val="28"/>
          <w:szCs w:val="28"/>
        </w:rPr>
        <w:t>–</w:t>
      </w:r>
      <w:r w:rsidRPr="00BA7D18">
        <w:rPr>
          <w:sz w:val="28"/>
          <w:szCs w:val="28"/>
          <w:lang w:val="uk-UA" w:eastAsia="uk-UA"/>
        </w:rPr>
        <w:t xml:space="preserve"> Жиганок Оксана Володимирівна, вчитель математики ЗОШ І-ІІІ ступенів №2 м. Обухова;</w:t>
      </w:r>
    </w:p>
    <w:p w:rsidR="004273C6" w:rsidRPr="00BA7D18" w:rsidRDefault="004273C6" w:rsidP="004273C6">
      <w:pPr>
        <w:contextualSpacing/>
        <w:jc w:val="both"/>
        <w:rPr>
          <w:sz w:val="28"/>
          <w:szCs w:val="28"/>
          <w:lang w:val="uk-UA" w:eastAsia="uk-UA"/>
        </w:rPr>
      </w:pPr>
      <w:r w:rsidRPr="00BA7D18">
        <w:rPr>
          <w:sz w:val="28"/>
          <w:szCs w:val="28"/>
          <w:lang w:val="uk-UA"/>
        </w:rPr>
        <w:lastRenderedPageBreak/>
        <w:t>–</w:t>
      </w:r>
      <w:r w:rsidRPr="00BA7D18">
        <w:rPr>
          <w:sz w:val="28"/>
          <w:szCs w:val="28"/>
          <w:lang w:val="uk-UA" w:eastAsia="uk-UA"/>
        </w:rPr>
        <w:t xml:space="preserve"> Ярош Ольга Олександрівна, вчитель початкових класів НВК «ЗОШ І-ІІІ ступенів №3 – ліцей»;</w:t>
      </w:r>
    </w:p>
    <w:p w:rsidR="004273C6" w:rsidRPr="00BA7D18" w:rsidRDefault="004273C6" w:rsidP="004273C6">
      <w:pPr>
        <w:spacing w:before="100" w:beforeAutospacing="1" w:after="100" w:afterAutospacing="1"/>
        <w:contextualSpacing/>
        <w:jc w:val="both"/>
        <w:rPr>
          <w:sz w:val="28"/>
          <w:szCs w:val="28"/>
          <w:lang w:val="uk-UA" w:eastAsia="uk-UA"/>
        </w:rPr>
      </w:pPr>
      <w:r w:rsidRPr="00BA7D18">
        <w:rPr>
          <w:sz w:val="28"/>
          <w:szCs w:val="28"/>
        </w:rPr>
        <w:t xml:space="preserve">– </w:t>
      </w:r>
      <w:r w:rsidRPr="00BA7D18">
        <w:rPr>
          <w:sz w:val="28"/>
          <w:szCs w:val="28"/>
          <w:lang w:val="uk-UA" w:eastAsia="uk-UA"/>
        </w:rPr>
        <w:t>Казанець Світлана Володимирівна, вчитель початкових класів, психолог НВК «ЗОШ І-ІІІ ступенів №3 – ліцей»;</w:t>
      </w:r>
    </w:p>
    <w:p w:rsidR="004273C6" w:rsidRPr="00BA7D18" w:rsidRDefault="004273C6" w:rsidP="004273C6">
      <w:pPr>
        <w:spacing w:before="100" w:beforeAutospacing="1" w:after="100" w:afterAutospacing="1"/>
        <w:contextualSpacing/>
        <w:jc w:val="both"/>
        <w:rPr>
          <w:sz w:val="28"/>
          <w:szCs w:val="28"/>
          <w:lang w:val="uk-UA" w:eastAsia="uk-UA"/>
        </w:rPr>
      </w:pPr>
      <w:r w:rsidRPr="00BA7D18">
        <w:rPr>
          <w:sz w:val="28"/>
          <w:szCs w:val="28"/>
          <w:lang w:val="uk-UA" w:eastAsia="uk-UA"/>
        </w:rPr>
        <w:t xml:space="preserve"> </w:t>
      </w:r>
      <w:r w:rsidRPr="00BA7D18">
        <w:rPr>
          <w:sz w:val="28"/>
          <w:szCs w:val="28"/>
        </w:rPr>
        <w:t xml:space="preserve">– </w:t>
      </w:r>
      <w:r w:rsidRPr="00BA7D18">
        <w:rPr>
          <w:sz w:val="28"/>
          <w:szCs w:val="28"/>
          <w:lang w:val="uk-UA" w:eastAsia="uk-UA"/>
        </w:rPr>
        <w:t>Клименко Іван Михайлович, учитель інформатики</w:t>
      </w:r>
      <w:r w:rsidRPr="00BA7D18">
        <w:t xml:space="preserve"> </w:t>
      </w:r>
      <w:r w:rsidRPr="00BA7D18">
        <w:rPr>
          <w:sz w:val="28"/>
          <w:szCs w:val="28"/>
          <w:lang w:val="uk-UA" w:eastAsia="uk-UA"/>
        </w:rPr>
        <w:t>НВО «ЗОШ І-ІІІ</w:t>
      </w:r>
      <w:r>
        <w:rPr>
          <w:sz w:val="28"/>
          <w:szCs w:val="28"/>
          <w:lang w:val="uk-UA" w:eastAsia="uk-UA"/>
        </w:rPr>
        <w:t xml:space="preserve">ступенів </w:t>
      </w:r>
      <w:r w:rsidRPr="00BA7D18">
        <w:rPr>
          <w:sz w:val="28"/>
          <w:szCs w:val="28"/>
          <w:lang w:val="uk-UA" w:eastAsia="uk-UA"/>
        </w:rPr>
        <w:t>. №4 – ЦВПВ та ДП»</w:t>
      </w:r>
    </w:p>
    <w:p w:rsidR="004273C6" w:rsidRDefault="004273C6" w:rsidP="004273C6">
      <w:pPr>
        <w:spacing w:before="100" w:beforeAutospacing="1" w:after="100" w:afterAutospacing="1"/>
        <w:contextualSpacing/>
        <w:jc w:val="both"/>
        <w:rPr>
          <w:sz w:val="28"/>
          <w:szCs w:val="28"/>
          <w:lang w:val="uk-UA" w:eastAsia="uk-UA"/>
        </w:rPr>
      </w:pPr>
      <w:r w:rsidRPr="00BA7D18">
        <w:rPr>
          <w:sz w:val="28"/>
          <w:szCs w:val="28"/>
          <w:lang w:val="uk-UA" w:eastAsia="uk-UA"/>
        </w:rPr>
        <w:t xml:space="preserve"> </w:t>
      </w:r>
      <w:r w:rsidRPr="00BA7D18">
        <w:rPr>
          <w:sz w:val="28"/>
          <w:szCs w:val="28"/>
        </w:rPr>
        <w:t xml:space="preserve">– </w:t>
      </w:r>
      <w:r w:rsidRPr="00BA7D18">
        <w:rPr>
          <w:sz w:val="28"/>
          <w:szCs w:val="28"/>
          <w:lang w:val="uk-UA" w:eastAsia="uk-UA"/>
        </w:rPr>
        <w:t>Симоненко Юлія Юріївна, практичний психолог ЗДО «Дударик».</w:t>
      </w:r>
    </w:p>
    <w:p w:rsidR="004273C6" w:rsidRPr="00BA7D18" w:rsidRDefault="004273C6" w:rsidP="004273C6">
      <w:pPr>
        <w:spacing w:before="100" w:beforeAutospacing="1" w:after="100" w:afterAutospacing="1"/>
        <w:contextualSpacing/>
        <w:jc w:val="both"/>
        <w:rPr>
          <w:sz w:val="28"/>
          <w:szCs w:val="28"/>
          <w:lang w:val="uk-UA" w:eastAsia="uk-UA"/>
        </w:rPr>
      </w:pPr>
    </w:p>
    <w:p w:rsidR="004273C6" w:rsidRPr="00DE0191" w:rsidRDefault="004273C6" w:rsidP="004273C6">
      <w:pPr>
        <w:spacing w:before="100" w:beforeAutospacing="1" w:after="100" w:afterAutospacing="1"/>
        <w:contextualSpacing/>
        <w:jc w:val="center"/>
        <w:rPr>
          <w:color w:val="000000"/>
          <w:sz w:val="28"/>
          <w:szCs w:val="28"/>
          <w:lang w:val="uk-UA" w:eastAsia="uk-UA"/>
        </w:rPr>
      </w:pPr>
      <w:r w:rsidRPr="00DE0191">
        <w:rPr>
          <w:rStyle w:val="aff7"/>
          <w:b/>
          <w:bCs/>
          <w:i w:val="0"/>
          <w:color w:val="000000"/>
          <w:sz w:val="28"/>
          <w:szCs w:val="28"/>
        </w:rPr>
        <w:t>Моральне та матеріальне стимулювання, соціальні гарантії</w:t>
      </w:r>
    </w:p>
    <w:p w:rsidR="004273C6" w:rsidRPr="00BA7D18" w:rsidRDefault="004273C6" w:rsidP="004273C6">
      <w:pPr>
        <w:pStyle w:val="af4"/>
        <w:shd w:val="clear" w:color="auto" w:fill="FFFFFF"/>
        <w:spacing w:before="0" w:beforeAutospacing="0" w:after="0" w:afterAutospacing="0"/>
        <w:ind w:firstLine="525"/>
        <w:jc w:val="both"/>
        <w:rPr>
          <w:color w:val="000000"/>
          <w:sz w:val="28"/>
          <w:szCs w:val="28"/>
        </w:rPr>
      </w:pPr>
      <w:r w:rsidRPr="00BA7D18">
        <w:rPr>
          <w:color w:val="000000"/>
          <w:sz w:val="28"/>
          <w:szCs w:val="28"/>
          <w:lang w:val="uk-UA"/>
        </w:rPr>
        <w:t xml:space="preserve">Управлінням </w:t>
      </w:r>
      <w:r w:rsidRPr="00BA7D18">
        <w:rPr>
          <w:color w:val="000000"/>
          <w:sz w:val="28"/>
          <w:szCs w:val="28"/>
        </w:rPr>
        <w:t xml:space="preserve"> освіти  створена і постійно вдосконалюється система морального та матеріального стимулювання працівників освітньої галузі.</w:t>
      </w:r>
    </w:p>
    <w:p w:rsidR="004273C6" w:rsidRPr="00DE0191" w:rsidRDefault="004273C6" w:rsidP="004273C6">
      <w:pPr>
        <w:pStyle w:val="af4"/>
        <w:shd w:val="clear" w:color="auto" w:fill="FFFFFF"/>
        <w:spacing w:before="0" w:beforeAutospacing="0" w:after="0" w:afterAutospacing="0"/>
        <w:ind w:firstLine="525"/>
        <w:jc w:val="both"/>
        <w:rPr>
          <w:sz w:val="28"/>
          <w:szCs w:val="28"/>
          <w:lang w:val="uk-UA"/>
        </w:rPr>
      </w:pPr>
      <w:r w:rsidRPr="00BA7D18">
        <w:rPr>
          <w:color w:val="000000"/>
          <w:sz w:val="28"/>
          <w:szCs w:val="28"/>
        </w:rPr>
        <w:t>Педагогічних працівників, які підготували призерів ІІІ-ІV етапів Всеукраїнських олімпіад з базових дисциплн, ІІ-ІІІ етапів Всеукраїнського конкурсу-захисту науково-дослідницьких робіт Малої академії наук, конкурсів, фестивалів, спортивних змагань шляхом виплати  премій  в розм</w:t>
      </w:r>
      <w:r w:rsidRPr="00BA7D18">
        <w:rPr>
          <w:color w:val="000000"/>
          <w:sz w:val="28"/>
          <w:szCs w:val="28"/>
          <w:lang w:val="uk-UA"/>
        </w:rPr>
        <w:t>і</w:t>
      </w:r>
      <w:r w:rsidRPr="00BA7D18">
        <w:rPr>
          <w:color w:val="000000"/>
          <w:sz w:val="28"/>
          <w:szCs w:val="28"/>
        </w:rPr>
        <w:t>р</w:t>
      </w:r>
      <w:r w:rsidRPr="00BA7D18">
        <w:rPr>
          <w:color w:val="000000"/>
          <w:sz w:val="28"/>
          <w:szCs w:val="28"/>
          <w:lang w:val="uk-UA"/>
        </w:rPr>
        <w:t>і</w:t>
      </w:r>
      <w:r w:rsidRPr="00BA7D18">
        <w:rPr>
          <w:color w:val="000000"/>
          <w:sz w:val="28"/>
          <w:szCs w:val="28"/>
        </w:rPr>
        <w:t xml:space="preserve"> посадового окладу. </w:t>
      </w:r>
    </w:p>
    <w:p w:rsidR="004273C6" w:rsidRPr="00DE0191" w:rsidRDefault="004273C6" w:rsidP="004273C6">
      <w:pPr>
        <w:pStyle w:val="af4"/>
        <w:shd w:val="clear" w:color="auto" w:fill="FFFFFF"/>
        <w:spacing w:before="0" w:beforeAutospacing="0" w:after="0" w:afterAutospacing="0"/>
        <w:ind w:firstLine="525"/>
        <w:jc w:val="both"/>
        <w:rPr>
          <w:sz w:val="28"/>
          <w:szCs w:val="28"/>
          <w:lang w:val="uk-UA"/>
        </w:rPr>
      </w:pPr>
      <w:r w:rsidRPr="00DE0191">
        <w:rPr>
          <w:sz w:val="28"/>
          <w:szCs w:val="28"/>
          <w:lang w:val="uk-UA"/>
        </w:rPr>
        <w:t xml:space="preserve">До Дня працівників освіти </w:t>
      </w:r>
      <w:r>
        <w:rPr>
          <w:sz w:val="28"/>
          <w:szCs w:val="28"/>
          <w:lang w:val="uk-UA"/>
        </w:rPr>
        <w:t xml:space="preserve">педагогічним працівникам </w:t>
      </w:r>
      <w:r w:rsidRPr="00DE0191">
        <w:rPr>
          <w:sz w:val="28"/>
          <w:szCs w:val="28"/>
          <w:lang w:val="uk-UA"/>
        </w:rPr>
        <w:t xml:space="preserve">щорічно виплачується премія </w:t>
      </w:r>
      <w:r>
        <w:rPr>
          <w:sz w:val="28"/>
          <w:szCs w:val="28"/>
          <w:lang w:val="uk-UA"/>
        </w:rPr>
        <w:t xml:space="preserve">в розмірі </w:t>
      </w:r>
      <w:r w:rsidRPr="00DE0191">
        <w:rPr>
          <w:sz w:val="28"/>
          <w:szCs w:val="28"/>
          <w:lang w:val="uk-UA"/>
        </w:rPr>
        <w:t>1 тис. грн., керівникам закладів освіти – в розмірі посадового окладу.</w:t>
      </w:r>
    </w:p>
    <w:p w:rsidR="004273C6" w:rsidRDefault="004273C6" w:rsidP="004273C6">
      <w:pPr>
        <w:pStyle w:val="af4"/>
        <w:shd w:val="clear" w:color="auto" w:fill="FFFFFF"/>
        <w:spacing w:before="0" w:beforeAutospacing="0" w:after="0" w:afterAutospacing="0"/>
        <w:ind w:firstLine="525"/>
        <w:jc w:val="both"/>
        <w:rPr>
          <w:color w:val="FF0000"/>
          <w:sz w:val="28"/>
          <w:szCs w:val="28"/>
          <w:lang w:val="uk-UA"/>
        </w:rPr>
      </w:pPr>
      <w:r w:rsidRPr="00DE0191">
        <w:rPr>
          <w:sz w:val="28"/>
          <w:szCs w:val="28"/>
          <w:lang w:val="uk-UA"/>
        </w:rPr>
        <w:t>Всім п</w:t>
      </w:r>
      <w:r>
        <w:rPr>
          <w:sz w:val="28"/>
          <w:szCs w:val="28"/>
          <w:lang w:val="uk-UA"/>
        </w:rPr>
        <w:t>едагогічним працівникам виплачує</w:t>
      </w:r>
      <w:r w:rsidRPr="00DE0191">
        <w:rPr>
          <w:sz w:val="28"/>
          <w:szCs w:val="28"/>
          <w:lang w:val="uk-UA"/>
        </w:rPr>
        <w:t>ться щорічно матеріальна допомога</w:t>
      </w:r>
      <w:r>
        <w:rPr>
          <w:sz w:val="28"/>
          <w:szCs w:val="28"/>
          <w:lang w:val="uk-UA"/>
        </w:rPr>
        <w:t xml:space="preserve"> на оздоровлення</w:t>
      </w:r>
      <w:r w:rsidRPr="00DE0191">
        <w:rPr>
          <w:sz w:val="28"/>
          <w:szCs w:val="28"/>
          <w:lang w:val="uk-UA"/>
        </w:rPr>
        <w:t>.</w:t>
      </w:r>
    </w:p>
    <w:p w:rsidR="004273C6" w:rsidRPr="00E63BBA" w:rsidRDefault="004273C6" w:rsidP="004273C6">
      <w:pPr>
        <w:ind w:firstLine="525"/>
        <w:jc w:val="both"/>
        <w:rPr>
          <w:b/>
          <w:sz w:val="28"/>
          <w:szCs w:val="28"/>
          <w:lang w:val="uk-UA"/>
        </w:rPr>
      </w:pPr>
      <w:r w:rsidRPr="00E63BBA">
        <w:rPr>
          <w:sz w:val="28"/>
          <w:szCs w:val="28"/>
          <w:lang w:val="uk-UA"/>
        </w:rPr>
        <w:t xml:space="preserve">Таким чином, управлінням освіти виконавчого комітету Обухівської міської ради реалізується виконання заходів, передбачених </w:t>
      </w:r>
      <w:r w:rsidRPr="00E63BBA">
        <w:rPr>
          <w:b/>
          <w:sz w:val="28"/>
          <w:szCs w:val="28"/>
        </w:rPr>
        <w:t>Програм</w:t>
      </w:r>
      <w:r w:rsidRPr="00E63BBA">
        <w:rPr>
          <w:b/>
          <w:sz w:val="28"/>
          <w:szCs w:val="28"/>
          <w:lang w:val="uk-UA"/>
        </w:rPr>
        <w:t>ою</w:t>
      </w:r>
      <w:r w:rsidRPr="00E63BBA">
        <w:rPr>
          <w:b/>
          <w:sz w:val="28"/>
          <w:szCs w:val="28"/>
        </w:rPr>
        <w:t xml:space="preserve"> розвитку системи освіти</w:t>
      </w:r>
      <w:r w:rsidRPr="00E63BBA">
        <w:rPr>
          <w:b/>
          <w:sz w:val="28"/>
          <w:szCs w:val="28"/>
          <w:lang w:val="uk-UA"/>
        </w:rPr>
        <w:t xml:space="preserve"> </w:t>
      </w:r>
      <w:r w:rsidRPr="00E63BBA">
        <w:rPr>
          <w:b/>
          <w:sz w:val="28"/>
          <w:szCs w:val="28"/>
        </w:rPr>
        <w:t xml:space="preserve">на території Обухівської міської ради на 2016-2020 роки за напрямом </w:t>
      </w:r>
      <w:r w:rsidRPr="00E63BBA">
        <w:rPr>
          <w:b/>
          <w:sz w:val="28"/>
          <w:szCs w:val="28"/>
          <w:lang w:val="uk-UA"/>
        </w:rPr>
        <w:t>«Кадрове забезпечення</w:t>
      </w:r>
      <w:r w:rsidRPr="00E63BBA">
        <w:rPr>
          <w:b/>
          <w:sz w:val="28"/>
          <w:szCs w:val="28"/>
        </w:rPr>
        <w:t>»</w:t>
      </w:r>
      <w:r w:rsidRPr="00E63BBA">
        <w:rPr>
          <w:sz w:val="28"/>
          <w:szCs w:val="28"/>
        </w:rPr>
        <w:t>.</w:t>
      </w:r>
    </w:p>
    <w:p w:rsidR="004273C6" w:rsidRPr="00E63BBA" w:rsidRDefault="004273C6" w:rsidP="004273C6">
      <w:pPr>
        <w:pStyle w:val="af4"/>
        <w:shd w:val="clear" w:color="auto" w:fill="FFFFFF"/>
        <w:spacing w:before="225" w:beforeAutospacing="0" w:after="225" w:afterAutospacing="0" w:line="270" w:lineRule="atLeast"/>
        <w:rPr>
          <w:rFonts w:ascii="Lucida Sans Unicode" w:hAnsi="Lucida Sans Unicode" w:cs="Lucida Sans Unicode"/>
          <w:color w:val="444444"/>
          <w:sz w:val="20"/>
          <w:szCs w:val="20"/>
          <w:lang w:val="uk-UA"/>
        </w:rPr>
      </w:pPr>
      <w:r>
        <w:rPr>
          <w:rFonts w:ascii="Lucida Sans Unicode" w:hAnsi="Lucida Sans Unicode" w:cs="Lucida Sans Unicode"/>
          <w:color w:val="444444"/>
          <w:sz w:val="20"/>
          <w:szCs w:val="20"/>
        </w:rPr>
        <w:t> </w:t>
      </w:r>
    </w:p>
    <w:p w:rsidR="004273C6" w:rsidRPr="00CD668B" w:rsidRDefault="004273C6" w:rsidP="004273C6">
      <w:pPr>
        <w:ind w:firstLine="709"/>
        <w:jc w:val="both"/>
        <w:rPr>
          <w:b/>
          <w:bCs/>
          <w:sz w:val="28"/>
          <w:szCs w:val="28"/>
        </w:rPr>
      </w:pPr>
      <w:r>
        <w:rPr>
          <w:b/>
          <w:bCs/>
          <w:sz w:val="28"/>
          <w:szCs w:val="28"/>
        </w:rPr>
        <w:t xml:space="preserve">Начальник управління освіти                            </w:t>
      </w:r>
      <w:r>
        <w:rPr>
          <w:b/>
          <w:bCs/>
          <w:sz w:val="28"/>
          <w:szCs w:val="28"/>
          <w:lang w:val="uk-UA"/>
        </w:rPr>
        <w:t>О.Г. Коломієць</w:t>
      </w:r>
    </w:p>
    <w:p w:rsidR="004273C6" w:rsidRPr="00BA7D18" w:rsidRDefault="004273C6" w:rsidP="004273C6">
      <w:pPr>
        <w:pStyle w:val="af4"/>
        <w:shd w:val="clear" w:color="auto" w:fill="FFFFFF"/>
        <w:spacing w:before="0" w:beforeAutospacing="0" w:after="0" w:afterAutospacing="0"/>
        <w:ind w:firstLine="525"/>
        <w:jc w:val="both"/>
        <w:rPr>
          <w:b/>
          <w:color w:val="000000"/>
          <w:sz w:val="28"/>
          <w:szCs w:val="28"/>
        </w:rPr>
      </w:pPr>
    </w:p>
    <w:p w:rsidR="004273C6" w:rsidRPr="00BA7D18" w:rsidRDefault="004273C6" w:rsidP="004273C6">
      <w:pPr>
        <w:ind w:right="-143" w:firstLine="720"/>
        <w:jc w:val="both"/>
        <w:rPr>
          <w:b/>
          <w:sz w:val="28"/>
          <w:szCs w:val="28"/>
        </w:rPr>
      </w:pPr>
    </w:p>
    <w:p w:rsidR="004273C6" w:rsidRDefault="004273C6" w:rsidP="004273C6">
      <w:pPr>
        <w:rPr>
          <w:b/>
          <w:lang w:val="uk-UA"/>
        </w:rPr>
      </w:pPr>
    </w:p>
    <w:p w:rsidR="004273C6" w:rsidRDefault="004273C6" w:rsidP="004273C6">
      <w:pPr>
        <w:rPr>
          <w:b/>
          <w:lang w:val="uk-UA"/>
        </w:rPr>
      </w:pPr>
    </w:p>
    <w:p w:rsidR="004273C6" w:rsidRDefault="004273C6" w:rsidP="004273C6">
      <w:pPr>
        <w:rPr>
          <w:b/>
          <w:lang w:val="uk-UA"/>
        </w:rPr>
      </w:pPr>
    </w:p>
    <w:p w:rsidR="004273C6" w:rsidRDefault="004273C6" w:rsidP="004273C6">
      <w:pPr>
        <w:rPr>
          <w:b/>
          <w:lang w:val="uk-UA"/>
        </w:rPr>
      </w:pPr>
    </w:p>
    <w:p w:rsidR="004273C6" w:rsidRDefault="004273C6" w:rsidP="004273C6">
      <w:pPr>
        <w:rPr>
          <w:b/>
          <w:lang w:val="uk-UA"/>
        </w:rPr>
      </w:pPr>
    </w:p>
    <w:p w:rsidR="004273C6" w:rsidRDefault="004273C6" w:rsidP="004273C6">
      <w:pPr>
        <w:jc w:val="both"/>
        <w:rPr>
          <w:b/>
          <w:sz w:val="28"/>
          <w:szCs w:val="28"/>
          <w:lang w:val="uk-UA"/>
        </w:rPr>
      </w:pPr>
    </w:p>
    <w:p w:rsidR="00F42F36" w:rsidRDefault="00F42F36" w:rsidP="004273C6">
      <w:pPr>
        <w:jc w:val="both"/>
        <w:rPr>
          <w:b/>
          <w:sz w:val="28"/>
          <w:szCs w:val="28"/>
          <w:lang w:val="uk-UA"/>
        </w:rPr>
      </w:pPr>
    </w:p>
    <w:p w:rsidR="00F42F36" w:rsidRDefault="00F42F36" w:rsidP="004273C6">
      <w:pPr>
        <w:jc w:val="both"/>
        <w:rPr>
          <w:b/>
          <w:sz w:val="28"/>
          <w:szCs w:val="28"/>
          <w:lang w:val="uk-UA"/>
        </w:rPr>
      </w:pPr>
    </w:p>
    <w:p w:rsidR="00F42F36" w:rsidRDefault="00F42F36" w:rsidP="004273C6">
      <w:pPr>
        <w:jc w:val="both"/>
        <w:rPr>
          <w:b/>
          <w:sz w:val="28"/>
          <w:szCs w:val="28"/>
          <w:lang w:val="uk-UA"/>
        </w:rPr>
      </w:pPr>
    </w:p>
    <w:p w:rsidR="00F42F36" w:rsidRDefault="00F42F36" w:rsidP="004273C6">
      <w:pPr>
        <w:jc w:val="both"/>
        <w:rPr>
          <w:b/>
          <w:sz w:val="28"/>
          <w:szCs w:val="28"/>
          <w:lang w:val="uk-UA"/>
        </w:rPr>
      </w:pPr>
    </w:p>
    <w:p w:rsidR="0019524B" w:rsidRPr="00E63BBA" w:rsidRDefault="0019524B" w:rsidP="004273C6">
      <w:pPr>
        <w:jc w:val="both"/>
        <w:rPr>
          <w:b/>
          <w:sz w:val="28"/>
          <w:szCs w:val="28"/>
          <w:lang w:val="uk-UA"/>
        </w:rPr>
      </w:pPr>
    </w:p>
    <w:p w:rsidR="004273C6" w:rsidRDefault="004273C6" w:rsidP="004273C6">
      <w:pPr>
        <w:widowControl w:val="0"/>
        <w:spacing w:line="400" w:lineRule="exact"/>
        <w:ind w:right="91"/>
        <w:jc w:val="right"/>
        <w:rPr>
          <w:b/>
          <w:sz w:val="36"/>
          <w:szCs w:val="36"/>
          <w:lang w:val="uk-UA"/>
        </w:rPr>
      </w:pPr>
      <w:r>
        <w:rPr>
          <w:b/>
          <w:sz w:val="36"/>
          <w:szCs w:val="36"/>
        </w:rPr>
        <w:tab/>
      </w:r>
    </w:p>
    <w:p w:rsidR="004273C6" w:rsidRDefault="004273C6" w:rsidP="004273C6">
      <w:pPr>
        <w:widowControl w:val="0"/>
        <w:spacing w:line="400" w:lineRule="exact"/>
        <w:ind w:right="91"/>
        <w:jc w:val="right"/>
        <w:rPr>
          <w:b/>
          <w:sz w:val="20"/>
          <w:szCs w:val="20"/>
        </w:rPr>
      </w:pPr>
      <w:r>
        <w:rPr>
          <w:b/>
          <w:sz w:val="36"/>
          <w:szCs w:val="36"/>
        </w:rPr>
        <w:lastRenderedPageBreak/>
        <w:t>8.</w:t>
      </w:r>
      <w:r>
        <w:rPr>
          <w:b/>
          <w:sz w:val="20"/>
          <w:szCs w:val="20"/>
        </w:rPr>
        <w:t>Проект</w:t>
      </w:r>
    </w:p>
    <w:p w:rsidR="004273C6" w:rsidRDefault="004273C6" w:rsidP="004273C6">
      <w:pPr>
        <w:widowControl w:val="0"/>
        <w:ind w:left="4320" w:right="4700"/>
        <w:rPr>
          <w:rFonts w:ascii="Tms Rmn" w:hAnsi="Tms Rmn"/>
        </w:rPr>
      </w:pPr>
      <w:r>
        <w:rPr>
          <w:rFonts w:ascii="Tms Rmn" w:hAnsi="Tms Rmn"/>
          <w:noProof/>
          <w:lang w:val="uk-UA" w:eastAsia="uk-UA"/>
        </w:rPr>
        <w:drawing>
          <wp:inline distT="0" distB="0" distL="0" distR="0">
            <wp:extent cx="523875" cy="714375"/>
            <wp:effectExtent l="19050" t="0" r="9525"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p>
    <w:p w:rsidR="004273C6" w:rsidRPr="000F69BB" w:rsidRDefault="004273C6" w:rsidP="004273C6">
      <w:pPr>
        <w:widowControl w:val="0"/>
        <w:spacing w:line="400" w:lineRule="exact"/>
        <w:ind w:right="-51"/>
        <w:jc w:val="center"/>
        <w:outlineLvl w:val="0"/>
        <w:rPr>
          <w:rFonts w:ascii="AG_Benguiat" w:hAnsi="AG_Benguiat"/>
          <w:b/>
          <w:sz w:val="36"/>
          <w:szCs w:val="36"/>
        </w:rPr>
      </w:pPr>
      <w:r>
        <w:rPr>
          <w:b/>
          <w:sz w:val="36"/>
          <w:szCs w:val="36"/>
        </w:rPr>
        <w:t>ОБУХІВСЬКА МІСЬКА</w:t>
      </w:r>
      <w:r w:rsidRPr="000F69BB">
        <w:rPr>
          <w:b/>
          <w:sz w:val="36"/>
          <w:szCs w:val="36"/>
        </w:rPr>
        <w:t xml:space="preserve"> РАДА</w:t>
      </w:r>
    </w:p>
    <w:p w:rsidR="004273C6" w:rsidRPr="000F69BB" w:rsidRDefault="004273C6" w:rsidP="004273C6">
      <w:pPr>
        <w:widowControl w:val="0"/>
        <w:spacing w:line="400" w:lineRule="exact"/>
        <w:ind w:right="91"/>
        <w:jc w:val="center"/>
        <w:rPr>
          <w:b/>
          <w:sz w:val="36"/>
          <w:szCs w:val="36"/>
        </w:rPr>
      </w:pPr>
      <w:r w:rsidRPr="000F69BB">
        <w:rPr>
          <w:b/>
          <w:sz w:val="36"/>
          <w:szCs w:val="36"/>
        </w:rPr>
        <w:t>КИЇВСЬКОЇ ОБЛАСТІ</w:t>
      </w:r>
    </w:p>
    <w:p w:rsidR="004273C6" w:rsidRPr="00C54FAF" w:rsidRDefault="004273C6" w:rsidP="004273C6">
      <w:pPr>
        <w:widowControl w:val="0"/>
        <w:spacing w:line="400" w:lineRule="exact"/>
        <w:ind w:right="91"/>
        <w:jc w:val="center"/>
        <w:rPr>
          <w:sz w:val="28"/>
          <w:szCs w:val="28"/>
        </w:rPr>
      </w:pPr>
      <w:r>
        <w:rPr>
          <w:sz w:val="28"/>
          <w:szCs w:val="28"/>
        </w:rPr>
        <w:t>Сорок</w:t>
      </w:r>
      <w:r w:rsidR="00F42F36">
        <w:rPr>
          <w:sz w:val="28"/>
          <w:szCs w:val="28"/>
          <w:lang w:val="uk-UA"/>
        </w:rPr>
        <w:t xml:space="preserve"> перша </w:t>
      </w:r>
      <w:r>
        <w:rPr>
          <w:sz w:val="28"/>
          <w:szCs w:val="28"/>
        </w:rPr>
        <w:t xml:space="preserve"> сесія</w:t>
      </w:r>
      <w:r w:rsidRPr="002E4B97">
        <w:rPr>
          <w:sz w:val="28"/>
          <w:szCs w:val="28"/>
        </w:rPr>
        <w:t xml:space="preserve"> сьомого скликання</w:t>
      </w:r>
    </w:p>
    <w:p w:rsidR="004273C6" w:rsidRPr="00C54FAF" w:rsidRDefault="004273C6" w:rsidP="004273C6">
      <w:pPr>
        <w:widowControl w:val="0"/>
        <w:spacing w:line="400" w:lineRule="exact"/>
        <w:ind w:right="91"/>
        <w:jc w:val="center"/>
        <w:outlineLvl w:val="0"/>
        <w:rPr>
          <w:b/>
          <w:sz w:val="36"/>
        </w:rPr>
      </w:pPr>
      <w:r>
        <w:rPr>
          <w:b/>
          <w:sz w:val="36"/>
        </w:rPr>
        <w:t>Р І Ш Е Н Н Я</w:t>
      </w:r>
    </w:p>
    <w:p w:rsidR="004273C6" w:rsidRDefault="004273C6" w:rsidP="004273C6">
      <w:pPr>
        <w:jc w:val="both"/>
        <w:rPr>
          <w:b/>
          <w:sz w:val="28"/>
          <w:szCs w:val="28"/>
        </w:rPr>
      </w:pPr>
    </w:p>
    <w:p w:rsidR="004273C6" w:rsidRPr="00D812DD" w:rsidRDefault="004273C6" w:rsidP="004273C6">
      <w:pPr>
        <w:jc w:val="both"/>
        <w:rPr>
          <w:bCs/>
          <w:sz w:val="28"/>
          <w:szCs w:val="28"/>
        </w:rPr>
      </w:pPr>
      <w:r w:rsidRPr="00D812DD">
        <w:rPr>
          <w:bCs/>
          <w:sz w:val="28"/>
          <w:szCs w:val="28"/>
        </w:rPr>
        <w:t xml:space="preserve">Про </w:t>
      </w:r>
      <w:r>
        <w:rPr>
          <w:bCs/>
          <w:sz w:val="28"/>
          <w:szCs w:val="28"/>
        </w:rPr>
        <w:t xml:space="preserve">планову </w:t>
      </w:r>
      <w:r w:rsidRPr="00D812DD">
        <w:rPr>
          <w:bCs/>
          <w:sz w:val="28"/>
          <w:szCs w:val="28"/>
        </w:rPr>
        <w:t xml:space="preserve">мережу </w:t>
      </w:r>
      <w:r>
        <w:rPr>
          <w:bCs/>
          <w:sz w:val="28"/>
          <w:szCs w:val="28"/>
        </w:rPr>
        <w:t>закладів освіти</w:t>
      </w:r>
      <w:r w:rsidRPr="00D812DD">
        <w:rPr>
          <w:bCs/>
          <w:sz w:val="28"/>
          <w:szCs w:val="28"/>
        </w:rPr>
        <w:t xml:space="preserve"> міста Обухова, </w:t>
      </w:r>
    </w:p>
    <w:p w:rsidR="004273C6" w:rsidRPr="00D812DD" w:rsidRDefault="004273C6" w:rsidP="004273C6">
      <w:pPr>
        <w:jc w:val="both"/>
        <w:rPr>
          <w:bCs/>
          <w:sz w:val="28"/>
          <w:szCs w:val="28"/>
        </w:rPr>
      </w:pPr>
      <w:r>
        <w:rPr>
          <w:bCs/>
          <w:sz w:val="28"/>
          <w:szCs w:val="28"/>
        </w:rPr>
        <w:t>класів та учнів на 2019/2020</w:t>
      </w:r>
      <w:r w:rsidRPr="00D812DD">
        <w:rPr>
          <w:bCs/>
          <w:sz w:val="28"/>
          <w:szCs w:val="28"/>
        </w:rPr>
        <w:t xml:space="preserve"> навчальний рік</w:t>
      </w:r>
    </w:p>
    <w:p w:rsidR="004273C6" w:rsidRPr="00A164EF" w:rsidRDefault="004273C6" w:rsidP="004273C6">
      <w:pPr>
        <w:ind w:firstLine="709"/>
        <w:jc w:val="both"/>
        <w:rPr>
          <w:sz w:val="28"/>
          <w:szCs w:val="28"/>
        </w:rPr>
      </w:pPr>
    </w:p>
    <w:p w:rsidR="004273C6" w:rsidRDefault="004273C6" w:rsidP="004273C6">
      <w:pPr>
        <w:ind w:firstLine="709"/>
        <w:jc w:val="both"/>
        <w:rPr>
          <w:sz w:val="28"/>
          <w:szCs w:val="28"/>
        </w:rPr>
      </w:pPr>
      <w:r w:rsidRPr="003D5477">
        <w:rPr>
          <w:sz w:val="28"/>
          <w:szCs w:val="28"/>
        </w:rPr>
        <w:t xml:space="preserve">На виконання Закону України «Про освіту», Закону </w:t>
      </w:r>
      <w:r w:rsidRPr="006349F9">
        <w:rPr>
          <w:sz w:val="28"/>
          <w:szCs w:val="28"/>
        </w:rPr>
        <w:t xml:space="preserve">України «Про загальну середню освіту»,  </w:t>
      </w:r>
      <w:r>
        <w:rPr>
          <w:sz w:val="28"/>
          <w:szCs w:val="28"/>
        </w:rPr>
        <w:t>Програми</w:t>
      </w:r>
      <w:r w:rsidRPr="00FD5703">
        <w:rPr>
          <w:sz w:val="28"/>
          <w:szCs w:val="28"/>
        </w:rPr>
        <w:t xml:space="preserve"> розвитку </w:t>
      </w:r>
      <w:r>
        <w:rPr>
          <w:sz w:val="28"/>
          <w:szCs w:val="28"/>
        </w:rPr>
        <w:t xml:space="preserve">системи </w:t>
      </w:r>
      <w:r w:rsidRPr="00FD5703">
        <w:rPr>
          <w:sz w:val="28"/>
          <w:szCs w:val="28"/>
        </w:rPr>
        <w:t xml:space="preserve">освіти </w:t>
      </w:r>
      <w:r>
        <w:rPr>
          <w:sz w:val="28"/>
          <w:szCs w:val="28"/>
        </w:rPr>
        <w:t>на території Обухівської міської ради н</w:t>
      </w:r>
      <w:r w:rsidRPr="00FD5703">
        <w:rPr>
          <w:sz w:val="28"/>
          <w:szCs w:val="28"/>
        </w:rPr>
        <w:t>а 201</w:t>
      </w:r>
      <w:r>
        <w:rPr>
          <w:sz w:val="28"/>
          <w:szCs w:val="28"/>
        </w:rPr>
        <w:t>6-2020 роки</w:t>
      </w:r>
      <w:r w:rsidRPr="003D5477">
        <w:rPr>
          <w:sz w:val="28"/>
          <w:szCs w:val="28"/>
        </w:rPr>
        <w:t xml:space="preserve">, </w:t>
      </w:r>
      <w:r>
        <w:rPr>
          <w:sz w:val="28"/>
          <w:szCs w:val="28"/>
        </w:rPr>
        <w:t>відповідно ст.</w:t>
      </w:r>
      <w:r w:rsidRPr="003D5477">
        <w:rPr>
          <w:sz w:val="28"/>
          <w:szCs w:val="28"/>
        </w:rPr>
        <w:t xml:space="preserve"> </w:t>
      </w:r>
      <w:r>
        <w:rPr>
          <w:sz w:val="28"/>
          <w:szCs w:val="28"/>
        </w:rPr>
        <w:t>26, 27</w:t>
      </w:r>
      <w:r w:rsidRPr="003D5477">
        <w:rPr>
          <w:sz w:val="28"/>
          <w:szCs w:val="28"/>
        </w:rPr>
        <w:t xml:space="preserve"> Закону України «Про місцеве самоврядування» </w:t>
      </w:r>
      <w:r>
        <w:rPr>
          <w:sz w:val="28"/>
          <w:szCs w:val="28"/>
        </w:rPr>
        <w:t>та враховуючи висновок постійних комісій: з питань соціального захисту населення, освіти, культури, охорони здоров’я, сім</w:t>
      </w:r>
      <w:r w:rsidRPr="00522493">
        <w:rPr>
          <w:sz w:val="28"/>
          <w:szCs w:val="28"/>
        </w:rPr>
        <w:t>’</w:t>
      </w:r>
      <w:r>
        <w:rPr>
          <w:sz w:val="28"/>
          <w:szCs w:val="28"/>
        </w:rPr>
        <w:t>ї, молоді, спорту та з питань зв’язків з політичними партіями, громадськими організаціями і об’єднаннями громадян; з питань планування, бюджету та фінансів</w:t>
      </w:r>
    </w:p>
    <w:p w:rsidR="004273C6" w:rsidRPr="00A164EF" w:rsidRDefault="004273C6" w:rsidP="004273C6">
      <w:pPr>
        <w:ind w:firstLine="709"/>
        <w:jc w:val="both"/>
        <w:rPr>
          <w:sz w:val="28"/>
          <w:szCs w:val="28"/>
        </w:rPr>
      </w:pPr>
    </w:p>
    <w:p w:rsidR="004273C6" w:rsidRPr="00A164EF" w:rsidRDefault="004273C6" w:rsidP="004273C6">
      <w:pPr>
        <w:jc w:val="center"/>
        <w:rPr>
          <w:rFonts w:cs="Tahoma"/>
          <w:b/>
          <w:sz w:val="28"/>
          <w:szCs w:val="28"/>
        </w:rPr>
      </w:pPr>
      <w:r w:rsidRPr="00A164EF">
        <w:rPr>
          <w:rFonts w:cs="Tahoma"/>
          <w:b/>
          <w:sz w:val="28"/>
          <w:szCs w:val="28"/>
        </w:rPr>
        <w:t>ОБУХІВСЬКА МІСЬКА РАДА ВИРІШИЛА:</w:t>
      </w:r>
    </w:p>
    <w:p w:rsidR="004273C6" w:rsidRPr="00A164EF" w:rsidRDefault="004273C6" w:rsidP="004273C6">
      <w:pPr>
        <w:ind w:firstLine="709"/>
        <w:jc w:val="center"/>
        <w:rPr>
          <w:b/>
          <w:sz w:val="28"/>
          <w:szCs w:val="28"/>
        </w:rPr>
      </w:pPr>
    </w:p>
    <w:p w:rsidR="004273C6" w:rsidRDefault="004273C6" w:rsidP="00393792">
      <w:pPr>
        <w:numPr>
          <w:ilvl w:val="0"/>
          <w:numId w:val="21"/>
        </w:numPr>
        <w:tabs>
          <w:tab w:val="clear" w:pos="720"/>
          <w:tab w:val="num" w:pos="0"/>
        </w:tabs>
        <w:ind w:left="0" w:firstLine="360"/>
        <w:jc w:val="both"/>
        <w:rPr>
          <w:sz w:val="28"/>
          <w:szCs w:val="28"/>
        </w:rPr>
      </w:pPr>
      <w:r w:rsidRPr="00A164EF">
        <w:rPr>
          <w:sz w:val="28"/>
          <w:szCs w:val="28"/>
        </w:rPr>
        <w:t xml:space="preserve">Затвердити планову мережу закладів </w:t>
      </w:r>
      <w:r>
        <w:rPr>
          <w:sz w:val="28"/>
          <w:szCs w:val="28"/>
        </w:rPr>
        <w:t xml:space="preserve">освіти </w:t>
      </w:r>
      <w:r w:rsidRPr="00A164EF">
        <w:rPr>
          <w:sz w:val="28"/>
          <w:szCs w:val="28"/>
        </w:rPr>
        <w:t>міста Обухова</w:t>
      </w:r>
      <w:r>
        <w:rPr>
          <w:sz w:val="28"/>
          <w:szCs w:val="28"/>
        </w:rPr>
        <w:t>,</w:t>
      </w:r>
      <w:r w:rsidRPr="00A164EF">
        <w:rPr>
          <w:sz w:val="28"/>
          <w:szCs w:val="28"/>
        </w:rPr>
        <w:t xml:space="preserve"> </w:t>
      </w:r>
      <w:r>
        <w:rPr>
          <w:sz w:val="28"/>
          <w:szCs w:val="28"/>
        </w:rPr>
        <w:t>класів та учнів на 2019/2020</w:t>
      </w:r>
      <w:r w:rsidRPr="00A164EF">
        <w:rPr>
          <w:sz w:val="28"/>
          <w:szCs w:val="28"/>
        </w:rPr>
        <w:t xml:space="preserve"> навчальний рік.</w:t>
      </w:r>
      <w:r>
        <w:rPr>
          <w:sz w:val="28"/>
          <w:szCs w:val="28"/>
        </w:rPr>
        <w:t xml:space="preserve"> (Додається).</w:t>
      </w:r>
    </w:p>
    <w:p w:rsidR="004273C6" w:rsidRDefault="004273C6" w:rsidP="00393792">
      <w:pPr>
        <w:numPr>
          <w:ilvl w:val="0"/>
          <w:numId w:val="21"/>
        </w:numPr>
        <w:tabs>
          <w:tab w:val="clear" w:pos="720"/>
          <w:tab w:val="num" w:pos="0"/>
        </w:tabs>
        <w:ind w:left="0" w:firstLine="360"/>
        <w:jc w:val="both"/>
        <w:rPr>
          <w:sz w:val="28"/>
          <w:szCs w:val="28"/>
        </w:rPr>
      </w:pPr>
      <w:r>
        <w:rPr>
          <w:sz w:val="28"/>
          <w:szCs w:val="28"/>
        </w:rPr>
        <w:t>Контроль за виконанням даного рішення покласти на постійні комісії міської ради: з питань соціального захисту населення, освіти, культури, охорони здоров’я, сім</w:t>
      </w:r>
      <w:r w:rsidRPr="00522493">
        <w:rPr>
          <w:sz w:val="28"/>
          <w:szCs w:val="28"/>
        </w:rPr>
        <w:t>’</w:t>
      </w:r>
      <w:r>
        <w:rPr>
          <w:sz w:val="28"/>
          <w:szCs w:val="28"/>
        </w:rPr>
        <w:t>ї, молоді, спорту та з питань зв’язків з політичними партіями, громадськими організаціями і об’єднаннями громадян (голова Паєнко О.В.); з питань планування, бюджету та фінансів (голова Підтілок М.П.), на начальника управління освіти виконавчого комітету Обухівської міської ради Коломієць О.Г.</w:t>
      </w:r>
    </w:p>
    <w:p w:rsidR="004273C6" w:rsidRDefault="004273C6" w:rsidP="004273C6">
      <w:pPr>
        <w:jc w:val="both"/>
        <w:rPr>
          <w:sz w:val="28"/>
          <w:szCs w:val="28"/>
        </w:rPr>
      </w:pPr>
    </w:p>
    <w:p w:rsidR="004273C6" w:rsidRDefault="004273C6" w:rsidP="004273C6">
      <w:pPr>
        <w:jc w:val="both"/>
        <w:rPr>
          <w:sz w:val="28"/>
          <w:szCs w:val="28"/>
        </w:rPr>
      </w:pPr>
    </w:p>
    <w:p w:rsidR="004273C6" w:rsidRDefault="004273C6" w:rsidP="004273C6">
      <w:pPr>
        <w:jc w:val="center"/>
      </w:pPr>
      <w:r>
        <w:rPr>
          <w:sz w:val="28"/>
          <w:szCs w:val="28"/>
        </w:rPr>
        <w:t>Міський голова                                                 О.М. Левченко</w:t>
      </w:r>
    </w:p>
    <w:p w:rsidR="004273C6" w:rsidRDefault="004273C6" w:rsidP="004273C6"/>
    <w:p w:rsidR="004273C6" w:rsidRDefault="004273C6" w:rsidP="004273C6"/>
    <w:p w:rsidR="004273C6" w:rsidRDefault="004273C6" w:rsidP="004273C6"/>
    <w:p w:rsidR="004273C6" w:rsidRDefault="004273C6" w:rsidP="004273C6"/>
    <w:p w:rsidR="004273C6" w:rsidRPr="00BD7C58" w:rsidRDefault="004273C6" w:rsidP="004273C6">
      <w:pPr>
        <w:tabs>
          <w:tab w:val="left" w:pos="142"/>
          <w:tab w:val="left" w:pos="708"/>
          <w:tab w:val="center" w:pos="4819"/>
          <w:tab w:val="left" w:pos="5160"/>
          <w:tab w:val="left" w:pos="7455"/>
          <w:tab w:val="right" w:pos="9355"/>
        </w:tabs>
        <w:rPr>
          <w:rFonts w:eastAsia="Batang"/>
        </w:rPr>
      </w:pPr>
      <w:r>
        <w:rPr>
          <w:rFonts w:eastAsia="Batang"/>
        </w:rPr>
        <w:t>м.  Обухів</w:t>
      </w:r>
    </w:p>
    <w:p w:rsidR="004273C6" w:rsidRPr="00BD7C58" w:rsidRDefault="004273C6" w:rsidP="004273C6">
      <w:pPr>
        <w:tabs>
          <w:tab w:val="left" w:pos="142"/>
        </w:tabs>
        <w:rPr>
          <w:rFonts w:eastAsia="Batang"/>
        </w:rPr>
      </w:pPr>
      <w:r>
        <w:rPr>
          <w:rFonts w:eastAsia="Batang"/>
        </w:rPr>
        <w:t>№ ___-4</w:t>
      </w:r>
      <w:r w:rsidR="00F42F36">
        <w:rPr>
          <w:rFonts w:eastAsia="Batang"/>
          <w:lang w:val="uk-UA"/>
        </w:rPr>
        <w:t>1</w:t>
      </w:r>
      <w:r w:rsidRPr="00BD7C58">
        <w:rPr>
          <w:rFonts w:eastAsia="Batang"/>
        </w:rPr>
        <w:t>-VII</w:t>
      </w:r>
    </w:p>
    <w:p w:rsidR="004273C6" w:rsidRPr="008D2895" w:rsidRDefault="004273C6" w:rsidP="004273C6">
      <w:pPr>
        <w:tabs>
          <w:tab w:val="left" w:pos="142"/>
        </w:tabs>
        <w:rPr>
          <w:rFonts w:eastAsia="Batang"/>
        </w:rPr>
      </w:pPr>
      <w:r>
        <w:rPr>
          <w:rFonts w:eastAsia="Batang"/>
        </w:rPr>
        <w:t xml:space="preserve">від </w:t>
      </w:r>
      <w:r w:rsidR="00F42F36">
        <w:rPr>
          <w:rFonts w:eastAsia="Batang"/>
          <w:lang w:val="uk-UA"/>
        </w:rPr>
        <w:t xml:space="preserve"> 2</w:t>
      </w:r>
      <w:r w:rsidR="002843CD">
        <w:rPr>
          <w:rFonts w:eastAsia="Batang"/>
          <w:lang w:val="uk-UA"/>
        </w:rPr>
        <w:t>7</w:t>
      </w:r>
      <w:r w:rsidR="00F42F36">
        <w:rPr>
          <w:rFonts w:eastAsia="Batang"/>
          <w:lang w:val="uk-UA"/>
        </w:rPr>
        <w:t>.11.</w:t>
      </w:r>
      <w:r w:rsidRPr="008D2895">
        <w:rPr>
          <w:rFonts w:eastAsia="Batang"/>
        </w:rPr>
        <w:t>201</w:t>
      </w:r>
      <w:r>
        <w:rPr>
          <w:rFonts w:eastAsia="Batang"/>
        </w:rPr>
        <w:t>8</w:t>
      </w:r>
    </w:p>
    <w:p w:rsidR="004273C6" w:rsidRDefault="004273C6" w:rsidP="004273C6">
      <w:pPr>
        <w:tabs>
          <w:tab w:val="num" w:pos="73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rPr>
      </w:pPr>
      <w:r>
        <w:rPr>
          <w:rFonts w:eastAsia="Batang"/>
        </w:rPr>
        <w:t>О.Г. Коломієць</w:t>
      </w:r>
    </w:p>
    <w:p w:rsidR="0019524B" w:rsidRPr="0019524B" w:rsidRDefault="0019524B" w:rsidP="0019524B">
      <w:pPr>
        <w:jc w:val="right"/>
        <w:rPr>
          <w:sz w:val="28"/>
          <w:szCs w:val="28"/>
          <w:lang w:val="uk-UA"/>
        </w:rPr>
      </w:pPr>
      <w:r>
        <w:rPr>
          <w:sz w:val="28"/>
          <w:szCs w:val="28"/>
          <w:lang w:val="uk-UA"/>
        </w:rPr>
        <w:lastRenderedPageBreak/>
        <w:t>9.проект</w:t>
      </w:r>
    </w:p>
    <w:p w:rsidR="0019524B" w:rsidRPr="00213820" w:rsidRDefault="00177D6E" w:rsidP="005A407D">
      <w:pPr>
        <w:pStyle w:val="af2"/>
        <w:tabs>
          <w:tab w:val="left" w:pos="5520"/>
        </w:tabs>
        <w:ind w:left="5664" w:hanging="5664"/>
        <w:rPr>
          <w:szCs w:val="28"/>
          <w:lang w:val="uk-UA"/>
        </w:rPr>
      </w:pPr>
      <w:r w:rsidRPr="00177D6E">
        <w:rPr>
          <w:szCs w:val="28"/>
        </w:rPr>
        <w:pict>
          <v:shape id="_x0000_s1065" type="#_x0000_t75" style="position:absolute;left:0;text-align:left;margin-left:225pt;margin-top:0;width:39.45pt;height:50.4pt;z-index:251707392">
            <v:imagedata r:id="rId33" o:title=""/>
            <w10:wrap type="topAndBottom"/>
          </v:shape>
          <o:OLEObject Type="Embed" ProgID="MS_ClipArt_Gallery" ShapeID="_x0000_s1065" DrawAspect="Content" ObjectID="_1604736378" r:id="rId38"/>
        </w:pict>
      </w:r>
      <w:r w:rsidR="0019524B" w:rsidRPr="00213820">
        <w:rPr>
          <w:szCs w:val="28"/>
          <w:lang w:val="uk-UA"/>
        </w:rPr>
        <w:t xml:space="preserve"> ОБУХІВСЬКА МІСЬКА РАДА                                  </w:t>
      </w:r>
    </w:p>
    <w:p w:rsidR="0019524B" w:rsidRPr="00213820" w:rsidRDefault="0019524B" w:rsidP="0019524B">
      <w:pPr>
        <w:pStyle w:val="af2"/>
        <w:rPr>
          <w:szCs w:val="28"/>
          <w:lang w:val="uk-UA"/>
        </w:rPr>
      </w:pPr>
      <w:r w:rsidRPr="00213820">
        <w:rPr>
          <w:szCs w:val="28"/>
          <w:lang w:val="uk-UA"/>
        </w:rPr>
        <w:t>КИЇВСЬКОЇ ОБЛАСТІ</w:t>
      </w:r>
    </w:p>
    <w:p w:rsidR="0019524B" w:rsidRPr="009C0363" w:rsidRDefault="0019524B" w:rsidP="0019524B">
      <w:pPr>
        <w:pStyle w:val="aff6"/>
        <w:rPr>
          <w:iCs/>
          <w:sz w:val="28"/>
          <w:szCs w:val="28"/>
        </w:rPr>
      </w:pPr>
      <w:r w:rsidRPr="0078102A">
        <w:rPr>
          <w:b w:val="0"/>
          <w:sz w:val="28"/>
          <w:szCs w:val="28"/>
        </w:rPr>
        <w:t xml:space="preserve"> </w:t>
      </w:r>
      <w:r>
        <w:rPr>
          <w:iCs/>
          <w:sz w:val="28"/>
          <w:szCs w:val="28"/>
        </w:rPr>
        <w:t xml:space="preserve">Сорок перша </w:t>
      </w:r>
      <w:r w:rsidRPr="009C0363">
        <w:rPr>
          <w:iCs/>
          <w:sz w:val="28"/>
          <w:szCs w:val="28"/>
        </w:rPr>
        <w:t>сесія сьомого скликання</w:t>
      </w:r>
    </w:p>
    <w:p w:rsidR="0019524B" w:rsidRPr="00213820" w:rsidRDefault="0019524B" w:rsidP="0019524B">
      <w:pPr>
        <w:pStyle w:val="aff6"/>
        <w:rPr>
          <w:sz w:val="28"/>
          <w:szCs w:val="28"/>
        </w:rPr>
      </w:pPr>
      <w:r w:rsidRPr="00213820">
        <w:rPr>
          <w:sz w:val="28"/>
          <w:szCs w:val="28"/>
        </w:rPr>
        <w:t>Р І Ш Е Н Н Я</w:t>
      </w:r>
    </w:p>
    <w:p w:rsidR="0019524B" w:rsidRPr="00213820" w:rsidRDefault="0019524B" w:rsidP="0019524B">
      <w:pPr>
        <w:pStyle w:val="aff6"/>
        <w:rPr>
          <w:sz w:val="28"/>
          <w:szCs w:val="28"/>
        </w:rPr>
      </w:pPr>
    </w:p>
    <w:tbl>
      <w:tblPr>
        <w:tblW w:w="0" w:type="auto"/>
        <w:tblInd w:w="-318" w:type="dxa"/>
        <w:tblLook w:val="01E0"/>
      </w:tblPr>
      <w:tblGrid>
        <w:gridCol w:w="7939"/>
      </w:tblGrid>
      <w:tr w:rsidR="005A407D" w:rsidRPr="00213820" w:rsidTr="005A407D">
        <w:tc>
          <w:tcPr>
            <w:tcW w:w="7939" w:type="dxa"/>
            <w:shd w:val="clear" w:color="auto" w:fill="auto"/>
          </w:tcPr>
          <w:p w:rsidR="005A407D" w:rsidRPr="000F090B" w:rsidRDefault="005A407D" w:rsidP="00E111CB">
            <w:pPr>
              <w:pStyle w:val="aff6"/>
              <w:jc w:val="left"/>
              <w:rPr>
                <w:b w:val="0"/>
                <w:sz w:val="28"/>
                <w:szCs w:val="28"/>
              </w:rPr>
            </w:pPr>
            <w:r w:rsidRPr="000F090B">
              <w:rPr>
                <w:b w:val="0"/>
                <w:sz w:val="28"/>
                <w:szCs w:val="28"/>
              </w:rPr>
              <w:t>Про хід виконання  міської цільової Програми  з питань благоустрою  на території Обухівської  міської ради  на 2018 рік за 9 місяців 201</w:t>
            </w:r>
            <w:r>
              <w:rPr>
                <w:b w:val="0"/>
                <w:sz w:val="28"/>
                <w:szCs w:val="28"/>
              </w:rPr>
              <w:t>8</w:t>
            </w:r>
            <w:r w:rsidRPr="000F090B">
              <w:rPr>
                <w:b w:val="0"/>
                <w:sz w:val="28"/>
                <w:szCs w:val="28"/>
              </w:rPr>
              <w:t xml:space="preserve"> року</w:t>
            </w:r>
          </w:p>
        </w:tc>
      </w:tr>
    </w:tbl>
    <w:p w:rsidR="005A407D" w:rsidRPr="00DF55BE" w:rsidRDefault="005A407D" w:rsidP="005A407D">
      <w:pPr>
        <w:pStyle w:val="aff6"/>
        <w:jc w:val="left"/>
        <w:rPr>
          <w:sz w:val="28"/>
          <w:szCs w:val="28"/>
        </w:rPr>
      </w:pPr>
    </w:p>
    <w:p w:rsidR="005A407D" w:rsidRDefault="005A407D" w:rsidP="005A407D">
      <w:pPr>
        <w:ind w:firstLine="708"/>
        <w:jc w:val="both"/>
        <w:rPr>
          <w:bCs/>
          <w:sz w:val="28"/>
          <w:szCs w:val="28"/>
          <w:lang w:val="uk-UA"/>
        </w:rPr>
      </w:pPr>
      <w:r w:rsidRPr="00DF55BE">
        <w:rPr>
          <w:bCs/>
          <w:sz w:val="28"/>
          <w:szCs w:val="28"/>
          <w:lang w:val="uk-UA"/>
        </w:rPr>
        <w:t xml:space="preserve">Розглянувши </w:t>
      </w:r>
      <w:r>
        <w:rPr>
          <w:bCs/>
          <w:sz w:val="28"/>
          <w:szCs w:val="28"/>
          <w:lang w:val="uk-UA"/>
        </w:rPr>
        <w:t>звіт</w:t>
      </w:r>
      <w:r w:rsidRPr="00817513">
        <w:rPr>
          <w:lang w:val="uk-UA"/>
        </w:rPr>
        <w:t xml:space="preserve"> </w:t>
      </w:r>
      <w:r w:rsidRPr="00817513">
        <w:rPr>
          <w:bCs/>
          <w:sz w:val="28"/>
          <w:szCs w:val="28"/>
          <w:lang w:val="uk-UA"/>
        </w:rPr>
        <w:t xml:space="preserve">начальника відділу </w:t>
      </w:r>
      <w:r>
        <w:rPr>
          <w:bCs/>
          <w:sz w:val="28"/>
          <w:szCs w:val="28"/>
          <w:lang w:val="uk-UA"/>
        </w:rPr>
        <w:t>з питань благоустрою</w:t>
      </w:r>
      <w:r w:rsidRPr="000F090B">
        <w:rPr>
          <w:bCs/>
          <w:sz w:val="28"/>
          <w:szCs w:val="28"/>
          <w:lang w:val="uk-UA"/>
        </w:rPr>
        <w:t xml:space="preserve"> </w:t>
      </w:r>
      <w:r w:rsidRPr="00817513">
        <w:rPr>
          <w:bCs/>
          <w:sz w:val="28"/>
          <w:szCs w:val="28"/>
          <w:lang w:val="uk-UA"/>
        </w:rPr>
        <w:t>виконавчого комітету Обухівськ</w:t>
      </w:r>
      <w:r>
        <w:rPr>
          <w:bCs/>
          <w:sz w:val="28"/>
          <w:szCs w:val="28"/>
          <w:lang w:val="uk-UA"/>
        </w:rPr>
        <w:t xml:space="preserve">ої міської ради Кулініч І.В. та </w:t>
      </w:r>
      <w:r w:rsidRPr="00817513">
        <w:rPr>
          <w:bCs/>
          <w:sz w:val="28"/>
          <w:szCs w:val="28"/>
          <w:lang w:val="uk-UA"/>
        </w:rPr>
        <w:t>начальника відділу капітального будівництва виконавчого комітету Обухівськ</w:t>
      </w:r>
      <w:r>
        <w:rPr>
          <w:bCs/>
          <w:sz w:val="28"/>
          <w:szCs w:val="28"/>
          <w:lang w:val="uk-UA"/>
        </w:rPr>
        <w:t xml:space="preserve">ої міської ради Вяхірєва М.О. про виконання </w:t>
      </w:r>
      <w:r w:rsidRPr="000F090B">
        <w:rPr>
          <w:sz w:val="28"/>
          <w:szCs w:val="28"/>
          <w:lang w:val="uk-UA"/>
        </w:rPr>
        <w:t>міської цільової Програми  з питань благоустрою</w:t>
      </w:r>
      <w:r w:rsidRPr="000F090B">
        <w:rPr>
          <w:b/>
          <w:sz w:val="28"/>
          <w:szCs w:val="28"/>
          <w:lang w:val="uk-UA"/>
        </w:rPr>
        <w:t xml:space="preserve">  </w:t>
      </w:r>
      <w:r>
        <w:rPr>
          <w:bCs/>
          <w:sz w:val="28"/>
          <w:szCs w:val="28"/>
          <w:lang w:val="uk-UA"/>
        </w:rPr>
        <w:t>на території Обухівської міської ради на 2018 рік за 9 місяців 2018 року</w:t>
      </w:r>
      <w:r w:rsidRPr="00DF55BE">
        <w:rPr>
          <w:bCs/>
          <w:sz w:val="28"/>
          <w:szCs w:val="28"/>
          <w:lang w:val="uk-UA"/>
        </w:rPr>
        <w:t xml:space="preserve"> керуючись</w:t>
      </w:r>
      <w:r>
        <w:rPr>
          <w:bCs/>
          <w:sz w:val="28"/>
          <w:szCs w:val="28"/>
          <w:lang w:val="uk-UA"/>
        </w:rPr>
        <w:t xml:space="preserve"> п.2, частина 1,</w:t>
      </w:r>
      <w:r w:rsidRPr="00DF55BE">
        <w:rPr>
          <w:bCs/>
          <w:sz w:val="28"/>
          <w:szCs w:val="28"/>
          <w:lang w:val="uk-UA"/>
        </w:rPr>
        <w:t xml:space="preserve"> статтею 26 Закону України «Про місцеве самоврядування в Україні» та враховуючи </w:t>
      </w:r>
      <w:r>
        <w:rPr>
          <w:bCs/>
          <w:sz w:val="28"/>
          <w:szCs w:val="28"/>
          <w:lang w:val="uk-UA"/>
        </w:rPr>
        <w:t>рекомендації</w:t>
      </w:r>
      <w:r w:rsidRPr="00DF55BE">
        <w:rPr>
          <w:bCs/>
          <w:sz w:val="28"/>
          <w:szCs w:val="28"/>
          <w:lang w:val="uk-UA"/>
        </w:rPr>
        <w:t xml:space="preserve"> постійн</w:t>
      </w:r>
      <w:r>
        <w:rPr>
          <w:bCs/>
          <w:sz w:val="28"/>
          <w:szCs w:val="28"/>
          <w:lang w:val="uk-UA"/>
        </w:rPr>
        <w:t xml:space="preserve">их </w:t>
      </w:r>
      <w:r w:rsidRPr="00DF55BE">
        <w:rPr>
          <w:bCs/>
          <w:sz w:val="28"/>
          <w:szCs w:val="28"/>
          <w:lang w:val="uk-UA"/>
        </w:rPr>
        <w:t>комісі</w:t>
      </w:r>
      <w:r>
        <w:rPr>
          <w:bCs/>
          <w:sz w:val="28"/>
          <w:szCs w:val="28"/>
          <w:lang w:val="uk-UA"/>
        </w:rPr>
        <w:t xml:space="preserve">й </w:t>
      </w:r>
      <w:r w:rsidRPr="00DF55BE">
        <w:rPr>
          <w:bCs/>
          <w:sz w:val="28"/>
          <w:szCs w:val="28"/>
          <w:lang w:val="uk-UA"/>
        </w:rPr>
        <w:t>з питань соціально-економічного розвитку,</w:t>
      </w:r>
      <w:r>
        <w:rPr>
          <w:bCs/>
          <w:sz w:val="28"/>
          <w:szCs w:val="28"/>
          <w:lang w:val="uk-UA"/>
        </w:rPr>
        <w:t xml:space="preserve"> благоустрою,</w:t>
      </w:r>
      <w:r w:rsidRPr="00DF55BE">
        <w:rPr>
          <w:bCs/>
          <w:sz w:val="28"/>
          <w:szCs w:val="28"/>
          <w:lang w:val="uk-UA"/>
        </w:rPr>
        <w:t xml:space="preserve"> комунального господарства та управління комунальною власністю громади</w:t>
      </w:r>
      <w:r>
        <w:rPr>
          <w:bCs/>
          <w:sz w:val="28"/>
          <w:szCs w:val="28"/>
          <w:lang w:val="uk-UA"/>
        </w:rPr>
        <w:t>; з питань планування бюджету та фінансів.</w:t>
      </w:r>
    </w:p>
    <w:p w:rsidR="005A407D" w:rsidRPr="00213820" w:rsidRDefault="005A407D" w:rsidP="005A407D">
      <w:pPr>
        <w:jc w:val="center"/>
        <w:rPr>
          <w:b/>
          <w:sz w:val="28"/>
          <w:szCs w:val="28"/>
        </w:rPr>
      </w:pPr>
      <w:r w:rsidRPr="00213820">
        <w:rPr>
          <w:b/>
          <w:sz w:val="28"/>
          <w:szCs w:val="28"/>
        </w:rPr>
        <w:t xml:space="preserve">ОБУХІВСЬКА МІСЬКА РАДА </w:t>
      </w:r>
    </w:p>
    <w:p w:rsidR="005A407D" w:rsidRPr="00213820" w:rsidRDefault="005A407D" w:rsidP="005A407D">
      <w:pPr>
        <w:jc w:val="center"/>
        <w:rPr>
          <w:b/>
          <w:sz w:val="28"/>
          <w:szCs w:val="28"/>
        </w:rPr>
      </w:pPr>
      <w:r w:rsidRPr="00213820">
        <w:rPr>
          <w:b/>
          <w:sz w:val="28"/>
          <w:szCs w:val="28"/>
        </w:rPr>
        <w:t>ВИРІШИЛА:</w:t>
      </w:r>
    </w:p>
    <w:p w:rsidR="005A407D" w:rsidRPr="005A407D" w:rsidRDefault="005A407D" w:rsidP="005A407D">
      <w:pPr>
        <w:widowControl w:val="0"/>
        <w:numPr>
          <w:ilvl w:val="0"/>
          <w:numId w:val="23"/>
        </w:numPr>
        <w:autoSpaceDE w:val="0"/>
        <w:autoSpaceDN w:val="0"/>
        <w:adjustRightInd w:val="0"/>
        <w:jc w:val="both"/>
        <w:rPr>
          <w:bCs/>
          <w:sz w:val="28"/>
          <w:szCs w:val="28"/>
          <w:lang w:val="uk-UA"/>
        </w:rPr>
      </w:pPr>
      <w:r w:rsidRPr="005A407D">
        <w:rPr>
          <w:sz w:val="28"/>
          <w:szCs w:val="28"/>
          <w:lang w:val="uk-UA"/>
        </w:rPr>
        <w:t xml:space="preserve">Звіт </w:t>
      </w:r>
      <w:r w:rsidRPr="005A407D">
        <w:rPr>
          <w:bCs/>
          <w:sz w:val="28"/>
          <w:szCs w:val="28"/>
          <w:lang w:val="uk-UA"/>
        </w:rPr>
        <w:t xml:space="preserve">начальника відділу з питань благоустрою виконавчого комітету Обухівської міської ради Кулініч І.В. та начальника відділу капітального будівництва виконавчого комітету Обухівської міської ради Вяхірєва М.О. про хід виконання </w:t>
      </w:r>
      <w:r w:rsidRPr="005A407D">
        <w:rPr>
          <w:sz w:val="28"/>
          <w:szCs w:val="28"/>
          <w:lang w:val="uk-UA"/>
        </w:rPr>
        <w:t>міської</w:t>
      </w:r>
      <w:r w:rsidR="0079476D">
        <w:rPr>
          <w:sz w:val="28"/>
          <w:szCs w:val="28"/>
          <w:lang w:val="uk-UA"/>
        </w:rPr>
        <w:t xml:space="preserve"> </w:t>
      </w:r>
      <w:r w:rsidRPr="005A407D">
        <w:rPr>
          <w:sz w:val="28"/>
          <w:szCs w:val="28"/>
          <w:lang w:val="uk-UA"/>
        </w:rPr>
        <w:t xml:space="preserve"> цільової </w:t>
      </w:r>
      <w:r w:rsidR="0079476D">
        <w:rPr>
          <w:sz w:val="28"/>
          <w:szCs w:val="28"/>
          <w:lang w:val="uk-UA"/>
        </w:rPr>
        <w:t xml:space="preserve"> </w:t>
      </w:r>
      <w:r w:rsidRPr="005A407D">
        <w:rPr>
          <w:sz w:val="28"/>
          <w:szCs w:val="28"/>
          <w:lang w:val="uk-UA"/>
        </w:rPr>
        <w:t>Програми  з питань благоустрою  на території Обухівської  міської ради  на 2018 рік за 9 місяців 2018 року</w:t>
      </w:r>
      <w:r w:rsidRPr="005A407D">
        <w:rPr>
          <w:bCs/>
          <w:sz w:val="28"/>
          <w:szCs w:val="28"/>
          <w:lang w:val="uk-UA"/>
        </w:rPr>
        <w:t xml:space="preserve"> затвердити (додається).</w:t>
      </w:r>
    </w:p>
    <w:p w:rsidR="005A407D" w:rsidRPr="00572B7B" w:rsidRDefault="005A407D" w:rsidP="005A407D">
      <w:pPr>
        <w:ind w:firstLine="708"/>
        <w:jc w:val="both"/>
        <w:rPr>
          <w:sz w:val="28"/>
          <w:szCs w:val="28"/>
          <w:lang w:val="uk-UA"/>
        </w:rPr>
      </w:pPr>
      <w:r>
        <w:rPr>
          <w:bCs/>
          <w:sz w:val="28"/>
          <w:szCs w:val="28"/>
          <w:lang w:val="uk-UA"/>
        </w:rPr>
        <w:t>2.</w:t>
      </w:r>
      <w:r w:rsidRPr="00572B7B">
        <w:rPr>
          <w:sz w:val="28"/>
          <w:szCs w:val="28"/>
          <w:lang w:val="uk-UA"/>
        </w:rPr>
        <w:t xml:space="preserve"> Контроль за виконанням міської цільової Програми  з питань благоустрою на території Обухівської міської ради на 2018 рік </w:t>
      </w:r>
      <w:r>
        <w:rPr>
          <w:sz w:val="28"/>
          <w:szCs w:val="28"/>
          <w:lang w:val="uk-UA"/>
        </w:rPr>
        <w:t xml:space="preserve">покласти на першого заступника міського голови Верещака А.М. та на комісії </w:t>
      </w:r>
      <w:r w:rsidRPr="00DF55BE">
        <w:rPr>
          <w:bCs/>
          <w:sz w:val="28"/>
          <w:szCs w:val="28"/>
          <w:lang w:val="uk-UA"/>
        </w:rPr>
        <w:t>з питань соціально-економічного розвитку,</w:t>
      </w:r>
      <w:r>
        <w:rPr>
          <w:bCs/>
          <w:sz w:val="28"/>
          <w:szCs w:val="28"/>
          <w:lang w:val="uk-UA"/>
        </w:rPr>
        <w:t xml:space="preserve"> благоустрою,</w:t>
      </w:r>
      <w:r w:rsidRPr="00DF55BE">
        <w:rPr>
          <w:bCs/>
          <w:sz w:val="28"/>
          <w:szCs w:val="28"/>
          <w:lang w:val="uk-UA"/>
        </w:rPr>
        <w:t xml:space="preserve"> комунального господарства та управління комунальною власністю громади</w:t>
      </w:r>
      <w:r>
        <w:rPr>
          <w:bCs/>
          <w:sz w:val="28"/>
          <w:szCs w:val="28"/>
          <w:lang w:val="uk-UA"/>
        </w:rPr>
        <w:t>; з питань планування бюджету та фінансів.</w:t>
      </w:r>
    </w:p>
    <w:p w:rsidR="0019524B" w:rsidRDefault="0019524B" w:rsidP="005E3E3A">
      <w:pPr>
        <w:rPr>
          <w:sz w:val="28"/>
          <w:szCs w:val="28"/>
          <w:lang w:val="uk-UA"/>
        </w:rPr>
      </w:pPr>
    </w:p>
    <w:p w:rsidR="0019524B" w:rsidRDefault="0019524B" w:rsidP="0019524B">
      <w:pPr>
        <w:rPr>
          <w:sz w:val="28"/>
          <w:szCs w:val="28"/>
          <w:lang w:val="uk-UA"/>
        </w:rPr>
      </w:pPr>
      <w:r w:rsidRPr="00213820">
        <w:rPr>
          <w:sz w:val="28"/>
          <w:szCs w:val="28"/>
        </w:rPr>
        <w:t xml:space="preserve">Міський голова </w:t>
      </w:r>
      <w:r w:rsidRPr="00213820">
        <w:rPr>
          <w:sz w:val="28"/>
          <w:szCs w:val="28"/>
        </w:rPr>
        <w:tab/>
      </w:r>
      <w:r w:rsidRPr="00213820">
        <w:rPr>
          <w:sz w:val="28"/>
          <w:szCs w:val="28"/>
        </w:rPr>
        <w:tab/>
      </w:r>
      <w:r w:rsidRPr="00213820">
        <w:rPr>
          <w:sz w:val="28"/>
          <w:szCs w:val="28"/>
        </w:rPr>
        <w:tab/>
      </w:r>
      <w:r w:rsidRPr="00213820">
        <w:rPr>
          <w:sz w:val="28"/>
          <w:szCs w:val="28"/>
        </w:rPr>
        <w:tab/>
      </w:r>
      <w:r w:rsidRPr="00213820">
        <w:rPr>
          <w:sz w:val="28"/>
          <w:szCs w:val="28"/>
        </w:rPr>
        <w:tab/>
      </w:r>
      <w:r w:rsidRPr="00213820">
        <w:rPr>
          <w:sz w:val="28"/>
          <w:szCs w:val="28"/>
        </w:rPr>
        <w:tab/>
      </w:r>
      <w:r w:rsidRPr="00213820">
        <w:rPr>
          <w:sz w:val="28"/>
          <w:szCs w:val="28"/>
        </w:rPr>
        <w:tab/>
      </w:r>
      <w:r w:rsidRPr="00213820">
        <w:rPr>
          <w:sz w:val="28"/>
          <w:szCs w:val="28"/>
        </w:rPr>
        <w:tab/>
        <w:t>О.М.Левченко</w:t>
      </w:r>
    </w:p>
    <w:p w:rsidR="0019524B" w:rsidRPr="0019524B" w:rsidRDefault="0019524B" w:rsidP="0019524B">
      <w:r w:rsidRPr="0019524B">
        <w:t xml:space="preserve">м. Обухів </w:t>
      </w:r>
    </w:p>
    <w:p w:rsidR="0019524B" w:rsidRDefault="0019524B" w:rsidP="0019524B">
      <w:pPr>
        <w:rPr>
          <w:lang w:val="uk-UA"/>
        </w:rPr>
      </w:pPr>
      <w:r w:rsidRPr="0019524B">
        <w:t>№</w:t>
      </w:r>
      <w:r w:rsidRPr="0019524B">
        <w:rPr>
          <w:lang w:val="uk-UA"/>
        </w:rPr>
        <w:t xml:space="preserve"> </w:t>
      </w:r>
      <w:r w:rsidRPr="0019524B">
        <w:rPr>
          <w:u w:val="single"/>
          <w:lang w:val="uk-UA"/>
        </w:rPr>
        <w:t xml:space="preserve">         </w:t>
      </w:r>
      <w:r w:rsidRPr="0019524B">
        <w:t xml:space="preserve">- </w:t>
      </w:r>
      <w:r w:rsidRPr="0019524B">
        <w:rPr>
          <w:lang w:val="uk-UA"/>
        </w:rPr>
        <w:t xml:space="preserve">41 </w:t>
      </w:r>
      <w:r w:rsidRPr="0019524B">
        <w:t>-</w:t>
      </w:r>
      <w:r w:rsidRPr="0019524B">
        <w:rPr>
          <w:lang w:val="en-US"/>
        </w:rPr>
        <w:t>VI</w:t>
      </w:r>
      <w:r w:rsidRPr="0019524B">
        <w:rPr>
          <w:lang w:val="uk-UA"/>
        </w:rPr>
        <w:t xml:space="preserve">Івід  „ </w:t>
      </w:r>
      <w:r w:rsidRPr="0019524B">
        <w:rPr>
          <w:u w:val="single"/>
          <w:lang w:val="uk-UA"/>
        </w:rPr>
        <w:t xml:space="preserve"> 2</w:t>
      </w:r>
      <w:r w:rsidR="002843CD">
        <w:rPr>
          <w:u w:val="single"/>
          <w:lang w:val="uk-UA"/>
        </w:rPr>
        <w:t>7</w:t>
      </w:r>
      <w:r w:rsidRPr="0019524B">
        <w:rPr>
          <w:u w:val="single"/>
          <w:lang w:val="uk-UA"/>
        </w:rPr>
        <w:t xml:space="preserve"> </w:t>
      </w:r>
      <w:r w:rsidRPr="0019524B">
        <w:rPr>
          <w:lang w:val="uk-UA"/>
        </w:rPr>
        <w:t xml:space="preserve"> ” </w:t>
      </w:r>
      <w:r w:rsidRPr="0019524B">
        <w:rPr>
          <w:u w:val="single"/>
          <w:lang w:val="uk-UA"/>
        </w:rPr>
        <w:t>листопада</w:t>
      </w:r>
      <w:r w:rsidRPr="0019524B">
        <w:rPr>
          <w:lang w:val="uk-UA"/>
        </w:rPr>
        <w:t xml:space="preserve">  2018 року </w:t>
      </w:r>
      <w:r w:rsidRPr="009C0363">
        <w:rPr>
          <w:lang w:val="uk-UA"/>
        </w:rPr>
        <w:t>вик.</w:t>
      </w:r>
      <w:r>
        <w:rPr>
          <w:lang w:val="uk-UA"/>
        </w:rPr>
        <w:t xml:space="preserve"> Кулініч І.В.</w:t>
      </w:r>
      <w:r w:rsidRPr="009C0363">
        <w:rPr>
          <w:lang w:val="uk-UA"/>
        </w:rPr>
        <w:t xml:space="preserve"> </w:t>
      </w:r>
      <w:r>
        <w:rPr>
          <w:lang w:val="uk-UA"/>
        </w:rPr>
        <w:t xml:space="preserve">        </w:t>
      </w:r>
      <w:r w:rsidRPr="009C0363">
        <w:rPr>
          <w:lang w:val="uk-UA"/>
        </w:rPr>
        <w:t>Вяхірєв М.</w:t>
      </w:r>
      <w:r>
        <w:rPr>
          <w:lang w:val="uk-UA"/>
        </w:rPr>
        <w:t>О.</w:t>
      </w:r>
    </w:p>
    <w:p w:rsidR="0019524B" w:rsidRPr="00D72B71" w:rsidRDefault="0019524B" w:rsidP="0019524B">
      <w:pPr>
        <w:rPr>
          <w:sz w:val="26"/>
          <w:szCs w:val="26"/>
          <w:lang w:val="uk-UA"/>
        </w:rPr>
      </w:pPr>
    </w:p>
    <w:p w:rsidR="0019524B" w:rsidRDefault="0019524B" w:rsidP="0019524B">
      <w:pPr>
        <w:pStyle w:val="Default"/>
        <w:pageBreakBefore/>
        <w:ind w:left="7080" w:firstLine="708"/>
        <w:jc w:val="right"/>
        <w:rPr>
          <w:lang w:val="uk-UA"/>
        </w:rPr>
        <w:sectPr w:rsidR="0019524B" w:rsidSect="0019524B">
          <w:pgSz w:w="11906" w:h="16838"/>
          <w:pgMar w:top="1134" w:right="567" w:bottom="1134" w:left="1701" w:header="709" w:footer="709" w:gutter="0"/>
          <w:cols w:space="708"/>
          <w:docGrid w:linePitch="360"/>
        </w:sectPr>
      </w:pPr>
    </w:p>
    <w:p w:rsidR="0019524B" w:rsidRPr="0019524B" w:rsidRDefault="002F19EB" w:rsidP="0019524B">
      <w:pPr>
        <w:jc w:val="center"/>
        <w:rPr>
          <w:sz w:val="28"/>
          <w:szCs w:val="28"/>
          <w:lang w:val="uk-UA"/>
        </w:rPr>
      </w:pPr>
      <w:r>
        <w:rPr>
          <w:sz w:val="28"/>
          <w:szCs w:val="28"/>
          <w:lang w:val="uk-UA"/>
        </w:rPr>
        <w:lastRenderedPageBreak/>
        <w:t xml:space="preserve">Звіт </w:t>
      </w:r>
      <w:r w:rsidR="005E3E3A">
        <w:rPr>
          <w:sz w:val="28"/>
          <w:szCs w:val="28"/>
          <w:lang w:val="uk-UA"/>
        </w:rPr>
        <w:t xml:space="preserve"> пр</w:t>
      </w:r>
      <w:r w:rsidR="0019524B" w:rsidRPr="0019524B">
        <w:rPr>
          <w:sz w:val="28"/>
          <w:szCs w:val="28"/>
          <w:lang w:val="uk-UA"/>
        </w:rPr>
        <w:t xml:space="preserve">о хід виконання  Міської цільової Програми з питань  благоустрою </w:t>
      </w:r>
    </w:p>
    <w:p w:rsidR="0019524B" w:rsidRPr="00E95BC9" w:rsidRDefault="0019524B" w:rsidP="0019524B">
      <w:pPr>
        <w:jc w:val="center"/>
        <w:rPr>
          <w:sz w:val="28"/>
          <w:szCs w:val="28"/>
        </w:rPr>
      </w:pPr>
      <w:r w:rsidRPr="00E95BC9">
        <w:rPr>
          <w:sz w:val="28"/>
          <w:szCs w:val="28"/>
        </w:rPr>
        <w:t>на території Обухівської міської ради на 2018 рік за 9 місяців 2018 року</w:t>
      </w:r>
    </w:p>
    <w:p w:rsidR="0019524B" w:rsidRPr="00E95BC9" w:rsidRDefault="0019524B" w:rsidP="0019524B">
      <w:pPr>
        <w:tabs>
          <w:tab w:val="left" w:pos="14742"/>
        </w:tabs>
        <w:jc w:val="center"/>
        <w:rPr>
          <w:sz w:val="28"/>
          <w:szCs w:val="28"/>
        </w:rPr>
      </w:pP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8755"/>
        <w:gridCol w:w="1843"/>
        <w:gridCol w:w="2126"/>
      </w:tblGrid>
      <w:tr w:rsidR="0019524B" w:rsidRPr="00454F00" w:rsidTr="00121AC3">
        <w:tc>
          <w:tcPr>
            <w:tcW w:w="1276" w:type="dxa"/>
            <w:vAlign w:val="center"/>
          </w:tcPr>
          <w:p w:rsidR="0019524B" w:rsidRPr="00454F00" w:rsidRDefault="0019524B" w:rsidP="00121AC3">
            <w:pPr>
              <w:jc w:val="center"/>
              <w:rPr>
                <w:bCs/>
              </w:rPr>
            </w:pPr>
            <w:r w:rsidRPr="00454F00">
              <w:rPr>
                <w:bCs/>
              </w:rPr>
              <w:t>№ з/п</w:t>
            </w:r>
          </w:p>
        </w:tc>
        <w:tc>
          <w:tcPr>
            <w:tcW w:w="8755" w:type="dxa"/>
            <w:vAlign w:val="center"/>
          </w:tcPr>
          <w:p w:rsidR="0019524B" w:rsidRPr="00454F00" w:rsidRDefault="0019524B" w:rsidP="00121AC3">
            <w:pPr>
              <w:jc w:val="center"/>
              <w:rPr>
                <w:lang w:val="uk-UA"/>
              </w:rPr>
            </w:pPr>
          </w:p>
          <w:p w:rsidR="0019524B" w:rsidRPr="00454F00" w:rsidRDefault="0019524B" w:rsidP="00121AC3">
            <w:pPr>
              <w:jc w:val="center"/>
              <w:rPr>
                <w:lang w:val="uk-UA"/>
              </w:rPr>
            </w:pPr>
            <w:r w:rsidRPr="00454F00">
              <w:t>Заходи</w:t>
            </w:r>
          </w:p>
          <w:p w:rsidR="0019524B" w:rsidRPr="00454F00" w:rsidRDefault="0019524B" w:rsidP="00121AC3">
            <w:pPr>
              <w:jc w:val="center"/>
              <w:rPr>
                <w:lang w:val="uk-UA"/>
              </w:rPr>
            </w:pPr>
          </w:p>
        </w:tc>
        <w:tc>
          <w:tcPr>
            <w:tcW w:w="1843" w:type="dxa"/>
            <w:vAlign w:val="center"/>
          </w:tcPr>
          <w:p w:rsidR="0019524B" w:rsidRPr="00454F00" w:rsidRDefault="0019524B" w:rsidP="00121AC3">
            <w:pPr>
              <w:jc w:val="center"/>
            </w:pPr>
            <w:r w:rsidRPr="00454F00">
              <w:t>Сума  бюджетних кошти,грн.</w:t>
            </w:r>
          </w:p>
        </w:tc>
        <w:tc>
          <w:tcPr>
            <w:tcW w:w="2126" w:type="dxa"/>
            <w:vAlign w:val="center"/>
          </w:tcPr>
          <w:p w:rsidR="0019524B" w:rsidRPr="00454F00" w:rsidRDefault="0019524B" w:rsidP="00121AC3">
            <w:pPr>
              <w:jc w:val="center"/>
            </w:pPr>
            <w:r w:rsidRPr="00454F00">
              <w:t>Виконано за 9 місяців 2018 року (грн..)</w:t>
            </w:r>
          </w:p>
        </w:tc>
      </w:tr>
      <w:tr w:rsidR="0019524B" w:rsidRPr="00454F00" w:rsidTr="00121AC3">
        <w:tc>
          <w:tcPr>
            <w:tcW w:w="1276" w:type="dxa"/>
            <w:vAlign w:val="center"/>
          </w:tcPr>
          <w:p w:rsidR="0019524B" w:rsidRPr="00454F00" w:rsidRDefault="0019524B" w:rsidP="00121AC3">
            <w:pPr>
              <w:jc w:val="center"/>
              <w:rPr>
                <w:b/>
                <w:bCs/>
              </w:rPr>
            </w:pPr>
          </w:p>
        </w:tc>
        <w:tc>
          <w:tcPr>
            <w:tcW w:w="8755" w:type="dxa"/>
            <w:vAlign w:val="center"/>
          </w:tcPr>
          <w:p w:rsidR="0019524B" w:rsidRPr="00454F00" w:rsidRDefault="0019524B" w:rsidP="00121AC3">
            <w:pPr>
              <w:pStyle w:val="Default"/>
              <w:widowControl w:val="0"/>
              <w:rPr>
                <w:b/>
                <w:color w:val="auto"/>
              </w:rPr>
            </w:pPr>
            <w:r w:rsidRPr="00454F00">
              <w:rPr>
                <w:b/>
                <w:color w:val="auto"/>
              </w:rPr>
              <w:t>Розділ 1. Утримання та обслуговування об’єктів благоустрою населених пунктів Обухівської міської ради на 2018 рік</w:t>
            </w:r>
          </w:p>
        </w:tc>
        <w:tc>
          <w:tcPr>
            <w:tcW w:w="1843" w:type="dxa"/>
            <w:vAlign w:val="center"/>
          </w:tcPr>
          <w:p w:rsidR="0019524B" w:rsidRPr="00454F00" w:rsidRDefault="0019524B" w:rsidP="00121AC3">
            <w:pPr>
              <w:jc w:val="center"/>
              <w:rPr>
                <w:b/>
              </w:rPr>
            </w:pPr>
            <w:r w:rsidRPr="00454F00">
              <w:rPr>
                <w:b/>
              </w:rPr>
              <w:t>20 357 200</w:t>
            </w:r>
          </w:p>
        </w:tc>
        <w:tc>
          <w:tcPr>
            <w:tcW w:w="2126" w:type="dxa"/>
          </w:tcPr>
          <w:p w:rsidR="0019524B" w:rsidRPr="00454F00" w:rsidRDefault="0019524B" w:rsidP="00121AC3">
            <w:pPr>
              <w:jc w:val="center"/>
              <w:rPr>
                <w:b/>
                <w:color w:val="000000"/>
              </w:rPr>
            </w:pPr>
          </w:p>
          <w:p w:rsidR="0019524B" w:rsidRPr="00454F00" w:rsidRDefault="0019524B" w:rsidP="00121AC3">
            <w:pPr>
              <w:jc w:val="center"/>
              <w:rPr>
                <w:b/>
                <w:color w:val="000000"/>
              </w:rPr>
            </w:pPr>
            <w:r w:rsidRPr="00454F00">
              <w:rPr>
                <w:b/>
                <w:color w:val="000000"/>
              </w:rPr>
              <w:t>12 324 774,18</w:t>
            </w:r>
          </w:p>
          <w:p w:rsidR="0019524B" w:rsidRPr="00454F00" w:rsidRDefault="0019524B" w:rsidP="00121AC3">
            <w:pPr>
              <w:jc w:val="center"/>
              <w:rPr>
                <w:b/>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щодо благоустрою територій</w:t>
            </w:r>
          </w:p>
          <w:p w:rsidR="0019524B" w:rsidRPr="00454F00" w:rsidRDefault="0019524B" w:rsidP="00121AC3">
            <w:pPr>
              <w:pStyle w:val="aff8"/>
              <w:rPr>
                <w:sz w:val="24"/>
                <w:szCs w:val="24"/>
                <w:lang w:val="ru-RU"/>
              </w:rPr>
            </w:pPr>
            <w:r w:rsidRPr="00454F00">
              <w:rPr>
                <w:sz w:val="24"/>
                <w:szCs w:val="24"/>
                <w:lang w:val="ru-RU"/>
              </w:rPr>
              <w:t>( благоустрій міста (прибирання територій міста))</w:t>
            </w:r>
          </w:p>
        </w:tc>
        <w:tc>
          <w:tcPr>
            <w:tcW w:w="1843" w:type="dxa"/>
            <w:vAlign w:val="center"/>
          </w:tcPr>
          <w:p w:rsidR="0019524B" w:rsidRPr="00454F00" w:rsidRDefault="0019524B" w:rsidP="00121AC3">
            <w:pPr>
              <w:pStyle w:val="aff8"/>
              <w:jc w:val="center"/>
              <w:rPr>
                <w:sz w:val="24"/>
                <w:szCs w:val="24"/>
              </w:rPr>
            </w:pPr>
            <w:r w:rsidRPr="00454F00">
              <w:rPr>
                <w:sz w:val="24"/>
                <w:szCs w:val="24"/>
              </w:rPr>
              <w:t>4 936 900</w:t>
            </w:r>
          </w:p>
        </w:tc>
        <w:tc>
          <w:tcPr>
            <w:tcW w:w="2126" w:type="dxa"/>
          </w:tcPr>
          <w:p w:rsidR="0019524B" w:rsidRPr="00454F00" w:rsidRDefault="0019524B" w:rsidP="00121AC3">
            <w:pPr>
              <w:pStyle w:val="aff8"/>
              <w:rPr>
                <w:sz w:val="24"/>
                <w:szCs w:val="24"/>
              </w:rPr>
            </w:pPr>
            <w:r w:rsidRPr="00454F00">
              <w:rPr>
                <w:sz w:val="24"/>
                <w:szCs w:val="24"/>
              </w:rPr>
              <w:t>3 468 837, 60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щодо благоустрою територій</w:t>
            </w:r>
          </w:p>
          <w:p w:rsidR="0019524B" w:rsidRPr="00454F00" w:rsidRDefault="0019524B" w:rsidP="00121AC3">
            <w:pPr>
              <w:pStyle w:val="aff8"/>
              <w:rPr>
                <w:sz w:val="24"/>
                <w:szCs w:val="24"/>
                <w:lang w:val="ru-RU"/>
              </w:rPr>
            </w:pPr>
            <w:r w:rsidRPr="00454F00">
              <w:rPr>
                <w:sz w:val="24"/>
                <w:szCs w:val="24"/>
                <w:lang w:val="ru-RU"/>
              </w:rPr>
              <w:t>( викошування газонів)</w:t>
            </w:r>
          </w:p>
        </w:tc>
        <w:tc>
          <w:tcPr>
            <w:tcW w:w="1843" w:type="dxa"/>
            <w:vAlign w:val="center"/>
          </w:tcPr>
          <w:p w:rsidR="0019524B" w:rsidRPr="00454F00" w:rsidRDefault="0019524B" w:rsidP="00121AC3">
            <w:pPr>
              <w:pStyle w:val="aff8"/>
              <w:jc w:val="center"/>
              <w:rPr>
                <w:sz w:val="24"/>
                <w:szCs w:val="24"/>
              </w:rPr>
            </w:pPr>
            <w:r w:rsidRPr="00454F00">
              <w:rPr>
                <w:sz w:val="24"/>
                <w:szCs w:val="24"/>
              </w:rPr>
              <w:t>1 203 800</w:t>
            </w:r>
          </w:p>
        </w:tc>
        <w:tc>
          <w:tcPr>
            <w:tcW w:w="2126" w:type="dxa"/>
          </w:tcPr>
          <w:p w:rsidR="0019524B" w:rsidRPr="00454F00" w:rsidRDefault="0019524B" w:rsidP="00121AC3">
            <w:pPr>
              <w:pStyle w:val="aff8"/>
              <w:rPr>
                <w:sz w:val="24"/>
                <w:szCs w:val="24"/>
              </w:rPr>
            </w:pPr>
            <w:r w:rsidRPr="00454F00">
              <w:rPr>
                <w:sz w:val="24"/>
                <w:szCs w:val="24"/>
              </w:rPr>
              <w:t>917 039.18</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щодо благоустрою  (садіння квітів та кущів)</w:t>
            </w:r>
          </w:p>
        </w:tc>
        <w:tc>
          <w:tcPr>
            <w:tcW w:w="1843" w:type="dxa"/>
            <w:vAlign w:val="center"/>
          </w:tcPr>
          <w:p w:rsidR="0019524B" w:rsidRPr="00454F00" w:rsidRDefault="0019524B" w:rsidP="00121AC3">
            <w:pPr>
              <w:pStyle w:val="aff8"/>
              <w:jc w:val="center"/>
              <w:rPr>
                <w:sz w:val="24"/>
                <w:szCs w:val="24"/>
              </w:rPr>
            </w:pPr>
            <w:r w:rsidRPr="00454F00">
              <w:rPr>
                <w:sz w:val="24"/>
                <w:szCs w:val="24"/>
              </w:rPr>
              <w:t>983 700</w:t>
            </w:r>
          </w:p>
        </w:tc>
        <w:tc>
          <w:tcPr>
            <w:tcW w:w="2126" w:type="dxa"/>
          </w:tcPr>
          <w:p w:rsidR="0019524B" w:rsidRPr="00454F00" w:rsidRDefault="0019524B" w:rsidP="00121AC3">
            <w:pPr>
              <w:pStyle w:val="aff8"/>
              <w:rPr>
                <w:sz w:val="24"/>
                <w:szCs w:val="24"/>
              </w:rPr>
            </w:pPr>
            <w:r w:rsidRPr="00454F00">
              <w:rPr>
                <w:sz w:val="24"/>
                <w:szCs w:val="24"/>
              </w:rPr>
              <w:t>975 749.90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4</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 xml:space="preserve">Послуги  щодо благоустрою ( заходи </w:t>
            </w:r>
            <w:r w:rsidRPr="00454F00">
              <w:rPr>
                <w:sz w:val="24"/>
                <w:szCs w:val="24"/>
                <w:lang w:val="ru-RU" w:eastAsia="ar-SA"/>
              </w:rPr>
              <w:t xml:space="preserve"> з озеленення міста ( догляд за  квітниками,  їх полив і розрідження)</w:t>
            </w:r>
          </w:p>
        </w:tc>
        <w:tc>
          <w:tcPr>
            <w:tcW w:w="1843" w:type="dxa"/>
            <w:vAlign w:val="center"/>
          </w:tcPr>
          <w:p w:rsidR="0019524B" w:rsidRPr="00454F00" w:rsidRDefault="0019524B" w:rsidP="00121AC3">
            <w:pPr>
              <w:pStyle w:val="aff8"/>
              <w:jc w:val="center"/>
              <w:rPr>
                <w:sz w:val="24"/>
                <w:szCs w:val="24"/>
              </w:rPr>
            </w:pPr>
            <w:r w:rsidRPr="00454F00">
              <w:rPr>
                <w:sz w:val="24"/>
                <w:szCs w:val="24"/>
              </w:rPr>
              <w:t>898 000</w:t>
            </w:r>
          </w:p>
        </w:tc>
        <w:tc>
          <w:tcPr>
            <w:tcW w:w="2126" w:type="dxa"/>
          </w:tcPr>
          <w:p w:rsidR="0019524B" w:rsidRPr="00454F00" w:rsidRDefault="0019524B" w:rsidP="00121AC3">
            <w:pPr>
              <w:pStyle w:val="aff8"/>
              <w:rPr>
                <w:sz w:val="24"/>
                <w:szCs w:val="24"/>
              </w:rPr>
            </w:pPr>
            <w:r w:rsidRPr="00454F00">
              <w:rPr>
                <w:sz w:val="24"/>
                <w:szCs w:val="24"/>
              </w:rPr>
              <w:t>828 325.48</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5</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Експлуатація , поточний ремонт вуличного освітлення</w:t>
            </w:r>
          </w:p>
        </w:tc>
        <w:tc>
          <w:tcPr>
            <w:tcW w:w="1843" w:type="dxa"/>
            <w:vAlign w:val="center"/>
          </w:tcPr>
          <w:p w:rsidR="0019524B" w:rsidRPr="00454F00" w:rsidRDefault="0019524B" w:rsidP="00121AC3">
            <w:pPr>
              <w:pStyle w:val="aff8"/>
              <w:jc w:val="center"/>
              <w:rPr>
                <w:sz w:val="24"/>
                <w:szCs w:val="24"/>
              </w:rPr>
            </w:pPr>
            <w:r w:rsidRPr="00454F00">
              <w:rPr>
                <w:sz w:val="24"/>
                <w:szCs w:val="24"/>
              </w:rPr>
              <w:t>1 100 000</w:t>
            </w:r>
          </w:p>
        </w:tc>
        <w:tc>
          <w:tcPr>
            <w:tcW w:w="2126" w:type="dxa"/>
          </w:tcPr>
          <w:p w:rsidR="0019524B" w:rsidRPr="00454F00" w:rsidRDefault="0019524B" w:rsidP="00121AC3">
            <w:pPr>
              <w:pStyle w:val="aff8"/>
              <w:rPr>
                <w:sz w:val="24"/>
                <w:szCs w:val="24"/>
              </w:rPr>
            </w:pPr>
            <w:r w:rsidRPr="00454F00">
              <w:rPr>
                <w:sz w:val="24"/>
                <w:szCs w:val="24"/>
              </w:rPr>
              <w:t>795 898, 59</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6</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Експлуатація вуличного освітлення – споживання електроенергії</w:t>
            </w:r>
          </w:p>
        </w:tc>
        <w:tc>
          <w:tcPr>
            <w:tcW w:w="1843" w:type="dxa"/>
            <w:vAlign w:val="center"/>
          </w:tcPr>
          <w:p w:rsidR="0019524B" w:rsidRPr="00454F00" w:rsidRDefault="0019524B" w:rsidP="00121AC3">
            <w:pPr>
              <w:pStyle w:val="aff8"/>
              <w:jc w:val="center"/>
              <w:rPr>
                <w:sz w:val="24"/>
                <w:szCs w:val="24"/>
              </w:rPr>
            </w:pPr>
            <w:r w:rsidRPr="00454F00">
              <w:rPr>
                <w:sz w:val="24"/>
                <w:szCs w:val="24"/>
              </w:rPr>
              <w:t>4 500 000</w:t>
            </w:r>
          </w:p>
        </w:tc>
        <w:tc>
          <w:tcPr>
            <w:tcW w:w="2126" w:type="dxa"/>
          </w:tcPr>
          <w:p w:rsidR="0019524B" w:rsidRPr="00454F00" w:rsidRDefault="0019524B" w:rsidP="00121AC3">
            <w:pPr>
              <w:pStyle w:val="aff8"/>
              <w:rPr>
                <w:sz w:val="24"/>
                <w:szCs w:val="24"/>
              </w:rPr>
            </w:pPr>
            <w:r w:rsidRPr="00454F00">
              <w:rPr>
                <w:sz w:val="24"/>
                <w:szCs w:val="24"/>
              </w:rPr>
              <w:t>1 833 874, 27</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7</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Технічне обслуговування павільйону бюветного водопостачання</w:t>
            </w:r>
          </w:p>
        </w:tc>
        <w:tc>
          <w:tcPr>
            <w:tcW w:w="1843" w:type="dxa"/>
            <w:vAlign w:val="center"/>
          </w:tcPr>
          <w:p w:rsidR="0019524B" w:rsidRPr="00454F00" w:rsidRDefault="0019524B" w:rsidP="00121AC3">
            <w:pPr>
              <w:pStyle w:val="aff8"/>
              <w:jc w:val="center"/>
              <w:rPr>
                <w:sz w:val="24"/>
                <w:szCs w:val="24"/>
              </w:rPr>
            </w:pPr>
            <w:r w:rsidRPr="00454F00">
              <w:rPr>
                <w:sz w:val="24"/>
                <w:szCs w:val="24"/>
              </w:rPr>
              <w:t>99 400</w:t>
            </w:r>
          </w:p>
        </w:tc>
        <w:tc>
          <w:tcPr>
            <w:tcW w:w="2126" w:type="dxa"/>
          </w:tcPr>
          <w:p w:rsidR="0019524B" w:rsidRPr="00454F00" w:rsidRDefault="0019524B" w:rsidP="00121AC3">
            <w:pPr>
              <w:pStyle w:val="aff8"/>
              <w:rPr>
                <w:sz w:val="24"/>
                <w:szCs w:val="24"/>
              </w:rPr>
            </w:pPr>
            <w:r w:rsidRPr="00454F00">
              <w:rPr>
                <w:sz w:val="24"/>
                <w:szCs w:val="24"/>
              </w:rPr>
              <w:t>66 266,58</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8</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Технічне обслуговування світлофорів, поточний ремонт</w:t>
            </w:r>
          </w:p>
        </w:tc>
        <w:tc>
          <w:tcPr>
            <w:tcW w:w="1843" w:type="dxa"/>
            <w:vAlign w:val="center"/>
          </w:tcPr>
          <w:p w:rsidR="0019524B" w:rsidRPr="00454F00" w:rsidRDefault="0019524B" w:rsidP="00121AC3">
            <w:pPr>
              <w:pStyle w:val="aff8"/>
              <w:jc w:val="center"/>
              <w:rPr>
                <w:sz w:val="24"/>
                <w:szCs w:val="24"/>
              </w:rPr>
            </w:pPr>
            <w:r w:rsidRPr="00454F00">
              <w:rPr>
                <w:sz w:val="24"/>
                <w:szCs w:val="24"/>
              </w:rPr>
              <w:t>199 000</w:t>
            </w:r>
          </w:p>
        </w:tc>
        <w:tc>
          <w:tcPr>
            <w:tcW w:w="2126" w:type="dxa"/>
          </w:tcPr>
          <w:p w:rsidR="0019524B" w:rsidRPr="00454F00" w:rsidRDefault="0019524B" w:rsidP="00121AC3">
            <w:pPr>
              <w:pStyle w:val="aff8"/>
              <w:rPr>
                <w:sz w:val="24"/>
                <w:szCs w:val="24"/>
              </w:rPr>
            </w:pPr>
            <w:r w:rsidRPr="00454F00">
              <w:rPr>
                <w:sz w:val="24"/>
                <w:szCs w:val="24"/>
              </w:rPr>
              <w:t>105 616, 50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9</w:t>
            </w:r>
          </w:p>
        </w:tc>
        <w:tc>
          <w:tcPr>
            <w:tcW w:w="8755" w:type="dxa"/>
            <w:vAlign w:val="center"/>
          </w:tcPr>
          <w:p w:rsidR="0019524B" w:rsidRPr="00454F00" w:rsidRDefault="0019524B" w:rsidP="00121AC3">
            <w:pPr>
              <w:pStyle w:val="aff8"/>
              <w:rPr>
                <w:sz w:val="24"/>
                <w:szCs w:val="24"/>
              </w:rPr>
            </w:pPr>
            <w:r w:rsidRPr="00454F00">
              <w:rPr>
                <w:sz w:val="24"/>
                <w:szCs w:val="24"/>
              </w:rPr>
              <w:t>Технічне обслуговування ливневих каналізацій</w:t>
            </w:r>
          </w:p>
        </w:tc>
        <w:tc>
          <w:tcPr>
            <w:tcW w:w="1843" w:type="dxa"/>
            <w:vAlign w:val="center"/>
          </w:tcPr>
          <w:p w:rsidR="0019524B" w:rsidRPr="00454F00" w:rsidRDefault="0019524B" w:rsidP="00121AC3">
            <w:pPr>
              <w:pStyle w:val="aff8"/>
              <w:jc w:val="center"/>
              <w:rPr>
                <w:sz w:val="24"/>
                <w:szCs w:val="24"/>
              </w:rPr>
            </w:pPr>
            <w:r w:rsidRPr="00454F00">
              <w:rPr>
                <w:sz w:val="24"/>
                <w:szCs w:val="24"/>
              </w:rPr>
              <w:t>199 300</w:t>
            </w:r>
          </w:p>
        </w:tc>
        <w:tc>
          <w:tcPr>
            <w:tcW w:w="2126" w:type="dxa"/>
          </w:tcPr>
          <w:p w:rsidR="0019524B" w:rsidRPr="00454F00" w:rsidRDefault="0019524B" w:rsidP="00121AC3">
            <w:pPr>
              <w:pStyle w:val="aff8"/>
              <w:rPr>
                <w:sz w:val="24"/>
                <w:szCs w:val="24"/>
              </w:rPr>
            </w:pPr>
            <w:r w:rsidRPr="00454F00">
              <w:rPr>
                <w:sz w:val="24"/>
                <w:szCs w:val="24"/>
              </w:rPr>
              <w:t>110 305,20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10</w:t>
            </w:r>
          </w:p>
        </w:tc>
        <w:tc>
          <w:tcPr>
            <w:tcW w:w="8755" w:type="dxa"/>
            <w:vAlign w:val="center"/>
          </w:tcPr>
          <w:p w:rsidR="0019524B" w:rsidRPr="00454F00" w:rsidRDefault="0019524B" w:rsidP="00121AC3">
            <w:pPr>
              <w:pStyle w:val="aff8"/>
              <w:rPr>
                <w:sz w:val="24"/>
                <w:szCs w:val="24"/>
              </w:rPr>
            </w:pPr>
            <w:r w:rsidRPr="00454F00">
              <w:rPr>
                <w:sz w:val="24"/>
                <w:szCs w:val="24"/>
              </w:rPr>
              <w:t>Заготовлення піщано-сольової суміші</w:t>
            </w:r>
          </w:p>
        </w:tc>
        <w:tc>
          <w:tcPr>
            <w:tcW w:w="1843" w:type="dxa"/>
            <w:vAlign w:val="center"/>
          </w:tcPr>
          <w:p w:rsidR="0019524B" w:rsidRPr="00454F00" w:rsidRDefault="0019524B" w:rsidP="00121AC3">
            <w:pPr>
              <w:pStyle w:val="aff8"/>
              <w:jc w:val="center"/>
              <w:rPr>
                <w:sz w:val="24"/>
                <w:szCs w:val="24"/>
              </w:rPr>
            </w:pPr>
            <w:r w:rsidRPr="00454F00">
              <w:rPr>
                <w:sz w:val="24"/>
                <w:szCs w:val="24"/>
              </w:rPr>
              <w:t>998 300</w:t>
            </w:r>
          </w:p>
        </w:tc>
        <w:tc>
          <w:tcPr>
            <w:tcW w:w="2126" w:type="dxa"/>
          </w:tcPr>
          <w:p w:rsidR="0019524B" w:rsidRPr="00454F00" w:rsidRDefault="0019524B" w:rsidP="00121AC3">
            <w:pPr>
              <w:pStyle w:val="aff8"/>
              <w:rPr>
                <w:sz w:val="24"/>
                <w:szCs w:val="24"/>
              </w:rPr>
            </w:pPr>
            <w:r w:rsidRPr="00454F00">
              <w:rPr>
                <w:sz w:val="24"/>
                <w:szCs w:val="24"/>
              </w:rPr>
              <w:t>598 557,60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11</w:t>
            </w:r>
          </w:p>
        </w:tc>
        <w:tc>
          <w:tcPr>
            <w:tcW w:w="8755" w:type="dxa"/>
            <w:vAlign w:val="center"/>
          </w:tcPr>
          <w:p w:rsidR="0019524B" w:rsidRPr="00454F00" w:rsidRDefault="0019524B" w:rsidP="00121AC3">
            <w:pPr>
              <w:pStyle w:val="aff8"/>
              <w:rPr>
                <w:sz w:val="24"/>
                <w:szCs w:val="24"/>
                <w:lang w:val="ru-RU"/>
              </w:rPr>
            </w:pPr>
            <w:r w:rsidRPr="00454F00">
              <w:rPr>
                <w:sz w:val="24"/>
                <w:szCs w:val="24"/>
                <w:shd w:val="clear" w:color="auto" w:fill="FFFFFF"/>
                <w:lang w:val="ru-RU"/>
              </w:rPr>
              <w:t>Послуги з прибирання снігу (розчистка доріг та вивезення снігу)</w:t>
            </w:r>
          </w:p>
        </w:tc>
        <w:tc>
          <w:tcPr>
            <w:tcW w:w="1843" w:type="dxa"/>
            <w:vAlign w:val="center"/>
          </w:tcPr>
          <w:p w:rsidR="0019524B" w:rsidRPr="00454F00" w:rsidRDefault="0019524B" w:rsidP="00121AC3">
            <w:pPr>
              <w:pStyle w:val="aff8"/>
              <w:jc w:val="center"/>
              <w:rPr>
                <w:sz w:val="24"/>
                <w:szCs w:val="24"/>
              </w:rPr>
            </w:pPr>
            <w:r w:rsidRPr="00454F00">
              <w:rPr>
                <w:sz w:val="24"/>
                <w:szCs w:val="24"/>
              </w:rPr>
              <w:t>686  900</w:t>
            </w:r>
          </w:p>
        </w:tc>
        <w:tc>
          <w:tcPr>
            <w:tcW w:w="2126" w:type="dxa"/>
          </w:tcPr>
          <w:p w:rsidR="0019524B" w:rsidRPr="00454F00" w:rsidRDefault="0019524B" w:rsidP="00121AC3">
            <w:pPr>
              <w:pStyle w:val="aff8"/>
              <w:rPr>
                <w:sz w:val="24"/>
                <w:szCs w:val="24"/>
              </w:rPr>
            </w:pPr>
            <w:r w:rsidRPr="00454F00">
              <w:rPr>
                <w:sz w:val="24"/>
                <w:szCs w:val="24"/>
              </w:rPr>
              <w:t>677 942,69</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12</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Технічне обслуговування  водоводу та системи автоматичного поливу  паркової зони «Алея пам’яті Героїв Небесної Сотні»</w:t>
            </w:r>
          </w:p>
        </w:tc>
        <w:tc>
          <w:tcPr>
            <w:tcW w:w="1843" w:type="dxa"/>
            <w:vAlign w:val="center"/>
          </w:tcPr>
          <w:p w:rsidR="0019524B" w:rsidRPr="00454F00" w:rsidRDefault="0019524B" w:rsidP="00121AC3">
            <w:pPr>
              <w:pStyle w:val="aff8"/>
              <w:jc w:val="center"/>
              <w:rPr>
                <w:sz w:val="24"/>
                <w:szCs w:val="24"/>
              </w:rPr>
            </w:pPr>
            <w:r w:rsidRPr="00454F00">
              <w:rPr>
                <w:sz w:val="24"/>
                <w:szCs w:val="24"/>
              </w:rPr>
              <w:t>32 800</w:t>
            </w:r>
          </w:p>
        </w:tc>
        <w:tc>
          <w:tcPr>
            <w:tcW w:w="2126" w:type="dxa"/>
          </w:tcPr>
          <w:p w:rsidR="0019524B" w:rsidRPr="00454F00" w:rsidRDefault="0019524B" w:rsidP="00121AC3">
            <w:pPr>
              <w:pStyle w:val="aff8"/>
              <w:rPr>
                <w:sz w:val="24"/>
                <w:szCs w:val="24"/>
              </w:rPr>
            </w:pPr>
            <w:r w:rsidRPr="00454F00">
              <w:rPr>
                <w:sz w:val="24"/>
                <w:szCs w:val="24"/>
              </w:rPr>
              <w:t>21866, 66</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13</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Поточний ремонт  та фарбування обладнання на побутових, ігрових та комунальних майданчиках (фарбування дитячих майданчиків приватного сектору,  ремонт паркових лавок</w:t>
            </w:r>
          </w:p>
        </w:tc>
        <w:tc>
          <w:tcPr>
            <w:tcW w:w="1843" w:type="dxa"/>
            <w:vAlign w:val="center"/>
          </w:tcPr>
          <w:p w:rsidR="0019524B" w:rsidRPr="00454F00" w:rsidRDefault="0019524B" w:rsidP="00121AC3">
            <w:pPr>
              <w:pStyle w:val="aff8"/>
              <w:jc w:val="center"/>
              <w:rPr>
                <w:sz w:val="24"/>
                <w:szCs w:val="24"/>
              </w:rPr>
            </w:pPr>
            <w:r w:rsidRPr="00454F00">
              <w:rPr>
                <w:sz w:val="24"/>
                <w:szCs w:val="24"/>
              </w:rPr>
              <w:t>170 000</w:t>
            </w:r>
          </w:p>
        </w:tc>
        <w:tc>
          <w:tcPr>
            <w:tcW w:w="2126" w:type="dxa"/>
          </w:tcPr>
          <w:p w:rsidR="0019524B" w:rsidRPr="00454F00" w:rsidRDefault="0019524B" w:rsidP="00121AC3">
            <w:pPr>
              <w:pStyle w:val="aff8"/>
              <w:rPr>
                <w:sz w:val="24"/>
                <w:szCs w:val="24"/>
              </w:rPr>
            </w:pPr>
          </w:p>
          <w:p w:rsidR="0019524B" w:rsidRPr="00454F00" w:rsidRDefault="0019524B" w:rsidP="00121AC3">
            <w:pPr>
              <w:pStyle w:val="aff8"/>
              <w:rPr>
                <w:sz w:val="24"/>
                <w:szCs w:val="24"/>
              </w:rPr>
            </w:pPr>
            <w:r w:rsidRPr="00454F00">
              <w:rPr>
                <w:sz w:val="24"/>
                <w:szCs w:val="24"/>
              </w:rPr>
              <w:t>169 344,91</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14</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Придбання рукавичок (для проведення   акцій «Зробимо Україну та місто чистими» в рамках весняного та осіннього місячників благоустрою</w:t>
            </w:r>
          </w:p>
        </w:tc>
        <w:tc>
          <w:tcPr>
            <w:tcW w:w="1843" w:type="dxa"/>
            <w:vAlign w:val="center"/>
          </w:tcPr>
          <w:p w:rsidR="0019524B" w:rsidRPr="00454F00" w:rsidRDefault="0019524B" w:rsidP="00121AC3">
            <w:pPr>
              <w:pStyle w:val="aff8"/>
              <w:jc w:val="center"/>
              <w:rPr>
                <w:sz w:val="24"/>
                <w:szCs w:val="24"/>
              </w:rPr>
            </w:pPr>
            <w:r w:rsidRPr="00454F00">
              <w:rPr>
                <w:sz w:val="24"/>
                <w:szCs w:val="24"/>
              </w:rPr>
              <w:t>25 000</w:t>
            </w:r>
          </w:p>
        </w:tc>
        <w:tc>
          <w:tcPr>
            <w:tcW w:w="2126" w:type="dxa"/>
          </w:tcPr>
          <w:p w:rsidR="0019524B" w:rsidRPr="00454F00" w:rsidRDefault="0019524B" w:rsidP="00121AC3">
            <w:pPr>
              <w:pStyle w:val="aff8"/>
              <w:rPr>
                <w:sz w:val="24"/>
                <w:szCs w:val="24"/>
              </w:rPr>
            </w:pPr>
            <w:r w:rsidRPr="00454F00">
              <w:rPr>
                <w:sz w:val="24"/>
                <w:szCs w:val="24"/>
              </w:rPr>
              <w:t>25 000,00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lastRenderedPageBreak/>
              <w:t>15</w:t>
            </w:r>
          </w:p>
        </w:tc>
        <w:tc>
          <w:tcPr>
            <w:tcW w:w="8755" w:type="dxa"/>
            <w:vAlign w:val="center"/>
          </w:tcPr>
          <w:p w:rsidR="0019524B" w:rsidRPr="00454F00" w:rsidRDefault="0019524B" w:rsidP="00121AC3">
            <w:pPr>
              <w:pStyle w:val="aff8"/>
              <w:rPr>
                <w:sz w:val="24"/>
                <w:szCs w:val="24"/>
              </w:rPr>
            </w:pPr>
            <w:r w:rsidRPr="00454F00">
              <w:rPr>
                <w:sz w:val="24"/>
                <w:szCs w:val="24"/>
              </w:rPr>
              <w:t>Придбання та встановлення дитячих ігрових майданчиків  в тому числі огорожі (Волошкова, Миру, 17а, Київська 101, 103, 162 а, Лукавиця, Вікторія, Джамбула, Миру 17 (б-і), Польовий, Піщана 101, Каштанова,15, Каштанова 32-34, Васильківська, Миру 14, Київська 56, Миру 9, Рошен)</w:t>
            </w:r>
          </w:p>
        </w:tc>
        <w:tc>
          <w:tcPr>
            <w:tcW w:w="1843" w:type="dxa"/>
            <w:vAlign w:val="center"/>
          </w:tcPr>
          <w:p w:rsidR="0019524B" w:rsidRPr="00454F00" w:rsidRDefault="0019524B" w:rsidP="00121AC3">
            <w:pPr>
              <w:pStyle w:val="aff8"/>
              <w:jc w:val="center"/>
              <w:rPr>
                <w:sz w:val="24"/>
                <w:szCs w:val="24"/>
              </w:rPr>
            </w:pPr>
            <w:r w:rsidRPr="00454F00">
              <w:rPr>
                <w:sz w:val="24"/>
                <w:szCs w:val="24"/>
              </w:rPr>
              <w:t>1 280 000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16</w:t>
            </w:r>
          </w:p>
        </w:tc>
        <w:tc>
          <w:tcPr>
            <w:tcW w:w="8755" w:type="dxa"/>
            <w:vAlign w:val="center"/>
          </w:tcPr>
          <w:p w:rsidR="0019524B" w:rsidRPr="00454F00" w:rsidRDefault="0019524B" w:rsidP="00121AC3">
            <w:pPr>
              <w:pStyle w:val="aff8"/>
              <w:rPr>
                <w:sz w:val="24"/>
                <w:szCs w:val="24"/>
              </w:rPr>
            </w:pPr>
            <w:r w:rsidRPr="00454F00">
              <w:rPr>
                <w:sz w:val="24"/>
                <w:szCs w:val="24"/>
              </w:rPr>
              <w:t>Придбання новорічних прикрас</w:t>
            </w:r>
          </w:p>
        </w:tc>
        <w:tc>
          <w:tcPr>
            <w:tcW w:w="1843" w:type="dxa"/>
            <w:vAlign w:val="center"/>
          </w:tcPr>
          <w:p w:rsidR="0019524B" w:rsidRPr="00454F00" w:rsidRDefault="0019524B" w:rsidP="00121AC3">
            <w:pPr>
              <w:pStyle w:val="aff8"/>
              <w:jc w:val="center"/>
              <w:rPr>
                <w:sz w:val="24"/>
                <w:szCs w:val="24"/>
              </w:rPr>
            </w:pPr>
            <w:r w:rsidRPr="00454F00">
              <w:rPr>
                <w:sz w:val="24"/>
                <w:szCs w:val="24"/>
              </w:rPr>
              <w:t>185 000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17</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з прикрашення Головної новорічної ялинки (монтаж та демонтаж)</w:t>
            </w:r>
          </w:p>
        </w:tc>
        <w:tc>
          <w:tcPr>
            <w:tcW w:w="1843" w:type="dxa"/>
            <w:vAlign w:val="center"/>
          </w:tcPr>
          <w:p w:rsidR="0019524B" w:rsidRPr="00454F00" w:rsidRDefault="0019524B" w:rsidP="00121AC3">
            <w:pPr>
              <w:pStyle w:val="aff8"/>
              <w:jc w:val="center"/>
              <w:rPr>
                <w:sz w:val="24"/>
                <w:szCs w:val="24"/>
              </w:rPr>
            </w:pPr>
            <w:r w:rsidRPr="00454F00">
              <w:rPr>
                <w:sz w:val="24"/>
                <w:szCs w:val="24"/>
              </w:rPr>
              <w:t>150 000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18</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по похованню невідомих, безрідних</w:t>
            </w:r>
          </w:p>
        </w:tc>
        <w:tc>
          <w:tcPr>
            <w:tcW w:w="1843" w:type="dxa"/>
            <w:vAlign w:val="center"/>
          </w:tcPr>
          <w:p w:rsidR="0019524B" w:rsidRPr="00454F00" w:rsidRDefault="0019524B" w:rsidP="00121AC3">
            <w:pPr>
              <w:pStyle w:val="aff8"/>
              <w:jc w:val="center"/>
              <w:rPr>
                <w:sz w:val="24"/>
                <w:szCs w:val="24"/>
              </w:rPr>
            </w:pPr>
            <w:r w:rsidRPr="00454F00">
              <w:rPr>
                <w:sz w:val="24"/>
                <w:szCs w:val="24"/>
              </w:rPr>
              <w:t>9 900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19</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Придбання та встановлення інформаційних дощок (дошки оголошень)</w:t>
            </w:r>
          </w:p>
        </w:tc>
        <w:tc>
          <w:tcPr>
            <w:tcW w:w="1843" w:type="dxa"/>
            <w:vAlign w:val="center"/>
          </w:tcPr>
          <w:p w:rsidR="0019524B" w:rsidRPr="00454F00" w:rsidRDefault="0019524B" w:rsidP="00121AC3">
            <w:pPr>
              <w:pStyle w:val="aff8"/>
              <w:jc w:val="center"/>
              <w:rPr>
                <w:sz w:val="24"/>
                <w:szCs w:val="24"/>
              </w:rPr>
            </w:pPr>
            <w:r w:rsidRPr="00454F00">
              <w:rPr>
                <w:sz w:val="24"/>
                <w:szCs w:val="24"/>
              </w:rPr>
              <w:t>45 000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20</w:t>
            </w:r>
          </w:p>
        </w:tc>
        <w:tc>
          <w:tcPr>
            <w:tcW w:w="8755" w:type="dxa"/>
            <w:vAlign w:val="center"/>
          </w:tcPr>
          <w:p w:rsidR="0019524B" w:rsidRPr="00454F00" w:rsidRDefault="0019524B" w:rsidP="00121AC3">
            <w:pPr>
              <w:pStyle w:val="aff8"/>
              <w:rPr>
                <w:sz w:val="24"/>
                <w:szCs w:val="24"/>
              </w:rPr>
            </w:pPr>
            <w:r w:rsidRPr="00454F00">
              <w:rPr>
                <w:sz w:val="24"/>
                <w:szCs w:val="24"/>
              </w:rPr>
              <w:t>Послуги з ліквідації стихійних сміттєзвалищ</w:t>
            </w:r>
          </w:p>
        </w:tc>
        <w:tc>
          <w:tcPr>
            <w:tcW w:w="1843" w:type="dxa"/>
            <w:vAlign w:val="center"/>
          </w:tcPr>
          <w:p w:rsidR="0019524B" w:rsidRPr="00454F00" w:rsidRDefault="0019524B" w:rsidP="00121AC3">
            <w:pPr>
              <w:pStyle w:val="aff8"/>
              <w:jc w:val="center"/>
              <w:rPr>
                <w:sz w:val="24"/>
                <w:szCs w:val="24"/>
              </w:rPr>
            </w:pPr>
            <w:r w:rsidRPr="00454F00">
              <w:rPr>
                <w:sz w:val="24"/>
                <w:szCs w:val="24"/>
              </w:rPr>
              <w:t>59 900</w:t>
            </w:r>
          </w:p>
        </w:tc>
        <w:tc>
          <w:tcPr>
            <w:tcW w:w="2126" w:type="dxa"/>
          </w:tcPr>
          <w:p w:rsidR="0019524B" w:rsidRPr="00454F00" w:rsidRDefault="0019524B" w:rsidP="00121AC3">
            <w:pPr>
              <w:pStyle w:val="aff8"/>
              <w:rPr>
                <w:sz w:val="24"/>
                <w:szCs w:val="24"/>
              </w:rPr>
            </w:pPr>
            <w:r w:rsidRPr="00454F00">
              <w:rPr>
                <w:sz w:val="24"/>
                <w:szCs w:val="24"/>
              </w:rPr>
              <w:t>52 368,00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21</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з благоустрою кладовищ на території Обухівської міської ради Київської області</w:t>
            </w:r>
          </w:p>
        </w:tc>
        <w:tc>
          <w:tcPr>
            <w:tcW w:w="1843" w:type="dxa"/>
            <w:vAlign w:val="center"/>
          </w:tcPr>
          <w:p w:rsidR="0019524B" w:rsidRPr="00454F00" w:rsidRDefault="0019524B" w:rsidP="00121AC3">
            <w:pPr>
              <w:pStyle w:val="aff8"/>
              <w:jc w:val="center"/>
              <w:rPr>
                <w:sz w:val="24"/>
                <w:szCs w:val="24"/>
              </w:rPr>
            </w:pPr>
            <w:r w:rsidRPr="00454F00">
              <w:rPr>
                <w:sz w:val="24"/>
                <w:szCs w:val="24"/>
              </w:rPr>
              <w:t>199 000</w:t>
            </w:r>
          </w:p>
        </w:tc>
        <w:tc>
          <w:tcPr>
            <w:tcW w:w="2126" w:type="dxa"/>
          </w:tcPr>
          <w:p w:rsidR="0019524B" w:rsidRPr="00454F00" w:rsidRDefault="0019524B" w:rsidP="00121AC3">
            <w:pPr>
              <w:pStyle w:val="aff8"/>
              <w:rPr>
                <w:sz w:val="24"/>
                <w:szCs w:val="24"/>
              </w:rPr>
            </w:pPr>
            <w:r w:rsidRPr="00454F00">
              <w:rPr>
                <w:sz w:val="24"/>
                <w:szCs w:val="24"/>
              </w:rPr>
              <w:t>165 042, 40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22</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Послуги з проведення робіт з регулювання чисельності безпритульних тварин (стерилізація)</w:t>
            </w:r>
          </w:p>
        </w:tc>
        <w:tc>
          <w:tcPr>
            <w:tcW w:w="1843" w:type="dxa"/>
            <w:vAlign w:val="center"/>
          </w:tcPr>
          <w:p w:rsidR="0019524B" w:rsidRPr="00454F00" w:rsidRDefault="0019524B" w:rsidP="00121AC3">
            <w:pPr>
              <w:pStyle w:val="aff8"/>
              <w:jc w:val="center"/>
              <w:rPr>
                <w:sz w:val="24"/>
                <w:szCs w:val="24"/>
              </w:rPr>
            </w:pPr>
            <w:r w:rsidRPr="00454F00">
              <w:rPr>
                <w:sz w:val="24"/>
                <w:szCs w:val="24"/>
              </w:rPr>
              <w:t>300 000</w:t>
            </w:r>
          </w:p>
        </w:tc>
        <w:tc>
          <w:tcPr>
            <w:tcW w:w="2126" w:type="dxa"/>
          </w:tcPr>
          <w:p w:rsidR="0019524B" w:rsidRPr="00454F00" w:rsidRDefault="0019524B" w:rsidP="00121AC3">
            <w:pPr>
              <w:pStyle w:val="aff8"/>
              <w:rPr>
                <w:sz w:val="24"/>
                <w:szCs w:val="24"/>
              </w:rPr>
            </w:pPr>
            <w:r w:rsidRPr="00454F00">
              <w:rPr>
                <w:sz w:val="24"/>
                <w:szCs w:val="24"/>
              </w:rPr>
              <w:t>116 850,00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23</w:t>
            </w:r>
          </w:p>
        </w:tc>
        <w:tc>
          <w:tcPr>
            <w:tcW w:w="8755" w:type="dxa"/>
            <w:vAlign w:val="center"/>
          </w:tcPr>
          <w:p w:rsidR="0019524B" w:rsidRPr="00454F00" w:rsidRDefault="0019524B" w:rsidP="00121AC3">
            <w:pPr>
              <w:pStyle w:val="aff8"/>
              <w:rPr>
                <w:sz w:val="24"/>
                <w:szCs w:val="24"/>
              </w:rPr>
            </w:pPr>
            <w:r w:rsidRPr="00454F00">
              <w:rPr>
                <w:sz w:val="24"/>
                <w:szCs w:val="24"/>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843" w:type="dxa"/>
            <w:vAlign w:val="center"/>
          </w:tcPr>
          <w:p w:rsidR="0019524B" w:rsidRPr="00454F00" w:rsidRDefault="0019524B" w:rsidP="00121AC3">
            <w:pPr>
              <w:pStyle w:val="aff8"/>
              <w:jc w:val="center"/>
              <w:rPr>
                <w:sz w:val="24"/>
                <w:szCs w:val="24"/>
              </w:rPr>
            </w:pPr>
            <w:r w:rsidRPr="00454F00">
              <w:rPr>
                <w:sz w:val="24"/>
                <w:szCs w:val="24"/>
              </w:rPr>
              <w:t>392 000</w:t>
            </w:r>
          </w:p>
        </w:tc>
        <w:tc>
          <w:tcPr>
            <w:tcW w:w="2126" w:type="dxa"/>
          </w:tcPr>
          <w:p w:rsidR="0019524B" w:rsidRPr="00454F00" w:rsidRDefault="0019524B" w:rsidP="00121AC3">
            <w:pPr>
              <w:pStyle w:val="aff8"/>
              <w:rPr>
                <w:sz w:val="24"/>
                <w:szCs w:val="24"/>
              </w:rPr>
            </w:pPr>
            <w:r w:rsidRPr="00454F00">
              <w:rPr>
                <w:sz w:val="24"/>
                <w:szCs w:val="24"/>
              </w:rPr>
              <w:t>259 000,00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25</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Виготовлення проектно-кошторисної документації на послуги, що передбачені заходами програми (послуги з благоустрою, поточний ремонт та фарбування обладнання на побутових, ігрових та комунальних майданчиках (фарбування дитячих майданчиків приватного сектору,  ремонт паркових лавок; вуличне освітлення, благоустрій кладовищ та інше)</w:t>
            </w:r>
          </w:p>
        </w:tc>
        <w:tc>
          <w:tcPr>
            <w:tcW w:w="1843" w:type="dxa"/>
            <w:vAlign w:val="center"/>
          </w:tcPr>
          <w:p w:rsidR="0019524B" w:rsidRPr="00454F00" w:rsidRDefault="0019524B" w:rsidP="00121AC3">
            <w:pPr>
              <w:pStyle w:val="aff8"/>
              <w:jc w:val="center"/>
              <w:rPr>
                <w:sz w:val="24"/>
                <w:szCs w:val="24"/>
              </w:rPr>
            </w:pPr>
            <w:r w:rsidRPr="00454F00">
              <w:rPr>
                <w:sz w:val="24"/>
                <w:szCs w:val="24"/>
              </w:rPr>
              <w:t>9 900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26</w:t>
            </w:r>
          </w:p>
        </w:tc>
        <w:tc>
          <w:tcPr>
            <w:tcW w:w="8755" w:type="dxa"/>
            <w:vAlign w:val="center"/>
          </w:tcPr>
          <w:p w:rsidR="0019524B" w:rsidRPr="00454F00" w:rsidRDefault="0019524B" w:rsidP="00121AC3">
            <w:pPr>
              <w:pStyle w:val="aff8"/>
              <w:rPr>
                <w:sz w:val="24"/>
                <w:szCs w:val="24"/>
              </w:rPr>
            </w:pPr>
            <w:r w:rsidRPr="00454F00">
              <w:rPr>
                <w:sz w:val="24"/>
                <w:szCs w:val="24"/>
              </w:rPr>
              <w:t>Поточний ремонт дорожніх знаків</w:t>
            </w:r>
          </w:p>
        </w:tc>
        <w:tc>
          <w:tcPr>
            <w:tcW w:w="1843" w:type="dxa"/>
            <w:vAlign w:val="center"/>
          </w:tcPr>
          <w:p w:rsidR="0019524B" w:rsidRPr="00454F00" w:rsidRDefault="0019524B" w:rsidP="00121AC3">
            <w:pPr>
              <w:pStyle w:val="aff8"/>
              <w:jc w:val="center"/>
              <w:rPr>
                <w:sz w:val="24"/>
                <w:szCs w:val="24"/>
              </w:rPr>
            </w:pPr>
            <w:r w:rsidRPr="00454F00">
              <w:rPr>
                <w:sz w:val="24"/>
                <w:szCs w:val="24"/>
              </w:rPr>
              <w:t>150 000</w:t>
            </w:r>
          </w:p>
        </w:tc>
        <w:tc>
          <w:tcPr>
            <w:tcW w:w="2126" w:type="dxa"/>
          </w:tcPr>
          <w:p w:rsidR="0019524B" w:rsidRPr="00454F00" w:rsidRDefault="0019524B" w:rsidP="00121AC3">
            <w:pPr>
              <w:pStyle w:val="aff8"/>
              <w:rPr>
                <w:sz w:val="24"/>
                <w:szCs w:val="24"/>
              </w:rPr>
            </w:pPr>
            <w:r w:rsidRPr="00454F00">
              <w:rPr>
                <w:sz w:val="24"/>
                <w:szCs w:val="24"/>
              </w:rPr>
              <w:t>38 943,70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27</w:t>
            </w:r>
          </w:p>
        </w:tc>
        <w:tc>
          <w:tcPr>
            <w:tcW w:w="8755" w:type="dxa"/>
            <w:vAlign w:val="center"/>
          </w:tcPr>
          <w:p w:rsidR="0019524B" w:rsidRPr="00454F00" w:rsidRDefault="0019524B" w:rsidP="00121AC3">
            <w:pPr>
              <w:pStyle w:val="aff8"/>
              <w:rPr>
                <w:sz w:val="24"/>
                <w:szCs w:val="24"/>
              </w:rPr>
            </w:pPr>
            <w:r w:rsidRPr="00454F00">
              <w:rPr>
                <w:sz w:val="24"/>
                <w:szCs w:val="24"/>
              </w:rPr>
              <w:t>Технічне обслуговування аераційного фонтану</w:t>
            </w:r>
          </w:p>
        </w:tc>
        <w:tc>
          <w:tcPr>
            <w:tcW w:w="1843" w:type="dxa"/>
            <w:vAlign w:val="center"/>
          </w:tcPr>
          <w:p w:rsidR="0019524B" w:rsidRPr="00454F00" w:rsidRDefault="0019524B" w:rsidP="00121AC3">
            <w:pPr>
              <w:pStyle w:val="aff8"/>
              <w:jc w:val="center"/>
              <w:rPr>
                <w:sz w:val="24"/>
                <w:szCs w:val="24"/>
              </w:rPr>
            </w:pPr>
            <w:r w:rsidRPr="00454F00">
              <w:rPr>
                <w:sz w:val="24"/>
                <w:szCs w:val="24"/>
              </w:rPr>
              <w:t>19 900</w:t>
            </w:r>
          </w:p>
        </w:tc>
        <w:tc>
          <w:tcPr>
            <w:tcW w:w="2126" w:type="dxa"/>
          </w:tcPr>
          <w:p w:rsidR="0019524B" w:rsidRPr="00454F00" w:rsidRDefault="0019524B" w:rsidP="00121AC3">
            <w:pPr>
              <w:pStyle w:val="aff8"/>
              <w:rPr>
                <w:sz w:val="24"/>
                <w:szCs w:val="24"/>
              </w:rPr>
            </w:pPr>
            <w:r w:rsidRPr="00454F00">
              <w:rPr>
                <w:sz w:val="24"/>
                <w:szCs w:val="24"/>
              </w:rPr>
              <w:t>9 950,00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28</w:t>
            </w:r>
          </w:p>
        </w:tc>
        <w:tc>
          <w:tcPr>
            <w:tcW w:w="8755" w:type="dxa"/>
            <w:vAlign w:val="center"/>
          </w:tcPr>
          <w:p w:rsidR="0019524B" w:rsidRPr="00454F00" w:rsidRDefault="0019524B" w:rsidP="00121AC3">
            <w:pPr>
              <w:pStyle w:val="aff8"/>
              <w:rPr>
                <w:sz w:val="24"/>
                <w:szCs w:val="24"/>
              </w:rPr>
            </w:pPr>
            <w:r w:rsidRPr="00454F00">
              <w:rPr>
                <w:sz w:val="24"/>
                <w:szCs w:val="24"/>
              </w:rPr>
              <w:t>Поточний ремонт об’єктів благоустрою (клумби, східці, підпірні стінки, огорожі та інше)</w:t>
            </w:r>
          </w:p>
        </w:tc>
        <w:tc>
          <w:tcPr>
            <w:tcW w:w="1843" w:type="dxa"/>
            <w:vAlign w:val="center"/>
          </w:tcPr>
          <w:p w:rsidR="0019524B" w:rsidRPr="00454F00" w:rsidRDefault="0019524B" w:rsidP="00121AC3">
            <w:pPr>
              <w:pStyle w:val="aff8"/>
              <w:jc w:val="center"/>
              <w:rPr>
                <w:sz w:val="24"/>
                <w:szCs w:val="24"/>
              </w:rPr>
            </w:pPr>
            <w:r w:rsidRPr="00454F00">
              <w:rPr>
                <w:sz w:val="24"/>
                <w:szCs w:val="24"/>
              </w:rPr>
              <w:t>100 000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29</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Придбання та встановлення огорож на кладовища (польок старе, Сліпакове, яблуневий нове, Малишка)</w:t>
            </w:r>
          </w:p>
        </w:tc>
        <w:tc>
          <w:tcPr>
            <w:tcW w:w="1843" w:type="dxa"/>
            <w:vAlign w:val="center"/>
          </w:tcPr>
          <w:p w:rsidR="0019524B" w:rsidRPr="00454F00" w:rsidRDefault="0019524B" w:rsidP="00121AC3">
            <w:pPr>
              <w:pStyle w:val="aff8"/>
              <w:jc w:val="center"/>
              <w:rPr>
                <w:sz w:val="24"/>
                <w:szCs w:val="24"/>
              </w:rPr>
            </w:pPr>
            <w:r w:rsidRPr="00454F00">
              <w:rPr>
                <w:sz w:val="24"/>
                <w:szCs w:val="24"/>
              </w:rPr>
              <w:t>379 000</w:t>
            </w:r>
          </w:p>
        </w:tc>
        <w:tc>
          <w:tcPr>
            <w:tcW w:w="2126" w:type="dxa"/>
          </w:tcPr>
          <w:p w:rsidR="0019524B" w:rsidRPr="00454F00" w:rsidRDefault="0019524B" w:rsidP="00121AC3">
            <w:pPr>
              <w:pStyle w:val="aff8"/>
              <w:rPr>
                <w:sz w:val="24"/>
                <w:szCs w:val="24"/>
              </w:rPr>
            </w:pPr>
            <w:r w:rsidRPr="00454F00">
              <w:rPr>
                <w:sz w:val="24"/>
                <w:szCs w:val="24"/>
              </w:rPr>
              <w:t>334 072,80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30</w:t>
            </w:r>
          </w:p>
        </w:tc>
        <w:tc>
          <w:tcPr>
            <w:tcW w:w="8755" w:type="dxa"/>
            <w:vAlign w:val="center"/>
          </w:tcPr>
          <w:p w:rsidR="0019524B" w:rsidRPr="00454F00" w:rsidRDefault="0019524B" w:rsidP="00121AC3">
            <w:pPr>
              <w:pStyle w:val="aff8"/>
              <w:rPr>
                <w:sz w:val="24"/>
                <w:szCs w:val="24"/>
              </w:rPr>
            </w:pPr>
            <w:r w:rsidRPr="00454F00">
              <w:rPr>
                <w:sz w:val="24"/>
                <w:szCs w:val="24"/>
                <w:lang w:val="ru-RU"/>
              </w:rPr>
              <w:t xml:space="preserve">Поточний ремонт дороги з влаштування безпечного нерегульованого переходу «острівець безпеки» по вул. </w:t>
            </w:r>
            <w:r w:rsidRPr="00454F00">
              <w:rPr>
                <w:sz w:val="24"/>
                <w:szCs w:val="24"/>
              </w:rPr>
              <w:t>Київській, 14 в м.Обухів в т.ч ПКД</w:t>
            </w:r>
          </w:p>
        </w:tc>
        <w:tc>
          <w:tcPr>
            <w:tcW w:w="1843" w:type="dxa"/>
            <w:vAlign w:val="center"/>
          </w:tcPr>
          <w:p w:rsidR="0019524B" w:rsidRPr="00454F00" w:rsidRDefault="0019524B" w:rsidP="00121AC3">
            <w:pPr>
              <w:pStyle w:val="aff8"/>
              <w:jc w:val="center"/>
              <w:rPr>
                <w:sz w:val="24"/>
                <w:szCs w:val="24"/>
              </w:rPr>
            </w:pPr>
            <w:r w:rsidRPr="00454F00">
              <w:rPr>
                <w:sz w:val="24"/>
                <w:szCs w:val="24"/>
              </w:rPr>
              <w:t>150 000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31</w:t>
            </w:r>
          </w:p>
        </w:tc>
        <w:tc>
          <w:tcPr>
            <w:tcW w:w="8755" w:type="dxa"/>
            <w:vAlign w:val="center"/>
          </w:tcPr>
          <w:p w:rsidR="0019524B" w:rsidRPr="00454F00" w:rsidRDefault="0019524B" w:rsidP="00121AC3">
            <w:pPr>
              <w:pStyle w:val="aff8"/>
              <w:rPr>
                <w:sz w:val="24"/>
                <w:szCs w:val="24"/>
              </w:rPr>
            </w:pPr>
            <w:r w:rsidRPr="00454F00">
              <w:rPr>
                <w:sz w:val="24"/>
                <w:szCs w:val="24"/>
              </w:rPr>
              <w:t xml:space="preserve">Послуги з прибирання льоду (зимове утримання автомобільних доріг, боротьба з ожеледицею, посипання вулиць і доріг піском, сіллю, </w:t>
            </w:r>
            <w:r w:rsidRPr="00454F00">
              <w:rPr>
                <w:sz w:val="24"/>
                <w:szCs w:val="24"/>
              </w:rPr>
              <w:lastRenderedPageBreak/>
              <w:t>протиожеледневою сумішшю; навантаження та розвантаження протиожеледнивого матеріалу; розвезення піщано-сольової суміші)</w:t>
            </w:r>
          </w:p>
        </w:tc>
        <w:tc>
          <w:tcPr>
            <w:tcW w:w="1843" w:type="dxa"/>
            <w:vAlign w:val="center"/>
          </w:tcPr>
          <w:p w:rsidR="0019524B" w:rsidRPr="00454F00" w:rsidRDefault="0019524B" w:rsidP="00121AC3">
            <w:pPr>
              <w:pStyle w:val="aff8"/>
              <w:jc w:val="center"/>
              <w:rPr>
                <w:sz w:val="24"/>
                <w:szCs w:val="24"/>
              </w:rPr>
            </w:pPr>
            <w:r w:rsidRPr="00454F00">
              <w:rPr>
                <w:sz w:val="24"/>
                <w:szCs w:val="24"/>
              </w:rPr>
              <w:lastRenderedPageBreak/>
              <w:t>210 800</w:t>
            </w:r>
          </w:p>
        </w:tc>
        <w:tc>
          <w:tcPr>
            <w:tcW w:w="2126" w:type="dxa"/>
          </w:tcPr>
          <w:p w:rsidR="0019524B" w:rsidRPr="00454F00" w:rsidRDefault="0019524B" w:rsidP="00121AC3">
            <w:pPr>
              <w:pStyle w:val="aff8"/>
              <w:rPr>
                <w:sz w:val="24"/>
                <w:szCs w:val="24"/>
              </w:rPr>
            </w:pPr>
            <w:r w:rsidRPr="00454F00">
              <w:rPr>
                <w:sz w:val="24"/>
                <w:szCs w:val="24"/>
              </w:rPr>
              <w:t>155 892,91</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lastRenderedPageBreak/>
              <w:t>32</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Технічна перевірка приладів обліку електроенергії вуличного освітлення</w:t>
            </w:r>
          </w:p>
        </w:tc>
        <w:tc>
          <w:tcPr>
            <w:tcW w:w="1843" w:type="dxa"/>
            <w:vAlign w:val="center"/>
          </w:tcPr>
          <w:p w:rsidR="0019524B" w:rsidRPr="00454F00" w:rsidRDefault="0019524B" w:rsidP="00121AC3">
            <w:pPr>
              <w:pStyle w:val="aff8"/>
              <w:jc w:val="center"/>
              <w:rPr>
                <w:sz w:val="24"/>
                <w:szCs w:val="24"/>
              </w:rPr>
            </w:pPr>
            <w:r w:rsidRPr="00454F00">
              <w:rPr>
                <w:sz w:val="24"/>
                <w:szCs w:val="24"/>
              </w:rPr>
              <w:t>10 000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33</w:t>
            </w:r>
          </w:p>
        </w:tc>
        <w:tc>
          <w:tcPr>
            <w:tcW w:w="8755" w:type="dxa"/>
            <w:vAlign w:val="center"/>
          </w:tcPr>
          <w:p w:rsidR="0019524B" w:rsidRPr="00454F00" w:rsidRDefault="0019524B" w:rsidP="00121AC3">
            <w:pPr>
              <w:pStyle w:val="af4"/>
              <w:spacing w:before="0" w:after="0"/>
              <w:rPr>
                <w:lang w:val="uk-UA"/>
              </w:rPr>
            </w:pPr>
            <w:r w:rsidRPr="00454F00">
              <w:rPr>
                <w:lang w:val="uk-UA"/>
              </w:rPr>
              <w:t>Завезення піску для улаштування дитячих ігрових майданчиків, місць масового відпочинку людей та інше (кладовища)</w:t>
            </w:r>
          </w:p>
        </w:tc>
        <w:tc>
          <w:tcPr>
            <w:tcW w:w="1843" w:type="dxa"/>
            <w:vAlign w:val="center"/>
          </w:tcPr>
          <w:p w:rsidR="0019524B" w:rsidRPr="00454F00" w:rsidRDefault="0019524B" w:rsidP="00121AC3">
            <w:pPr>
              <w:pStyle w:val="aff8"/>
              <w:jc w:val="center"/>
              <w:rPr>
                <w:sz w:val="24"/>
                <w:szCs w:val="24"/>
              </w:rPr>
            </w:pPr>
            <w:r w:rsidRPr="00454F00">
              <w:rPr>
                <w:sz w:val="24"/>
                <w:szCs w:val="24"/>
              </w:rPr>
              <w:t>115 000</w:t>
            </w:r>
          </w:p>
        </w:tc>
        <w:tc>
          <w:tcPr>
            <w:tcW w:w="2126" w:type="dxa"/>
          </w:tcPr>
          <w:p w:rsidR="0019524B" w:rsidRPr="00454F00" w:rsidRDefault="0019524B" w:rsidP="00121AC3">
            <w:pPr>
              <w:pStyle w:val="aff8"/>
              <w:rPr>
                <w:sz w:val="24"/>
                <w:szCs w:val="24"/>
              </w:rPr>
            </w:pPr>
            <w:r w:rsidRPr="00454F00">
              <w:rPr>
                <w:sz w:val="24"/>
                <w:szCs w:val="24"/>
              </w:rPr>
              <w:t>114 942,00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34</w:t>
            </w:r>
          </w:p>
        </w:tc>
        <w:tc>
          <w:tcPr>
            <w:tcW w:w="8755" w:type="dxa"/>
            <w:vAlign w:val="center"/>
          </w:tcPr>
          <w:p w:rsidR="0019524B" w:rsidRPr="00454F00" w:rsidRDefault="0019524B" w:rsidP="00121AC3">
            <w:pPr>
              <w:pStyle w:val="af4"/>
              <w:spacing w:before="0" w:after="0"/>
            </w:pPr>
            <w:r w:rsidRPr="00454F00">
              <w:t>Завезення ґрунту рослинного для влаштування клумб та до кладовищ</w:t>
            </w:r>
          </w:p>
        </w:tc>
        <w:tc>
          <w:tcPr>
            <w:tcW w:w="1843" w:type="dxa"/>
            <w:vAlign w:val="center"/>
          </w:tcPr>
          <w:p w:rsidR="0019524B" w:rsidRPr="00454F00" w:rsidRDefault="0019524B" w:rsidP="00121AC3">
            <w:pPr>
              <w:pStyle w:val="aff8"/>
              <w:jc w:val="center"/>
              <w:rPr>
                <w:sz w:val="24"/>
                <w:szCs w:val="24"/>
              </w:rPr>
            </w:pPr>
            <w:r w:rsidRPr="00454F00">
              <w:rPr>
                <w:sz w:val="24"/>
                <w:szCs w:val="24"/>
              </w:rPr>
              <w:t>75 000</w:t>
            </w:r>
          </w:p>
        </w:tc>
        <w:tc>
          <w:tcPr>
            <w:tcW w:w="2126" w:type="dxa"/>
          </w:tcPr>
          <w:p w:rsidR="0019524B" w:rsidRPr="00454F00" w:rsidRDefault="0019524B" w:rsidP="00121AC3">
            <w:pPr>
              <w:pStyle w:val="aff8"/>
              <w:rPr>
                <w:sz w:val="24"/>
                <w:szCs w:val="24"/>
              </w:rPr>
            </w:pPr>
            <w:r w:rsidRPr="00454F00">
              <w:rPr>
                <w:sz w:val="24"/>
                <w:szCs w:val="24"/>
              </w:rPr>
              <w:t>74 970,00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35</w:t>
            </w:r>
          </w:p>
        </w:tc>
        <w:tc>
          <w:tcPr>
            <w:tcW w:w="8755" w:type="dxa"/>
            <w:vAlign w:val="center"/>
          </w:tcPr>
          <w:p w:rsidR="0019524B" w:rsidRPr="00454F00" w:rsidRDefault="0019524B" w:rsidP="00121AC3">
            <w:pPr>
              <w:pStyle w:val="af4"/>
              <w:spacing w:before="0" w:after="0"/>
            </w:pPr>
            <w:r w:rsidRPr="00454F00">
              <w:t>Придбання сміттєвих пакетів (для проведення акцій «Зробимо Україну та місто чистим» в рамках весняного та осіннього місячників благоустрою</w:t>
            </w:r>
          </w:p>
        </w:tc>
        <w:tc>
          <w:tcPr>
            <w:tcW w:w="1843" w:type="dxa"/>
            <w:vAlign w:val="center"/>
          </w:tcPr>
          <w:p w:rsidR="0019524B" w:rsidRPr="00454F00" w:rsidRDefault="0019524B" w:rsidP="00121AC3">
            <w:pPr>
              <w:pStyle w:val="aff8"/>
              <w:jc w:val="center"/>
              <w:rPr>
                <w:sz w:val="24"/>
                <w:szCs w:val="24"/>
              </w:rPr>
            </w:pPr>
            <w:r w:rsidRPr="00454F00">
              <w:rPr>
                <w:sz w:val="24"/>
                <w:szCs w:val="24"/>
              </w:rPr>
              <w:t>20 000</w:t>
            </w:r>
          </w:p>
        </w:tc>
        <w:tc>
          <w:tcPr>
            <w:tcW w:w="2126" w:type="dxa"/>
          </w:tcPr>
          <w:p w:rsidR="0019524B" w:rsidRPr="00454F00" w:rsidRDefault="0019524B" w:rsidP="00121AC3">
            <w:pPr>
              <w:pStyle w:val="aff8"/>
              <w:rPr>
                <w:sz w:val="24"/>
                <w:szCs w:val="24"/>
              </w:rPr>
            </w:pPr>
            <w:r w:rsidRPr="00454F00">
              <w:rPr>
                <w:sz w:val="24"/>
                <w:szCs w:val="24"/>
              </w:rPr>
              <w:t>20 000, 00</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36</w:t>
            </w:r>
          </w:p>
        </w:tc>
        <w:tc>
          <w:tcPr>
            <w:tcW w:w="8755" w:type="dxa"/>
            <w:vAlign w:val="center"/>
          </w:tcPr>
          <w:p w:rsidR="0019524B" w:rsidRPr="00454F00" w:rsidRDefault="0019524B" w:rsidP="00121AC3">
            <w:pPr>
              <w:pStyle w:val="af4"/>
              <w:spacing w:before="0" w:after="0"/>
            </w:pPr>
            <w:r w:rsidRPr="00454F00">
              <w:t>Поточний ремонт бетонних плит на огорожах кладовищ</w:t>
            </w:r>
          </w:p>
        </w:tc>
        <w:tc>
          <w:tcPr>
            <w:tcW w:w="1843" w:type="dxa"/>
            <w:vAlign w:val="center"/>
          </w:tcPr>
          <w:p w:rsidR="0019524B" w:rsidRPr="00454F00" w:rsidRDefault="0019524B" w:rsidP="00121AC3">
            <w:pPr>
              <w:pStyle w:val="aff8"/>
              <w:jc w:val="center"/>
              <w:rPr>
                <w:sz w:val="24"/>
                <w:szCs w:val="24"/>
              </w:rPr>
            </w:pPr>
            <w:r w:rsidRPr="00454F00">
              <w:rPr>
                <w:sz w:val="24"/>
                <w:szCs w:val="24"/>
              </w:rPr>
              <w:t>36 000</w:t>
            </w:r>
          </w:p>
        </w:tc>
        <w:tc>
          <w:tcPr>
            <w:tcW w:w="2126" w:type="dxa"/>
          </w:tcPr>
          <w:p w:rsidR="0019524B" w:rsidRPr="00454F00" w:rsidRDefault="0019524B" w:rsidP="00121AC3">
            <w:pPr>
              <w:pStyle w:val="aff8"/>
              <w:rPr>
                <w:sz w:val="24"/>
                <w:szCs w:val="24"/>
              </w:rPr>
            </w:pP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37</w:t>
            </w:r>
          </w:p>
        </w:tc>
        <w:tc>
          <w:tcPr>
            <w:tcW w:w="8755" w:type="dxa"/>
            <w:vAlign w:val="center"/>
          </w:tcPr>
          <w:p w:rsidR="0019524B" w:rsidRPr="00454F00" w:rsidRDefault="0019524B" w:rsidP="00121AC3">
            <w:pPr>
              <w:pStyle w:val="aff8"/>
              <w:rPr>
                <w:sz w:val="24"/>
                <w:szCs w:val="24"/>
                <w:lang w:val="ru-RU"/>
              </w:rPr>
            </w:pPr>
            <w:r w:rsidRPr="00454F00">
              <w:rPr>
                <w:sz w:val="24"/>
                <w:szCs w:val="24"/>
                <w:lang w:val="ru-RU"/>
              </w:rPr>
              <w:t>Виготовлення топографічної основи масштабу 1:500 по вул. Київській в місті Обухів Київської області</w:t>
            </w:r>
          </w:p>
        </w:tc>
        <w:tc>
          <w:tcPr>
            <w:tcW w:w="1843" w:type="dxa"/>
            <w:vAlign w:val="center"/>
          </w:tcPr>
          <w:p w:rsidR="0019524B" w:rsidRPr="00454F00" w:rsidRDefault="0019524B" w:rsidP="00121AC3">
            <w:pPr>
              <w:pStyle w:val="aff8"/>
              <w:jc w:val="center"/>
              <w:rPr>
                <w:sz w:val="24"/>
                <w:szCs w:val="24"/>
              </w:rPr>
            </w:pPr>
            <w:r w:rsidRPr="00454F00">
              <w:rPr>
                <w:sz w:val="24"/>
                <w:szCs w:val="24"/>
              </w:rPr>
              <w:t>199 900</w:t>
            </w:r>
          </w:p>
        </w:tc>
        <w:tc>
          <w:tcPr>
            <w:tcW w:w="2126" w:type="dxa"/>
          </w:tcPr>
          <w:p w:rsidR="0019524B" w:rsidRPr="00454F00" w:rsidRDefault="0019524B" w:rsidP="00121AC3">
            <w:pPr>
              <w:pStyle w:val="aff8"/>
              <w:rPr>
                <w:sz w:val="24"/>
                <w:szCs w:val="24"/>
              </w:rPr>
            </w:pPr>
            <w:r w:rsidRPr="00454F00">
              <w:rPr>
                <w:sz w:val="24"/>
                <w:szCs w:val="24"/>
              </w:rPr>
              <w:t>198 117,61</w:t>
            </w:r>
          </w:p>
        </w:tc>
      </w:tr>
      <w:tr w:rsidR="0019524B" w:rsidRPr="00454F00" w:rsidTr="00121AC3">
        <w:tc>
          <w:tcPr>
            <w:tcW w:w="1276" w:type="dxa"/>
            <w:vAlign w:val="center"/>
          </w:tcPr>
          <w:p w:rsidR="0019524B" w:rsidRPr="00454F00" w:rsidRDefault="0019524B" w:rsidP="00121AC3">
            <w:pPr>
              <w:pStyle w:val="aff8"/>
              <w:jc w:val="center"/>
              <w:rPr>
                <w:sz w:val="24"/>
                <w:szCs w:val="24"/>
              </w:rPr>
            </w:pPr>
            <w:r w:rsidRPr="00454F00">
              <w:rPr>
                <w:sz w:val="24"/>
                <w:szCs w:val="24"/>
              </w:rPr>
              <w:t>38</w:t>
            </w:r>
          </w:p>
        </w:tc>
        <w:tc>
          <w:tcPr>
            <w:tcW w:w="8755" w:type="dxa"/>
            <w:vAlign w:val="center"/>
          </w:tcPr>
          <w:p w:rsidR="0019524B" w:rsidRPr="00454F00" w:rsidRDefault="0019524B" w:rsidP="00121AC3">
            <w:pPr>
              <w:pStyle w:val="aff8"/>
              <w:rPr>
                <w:sz w:val="24"/>
                <w:szCs w:val="24"/>
                <w:lang w:val="uk-UA"/>
              </w:rPr>
            </w:pPr>
            <w:r w:rsidRPr="00454F00">
              <w:rPr>
                <w:sz w:val="24"/>
                <w:szCs w:val="24"/>
              </w:rPr>
              <w:t>Виготовлення геологічних вишукувань по вулиці Київській в місті Обухів Київської області</w:t>
            </w:r>
          </w:p>
          <w:p w:rsidR="0019524B" w:rsidRPr="00454F00" w:rsidRDefault="0019524B" w:rsidP="00121AC3">
            <w:pPr>
              <w:pStyle w:val="aff8"/>
              <w:rPr>
                <w:sz w:val="24"/>
                <w:szCs w:val="24"/>
                <w:lang w:val="uk-UA"/>
              </w:rPr>
            </w:pPr>
          </w:p>
        </w:tc>
        <w:tc>
          <w:tcPr>
            <w:tcW w:w="1843" w:type="dxa"/>
            <w:vAlign w:val="center"/>
          </w:tcPr>
          <w:p w:rsidR="0019524B" w:rsidRPr="00454F00" w:rsidRDefault="0019524B" w:rsidP="00121AC3">
            <w:pPr>
              <w:pStyle w:val="aff8"/>
              <w:jc w:val="center"/>
              <w:rPr>
                <w:sz w:val="24"/>
                <w:szCs w:val="24"/>
              </w:rPr>
            </w:pPr>
            <w:r w:rsidRPr="00454F00">
              <w:rPr>
                <w:sz w:val="24"/>
                <w:szCs w:val="24"/>
              </w:rPr>
              <w:t>190 000</w:t>
            </w:r>
          </w:p>
        </w:tc>
        <w:tc>
          <w:tcPr>
            <w:tcW w:w="2126" w:type="dxa"/>
          </w:tcPr>
          <w:p w:rsidR="0019524B" w:rsidRPr="00454F00" w:rsidRDefault="0019524B" w:rsidP="00121AC3">
            <w:pPr>
              <w:pStyle w:val="aff8"/>
              <w:rPr>
                <w:sz w:val="24"/>
                <w:szCs w:val="24"/>
              </w:rPr>
            </w:pPr>
            <w:r w:rsidRPr="00454F00">
              <w:rPr>
                <w:sz w:val="24"/>
                <w:szCs w:val="24"/>
              </w:rPr>
              <w:t>189 999,60</w:t>
            </w:r>
          </w:p>
        </w:tc>
      </w:tr>
      <w:tr w:rsidR="0019524B" w:rsidRPr="00454F00" w:rsidTr="00121AC3">
        <w:tc>
          <w:tcPr>
            <w:tcW w:w="1276" w:type="dxa"/>
            <w:vAlign w:val="bottom"/>
          </w:tcPr>
          <w:p w:rsidR="0019524B" w:rsidRPr="00454F00" w:rsidRDefault="0019524B" w:rsidP="00121AC3">
            <w:pPr>
              <w:rPr>
                <w:color w:val="000000"/>
                <w:lang w:val="uk-UA"/>
              </w:rPr>
            </w:pPr>
          </w:p>
          <w:p w:rsidR="0019524B" w:rsidRPr="00454F00" w:rsidRDefault="0019524B" w:rsidP="00121AC3">
            <w:pPr>
              <w:rPr>
                <w:color w:val="000000"/>
              </w:rPr>
            </w:pPr>
            <w:r w:rsidRPr="00454F00">
              <w:rPr>
                <w:color w:val="000000"/>
              </w:rPr>
              <w:t> </w:t>
            </w:r>
          </w:p>
        </w:tc>
        <w:tc>
          <w:tcPr>
            <w:tcW w:w="8755" w:type="dxa"/>
          </w:tcPr>
          <w:p w:rsidR="0019524B" w:rsidRPr="00454F00" w:rsidRDefault="0019524B" w:rsidP="00121AC3">
            <w:pPr>
              <w:rPr>
                <w:b/>
                <w:bCs/>
                <w:color w:val="000000"/>
              </w:rPr>
            </w:pPr>
            <w:r w:rsidRPr="00454F00">
              <w:rPr>
                <w:b/>
                <w:bCs/>
                <w:color w:val="000000"/>
              </w:rPr>
              <w:t>Розділ 2 Поточний та капітальний ремонт вулично-дорожньої мережі населених пунктів Обухівської міської ради на 2018 рік</w:t>
            </w:r>
          </w:p>
        </w:tc>
        <w:tc>
          <w:tcPr>
            <w:tcW w:w="1843" w:type="dxa"/>
            <w:vAlign w:val="bottom"/>
          </w:tcPr>
          <w:p w:rsidR="0019524B" w:rsidRPr="00454F00" w:rsidRDefault="0019524B" w:rsidP="00121AC3">
            <w:pPr>
              <w:jc w:val="right"/>
              <w:rPr>
                <w:b/>
                <w:bCs/>
                <w:color w:val="000000"/>
              </w:rPr>
            </w:pPr>
            <w:r w:rsidRPr="00454F00">
              <w:rPr>
                <w:b/>
                <w:bCs/>
                <w:color w:val="000000"/>
              </w:rPr>
              <w:t>45 564 500</w:t>
            </w:r>
          </w:p>
        </w:tc>
        <w:tc>
          <w:tcPr>
            <w:tcW w:w="2126" w:type="dxa"/>
            <w:vAlign w:val="bottom"/>
          </w:tcPr>
          <w:p w:rsidR="0019524B" w:rsidRPr="00454F00" w:rsidRDefault="0019524B" w:rsidP="00121AC3">
            <w:pPr>
              <w:jc w:val="right"/>
              <w:rPr>
                <w:b/>
                <w:bCs/>
                <w:color w:val="000000"/>
              </w:rPr>
            </w:pPr>
            <w:r w:rsidRPr="00454F00">
              <w:rPr>
                <w:b/>
                <w:bCs/>
                <w:color w:val="000000"/>
              </w:rPr>
              <w:t>261</w:t>
            </w:r>
            <w:r w:rsidRPr="00454F00">
              <w:rPr>
                <w:b/>
                <w:bCs/>
                <w:color w:val="000000"/>
                <w:lang w:val="uk-UA"/>
              </w:rPr>
              <w:t>6084</w:t>
            </w:r>
            <w:r w:rsidRPr="00454F00">
              <w:rPr>
                <w:b/>
                <w:bCs/>
                <w:color w:val="000000"/>
              </w:rPr>
              <w:t>9,44</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 Київська </w:t>
            </w:r>
          </w:p>
        </w:tc>
        <w:tc>
          <w:tcPr>
            <w:tcW w:w="1843" w:type="dxa"/>
            <w:vAlign w:val="bottom"/>
          </w:tcPr>
          <w:p w:rsidR="0019524B" w:rsidRPr="00454F00" w:rsidRDefault="0019524B" w:rsidP="00121AC3">
            <w:pPr>
              <w:jc w:val="center"/>
              <w:rPr>
                <w:color w:val="000000"/>
              </w:rPr>
            </w:pPr>
            <w:r w:rsidRPr="00454F00">
              <w:rPr>
                <w:color w:val="000000"/>
              </w:rPr>
              <w:t>235000,00</w:t>
            </w:r>
          </w:p>
        </w:tc>
        <w:tc>
          <w:tcPr>
            <w:tcW w:w="2126" w:type="dxa"/>
            <w:vAlign w:val="bottom"/>
          </w:tcPr>
          <w:p w:rsidR="0019524B" w:rsidRPr="00454F00" w:rsidRDefault="0019524B" w:rsidP="00121AC3">
            <w:pPr>
              <w:jc w:val="right"/>
              <w:rPr>
                <w:color w:val="000000"/>
              </w:rPr>
            </w:pPr>
            <w:r w:rsidRPr="00454F00">
              <w:rPr>
                <w:color w:val="000000"/>
              </w:rPr>
              <w:t>189561,23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 Миру </w:t>
            </w:r>
          </w:p>
        </w:tc>
        <w:tc>
          <w:tcPr>
            <w:tcW w:w="1843" w:type="dxa"/>
            <w:vAlign w:val="bottom"/>
          </w:tcPr>
          <w:p w:rsidR="0019524B" w:rsidRPr="00454F00" w:rsidRDefault="0019524B" w:rsidP="00121AC3">
            <w:pPr>
              <w:jc w:val="center"/>
              <w:rPr>
                <w:color w:val="000000"/>
              </w:rPr>
            </w:pPr>
            <w:r w:rsidRPr="00454F00">
              <w:rPr>
                <w:color w:val="000000"/>
              </w:rPr>
              <w:t>240000,00</w:t>
            </w:r>
          </w:p>
        </w:tc>
        <w:tc>
          <w:tcPr>
            <w:tcW w:w="2126" w:type="dxa"/>
            <w:vAlign w:val="bottom"/>
          </w:tcPr>
          <w:p w:rsidR="0019524B" w:rsidRPr="00454F00" w:rsidRDefault="0019524B" w:rsidP="00121AC3">
            <w:pPr>
              <w:jc w:val="right"/>
              <w:rPr>
                <w:color w:val="000000"/>
              </w:rPr>
            </w:pPr>
            <w:r w:rsidRPr="00454F00">
              <w:rPr>
                <w:color w:val="000000"/>
              </w:rPr>
              <w:t>183332,93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 Каштанова </w:t>
            </w:r>
          </w:p>
        </w:tc>
        <w:tc>
          <w:tcPr>
            <w:tcW w:w="1843" w:type="dxa"/>
            <w:vAlign w:val="bottom"/>
          </w:tcPr>
          <w:p w:rsidR="0019524B" w:rsidRPr="00454F00" w:rsidRDefault="0019524B" w:rsidP="00121AC3">
            <w:pPr>
              <w:jc w:val="center"/>
              <w:rPr>
                <w:color w:val="000000"/>
              </w:rPr>
            </w:pPr>
            <w:r w:rsidRPr="00454F00">
              <w:rPr>
                <w:color w:val="000000"/>
              </w:rPr>
              <w:t>378000,00</w:t>
            </w:r>
          </w:p>
        </w:tc>
        <w:tc>
          <w:tcPr>
            <w:tcW w:w="2126" w:type="dxa"/>
            <w:vAlign w:val="bottom"/>
          </w:tcPr>
          <w:p w:rsidR="0019524B" w:rsidRPr="00454F00" w:rsidRDefault="0019524B" w:rsidP="00121AC3">
            <w:pPr>
              <w:jc w:val="right"/>
              <w:rPr>
                <w:color w:val="000000"/>
              </w:rPr>
            </w:pPr>
            <w:r w:rsidRPr="00454F00">
              <w:rPr>
                <w:color w:val="000000"/>
              </w:rPr>
              <w:t>323917,73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2.1.4</w:t>
            </w:r>
          </w:p>
        </w:tc>
        <w:tc>
          <w:tcPr>
            <w:tcW w:w="8755" w:type="dxa"/>
            <w:vAlign w:val="bottom"/>
          </w:tcPr>
          <w:p w:rsidR="0019524B" w:rsidRPr="00454F00" w:rsidRDefault="0019524B" w:rsidP="00121AC3">
            <w:pPr>
              <w:rPr>
                <w:color w:val="000000"/>
              </w:rPr>
            </w:pPr>
            <w:r w:rsidRPr="00454F00">
              <w:rPr>
                <w:color w:val="000000"/>
              </w:rPr>
              <w:t>Поточний ремонт дороги по м-н Яблуневий</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189816,24</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2.1.5</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 Шевченка </w:t>
            </w:r>
          </w:p>
        </w:tc>
        <w:tc>
          <w:tcPr>
            <w:tcW w:w="1843" w:type="dxa"/>
            <w:vAlign w:val="bottom"/>
          </w:tcPr>
          <w:p w:rsidR="0019524B" w:rsidRPr="00454F00" w:rsidRDefault="0019524B" w:rsidP="00121AC3">
            <w:pPr>
              <w:jc w:val="center"/>
              <w:rPr>
                <w:color w:val="000000"/>
              </w:rPr>
            </w:pPr>
            <w:r w:rsidRPr="00454F00">
              <w:rPr>
                <w:color w:val="000000"/>
              </w:rPr>
              <w:t>180000,00</w:t>
            </w:r>
          </w:p>
        </w:tc>
        <w:tc>
          <w:tcPr>
            <w:tcW w:w="2126" w:type="dxa"/>
            <w:vAlign w:val="bottom"/>
          </w:tcPr>
          <w:p w:rsidR="0019524B" w:rsidRPr="00454F00" w:rsidRDefault="0019524B" w:rsidP="00121AC3">
            <w:pPr>
              <w:jc w:val="right"/>
              <w:rPr>
                <w:color w:val="000000"/>
              </w:rPr>
            </w:pPr>
            <w:r w:rsidRPr="00454F00">
              <w:rPr>
                <w:color w:val="000000"/>
              </w:rPr>
              <w:t>148374,22</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2.1.6</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Малишка</w:t>
            </w:r>
          </w:p>
        </w:tc>
        <w:tc>
          <w:tcPr>
            <w:tcW w:w="1843" w:type="dxa"/>
            <w:vAlign w:val="bottom"/>
          </w:tcPr>
          <w:p w:rsidR="0019524B" w:rsidRPr="00454F00" w:rsidRDefault="0019524B" w:rsidP="00121AC3">
            <w:pPr>
              <w:jc w:val="center"/>
              <w:rPr>
                <w:color w:val="000000"/>
              </w:rPr>
            </w:pPr>
            <w:r w:rsidRPr="00454F00">
              <w:rPr>
                <w:color w:val="000000"/>
              </w:rPr>
              <w:t>199000,00</w:t>
            </w:r>
          </w:p>
        </w:tc>
        <w:tc>
          <w:tcPr>
            <w:tcW w:w="2126" w:type="dxa"/>
            <w:vAlign w:val="bottom"/>
          </w:tcPr>
          <w:p w:rsidR="0019524B" w:rsidRPr="00454F00" w:rsidRDefault="0019524B" w:rsidP="00121AC3">
            <w:pPr>
              <w:jc w:val="right"/>
              <w:rPr>
                <w:color w:val="000000"/>
              </w:rPr>
            </w:pPr>
            <w:r w:rsidRPr="00454F00">
              <w:rPr>
                <w:color w:val="000000"/>
              </w:rPr>
              <w:t>189353,93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2.1.7</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8-Листопада</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180566,07</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2.1.8</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 Козацький шлях  </w:t>
            </w:r>
          </w:p>
        </w:tc>
        <w:tc>
          <w:tcPr>
            <w:tcW w:w="1843" w:type="dxa"/>
            <w:vAlign w:val="bottom"/>
          </w:tcPr>
          <w:p w:rsidR="0019524B" w:rsidRPr="00454F00" w:rsidRDefault="0019524B" w:rsidP="00121AC3">
            <w:pPr>
              <w:jc w:val="center"/>
              <w:rPr>
                <w:color w:val="000000"/>
              </w:rPr>
            </w:pPr>
            <w:r w:rsidRPr="00454F00">
              <w:rPr>
                <w:color w:val="000000"/>
              </w:rPr>
              <w:t>199000,00</w:t>
            </w:r>
          </w:p>
        </w:tc>
        <w:tc>
          <w:tcPr>
            <w:tcW w:w="2126" w:type="dxa"/>
            <w:vAlign w:val="bottom"/>
          </w:tcPr>
          <w:p w:rsidR="0019524B" w:rsidRPr="00454F00" w:rsidRDefault="0019524B" w:rsidP="00121AC3">
            <w:pPr>
              <w:jc w:val="right"/>
              <w:rPr>
                <w:color w:val="000000"/>
              </w:rPr>
            </w:pPr>
            <w:r w:rsidRPr="00454F00">
              <w:rPr>
                <w:color w:val="000000"/>
              </w:rPr>
              <w:t>30747,93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2.1.9</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вул.Трипільська</w:t>
            </w:r>
          </w:p>
        </w:tc>
        <w:tc>
          <w:tcPr>
            <w:tcW w:w="1843" w:type="dxa"/>
            <w:vAlign w:val="bottom"/>
          </w:tcPr>
          <w:p w:rsidR="0019524B" w:rsidRPr="00454F00" w:rsidRDefault="0019524B" w:rsidP="00121AC3">
            <w:pPr>
              <w:jc w:val="center"/>
              <w:rPr>
                <w:color w:val="000000"/>
              </w:rPr>
            </w:pPr>
            <w:r w:rsidRPr="00454F00">
              <w:rPr>
                <w:color w:val="000000"/>
              </w:rPr>
              <w:t>255000,00</w:t>
            </w:r>
          </w:p>
        </w:tc>
        <w:tc>
          <w:tcPr>
            <w:tcW w:w="2126" w:type="dxa"/>
            <w:vAlign w:val="bottom"/>
          </w:tcPr>
          <w:p w:rsidR="0019524B" w:rsidRPr="00454F00" w:rsidRDefault="0019524B" w:rsidP="00121AC3">
            <w:pPr>
              <w:jc w:val="right"/>
              <w:rPr>
                <w:color w:val="000000"/>
              </w:rPr>
            </w:pPr>
            <w:r w:rsidRPr="00454F00">
              <w:rPr>
                <w:color w:val="000000"/>
              </w:rPr>
              <w:t>230190,27</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2.1.10</w:t>
            </w:r>
          </w:p>
        </w:tc>
        <w:tc>
          <w:tcPr>
            <w:tcW w:w="8755" w:type="dxa"/>
            <w:vAlign w:val="bottom"/>
          </w:tcPr>
          <w:p w:rsidR="0019524B" w:rsidRPr="00454F00" w:rsidRDefault="0019524B" w:rsidP="00121AC3">
            <w:pPr>
              <w:rPr>
                <w:color w:val="000000"/>
              </w:rPr>
            </w:pPr>
            <w:r w:rsidRPr="00454F00">
              <w:rPr>
                <w:color w:val="000000"/>
              </w:rPr>
              <w:t>Поточний ремонт тротуарів та пішохідних зон по вул.Каштанова</w:t>
            </w:r>
          </w:p>
        </w:tc>
        <w:tc>
          <w:tcPr>
            <w:tcW w:w="1843" w:type="dxa"/>
            <w:vAlign w:val="bottom"/>
          </w:tcPr>
          <w:p w:rsidR="0019524B" w:rsidRPr="00454F00" w:rsidRDefault="0019524B" w:rsidP="00121AC3">
            <w:pPr>
              <w:jc w:val="center"/>
              <w:rPr>
                <w:color w:val="000000"/>
              </w:rPr>
            </w:pPr>
            <w:r w:rsidRPr="00454F00">
              <w:rPr>
                <w:color w:val="000000"/>
              </w:rPr>
              <w:t>220000,00</w:t>
            </w:r>
          </w:p>
        </w:tc>
        <w:tc>
          <w:tcPr>
            <w:tcW w:w="2126" w:type="dxa"/>
            <w:vAlign w:val="bottom"/>
          </w:tcPr>
          <w:p w:rsidR="0019524B" w:rsidRPr="00454F00" w:rsidRDefault="0019524B" w:rsidP="00121AC3">
            <w:pPr>
              <w:jc w:val="right"/>
              <w:rPr>
                <w:color w:val="000000"/>
              </w:rPr>
            </w:pPr>
            <w:r w:rsidRPr="00454F00">
              <w:rPr>
                <w:color w:val="000000"/>
              </w:rPr>
              <w:t>214345,72</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2.1.11</w:t>
            </w:r>
          </w:p>
        </w:tc>
        <w:tc>
          <w:tcPr>
            <w:tcW w:w="8755" w:type="dxa"/>
            <w:vAlign w:val="bottom"/>
          </w:tcPr>
          <w:p w:rsidR="0019524B" w:rsidRPr="00454F00" w:rsidRDefault="0019524B" w:rsidP="00121AC3">
            <w:pPr>
              <w:rPr>
                <w:color w:val="000000"/>
              </w:rPr>
            </w:pPr>
            <w:r w:rsidRPr="00454F00">
              <w:rPr>
                <w:color w:val="000000"/>
              </w:rPr>
              <w:t>Поточний ремонт тротуарів  та пішохідних зон по вул Київська</w:t>
            </w:r>
          </w:p>
        </w:tc>
        <w:tc>
          <w:tcPr>
            <w:tcW w:w="1843" w:type="dxa"/>
            <w:vAlign w:val="bottom"/>
          </w:tcPr>
          <w:p w:rsidR="0019524B" w:rsidRPr="00454F00" w:rsidRDefault="0019524B" w:rsidP="00121AC3">
            <w:pPr>
              <w:jc w:val="center"/>
              <w:rPr>
                <w:color w:val="000000"/>
              </w:rPr>
            </w:pPr>
            <w:r w:rsidRPr="00454F00">
              <w:rPr>
                <w:color w:val="000000"/>
              </w:rPr>
              <w:t>380000,00</w:t>
            </w:r>
          </w:p>
        </w:tc>
        <w:tc>
          <w:tcPr>
            <w:tcW w:w="2126" w:type="dxa"/>
            <w:vAlign w:val="bottom"/>
          </w:tcPr>
          <w:p w:rsidR="0019524B" w:rsidRPr="00454F00" w:rsidRDefault="0019524B" w:rsidP="00121AC3">
            <w:pPr>
              <w:jc w:val="right"/>
              <w:rPr>
                <w:color w:val="000000"/>
              </w:rPr>
            </w:pPr>
            <w:r w:rsidRPr="00454F00">
              <w:rPr>
                <w:color w:val="000000"/>
              </w:rPr>
              <w:t>185460,98</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2.1.12</w:t>
            </w:r>
          </w:p>
        </w:tc>
        <w:tc>
          <w:tcPr>
            <w:tcW w:w="8755" w:type="dxa"/>
            <w:vAlign w:val="bottom"/>
          </w:tcPr>
          <w:p w:rsidR="0019524B" w:rsidRPr="00454F00" w:rsidRDefault="0019524B" w:rsidP="00121AC3">
            <w:pPr>
              <w:rPr>
                <w:color w:val="000000"/>
              </w:rPr>
            </w:pPr>
            <w:r w:rsidRPr="00454F00">
              <w:rPr>
                <w:color w:val="000000"/>
              </w:rPr>
              <w:t>Поточний ремонт тротуарів  та пішохідних зон по вул Миру</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172690,25</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2.1.13</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дорожнього покриття (влаштування дорожньої розмітки) доріг та пішохідних зон в м. 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t>380000,00</w:t>
            </w:r>
          </w:p>
        </w:tc>
        <w:tc>
          <w:tcPr>
            <w:tcW w:w="2126" w:type="dxa"/>
            <w:vAlign w:val="bottom"/>
          </w:tcPr>
          <w:p w:rsidR="0019524B" w:rsidRPr="00454F00" w:rsidRDefault="0019524B" w:rsidP="00121AC3">
            <w:pPr>
              <w:jc w:val="right"/>
              <w:rPr>
                <w:color w:val="000000"/>
              </w:rPr>
            </w:pPr>
            <w:r w:rsidRPr="00454F00">
              <w:rPr>
                <w:color w:val="000000"/>
              </w:rPr>
              <w:t>190829,63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2.1.14</w:t>
            </w:r>
          </w:p>
        </w:tc>
        <w:tc>
          <w:tcPr>
            <w:tcW w:w="8755" w:type="dxa"/>
            <w:vAlign w:val="bottom"/>
          </w:tcPr>
          <w:p w:rsidR="0019524B" w:rsidRPr="00454F00" w:rsidRDefault="0019524B" w:rsidP="00121AC3">
            <w:pPr>
              <w:rPr>
                <w:color w:val="000000"/>
              </w:rPr>
            </w:pPr>
            <w:r w:rsidRPr="00454F00">
              <w:rPr>
                <w:color w:val="000000"/>
              </w:rPr>
              <w:t xml:space="preserve">Встановлення дорожніх знаків </w:t>
            </w:r>
          </w:p>
        </w:tc>
        <w:tc>
          <w:tcPr>
            <w:tcW w:w="1843" w:type="dxa"/>
            <w:vAlign w:val="bottom"/>
          </w:tcPr>
          <w:p w:rsidR="0019524B" w:rsidRPr="00454F00" w:rsidRDefault="0019524B" w:rsidP="00121AC3">
            <w:pPr>
              <w:jc w:val="center"/>
              <w:rPr>
                <w:color w:val="000000"/>
              </w:rPr>
            </w:pPr>
            <w:r w:rsidRPr="00454F00">
              <w:rPr>
                <w:color w:val="000000"/>
              </w:rPr>
              <w:t>199000,00</w:t>
            </w:r>
          </w:p>
        </w:tc>
        <w:tc>
          <w:tcPr>
            <w:tcW w:w="2126" w:type="dxa"/>
            <w:vAlign w:val="bottom"/>
          </w:tcPr>
          <w:p w:rsidR="0019524B" w:rsidRPr="00454F00" w:rsidRDefault="0019524B" w:rsidP="00121AC3">
            <w:pPr>
              <w:jc w:val="right"/>
              <w:rPr>
                <w:color w:val="000000"/>
              </w:rPr>
            </w:pPr>
            <w:r w:rsidRPr="00454F00">
              <w:rPr>
                <w:color w:val="000000"/>
              </w:rPr>
              <w:t>36091,81</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lastRenderedPageBreak/>
              <w:t>2.1.15</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вул.40-річя Перемоги  </w:t>
            </w:r>
          </w:p>
        </w:tc>
        <w:tc>
          <w:tcPr>
            <w:tcW w:w="1843" w:type="dxa"/>
            <w:vAlign w:val="bottom"/>
          </w:tcPr>
          <w:p w:rsidR="0019524B" w:rsidRPr="00454F00" w:rsidRDefault="0019524B" w:rsidP="00121AC3">
            <w:pPr>
              <w:jc w:val="center"/>
              <w:rPr>
                <w:color w:val="000000"/>
              </w:rPr>
            </w:pPr>
            <w:r w:rsidRPr="00454F00">
              <w:rPr>
                <w:color w:val="000000"/>
              </w:rPr>
              <w:t>220000,00</w:t>
            </w:r>
          </w:p>
        </w:tc>
        <w:tc>
          <w:tcPr>
            <w:tcW w:w="2126" w:type="dxa"/>
            <w:vAlign w:val="bottom"/>
          </w:tcPr>
          <w:p w:rsidR="0019524B" w:rsidRPr="00454F00" w:rsidRDefault="0019524B" w:rsidP="00121AC3">
            <w:pPr>
              <w:jc w:val="right"/>
              <w:rPr>
                <w:color w:val="000000"/>
              </w:rPr>
            </w:pPr>
            <w:r w:rsidRPr="00454F00">
              <w:rPr>
                <w:color w:val="000000"/>
              </w:rPr>
              <w:t>219847,13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2.1.16</w:t>
            </w:r>
          </w:p>
        </w:tc>
        <w:tc>
          <w:tcPr>
            <w:tcW w:w="8755" w:type="dxa"/>
            <w:vAlign w:val="bottom"/>
          </w:tcPr>
          <w:p w:rsidR="0019524B" w:rsidRPr="00454F00" w:rsidRDefault="0019524B" w:rsidP="00121AC3">
            <w:pPr>
              <w:rPr>
                <w:color w:val="000000"/>
              </w:rPr>
            </w:pPr>
            <w:r w:rsidRPr="00454F00">
              <w:rPr>
                <w:color w:val="000000"/>
              </w:rPr>
              <w:t>Поточний ремонт доріг с. Таценки Обухівської міської ради</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182456</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2.1.17</w:t>
            </w:r>
          </w:p>
        </w:tc>
        <w:tc>
          <w:tcPr>
            <w:tcW w:w="8755" w:type="dxa"/>
            <w:vAlign w:val="bottom"/>
          </w:tcPr>
          <w:p w:rsidR="0019524B" w:rsidRPr="00454F00" w:rsidRDefault="0019524B" w:rsidP="00121AC3">
            <w:pPr>
              <w:rPr>
                <w:color w:val="000000"/>
              </w:rPr>
            </w:pPr>
            <w:r w:rsidRPr="00454F00">
              <w:rPr>
                <w:color w:val="000000"/>
              </w:rPr>
              <w:t>Поточний ремонт дороги мкрн.Дзюбівка</w:t>
            </w:r>
          </w:p>
        </w:tc>
        <w:tc>
          <w:tcPr>
            <w:tcW w:w="1843" w:type="dxa"/>
            <w:vAlign w:val="bottom"/>
          </w:tcPr>
          <w:p w:rsidR="0019524B" w:rsidRPr="00454F00" w:rsidRDefault="0019524B" w:rsidP="00121AC3">
            <w:pPr>
              <w:jc w:val="center"/>
              <w:rPr>
                <w:color w:val="000000"/>
              </w:rPr>
            </w:pPr>
            <w:r w:rsidRPr="00454F00">
              <w:rPr>
                <w:color w:val="000000"/>
              </w:rPr>
              <w:t>390000,00</w:t>
            </w:r>
          </w:p>
        </w:tc>
        <w:tc>
          <w:tcPr>
            <w:tcW w:w="2126" w:type="dxa"/>
            <w:vAlign w:val="bottom"/>
          </w:tcPr>
          <w:p w:rsidR="0019524B" w:rsidRPr="00454F00" w:rsidRDefault="0019524B" w:rsidP="00121AC3">
            <w:pPr>
              <w:jc w:val="right"/>
              <w:rPr>
                <w:color w:val="000000"/>
              </w:rPr>
            </w:pPr>
            <w:r w:rsidRPr="00454F00">
              <w:rPr>
                <w:color w:val="000000"/>
              </w:rPr>
              <w:t>388427</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2.1.18</w:t>
            </w:r>
          </w:p>
        </w:tc>
        <w:tc>
          <w:tcPr>
            <w:tcW w:w="8755" w:type="dxa"/>
            <w:vAlign w:val="bottom"/>
          </w:tcPr>
          <w:p w:rsidR="0019524B" w:rsidRPr="00454F00" w:rsidRDefault="0019524B" w:rsidP="00121AC3">
            <w:pPr>
              <w:rPr>
                <w:color w:val="000000"/>
              </w:rPr>
            </w:pPr>
            <w:r w:rsidRPr="00454F00">
              <w:rPr>
                <w:color w:val="000000"/>
              </w:rPr>
              <w:t>Поточний ремонт дороги мкрн.Лукавиця</w:t>
            </w:r>
          </w:p>
        </w:tc>
        <w:tc>
          <w:tcPr>
            <w:tcW w:w="1843" w:type="dxa"/>
            <w:vAlign w:val="bottom"/>
          </w:tcPr>
          <w:p w:rsidR="0019524B" w:rsidRPr="00454F00" w:rsidRDefault="0019524B" w:rsidP="00121AC3">
            <w:pPr>
              <w:jc w:val="center"/>
              <w:rPr>
                <w:color w:val="000000"/>
              </w:rPr>
            </w:pPr>
            <w:r w:rsidRPr="00454F00">
              <w:rPr>
                <w:color w:val="000000"/>
              </w:rPr>
              <w:t>390000,00</w:t>
            </w:r>
          </w:p>
        </w:tc>
        <w:tc>
          <w:tcPr>
            <w:tcW w:w="2126" w:type="dxa"/>
            <w:vAlign w:val="bottom"/>
          </w:tcPr>
          <w:p w:rsidR="0019524B" w:rsidRPr="00454F00" w:rsidRDefault="0019524B" w:rsidP="00121AC3">
            <w:pPr>
              <w:jc w:val="right"/>
              <w:rPr>
                <w:color w:val="000000"/>
              </w:rPr>
            </w:pPr>
            <w:r w:rsidRPr="00454F00">
              <w:rPr>
                <w:color w:val="000000"/>
              </w:rPr>
              <w:t>386648</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2.1.19</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вул.8-го Березня</w:t>
            </w:r>
          </w:p>
        </w:tc>
        <w:tc>
          <w:tcPr>
            <w:tcW w:w="1843" w:type="dxa"/>
            <w:vAlign w:val="bottom"/>
          </w:tcPr>
          <w:p w:rsidR="0019524B" w:rsidRPr="00454F00" w:rsidRDefault="0019524B" w:rsidP="00121AC3">
            <w:pPr>
              <w:jc w:val="center"/>
              <w:rPr>
                <w:color w:val="000000"/>
              </w:rPr>
            </w:pPr>
            <w:r w:rsidRPr="00454F00">
              <w:rPr>
                <w:color w:val="000000"/>
              </w:rPr>
              <w:t>195000,00</w:t>
            </w:r>
          </w:p>
        </w:tc>
        <w:tc>
          <w:tcPr>
            <w:tcW w:w="2126" w:type="dxa"/>
            <w:vAlign w:val="bottom"/>
          </w:tcPr>
          <w:p w:rsidR="0019524B" w:rsidRPr="00454F00" w:rsidRDefault="0019524B" w:rsidP="00121AC3">
            <w:pPr>
              <w:jc w:val="right"/>
              <w:rPr>
                <w:color w:val="000000"/>
              </w:rPr>
            </w:pPr>
            <w:r w:rsidRPr="00454F00">
              <w:rPr>
                <w:color w:val="000000"/>
              </w:rPr>
              <w:t>150591,81</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2.1.20</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вул.Калинова</w:t>
            </w:r>
          </w:p>
        </w:tc>
        <w:tc>
          <w:tcPr>
            <w:tcW w:w="1843" w:type="dxa"/>
            <w:vAlign w:val="bottom"/>
          </w:tcPr>
          <w:p w:rsidR="0019524B" w:rsidRPr="00454F00" w:rsidRDefault="0019524B" w:rsidP="00121AC3">
            <w:pPr>
              <w:jc w:val="center"/>
              <w:rPr>
                <w:color w:val="000000"/>
              </w:rPr>
            </w:pPr>
            <w:r w:rsidRPr="00454F00">
              <w:rPr>
                <w:color w:val="000000"/>
              </w:rPr>
              <w:t>80000,00</w:t>
            </w:r>
          </w:p>
        </w:tc>
        <w:tc>
          <w:tcPr>
            <w:tcW w:w="2126" w:type="dxa"/>
            <w:vAlign w:val="bottom"/>
          </w:tcPr>
          <w:p w:rsidR="0019524B" w:rsidRPr="00454F00" w:rsidRDefault="0019524B" w:rsidP="00121AC3">
            <w:pPr>
              <w:jc w:val="right"/>
              <w:rPr>
                <w:color w:val="000000"/>
              </w:rPr>
            </w:pPr>
            <w:r w:rsidRPr="00454F00">
              <w:rPr>
                <w:color w:val="000000"/>
              </w:rPr>
              <w:t>78589,71</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2.1.21</w:t>
            </w:r>
          </w:p>
        </w:tc>
        <w:tc>
          <w:tcPr>
            <w:tcW w:w="8755" w:type="dxa"/>
            <w:vAlign w:val="bottom"/>
          </w:tcPr>
          <w:p w:rsidR="0019524B" w:rsidRPr="00454F00" w:rsidRDefault="0019524B" w:rsidP="00121AC3">
            <w:pPr>
              <w:rPr>
                <w:color w:val="000000"/>
              </w:rPr>
            </w:pPr>
            <w:r w:rsidRPr="00454F00">
              <w:rPr>
                <w:color w:val="000000"/>
              </w:rPr>
              <w:t>Поточний ремонт дороги та тротуару по вул. Чаплінського</w:t>
            </w:r>
          </w:p>
        </w:tc>
        <w:tc>
          <w:tcPr>
            <w:tcW w:w="1843" w:type="dxa"/>
            <w:vAlign w:val="bottom"/>
          </w:tcPr>
          <w:p w:rsidR="0019524B" w:rsidRPr="00454F00" w:rsidRDefault="0019524B" w:rsidP="00121AC3">
            <w:pPr>
              <w:jc w:val="right"/>
              <w:rPr>
                <w:color w:val="000000"/>
              </w:rPr>
            </w:pPr>
            <w:r w:rsidRPr="00454F00">
              <w:rPr>
                <w:color w:val="000000"/>
              </w:rPr>
              <w:t>60000,00</w:t>
            </w:r>
          </w:p>
        </w:tc>
        <w:tc>
          <w:tcPr>
            <w:tcW w:w="2126" w:type="dxa"/>
            <w:vAlign w:val="bottom"/>
          </w:tcPr>
          <w:p w:rsidR="0019524B" w:rsidRPr="00454F00" w:rsidRDefault="0019524B" w:rsidP="00121AC3">
            <w:pPr>
              <w:jc w:val="right"/>
              <w:rPr>
                <w:color w:val="000000"/>
              </w:rPr>
            </w:pPr>
            <w:r w:rsidRPr="00454F00">
              <w:rPr>
                <w:color w:val="000000"/>
              </w:rPr>
              <w:t>52054,1</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2.1.22</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вул.Б.Хмельницького </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189458,32</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2.1.23</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вул.Козацька</w:t>
            </w:r>
          </w:p>
        </w:tc>
        <w:tc>
          <w:tcPr>
            <w:tcW w:w="1843" w:type="dxa"/>
            <w:vAlign w:val="bottom"/>
          </w:tcPr>
          <w:p w:rsidR="0019524B" w:rsidRPr="00454F00" w:rsidRDefault="0019524B" w:rsidP="00121AC3">
            <w:pPr>
              <w:jc w:val="center"/>
              <w:rPr>
                <w:color w:val="000000"/>
              </w:rPr>
            </w:pPr>
            <w:r w:rsidRPr="00454F00">
              <w:rPr>
                <w:color w:val="000000"/>
              </w:rPr>
              <w:t>160000,00</w:t>
            </w:r>
          </w:p>
        </w:tc>
        <w:tc>
          <w:tcPr>
            <w:tcW w:w="2126" w:type="dxa"/>
            <w:vAlign w:val="bottom"/>
          </w:tcPr>
          <w:p w:rsidR="0019524B" w:rsidRPr="00454F00" w:rsidRDefault="0019524B" w:rsidP="00121AC3">
            <w:pPr>
              <w:jc w:val="right"/>
              <w:rPr>
                <w:color w:val="000000"/>
              </w:rPr>
            </w:pPr>
            <w:r w:rsidRPr="00454F00">
              <w:rPr>
                <w:color w:val="000000"/>
              </w:rPr>
              <w:t>159378,99</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2.1.24</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вул.Робоча </w:t>
            </w:r>
          </w:p>
        </w:tc>
        <w:tc>
          <w:tcPr>
            <w:tcW w:w="1843" w:type="dxa"/>
            <w:vAlign w:val="bottom"/>
          </w:tcPr>
          <w:p w:rsidR="0019524B" w:rsidRPr="00454F00" w:rsidRDefault="0019524B" w:rsidP="00121AC3">
            <w:pPr>
              <w:jc w:val="center"/>
              <w:rPr>
                <w:color w:val="000000"/>
              </w:rPr>
            </w:pPr>
            <w:r w:rsidRPr="00454F00">
              <w:rPr>
                <w:color w:val="000000"/>
              </w:rPr>
              <w:t>199000,00</w:t>
            </w:r>
          </w:p>
        </w:tc>
        <w:tc>
          <w:tcPr>
            <w:tcW w:w="2126" w:type="dxa"/>
            <w:vAlign w:val="bottom"/>
          </w:tcPr>
          <w:p w:rsidR="0019524B" w:rsidRPr="00454F00" w:rsidRDefault="0019524B" w:rsidP="00121AC3">
            <w:pPr>
              <w:jc w:val="right"/>
              <w:rPr>
                <w:color w:val="000000"/>
              </w:rPr>
            </w:pPr>
            <w:r w:rsidRPr="00454F00">
              <w:rPr>
                <w:color w:val="000000"/>
              </w:rPr>
              <w:t>166861,49</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2.1.25</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вул.Першотравнева </w:t>
            </w:r>
          </w:p>
        </w:tc>
        <w:tc>
          <w:tcPr>
            <w:tcW w:w="1843" w:type="dxa"/>
            <w:vAlign w:val="bottom"/>
          </w:tcPr>
          <w:p w:rsidR="0019524B" w:rsidRPr="00454F00" w:rsidRDefault="0019524B" w:rsidP="00121AC3">
            <w:pPr>
              <w:jc w:val="center"/>
              <w:rPr>
                <w:color w:val="000000"/>
              </w:rPr>
            </w:pPr>
            <w:r w:rsidRPr="00454F00">
              <w:rPr>
                <w:color w:val="000000"/>
              </w:rPr>
              <w:t>80000,00</w:t>
            </w:r>
          </w:p>
        </w:tc>
        <w:tc>
          <w:tcPr>
            <w:tcW w:w="2126" w:type="dxa"/>
            <w:vAlign w:val="bottom"/>
          </w:tcPr>
          <w:p w:rsidR="0019524B" w:rsidRPr="00454F00" w:rsidRDefault="0019524B" w:rsidP="00121AC3">
            <w:pPr>
              <w:jc w:val="right"/>
              <w:rPr>
                <w:color w:val="000000"/>
              </w:rPr>
            </w:pPr>
            <w:r w:rsidRPr="00454F00">
              <w:rPr>
                <w:color w:val="000000"/>
              </w:rPr>
              <w:t>33347,66</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2.1.26</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вул.Піщана</w:t>
            </w:r>
          </w:p>
        </w:tc>
        <w:tc>
          <w:tcPr>
            <w:tcW w:w="1843" w:type="dxa"/>
            <w:vAlign w:val="bottom"/>
          </w:tcPr>
          <w:p w:rsidR="0019524B" w:rsidRPr="00454F00" w:rsidRDefault="0019524B" w:rsidP="00121AC3">
            <w:pPr>
              <w:jc w:val="center"/>
              <w:rPr>
                <w:color w:val="000000"/>
              </w:rPr>
            </w:pPr>
            <w:r w:rsidRPr="00454F00">
              <w:rPr>
                <w:color w:val="000000"/>
              </w:rPr>
              <w:t>90000,00</w:t>
            </w:r>
          </w:p>
        </w:tc>
        <w:tc>
          <w:tcPr>
            <w:tcW w:w="2126" w:type="dxa"/>
            <w:vAlign w:val="bottom"/>
          </w:tcPr>
          <w:p w:rsidR="0019524B" w:rsidRPr="00454F00" w:rsidRDefault="0019524B" w:rsidP="00121AC3">
            <w:pPr>
              <w:jc w:val="right"/>
              <w:rPr>
                <w:color w:val="000000"/>
              </w:rPr>
            </w:pPr>
            <w:r w:rsidRPr="00454F00">
              <w:rPr>
                <w:color w:val="000000"/>
              </w:rPr>
              <w:t>86576</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2.1.27</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провул.Партизанський </w:t>
            </w:r>
          </w:p>
        </w:tc>
        <w:tc>
          <w:tcPr>
            <w:tcW w:w="1843" w:type="dxa"/>
            <w:vAlign w:val="bottom"/>
          </w:tcPr>
          <w:p w:rsidR="0019524B" w:rsidRPr="00454F00" w:rsidRDefault="0019524B" w:rsidP="00121AC3">
            <w:pPr>
              <w:jc w:val="center"/>
              <w:rPr>
                <w:color w:val="000000"/>
              </w:rPr>
            </w:pPr>
            <w:r w:rsidRPr="00454F00">
              <w:rPr>
                <w:color w:val="000000"/>
              </w:rPr>
              <w:t>40000,00</w:t>
            </w:r>
          </w:p>
        </w:tc>
        <w:tc>
          <w:tcPr>
            <w:tcW w:w="2126" w:type="dxa"/>
            <w:vAlign w:val="bottom"/>
          </w:tcPr>
          <w:p w:rsidR="0019524B" w:rsidRPr="00454F00" w:rsidRDefault="0019524B" w:rsidP="00121AC3">
            <w:pPr>
              <w:jc w:val="right"/>
              <w:rPr>
                <w:color w:val="000000"/>
              </w:rPr>
            </w:pPr>
            <w:r w:rsidRPr="00454F00">
              <w:rPr>
                <w:color w:val="000000"/>
              </w:rPr>
              <w:t>21815,9</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2.1.28</w:t>
            </w:r>
          </w:p>
        </w:tc>
        <w:tc>
          <w:tcPr>
            <w:tcW w:w="8755" w:type="dxa"/>
            <w:vAlign w:val="bottom"/>
          </w:tcPr>
          <w:p w:rsidR="0019524B" w:rsidRPr="00454F00" w:rsidRDefault="0019524B" w:rsidP="00121AC3">
            <w:pPr>
              <w:rPr>
                <w:color w:val="000000"/>
              </w:rPr>
            </w:pPr>
            <w:r w:rsidRPr="00454F00">
              <w:rPr>
                <w:color w:val="000000"/>
              </w:rPr>
              <w:t xml:space="preserve">Поточний ремонт дороги по вул.Волошкова </w:t>
            </w:r>
          </w:p>
        </w:tc>
        <w:tc>
          <w:tcPr>
            <w:tcW w:w="1843" w:type="dxa"/>
            <w:vAlign w:val="bottom"/>
          </w:tcPr>
          <w:p w:rsidR="0019524B" w:rsidRPr="00454F00" w:rsidRDefault="0019524B" w:rsidP="00121AC3">
            <w:pPr>
              <w:jc w:val="center"/>
              <w:rPr>
                <w:color w:val="000000"/>
              </w:rPr>
            </w:pPr>
            <w:r w:rsidRPr="00454F00">
              <w:rPr>
                <w:color w:val="000000"/>
              </w:rPr>
              <w:t>70000,00</w:t>
            </w:r>
          </w:p>
        </w:tc>
        <w:tc>
          <w:tcPr>
            <w:tcW w:w="2126" w:type="dxa"/>
            <w:vAlign w:val="bottom"/>
          </w:tcPr>
          <w:p w:rsidR="0019524B" w:rsidRPr="00454F00" w:rsidRDefault="0019524B" w:rsidP="00121AC3">
            <w:pPr>
              <w:jc w:val="right"/>
              <w:rPr>
                <w:color w:val="000000"/>
              </w:rPr>
            </w:pPr>
            <w:r w:rsidRPr="00454F00">
              <w:rPr>
                <w:color w:val="000000"/>
              </w:rPr>
              <w:t>69982,97</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2.1.29</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Польок</w:t>
            </w:r>
          </w:p>
        </w:tc>
        <w:tc>
          <w:tcPr>
            <w:tcW w:w="1843" w:type="dxa"/>
            <w:vAlign w:val="bottom"/>
          </w:tcPr>
          <w:p w:rsidR="0019524B" w:rsidRPr="00454F00" w:rsidRDefault="0019524B" w:rsidP="00121AC3">
            <w:pPr>
              <w:jc w:val="center"/>
              <w:rPr>
                <w:color w:val="000000"/>
              </w:rPr>
            </w:pPr>
            <w:r w:rsidRPr="00454F00">
              <w:rPr>
                <w:color w:val="000000"/>
              </w:rPr>
              <w:t>197000,00</w:t>
            </w:r>
          </w:p>
        </w:tc>
        <w:tc>
          <w:tcPr>
            <w:tcW w:w="2126" w:type="dxa"/>
            <w:vAlign w:val="bottom"/>
          </w:tcPr>
          <w:p w:rsidR="0019524B" w:rsidRPr="00454F00" w:rsidRDefault="0019524B" w:rsidP="00121AC3">
            <w:pPr>
              <w:jc w:val="right"/>
              <w:rPr>
                <w:color w:val="000000"/>
              </w:rPr>
            </w:pPr>
            <w:r w:rsidRPr="00454F00">
              <w:rPr>
                <w:color w:val="000000"/>
              </w:rPr>
              <w:t>49945,89</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2.1.30</w:t>
            </w:r>
          </w:p>
        </w:tc>
        <w:tc>
          <w:tcPr>
            <w:tcW w:w="8755" w:type="dxa"/>
            <w:vAlign w:val="bottom"/>
          </w:tcPr>
          <w:p w:rsidR="0019524B" w:rsidRPr="00454F00" w:rsidRDefault="0019524B" w:rsidP="00121AC3">
            <w:pPr>
              <w:rPr>
                <w:color w:val="000000"/>
              </w:rPr>
            </w:pPr>
            <w:r w:rsidRPr="00454F00">
              <w:rPr>
                <w:color w:val="000000"/>
              </w:rPr>
              <w:t>Поточний ремонт пішохідних зон на м-н Яблуневий</w:t>
            </w:r>
          </w:p>
        </w:tc>
        <w:tc>
          <w:tcPr>
            <w:tcW w:w="1843" w:type="dxa"/>
            <w:vAlign w:val="bottom"/>
          </w:tcPr>
          <w:p w:rsidR="0019524B" w:rsidRPr="00454F00" w:rsidRDefault="0019524B" w:rsidP="00121AC3">
            <w:pPr>
              <w:jc w:val="center"/>
              <w:rPr>
                <w:color w:val="000000"/>
              </w:rPr>
            </w:pPr>
            <w:r w:rsidRPr="00454F00">
              <w:rPr>
                <w:color w:val="000000"/>
              </w:rPr>
              <w:t>135000,00</w:t>
            </w:r>
          </w:p>
        </w:tc>
        <w:tc>
          <w:tcPr>
            <w:tcW w:w="2126" w:type="dxa"/>
            <w:vAlign w:val="bottom"/>
          </w:tcPr>
          <w:p w:rsidR="0019524B" w:rsidRPr="00454F00" w:rsidRDefault="0019524B" w:rsidP="00121AC3">
            <w:pPr>
              <w:jc w:val="right"/>
              <w:rPr>
                <w:color w:val="000000"/>
              </w:rPr>
            </w:pPr>
            <w:r w:rsidRPr="00454F00">
              <w:rPr>
                <w:color w:val="000000"/>
              </w:rPr>
              <w:t>99458,98</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2.1.31</w:t>
            </w:r>
          </w:p>
        </w:tc>
        <w:tc>
          <w:tcPr>
            <w:tcW w:w="8755" w:type="dxa"/>
            <w:vAlign w:val="bottom"/>
          </w:tcPr>
          <w:p w:rsidR="0019524B" w:rsidRPr="00454F00" w:rsidRDefault="0019524B" w:rsidP="00121AC3">
            <w:pPr>
              <w:rPr>
                <w:color w:val="000000"/>
              </w:rPr>
            </w:pPr>
            <w:r w:rsidRPr="00454F00">
              <w:rPr>
                <w:color w:val="000000"/>
              </w:rPr>
              <w:t>Поточний ремонт пішохідних зон по вул. 8 Березня</w:t>
            </w:r>
          </w:p>
        </w:tc>
        <w:tc>
          <w:tcPr>
            <w:tcW w:w="1843" w:type="dxa"/>
            <w:vAlign w:val="bottom"/>
          </w:tcPr>
          <w:p w:rsidR="0019524B" w:rsidRPr="00454F00" w:rsidRDefault="0019524B" w:rsidP="00121AC3">
            <w:pPr>
              <w:jc w:val="center"/>
              <w:rPr>
                <w:color w:val="000000"/>
              </w:rPr>
            </w:pPr>
            <w:r w:rsidRPr="00454F00">
              <w:rPr>
                <w:color w:val="000000"/>
              </w:rPr>
              <w:t>120000,00</w:t>
            </w:r>
          </w:p>
        </w:tc>
        <w:tc>
          <w:tcPr>
            <w:tcW w:w="2126" w:type="dxa"/>
            <w:vAlign w:val="bottom"/>
          </w:tcPr>
          <w:p w:rsidR="0019524B" w:rsidRPr="00454F00" w:rsidRDefault="0019524B" w:rsidP="00121AC3">
            <w:pPr>
              <w:jc w:val="right"/>
              <w:rPr>
                <w:color w:val="000000"/>
              </w:rPr>
            </w:pPr>
            <w:r w:rsidRPr="00454F00">
              <w:rPr>
                <w:color w:val="000000"/>
              </w:rPr>
              <w:t>1027,03</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2.1.32</w:t>
            </w:r>
          </w:p>
        </w:tc>
        <w:tc>
          <w:tcPr>
            <w:tcW w:w="8755" w:type="dxa"/>
            <w:vAlign w:val="bottom"/>
          </w:tcPr>
          <w:p w:rsidR="0019524B" w:rsidRPr="00454F00" w:rsidRDefault="0019524B" w:rsidP="00121AC3">
            <w:pPr>
              <w:rPr>
                <w:color w:val="000000"/>
              </w:rPr>
            </w:pPr>
            <w:r w:rsidRPr="00454F00">
              <w:rPr>
                <w:color w:val="000000"/>
              </w:rPr>
              <w:t xml:space="preserve">Поточний ремонт пішохідної зони між вул.Б.Хмельницького - Каштанова </w:t>
            </w:r>
          </w:p>
        </w:tc>
        <w:tc>
          <w:tcPr>
            <w:tcW w:w="1843" w:type="dxa"/>
            <w:vAlign w:val="bottom"/>
          </w:tcPr>
          <w:p w:rsidR="0019524B" w:rsidRPr="00454F00" w:rsidRDefault="0019524B" w:rsidP="00121AC3">
            <w:pPr>
              <w:jc w:val="center"/>
              <w:rPr>
                <w:color w:val="000000"/>
              </w:rPr>
            </w:pPr>
            <w:r w:rsidRPr="00454F00">
              <w:rPr>
                <w:color w:val="000000"/>
              </w:rPr>
              <w:t>115000,00</w:t>
            </w:r>
          </w:p>
        </w:tc>
        <w:tc>
          <w:tcPr>
            <w:tcW w:w="2126" w:type="dxa"/>
            <w:vAlign w:val="bottom"/>
          </w:tcPr>
          <w:p w:rsidR="0019524B" w:rsidRPr="00454F00" w:rsidRDefault="0019524B" w:rsidP="00121AC3">
            <w:pPr>
              <w:jc w:val="right"/>
              <w:rPr>
                <w:color w:val="000000"/>
              </w:rPr>
            </w:pPr>
            <w:r w:rsidRPr="00454F00">
              <w:rPr>
                <w:color w:val="000000"/>
              </w:rPr>
              <w:t>99739,8</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2.1.33</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Чумацький шлях</w:t>
            </w:r>
          </w:p>
        </w:tc>
        <w:tc>
          <w:tcPr>
            <w:tcW w:w="1843" w:type="dxa"/>
            <w:vAlign w:val="bottom"/>
          </w:tcPr>
          <w:p w:rsidR="0019524B" w:rsidRPr="00454F00" w:rsidRDefault="0019524B" w:rsidP="00121AC3">
            <w:pPr>
              <w:jc w:val="center"/>
              <w:rPr>
                <w:color w:val="000000"/>
              </w:rPr>
            </w:pPr>
            <w:r w:rsidRPr="00454F00">
              <w:rPr>
                <w:color w:val="000000"/>
              </w:rPr>
              <w:t>199000,00</w:t>
            </w:r>
          </w:p>
        </w:tc>
        <w:tc>
          <w:tcPr>
            <w:tcW w:w="2126" w:type="dxa"/>
            <w:vAlign w:val="bottom"/>
          </w:tcPr>
          <w:p w:rsidR="0019524B" w:rsidRPr="00454F00" w:rsidRDefault="0019524B" w:rsidP="00121AC3">
            <w:pPr>
              <w:jc w:val="right"/>
              <w:rPr>
                <w:color w:val="000000"/>
              </w:rPr>
            </w:pPr>
            <w:r w:rsidRPr="00454F00">
              <w:rPr>
                <w:color w:val="000000"/>
              </w:rPr>
              <w:t>198379,65</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2.1.34</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І.Франка</w:t>
            </w:r>
          </w:p>
        </w:tc>
        <w:tc>
          <w:tcPr>
            <w:tcW w:w="1843" w:type="dxa"/>
            <w:vAlign w:val="bottom"/>
          </w:tcPr>
          <w:p w:rsidR="0019524B" w:rsidRPr="00454F00" w:rsidRDefault="0019524B" w:rsidP="00121AC3">
            <w:pPr>
              <w:jc w:val="center"/>
              <w:rPr>
                <w:color w:val="000000"/>
              </w:rPr>
            </w:pPr>
            <w:r w:rsidRPr="00454F00">
              <w:rPr>
                <w:color w:val="000000"/>
              </w:rPr>
              <w:t>129400,00</w:t>
            </w:r>
          </w:p>
        </w:tc>
        <w:tc>
          <w:tcPr>
            <w:tcW w:w="2126" w:type="dxa"/>
            <w:vAlign w:val="bottom"/>
          </w:tcPr>
          <w:p w:rsidR="0019524B" w:rsidRPr="00454F00" w:rsidRDefault="0019524B" w:rsidP="00121AC3">
            <w:pPr>
              <w:jc w:val="right"/>
              <w:rPr>
                <w:color w:val="000000"/>
              </w:rPr>
            </w:pPr>
            <w:r w:rsidRPr="00454F00">
              <w:rPr>
                <w:color w:val="000000"/>
              </w:rPr>
              <w:t>129018,17</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2.1.35</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Гайдамацька</w:t>
            </w:r>
          </w:p>
        </w:tc>
        <w:tc>
          <w:tcPr>
            <w:tcW w:w="1843" w:type="dxa"/>
            <w:vAlign w:val="bottom"/>
          </w:tcPr>
          <w:p w:rsidR="0019524B" w:rsidRPr="00454F00" w:rsidRDefault="0019524B" w:rsidP="00121AC3">
            <w:pPr>
              <w:jc w:val="center"/>
              <w:rPr>
                <w:color w:val="000000"/>
              </w:rPr>
            </w:pPr>
            <w:r w:rsidRPr="00454F00">
              <w:rPr>
                <w:color w:val="000000"/>
              </w:rPr>
              <w:t>190000,00</w:t>
            </w:r>
          </w:p>
        </w:tc>
        <w:tc>
          <w:tcPr>
            <w:tcW w:w="2126" w:type="dxa"/>
            <w:vAlign w:val="bottom"/>
          </w:tcPr>
          <w:p w:rsidR="0019524B" w:rsidRPr="00454F00" w:rsidRDefault="0019524B" w:rsidP="00121AC3">
            <w:pPr>
              <w:jc w:val="right"/>
              <w:rPr>
                <w:color w:val="000000"/>
              </w:rPr>
            </w:pPr>
            <w:r w:rsidRPr="00454F00">
              <w:rPr>
                <w:color w:val="000000"/>
              </w:rPr>
              <w:t>184298,84</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2.1.36</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Васильківська</w:t>
            </w:r>
          </w:p>
        </w:tc>
        <w:tc>
          <w:tcPr>
            <w:tcW w:w="1843" w:type="dxa"/>
            <w:vAlign w:val="bottom"/>
          </w:tcPr>
          <w:p w:rsidR="0019524B" w:rsidRPr="00454F00" w:rsidRDefault="0019524B" w:rsidP="00121AC3">
            <w:pPr>
              <w:jc w:val="center"/>
              <w:rPr>
                <w:color w:val="000000"/>
              </w:rPr>
            </w:pPr>
            <w:r w:rsidRPr="00454F00">
              <w:rPr>
                <w:color w:val="000000"/>
              </w:rPr>
              <w:t>130000,00</w:t>
            </w:r>
          </w:p>
        </w:tc>
        <w:tc>
          <w:tcPr>
            <w:tcW w:w="2126" w:type="dxa"/>
            <w:vAlign w:val="bottom"/>
          </w:tcPr>
          <w:p w:rsidR="0019524B" w:rsidRPr="00454F00" w:rsidRDefault="0019524B" w:rsidP="00121AC3">
            <w:pPr>
              <w:jc w:val="right"/>
              <w:rPr>
                <w:color w:val="000000"/>
              </w:rPr>
            </w:pPr>
            <w:r w:rsidRPr="00454F00">
              <w:rPr>
                <w:color w:val="000000"/>
              </w:rPr>
              <w:t>129484,61</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2.1.37</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Соборна</w:t>
            </w:r>
          </w:p>
        </w:tc>
        <w:tc>
          <w:tcPr>
            <w:tcW w:w="1843" w:type="dxa"/>
            <w:vAlign w:val="bottom"/>
          </w:tcPr>
          <w:p w:rsidR="0019524B" w:rsidRPr="00454F00" w:rsidRDefault="0019524B" w:rsidP="00121AC3">
            <w:pPr>
              <w:jc w:val="center"/>
              <w:rPr>
                <w:color w:val="000000"/>
              </w:rPr>
            </w:pPr>
            <w:r w:rsidRPr="00454F00">
              <w:rPr>
                <w:color w:val="000000"/>
              </w:rPr>
              <w:t>94800,00</w:t>
            </w:r>
          </w:p>
        </w:tc>
        <w:tc>
          <w:tcPr>
            <w:tcW w:w="2126" w:type="dxa"/>
            <w:vAlign w:val="bottom"/>
          </w:tcPr>
          <w:p w:rsidR="0019524B" w:rsidRPr="00454F00" w:rsidRDefault="0019524B" w:rsidP="00121AC3">
            <w:pPr>
              <w:jc w:val="right"/>
              <w:rPr>
                <w:color w:val="000000"/>
              </w:rPr>
            </w:pPr>
            <w:r w:rsidRPr="00454F00">
              <w:rPr>
                <w:color w:val="000000"/>
              </w:rPr>
              <w:t>94451,76</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2.1.38</w:t>
            </w:r>
          </w:p>
        </w:tc>
        <w:tc>
          <w:tcPr>
            <w:tcW w:w="8755" w:type="dxa"/>
            <w:vAlign w:val="bottom"/>
          </w:tcPr>
          <w:p w:rsidR="0019524B" w:rsidRPr="00454F00" w:rsidRDefault="0019524B" w:rsidP="00121AC3">
            <w:pPr>
              <w:rPr>
                <w:color w:val="000000"/>
              </w:rPr>
            </w:pPr>
            <w:r w:rsidRPr="00454F00">
              <w:rPr>
                <w:color w:val="000000"/>
              </w:rPr>
              <w:t>Поточний ремонт дороги по вул. Лермонтова</w:t>
            </w:r>
          </w:p>
        </w:tc>
        <w:tc>
          <w:tcPr>
            <w:tcW w:w="1843" w:type="dxa"/>
            <w:vAlign w:val="bottom"/>
          </w:tcPr>
          <w:p w:rsidR="0019524B" w:rsidRPr="00454F00" w:rsidRDefault="0019524B" w:rsidP="00121AC3">
            <w:pPr>
              <w:jc w:val="right"/>
              <w:rPr>
                <w:color w:val="000000"/>
              </w:rPr>
            </w:pPr>
            <w:r w:rsidRPr="00454F00">
              <w:rPr>
                <w:color w:val="000000"/>
              </w:rPr>
              <w:t>40000,00</w:t>
            </w:r>
          </w:p>
        </w:tc>
        <w:tc>
          <w:tcPr>
            <w:tcW w:w="2126" w:type="dxa"/>
            <w:vAlign w:val="bottom"/>
          </w:tcPr>
          <w:p w:rsidR="0019524B" w:rsidRPr="00454F00" w:rsidRDefault="0019524B" w:rsidP="00121AC3">
            <w:pPr>
              <w:jc w:val="right"/>
              <w:rPr>
                <w:color w:val="000000"/>
              </w:rPr>
            </w:pPr>
            <w:r w:rsidRPr="00454F00">
              <w:rPr>
                <w:color w:val="000000"/>
              </w:rPr>
              <w:t>38761,26</w:t>
            </w:r>
          </w:p>
        </w:tc>
      </w:tr>
      <w:tr w:rsidR="0019524B" w:rsidRPr="00454F00" w:rsidTr="00121AC3">
        <w:tc>
          <w:tcPr>
            <w:tcW w:w="1276" w:type="dxa"/>
            <w:vAlign w:val="bottom"/>
          </w:tcPr>
          <w:p w:rsidR="0019524B" w:rsidRPr="00454F00" w:rsidRDefault="0019524B" w:rsidP="00121AC3">
            <w:pPr>
              <w:jc w:val="center"/>
              <w:rPr>
                <w:color w:val="000000"/>
              </w:rPr>
            </w:pPr>
            <w:r w:rsidRPr="00454F00">
              <w:rPr>
                <w:color w:val="000000"/>
              </w:rPr>
              <w:t>2.1.39</w:t>
            </w:r>
          </w:p>
        </w:tc>
        <w:tc>
          <w:tcPr>
            <w:tcW w:w="8755" w:type="dxa"/>
            <w:vAlign w:val="bottom"/>
          </w:tcPr>
          <w:p w:rsidR="0019524B" w:rsidRPr="00454F00" w:rsidRDefault="0019524B" w:rsidP="00121AC3">
            <w:pPr>
              <w:rPr>
                <w:color w:val="000000"/>
              </w:rPr>
            </w:pPr>
            <w:r w:rsidRPr="00454F00">
              <w:rPr>
                <w:color w:val="000000"/>
              </w:rPr>
              <w:t>Поточний ремонт тротуару по вул. Лермонтова</w:t>
            </w:r>
          </w:p>
        </w:tc>
        <w:tc>
          <w:tcPr>
            <w:tcW w:w="1843" w:type="dxa"/>
            <w:vAlign w:val="bottom"/>
          </w:tcPr>
          <w:p w:rsidR="0019524B" w:rsidRPr="00454F00" w:rsidRDefault="0019524B" w:rsidP="00121AC3">
            <w:pPr>
              <w:jc w:val="right"/>
              <w:rPr>
                <w:color w:val="000000"/>
              </w:rPr>
            </w:pPr>
            <w:r w:rsidRPr="00454F00">
              <w:rPr>
                <w:color w:val="000000"/>
              </w:rPr>
              <w:t>120000,00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 </w:t>
            </w:r>
          </w:p>
        </w:tc>
        <w:tc>
          <w:tcPr>
            <w:tcW w:w="8755" w:type="dxa"/>
            <w:vAlign w:val="bottom"/>
          </w:tcPr>
          <w:p w:rsidR="0019524B" w:rsidRPr="00454F00" w:rsidRDefault="0019524B" w:rsidP="00121AC3">
            <w:pPr>
              <w:rPr>
                <w:b/>
                <w:bCs/>
                <w:color w:val="000000"/>
              </w:rPr>
            </w:pPr>
            <w:r w:rsidRPr="00454F00">
              <w:rPr>
                <w:b/>
                <w:bCs/>
                <w:color w:val="000000"/>
              </w:rPr>
              <w:t>Разом по розділу 2.1</w:t>
            </w:r>
          </w:p>
        </w:tc>
        <w:tc>
          <w:tcPr>
            <w:tcW w:w="1843" w:type="dxa"/>
            <w:vAlign w:val="bottom"/>
          </w:tcPr>
          <w:p w:rsidR="0019524B" w:rsidRPr="00454F00" w:rsidRDefault="0019524B" w:rsidP="00121AC3">
            <w:pPr>
              <w:jc w:val="center"/>
              <w:rPr>
                <w:b/>
                <w:bCs/>
                <w:color w:val="000000"/>
              </w:rPr>
            </w:pPr>
            <w:r w:rsidRPr="00454F00">
              <w:rPr>
                <w:b/>
                <w:bCs/>
                <w:color w:val="000000"/>
              </w:rPr>
              <w:t>7 259 200</w:t>
            </w:r>
          </w:p>
        </w:tc>
        <w:tc>
          <w:tcPr>
            <w:tcW w:w="2126" w:type="dxa"/>
            <w:vAlign w:val="bottom"/>
          </w:tcPr>
          <w:p w:rsidR="0019524B" w:rsidRPr="00454F00" w:rsidRDefault="0019524B" w:rsidP="00121AC3">
            <w:pPr>
              <w:jc w:val="right"/>
              <w:rPr>
                <w:b/>
                <w:color w:val="000000"/>
              </w:rPr>
            </w:pPr>
            <w:r w:rsidRPr="00454F00">
              <w:rPr>
                <w:b/>
                <w:color w:val="000000"/>
              </w:rPr>
              <w:t>5675880,01</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w:t>
            </w:r>
          </w:p>
        </w:tc>
        <w:tc>
          <w:tcPr>
            <w:tcW w:w="8755" w:type="dxa"/>
            <w:vAlign w:val="bottom"/>
          </w:tcPr>
          <w:p w:rsidR="0019524B" w:rsidRPr="00454F00" w:rsidRDefault="0019524B" w:rsidP="00121AC3">
            <w:pPr>
              <w:rPr>
                <w:color w:val="000000"/>
              </w:rPr>
            </w:pPr>
            <w:r w:rsidRPr="00454F00">
              <w:rPr>
                <w:color w:val="000000"/>
              </w:rPr>
              <w:t>Капітальний ремонт дороги по вул.Шевченка в м. Обухові Київської області у тому числі ПКД</w:t>
            </w:r>
          </w:p>
        </w:tc>
        <w:tc>
          <w:tcPr>
            <w:tcW w:w="1843" w:type="dxa"/>
            <w:vAlign w:val="bottom"/>
          </w:tcPr>
          <w:p w:rsidR="0019524B" w:rsidRPr="00454F00" w:rsidRDefault="0019524B" w:rsidP="00121AC3">
            <w:pPr>
              <w:jc w:val="center"/>
              <w:rPr>
                <w:color w:val="000000"/>
              </w:rPr>
            </w:pPr>
            <w:r w:rsidRPr="00454F00">
              <w:rPr>
                <w:color w:val="000000"/>
              </w:rPr>
              <w:t>1 470 000</w:t>
            </w:r>
          </w:p>
        </w:tc>
        <w:tc>
          <w:tcPr>
            <w:tcW w:w="2126" w:type="dxa"/>
            <w:vAlign w:val="bottom"/>
          </w:tcPr>
          <w:p w:rsidR="0019524B" w:rsidRPr="00454F00" w:rsidRDefault="0019524B" w:rsidP="00121AC3">
            <w:pPr>
              <w:jc w:val="right"/>
              <w:rPr>
                <w:color w:val="000000"/>
              </w:rPr>
            </w:pPr>
            <w:r w:rsidRPr="00454F00">
              <w:rPr>
                <w:color w:val="000000"/>
              </w:rPr>
              <w:t>1409711,98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w:t>
            </w:r>
          </w:p>
        </w:tc>
        <w:tc>
          <w:tcPr>
            <w:tcW w:w="8755" w:type="dxa"/>
            <w:vAlign w:val="bottom"/>
          </w:tcPr>
          <w:p w:rsidR="0019524B" w:rsidRPr="00454F00" w:rsidRDefault="0019524B" w:rsidP="00121AC3">
            <w:pPr>
              <w:rPr>
                <w:color w:val="000000"/>
              </w:rPr>
            </w:pPr>
            <w:r w:rsidRPr="00454F00">
              <w:rPr>
                <w:color w:val="000000"/>
              </w:rPr>
              <w:t>Капітальний ремонт дороги з укріпленням узбіччя по вул.Гоголя,35 в м. Обухові Київської області у тому числі ПКД</w:t>
            </w:r>
          </w:p>
        </w:tc>
        <w:tc>
          <w:tcPr>
            <w:tcW w:w="1843" w:type="dxa"/>
            <w:vAlign w:val="bottom"/>
          </w:tcPr>
          <w:p w:rsidR="0019524B" w:rsidRPr="00454F00" w:rsidRDefault="0019524B" w:rsidP="00121AC3">
            <w:pPr>
              <w:jc w:val="center"/>
              <w:rPr>
                <w:color w:val="000000"/>
              </w:rPr>
            </w:pPr>
            <w:r w:rsidRPr="00454F00">
              <w:rPr>
                <w:color w:val="000000"/>
              </w:rPr>
              <w:t>290 000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w:t>
            </w:r>
          </w:p>
        </w:tc>
        <w:tc>
          <w:tcPr>
            <w:tcW w:w="8755" w:type="dxa"/>
            <w:vAlign w:val="bottom"/>
          </w:tcPr>
          <w:p w:rsidR="0019524B" w:rsidRPr="00454F00" w:rsidRDefault="0019524B" w:rsidP="00121AC3">
            <w:pPr>
              <w:rPr>
                <w:color w:val="000000"/>
              </w:rPr>
            </w:pPr>
            <w:r w:rsidRPr="00454F00">
              <w:rPr>
                <w:color w:val="000000"/>
              </w:rPr>
              <w:t xml:space="preserve">Виготовлення кошторисної документації Капітальний ремонт дороги від  </w:t>
            </w:r>
            <w:r w:rsidRPr="00454F00">
              <w:rPr>
                <w:color w:val="000000"/>
              </w:rPr>
              <w:lastRenderedPageBreak/>
              <w:t xml:space="preserve">вул.Шевченка №19 до буд.№21А,кладовище, № 31  до №23 в м.Обухові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lastRenderedPageBreak/>
              <w:t>9 000</w:t>
            </w:r>
          </w:p>
        </w:tc>
        <w:tc>
          <w:tcPr>
            <w:tcW w:w="2126" w:type="dxa"/>
            <w:vAlign w:val="bottom"/>
          </w:tcPr>
          <w:p w:rsidR="0019524B" w:rsidRPr="00454F00" w:rsidRDefault="0019524B" w:rsidP="00121AC3">
            <w:pPr>
              <w:jc w:val="right"/>
              <w:rPr>
                <w:color w:val="000000"/>
              </w:rPr>
            </w:pPr>
            <w:r w:rsidRPr="00454F00">
              <w:rPr>
                <w:color w:val="000000"/>
              </w:rPr>
              <w:t>1230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2.2.4</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підпірної стінки по вул.Каштанова30-26 в м.Обухів Київської області </w:t>
            </w:r>
          </w:p>
        </w:tc>
        <w:tc>
          <w:tcPr>
            <w:tcW w:w="1843" w:type="dxa"/>
            <w:vAlign w:val="bottom"/>
          </w:tcPr>
          <w:p w:rsidR="0019524B" w:rsidRPr="00454F00" w:rsidRDefault="0019524B" w:rsidP="00121AC3">
            <w:pPr>
              <w:jc w:val="center"/>
              <w:rPr>
                <w:color w:val="000000"/>
              </w:rPr>
            </w:pPr>
            <w:r w:rsidRPr="00454F00">
              <w:rPr>
                <w:color w:val="000000"/>
              </w:rPr>
              <w:t>199 900</w:t>
            </w:r>
          </w:p>
        </w:tc>
        <w:tc>
          <w:tcPr>
            <w:tcW w:w="2126" w:type="dxa"/>
            <w:vAlign w:val="bottom"/>
          </w:tcPr>
          <w:p w:rsidR="0019524B" w:rsidRPr="00454F00" w:rsidRDefault="0019524B" w:rsidP="00121AC3">
            <w:pPr>
              <w:jc w:val="right"/>
              <w:rPr>
                <w:color w:val="000000"/>
              </w:rPr>
            </w:pPr>
            <w:r w:rsidRPr="00454F00">
              <w:rPr>
                <w:color w:val="000000"/>
              </w:rPr>
              <w:t>180530,48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w:t>
            </w:r>
          </w:p>
        </w:tc>
        <w:tc>
          <w:tcPr>
            <w:tcW w:w="8755" w:type="dxa"/>
            <w:vAlign w:val="bottom"/>
          </w:tcPr>
          <w:p w:rsidR="0019524B" w:rsidRPr="00454F00" w:rsidRDefault="0019524B" w:rsidP="00121AC3">
            <w:pPr>
              <w:rPr>
                <w:color w:val="000000"/>
              </w:rPr>
            </w:pPr>
            <w:r w:rsidRPr="00454F00">
              <w:rPr>
                <w:color w:val="000000"/>
              </w:rPr>
              <w:t>Капітальний ремонт пішохідих зон по вул.Київська,156 ( зі сходами) паркової зони біля площадки Рошен в м.Обухів Київської області у тому числі ПКД</w:t>
            </w:r>
          </w:p>
        </w:tc>
        <w:tc>
          <w:tcPr>
            <w:tcW w:w="1843" w:type="dxa"/>
            <w:vAlign w:val="bottom"/>
          </w:tcPr>
          <w:p w:rsidR="0019524B" w:rsidRPr="00454F00" w:rsidRDefault="0019524B" w:rsidP="00121AC3">
            <w:pPr>
              <w:jc w:val="center"/>
              <w:rPr>
                <w:color w:val="000000"/>
              </w:rPr>
            </w:pPr>
            <w:r w:rsidRPr="00454F00">
              <w:rPr>
                <w:color w:val="000000"/>
              </w:rPr>
              <w:t>310 000</w:t>
            </w:r>
          </w:p>
        </w:tc>
        <w:tc>
          <w:tcPr>
            <w:tcW w:w="2126" w:type="dxa"/>
            <w:vAlign w:val="bottom"/>
          </w:tcPr>
          <w:p w:rsidR="0019524B" w:rsidRPr="00454F00" w:rsidRDefault="0019524B" w:rsidP="00121AC3">
            <w:pPr>
              <w:jc w:val="right"/>
              <w:rPr>
                <w:color w:val="000000"/>
              </w:rPr>
            </w:pPr>
            <w:r w:rsidRPr="00454F00">
              <w:rPr>
                <w:color w:val="000000"/>
              </w:rPr>
              <w:t>289136,18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внутрішньодворового проїзду та пішохідних зон жилового будинку №146 по вул.Київській в м.Обухів Київської області </w:t>
            </w:r>
          </w:p>
        </w:tc>
        <w:tc>
          <w:tcPr>
            <w:tcW w:w="1843" w:type="dxa"/>
            <w:vAlign w:val="bottom"/>
          </w:tcPr>
          <w:p w:rsidR="0019524B" w:rsidRPr="00454F00" w:rsidRDefault="0019524B" w:rsidP="00121AC3">
            <w:pPr>
              <w:jc w:val="center"/>
              <w:rPr>
                <w:color w:val="000000"/>
              </w:rPr>
            </w:pPr>
            <w:r w:rsidRPr="00454F00">
              <w:rPr>
                <w:color w:val="000000"/>
              </w:rPr>
              <w:t>1 086 500</w:t>
            </w:r>
          </w:p>
        </w:tc>
        <w:tc>
          <w:tcPr>
            <w:tcW w:w="2126" w:type="dxa"/>
            <w:vAlign w:val="bottom"/>
          </w:tcPr>
          <w:p w:rsidR="0019524B" w:rsidRPr="00454F00" w:rsidRDefault="0019524B" w:rsidP="00121AC3">
            <w:pPr>
              <w:jc w:val="right"/>
              <w:rPr>
                <w:color w:val="000000"/>
              </w:rPr>
            </w:pPr>
            <w:r w:rsidRPr="00454F00">
              <w:rPr>
                <w:color w:val="000000"/>
              </w:rPr>
              <w:t>101</w:t>
            </w:r>
            <w:r w:rsidRPr="00454F00">
              <w:rPr>
                <w:color w:val="000000"/>
                <w:lang w:val="uk-UA"/>
              </w:rPr>
              <w:t>946</w:t>
            </w:r>
            <w:r w:rsidRPr="00454F00">
              <w:rPr>
                <w:color w:val="000000"/>
              </w:rPr>
              <w:t>2,47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w:t>
            </w:r>
          </w:p>
        </w:tc>
        <w:tc>
          <w:tcPr>
            <w:tcW w:w="8755" w:type="dxa"/>
            <w:vAlign w:val="bottom"/>
          </w:tcPr>
          <w:p w:rsidR="0019524B" w:rsidRPr="00454F00" w:rsidRDefault="0019524B" w:rsidP="00121AC3">
            <w:pPr>
              <w:rPr>
                <w:color w:val="000000"/>
              </w:rPr>
            </w:pPr>
            <w:r w:rsidRPr="00454F00">
              <w:rPr>
                <w:color w:val="000000"/>
              </w:rPr>
              <w:t>Виготовлення ПКД "Капітальний ремонт внутрішньодворового проїзду та пішохідних зон  по вул.Київська 123 у місті 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t>9 000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внутрішньодворового проїзду та пішохідних зон по вул.Миру 14-17А в м.Обухів Київської області </w:t>
            </w:r>
          </w:p>
        </w:tc>
        <w:tc>
          <w:tcPr>
            <w:tcW w:w="1843" w:type="dxa"/>
            <w:vAlign w:val="bottom"/>
          </w:tcPr>
          <w:p w:rsidR="0019524B" w:rsidRPr="00454F00" w:rsidRDefault="0019524B" w:rsidP="00121AC3">
            <w:pPr>
              <w:jc w:val="center"/>
              <w:rPr>
                <w:color w:val="000000"/>
              </w:rPr>
            </w:pPr>
            <w:r w:rsidRPr="00454F00">
              <w:rPr>
                <w:color w:val="000000"/>
              </w:rPr>
              <w:t>365 600</w:t>
            </w:r>
          </w:p>
        </w:tc>
        <w:tc>
          <w:tcPr>
            <w:tcW w:w="2126" w:type="dxa"/>
            <w:vAlign w:val="bottom"/>
          </w:tcPr>
          <w:p w:rsidR="0019524B" w:rsidRPr="00454F00" w:rsidRDefault="0019524B" w:rsidP="00121AC3">
            <w:pPr>
              <w:jc w:val="right"/>
              <w:rPr>
                <w:color w:val="000000"/>
              </w:rPr>
            </w:pPr>
            <w:r w:rsidRPr="00454F00">
              <w:rPr>
                <w:color w:val="000000"/>
              </w:rPr>
              <w:t>353647,33</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2.2.9</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пішохідної зони (сходи) в р-ні вул.Миру7  м.Обухів Київської області в т.ч.ПКД </w:t>
            </w:r>
          </w:p>
        </w:tc>
        <w:tc>
          <w:tcPr>
            <w:tcW w:w="1843" w:type="dxa"/>
            <w:vAlign w:val="bottom"/>
          </w:tcPr>
          <w:p w:rsidR="0019524B" w:rsidRPr="00454F00" w:rsidRDefault="0019524B" w:rsidP="00121AC3">
            <w:pPr>
              <w:jc w:val="center"/>
              <w:rPr>
                <w:color w:val="000000"/>
              </w:rPr>
            </w:pPr>
            <w:r w:rsidRPr="00454F00">
              <w:rPr>
                <w:color w:val="000000"/>
              </w:rPr>
              <w:t>90 000</w:t>
            </w:r>
          </w:p>
        </w:tc>
        <w:tc>
          <w:tcPr>
            <w:tcW w:w="2126" w:type="dxa"/>
            <w:vAlign w:val="bottom"/>
          </w:tcPr>
          <w:p w:rsidR="0019524B" w:rsidRPr="00454F00" w:rsidRDefault="0019524B" w:rsidP="00121AC3">
            <w:pPr>
              <w:jc w:val="right"/>
              <w:rPr>
                <w:color w:val="000000"/>
              </w:rPr>
            </w:pPr>
            <w:r w:rsidRPr="00454F00">
              <w:rPr>
                <w:color w:val="000000"/>
              </w:rPr>
              <w:t>89127,73</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2.2.10</w:t>
            </w:r>
          </w:p>
        </w:tc>
        <w:tc>
          <w:tcPr>
            <w:tcW w:w="8755" w:type="dxa"/>
            <w:vAlign w:val="bottom"/>
          </w:tcPr>
          <w:p w:rsidR="0019524B" w:rsidRPr="00454F00" w:rsidRDefault="0019524B" w:rsidP="00121AC3">
            <w:pPr>
              <w:rPr>
                <w:color w:val="000000"/>
              </w:rPr>
            </w:pPr>
            <w:r w:rsidRPr="00454F00">
              <w:rPr>
                <w:color w:val="000000"/>
              </w:rPr>
              <w:t xml:space="preserve">Виготовлення проектно-кошторисної документації "Капітальний ремонт внутрішньодворового проїзду та пішохідних зон по вул.Київська 115 в м.Обухів Київської області </w:t>
            </w:r>
          </w:p>
        </w:tc>
        <w:tc>
          <w:tcPr>
            <w:tcW w:w="1843" w:type="dxa"/>
            <w:vAlign w:val="bottom"/>
          </w:tcPr>
          <w:p w:rsidR="0019524B" w:rsidRPr="00454F00" w:rsidRDefault="0019524B" w:rsidP="00121AC3">
            <w:pPr>
              <w:jc w:val="center"/>
              <w:rPr>
                <w:color w:val="000000"/>
              </w:rPr>
            </w:pPr>
            <w:r w:rsidRPr="00454F00">
              <w:rPr>
                <w:color w:val="000000"/>
              </w:rPr>
              <w:t>9 000</w:t>
            </w:r>
          </w:p>
        </w:tc>
        <w:tc>
          <w:tcPr>
            <w:tcW w:w="2126" w:type="dxa"/>
            <w:vAlign w:val="bottom"/>
          </w:tcPr>
          <w:p w:rsidR="0019524B" w:rsidRPr="00454F00" w:rsidRDefault="0019524B" w:rsidP="00121AC3">
            <w:pPr>
              <w:jc w:val="right"/>
              <w:rPr>
                <w:color w:val="000000"/>
              </w:rPr>
            </w:pPr>
            <w:r w:rsidRPr="00454F00">
              <w:rPr>
                <w:color w:val="000000"/>
              </w:rPr>
              <w:t>9000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2.2.11</w:t>
            </w:r>
          </w:p>
        </w:tc>
        <w:tc>
          <w:tcPr>
            <w:tcW w:w="8755" w:type="dxa"/>
            <w:vAlign w:val="bottom"/>
          </w:tcPr>
          <w:p w:rsidR="0019524B" w:rsidRPr="00454F00" w:rsidRDefault="0019524B" w:rsidP="00121AC3">
            <w:pPr>
              <w:rPr>
                <w:color w:val="000000"/>
              </w:rPr>
            </w:pPr>
            <w:r w:rsidRPr="00454F00">
              <w:rPr>
                <w:color w:val="000000"/>
              </w:rPr>
              <w:t>Капітальний ремонт підпірної стінки по вул.Київська,164 в м.Обухів Київської області в т.ч.ПКД</w:t>
            </w:r>
          </w:p>
        </w:tc>
        <w:tc>
          <w:tcPr>
            <w:tcW w:w="1843" w:type="dxa"/>
            <w:vAlign w:val="bottom"/>
          </w:tcPr>
          <w:p w:rsidR="0019524B" w:rsidRPr="00454F00" w:rsidRDefault="0019524B" w:rsidP="00121AC3">
            <w:pPr>
              <w:jc w:val="center"/>
              <w:rPr>
                <w:color w:val="000000"/>
              </w:rPr>
            </w:pPr>
            <w:r w:rsidRPr="00454F00">
              <w:rPr>
                <w:color w:val="000000"/>
              </w:rPr>
              <w:t>167 000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2.2.12</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дороги  біля житлового будинку  Лермонтова 28 в т.ч.ПКД </w:t>
            </w:r>
          </w:p>
        </w:tc>
        <w:tc>
          <w:tcPr>
            <w:tcW w:w="1843" w:type="dxa"/>
            <w:vAlign w:val="bottom"/>
          </w:tcPr>
          <w:p w:rsidR="0019524B" w:rsidRPr="00454F00" w:rsidRDefault="0019524B" w:rsidP="00121AC3">
            <w:pPr>
              <w:jc w:val="center"/>
              <w:rPr>
                <w:color w:val="000000"/>
              </w:rPr>
            </w:pPr>
            <w:r w:rsidRPr="00454F00">
              <w:rPr>
                <w:color w:val="000000"/>
              </w:rPr>
              <w:t>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2.2.13</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пішохідної зони по вул.Київська від ж.б №146 (1,2,3п),за ж.б №148, між ж.б.№146 та ж.б №148 , від ж.б №148 (1,2,3п),  за ж.б №150, з торця ж.б №150 ,перед ж.б №150., в м.Обухові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t>295 000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2.2.14</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пішохідної зони по вул.Київська ж.б.№115 ( 6 п.), між ж.б №115 та ж.б. №14, 13, 13 а п о вул.Миру в м.Обухові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t>250 000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2.2.15</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тротуару по вул.Чумацький шлях (в районі буд.№14а-вул.Малишка,1) в м.Обухові Київської області </w:t>
            </w:r>
          </w:p>
        </w:tc>
        <w:tc>
          <w:tcPr>
            <w:tcW w:w="1843" w:type="dxa"/>
            <w:vAlign w:val="bottom"/>
          </w:tcPr>
          <w:p w:rsidR="0019524B" w:rsidRPr="00454F00" w:rsidRDefault="0019524B" w:rsidP="00121AC3">
            <w:pPr>
              <w:jc w:val="center"/>
              <w:rPr>
                <w:color w:val="000000"/>
              </w:rPr>
            </w:pPr>
            <w:r w:rsidRPr="00454F00">
              <w:rPr>
                <w:color w:val="000000"/>
              </w:rPr>
              <w:t>190 000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2.2.16</w:t>
            </w:r>
          </w:p>
        </w:tc>
        <w:tc>
          <w:tcPr>
            <w:tcW w:w="8755" w:type="dxa"/>
            <w:vAlign w:val="bottom"/>
          </w:tcPr>
          <w:p w:rsidR="0019524B" w:rsidRPr="00454F00" w:rsidRDefault="0019524B" w:rsidP="00121AC3">
            <w:pPr>
              <w:rPr>
                <w:color w:val="000000"/>
              </w:rPr>
            </w:pPr>
            <w:r w:rsidRPr="00454F00">
              <w:rPr>
                <w:color w:val="000000"/>
              </w:rPr>
              <w:t>Капітальний ремонт внутрішньодворового проїзду та пішохідних зон по вул. Каштанова 2, 2а в м.Обухів Київської області</w:t>
            </w:r>
          </w:p>
        </w:tc>
        <w:tc>
          <w:tcPr>
            <w:tcW w:w="1843" w:type="dxa"/>
            <w:vAlign w:val="bottom"/>
          </w:tcPr>
          <w:p w:rsidR="0019524B" w:rsidRPr="00454F00" w:rsidRDefault="0019524B" w:rsidP="00121AC3">
            <w:pPr>
              <w:jc w:val="center"/>
              <w:rPr>
                <w:color w:val="000000"/>
              </w:rPr>
            </w:pPr>
            <w:r w:rsidRPr="00454F00">
              <w:rPr>
                <w:color w:val="000000"/>
              </w:rPr>
              <w:t>940 000</w:t>
            </w:r>
          </w:p>
        </w:tc>
        <w:tc>
          <w:tcPr>
            <w:tcW w:w="2126" w:type="dxa"/>
            <w:vAlign w:val="bottom"/>
          </w:tcPr>
          <w:p w:rsidR="0019524B" w:rsidRPr="00454F00" w:rsidRDefault="0019524B" w:rsidP="00121AC3">
            <w:pPr>
              <w:jc w:val="right"/>
              <w:rPr>
                <w:color w:val="000000"/>
              </w:rPr>
            </w:pPr>
            <w:r w:rsidRPr="00454F00">
              <w:rPr>
                <w:color w:val="000000"/>
              </w:rPr>
              <w:t>518014,44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2.2.17</w:t>
            </w:r>
          </w:p>
        </w:tc>
        <w:tc>
          <w:tcPr>
            <w:tcW w:w="8755" w:type="dxa"/>
            <w:vAlign w:val="bottom"/>
          </w:tcPr>
          <w:p w:rsidR="0019524B" w:rsidRPr="00454F00" w:rsidRDefault="0019524B" w:rsidP="00121AC3">
            <w:pPr>
              <w:rPr>
                <w:color w:val="000000"/>
              </w:rPr>
            </w:pPr>
            <w:r w:rsidRPr="00454F00">
              <w:rPr>
                <w:color w:val="000000"/>
              </w:rPr>
              <w:t xml:space="preserve">Виготовлення кошторисної документації капітального ремонту внутрішньодворових проїздів та пішохідних зон мкрн. Яблуневий № 1, №12, №13 </w:t>
            </w:r>
            <w:r w:rsidRPr="00454F00">
              <w:rPr>
                <w:color w:val="000000"/>
              </w:rPr>
              <w:lastRenderedPageBreak/>
              <w:t xml:space="preserve">в м. Обухові Київської області  у </w:t>
            </w:r>
          </w:p>
        </w:tc>
        <w:tc>
          <w:tcPr>
            <w:tcW w:w="1843" w:type="dxa"/>
            <w:vAlign w:val="bottom"/>
          </w:tcPr>
          <w:p w:rsidR="0019524B" w:rsidRPr="00454F00" w:rsidRDefault="0019524B" w:rsidP="00121AC3">
            <w:pPr>
              <w:jc w:val="center"/>
              <w:rPr>
                <w:color w:val="000000"/>
              </w:rPr>
            </w:pPr>
            <w:r w:rsidRPr="00454F00">
              <w:rPr>
                <w:color w:val="000000"/>
              </w:rPr>
              <w:lastRenderedPageBreak/>
              <w:t>7 000</w:t>
            </w:r>
          </w:p>
        </w:tc>
        <w:tc>
          <w:tcPr>
            <w:tcW w:w="2126" w:type="dxa"/>
            <w:vAlign w:val="bottom"/>
          </w:tcPr>
          <w:p w:rsidR="0019524B" w:rsidRPr="00454F00" w:rsidRDefault="0019524B" w:rsidP="00121AC3">
            <w:pPr>
              <w:jc w:val="right"/>
              <w:rPr>
                <w:color w:val="000000"/>
              </w:rPr>
            </w:pPr>
            <w:r w:rsidRPr="00454F00">
              <w:rPr>
                <w:color w:val="000000"/>
              </w:rPr>
              <w:t>7000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2.2.18</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дороги по вул. Джамбула ,  від вул. Козацький шлях №71 до №33,  №37 - №99 вул. Козацький шлях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7 000</w:t>
            </w:r>
          </w:p>
        </w:tc>
        <w:tc>
          <w:tcPr>
            <w:tcW w:w="2126" w:type="dxa"/>
            <w:vAlign w:val="bottom"/>
          </w:tcPr>
          <w:p w:rsidR="0019524B" w:rsidRPr="00454F00" w:rsidRDefault="0019524B" w:rsidP="00121AC3">
            <w:pPr>
              <w:jc w:val="right"/>
              <w:rPr>
                <w:color w:val="000000"/>
              </w:rPr>
            </w:pPr>
            <w:r w:rsidRPr="00454F00">
              <w:rPr>
                <w:color w:val="000000"/>
              </w:rPr>
              <w:t>7000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.2.2.19</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вул. Яровівська, №7 до вул. Козацький шлях, 72, №24 – дитячий майданчик, №71 – №53, №71-№63 в м.Обухові Київської області“</w:t>
            </w:r>
          </w:p>
        </w:tc>
        <w:tc>
          <w:tcPr>
            <w:tcW w:w="1843" w:type="dxa"/>
            <w:vAlign w:val="bottom"/>
          </w:tcPr>
          <w:p w:rsidR="0019524B" w:rsidRPr="00454F00" w:rsidRDefault="0019524B" w:rsidP="00121AC3">
            <w:pPr>
              <w:jc w:val="center"/>
            </w:pPr>
            <w:r w:rsidRPr="00454F00">
              <w:t>5 000</w:t>
            </w:r>
          </w:p>
        </w:tc>
        <w:tc>
          <w:tcPr>
            <w:tcW w:w="2126" w:type="dxa"/>
            <w:vAlign w:val="bottom"/>
          </w:tcPr>
          <w:p w:rsidR="0019524B" w:rsidRPr="00454F00" w:rsidRDefault="0019524B" w:rsidP="00121AC3">
            <w:pPr>
              <w:jc w:val="right"/>
              <w:rPr>
                <w:color w:val="000000"/>
              </w:rPr>
            </w:pPr>
            <w:r w:rsidRPr="00454F00">
              <w:rPr>
                <w:color w:val="000000"/>
              </w:rPr>
              <w:t>5000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2.2.20</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дороги по   мкрн. Будівельник №18-№40 та ділянки дороги по вул. Ватутіна №75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5000</w:t>
            </w:r>
          </w:p>
        </w:tc>
        <w:tc>
          <w:tcPr>
            <w:tcW w:w="2126" w:type="dxa"/>
            <w:vAlign w:val="bottom"/>
          </w:tcPr>
          <w:p w:rsidR="0019524B" w:rsidRPr="00454F00" w:rsidRDefault="0019524B" w:rsidP="00121AC3">
            <w:pPr>
              <w:jc w:val="right"/>
              <w:rPr>
                <w:color w:val="000000"/>
              </w:rPr>
            </w:pPr>
            <w:r w:rsidRPr="00454F00">
              <w:rPr>
                <w:color w:val="000000"/>
              </w:rPr>
              <w:t>5000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2.2.21</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по пров. Парковому №1-№19 в м.Обухові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5000</w:t>
            </w:r>
          </w:p>
        </w:tc>
        <w:tc>
          <w:tcPr>
            <w:tcW w:w="2126" w:type="dxa"/>
            <w:vAlign w:val="bottom"/>
          </w:tcPr>
          <w:p w:rsidR="0019524B" w:rsidRPr="00454F00" w:rsidRDefault="0019524B" w:rsidP="00121AC3">
            <w:pPr>
              <w:jc w:val="right"/>
              <w:rPr>
                <w:color w:val="000000"/>
              </w:rPr>
            </w:pPr>
            <w:r w:rsidRPr="00454F00">
              <w:rPr>
                <w:color w:val="000000"/>
              </w:rPr>
              <w:t>4924,8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2.2.22</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дороги від ж/б № 2 вул. Козацький шлях до вул. Чумацький шлях (автостанція)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7 000</w:t>
            </w:r>
          </w:p>
        </w:tc>
        <w:tc>
          <w:tcPr>
            <w:tcW w:w="2126" w:type="dxa"/>
            <w:vAlign w:val="bottom"/>
          </w:tcPr>
          <w:p w:rsidR="0019524B" w:rsidRPr="00454F00" w:rsidRDefault="0019524B" w:rsidP="00121AC3">
            <w:pPr>
              <w:jc w:val="right"/>
              <w:rPr>
                <w:color w:val="000000"/>
              </w:rPr>
            </w:pPr>
            <w:r w:rsidRPr="00454F00">
              <w:rPr>
                <w:color w:val="000000"/>
              </w:rPr>
              <w:t>7000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2.2.23</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мкрн. Вікторія в районі житлових будинків  №57-№15 в м. Обухові Київської області</w:t>
            </w:r>
          </w:p>
        </w:tc>
        <w:tc>
          <w:tcPr>
            <w:tcW w:w="1843" w:type="dxa"/>
            <w:vAlign w:val="bottom"/>
          </w:tcPr>
          <w:p w:rsidR="0019524B" w:rsidRPr="00454F00" w:rsidRDefault="0019524B" w:rsidP="00121AC3">
            <w:pPr>
              <w:jc w:val="center"/>
            </w:pPr>
            <w:r w:rsidRPr="00454F00">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2.2.24</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східців гімназії  ім. В. Мельника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2.2.25</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внутрішньодворових проїздів та пішохідних зон по  вул. Миру ,11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5000</w:t>
            </w:r>
          </w:p>
        </w:tc>
        <w:tc>
          <w:tcPr>
            <w:tcW w:w="2126" w:type="dxa"/>
            <w:vAlign w:val="bottom"/>
          </w:tcPr>
          <w:p w:rsidR="0019524B" w:rsidRPr="00454F00" w:rsidRDefault="0019524B" w:rsidP="00121AC3">
            <w:pPr>
              <w:jc w:val="right"/>
              <w:rPr>
                <w:color w:val="000000"/>
              </w:rPr>
            </w:pPr>
            <w:r w:rsidRPr="00454F00">
              <w:rPr>
                <w:color w:val="000000"/>
              </w:rPr>
              <w:t>5000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2.2.26</w:t>
            </w:r>
          </w:p>
        </w:tc>
        <w:tc>
          <w:tcPr>
            <w:tcW w:w="8755" w:type="dxa"/>
            <w:vAlign w:val="bottom"/>
          </w:tcPr>
          <w:p w:rsidR="0019524B" w:rsidRPr="00454F00" w:rsidRDefault="0019524B" w:rsidP="00121AC3">
            <w:pPr>
              <w:rPr>
                <w:color w:val="000000"/>
              </w:rPr>
            </w:pPr>
            <w:r w:rsidRPr="00454F00">
              <w:rPr>
                <w:color w:val="000000"/>
              </w:rPr>
              <w:t>Капітальний ремонт пішохідної зони та проїзду по вул. Миру,17-17а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200 000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2.2.27</w:t>
            </w:r>
          </w:p>
        </w:tc>
        <w:tc>
          <w:tcPr>
            <w:tcW w:w="8755" w:type="dxa"/>
            <w:vAlign w:val="bottom"/>
          </w:tcPr>
          <w:p w:rsidR="0019524B" w:rsidRPr="00454F00" w:rsidRDefault="0019524B" w:rsidP="00121AC3">
            <w:pPr>
              <w:rPr>
                <w:color w:val="000000"/>
              </w:rPr>
            </w:pPr>
            <w:r w:rsidRPr="00454F00">
              <w:rPr>
                <w:color w:val="000000"/>
              </w:rPr>
              <w:t>Капітальний ремонт внутрішньодворового проїзду та пішохідних зон по вул. Миру,16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1467000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2.2.28</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Алеї Небесної сотні по вул. Миру в м. Обухові Київської області в т.ч. ПКД</w:t>
            </w:r>
          </w:p>
        </w:tc>
        <w:tc>
          <w:tcPr>
            <w:tcW w:w="1843" w:type="dxa"/>
            <w:vAlign w:val="bottom"/>
          </w:tcPr>
          <w:p w:rsidR="0019524B" w:rsidRPr="00454F00" w:rsidRDefault="0019524B" w:rsidP="00121AC3">
            <w:pPr>
              <w:jc w:val="center"/>
              <w:rPr>
                <w:color w:val="000000"/>
              </w:rPr>
            </w:pPr>
            <w:r w:rsidRPr="00454F00">
              <w:rPr>
                <w:color w:val="000000"/>
              </w:rPr>
              <w:t>10000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2.2.29</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пішохідної зони по  вул. Миру 13 - Миру 12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5000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2.2.30</w:t>
            </w:r>
          </w:p>
        </w:tc>
        <w:tc>
          <w:tcPr>
            <w:tcW w:w="8755" w:type="dxa"/>
            <w:vAlign w:val="bottom"/>
          </w:tcPr>
          <w:p w:rsidR="0019524B" w:rsidRPr="00454F00" w:rsidRDefault="0019524B" w:rsidP="00121AC3">
            <w:pPr>
              <w:rPr>
                <w:color w:val="000000"/>
              </w:rPr>
            </w:pPr>
            <w:r w:rsidRPr="00454F00">
              <w:rPr>
                <w:color w:val="000000"/>
              </w:rPr>
              <w:t xml:space="preserve">Виготовлення кошторисної документації капітального ремонту автостоянки та </w:t>
            </w:r>
            <w:r w:rsidRPr="00454F00">
              <w:rPr>
                <w:color w:val="000000"/>
              </w:rPr>
              <w:lastRenderedPageBreak/>
              <w:t>проїзду житлових будинків по вул. Київська  174-180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lastRenderedPageBreak/>
              <w:t>5000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2.2.31</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тротуару по вул. Каштанова № 23 - № 22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2.2.32</w:t>
            </w:r>
          </w:p>
        </w:tc>
        <w:tc>
          <w:tcPr>
            <w:tcW w:w="8755" w:type="dxa"/>
            <w:vAlign w:val="bottom"/>
          </w:tcPr>
          <w:p w:rsidR="0019524B" w:rsidRPr="00454F00" w:rsidRDefault="0019524B" w:rsidP="00121AC3">
            <w:r w:rsidRPr="00454F00">
              <w:t>Виготовлення кошторисної документації «Капітальний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843" w:type="dxa"/>
            <w:vAlign w:val="bottom"/>
          </w:tcPr>
          <w:p w:rsidR="0019524B" w:rsidRPr="00454F00" w:rsidRDefault="0019524B" w:rsidP="00121AC3">
            <w:pPr>
              <w:jc w:val="center"/>
            </w:pPr>
            <w:r w:rsidRPr="00454F00">
              <w:t>7000</w:t>
            </w:r>
          </w:p>
        </w:tc>
        <w:tc>
          <w:tcPr>
            <w:tcW w:w="2126" w:type="dxa"/>
            <w:vAlign w:val="bottom"/>
          </w:tcPr>
          <w:p w:rsidR="0019524B" w:rsidRPr="00454F00" w:rsidRDefault="0019524B" w:rsidP="00121AC3">
            <w:pPr>
              <w:jc w:val="right"/>
              <w:rPr>
                <w:color w:val="000000"/>
              </w:rPr>
            </w:pPr>
            <w:r w:rsidRPr="00454F00">
              <w:rPr>
                <w:color w:val="000000"/>
              </w:rPr>
              <w:t>6930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2.2.33</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тротуару по вул. Миру,2 - Миру 9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2.2.34</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дороги по вул. Лісна в с.Таценки Обухівської міської ради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2.2.35</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дороги по вул. Київська №24-№38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2.2.36</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внутрішньодворових проїздів та пішохідних зон житлових будинків № 172,174,176 178,180 по вул. Київська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2.2.37</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внутрішньодворового проїзду в районі житлових будинків по             вул. Дружби №2,№3-№8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2.2.38</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вул.І.Франка № 12-№18  в м. Обухові Київської області”</w:t>
            </w:r>
          </w:p>
        </w:tc>
        <w:tc>
          <w:tcPr>
            <w:tcW w:w="1843" w:type="dxa"/>
            <w:vAlign w:val="bottom"/>
          </w:tcPr>
          <w:p w:rsidR="0019524B" w:rsidRPr="00454F00" w:rsidRDefault="0019524B" w:rsidP="00121AC3">
            <w:pPr>
              <w:jc w:val="center"/>
            </w:pPr>
            <w:r w:rsidRPr="00454F00">
              <w:t>7000</w:t>
            </w:r>
          </w:p>
        </w:tc>
        <w:tc>
          <w:tcPr>
            <w:tcW w:w="2126" w:type="dxa"/>
            <w:vAlign w:val="bottom"/>
          </w:tcPr>
          <w:p w:rsidR="0019524B" w:rsidRPr="00454F00" w:rsidRDefault="0019524B" w:rsidP="00121AC3">
            <w:pPr>
              <w:jc w:val="right"/>
              <w:rPr>
                <w:color w:val="000000"/>
              </w:rPr>
            </w:pPr>
            <w:r w:rsidRPr="00454F00">
              <w:rPr>
                <w:color w:val="000000"/>
              </w:rPr>
              <w:t>6930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2.2.39</w:t>
            </w:r>
          </w:p>
        </w:tc>
        <w:tc>
          <w:tcPr>
            <w:tcW w:w="8755" w:type="dxa"/>
            <w:vAlign w:val="bottom"/>
          </w:tcPr>
          <w:p w:rsidR="0019524B" w:rsidRPr="00454F00" w:rsidRDefault="0019524B" w:rsidP="00121AC3">
            <w:r w:rsidRPr="00454F00">
              <w:t>Виготовлення кошторисної документації “Капітальний ремонт внутрішньодворового проїзду та пішохідних зон по вул.Каштанова,7а, 7б, 7в в м.Обухові Київськлої області”</w:t>
            </w:r>
          </w:p>
        </w:tc>
        <w:tc>
          <w:tcPr>
            <w:tcW w:w="1843" w:type="dxa"/>
            <w:vAlign w:val="bottom"/>
          </w:tcPr>
          <w:p w:rsidR="0019524B" w:rsidRPr="00454F00" w:rsidRDefault="0019524B" w:rsidP="00121AC3">
            <w:pPr>
              <w:jc w:val="center"/>
            </w:pPr>
            <w:r w:rsidRPr="00454F00">
              <w:t>7000</w:t>
            </w:r>
          </w:p>
        </w:tc>
        <w:tc>
          <w:tcPr>
            <w:tcW w:w="2126" w:type="dxa"/>
            <w:vAlign w:val="bottom"/>
          </w:tcPr>
          <w:p w:rsidR="0019524B" w:rsidRPr="00454F00" w:rsidRDefault="0019524B" w:rsidP="00121AC3">
            <w:pPr>
              <w:jc w:val="right"/>
              <w:rPr>
                <w:color w:val="000000"/>
              </w:rPr>
            </w:pPr>
            <w:r w:rsidRPr="00454F00">
              <w:rPr>
                <w:color w:val="000000"/>
              </w:rPr>
              <w:t>6930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2.2.40</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внутрішньодворового проїзду та пішохідних зон по  вул. Київська,123 в м.Обухові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2.2.41</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міжквартального проїзду по вул. Кринична №17-№23-№38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2.2.42</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тротуару по вул. Київська,166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4924,8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2.2.43</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капітального ремонту автостоянки та пішохідної зони в р-ні житлових будинків №13-15 по вул. Каштанова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10000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2.2.44</w:t>
            </w:r>
          </w:p>
        </w:tc>
        <w:tc>
          <w:tcPr>
            <w:tcW w:w="8755" w:type="dxa"/>
            <w:vAlign w:val="bottom"/>
          </w:tcPr>
          <w:p w:rsidR="0019524B" w:rsidRPr="00454F00" w:rsidRDefault="0019524B" w:rsidP="00121AC3">
            <w:r w:rsidRPr="00454F00">
              <w:t>Капітальний ремонт дороги від вул.Шевченка  до  кладовища  (Драна Гора) в м.Обухів  Київської області</w:t>
            </w:r>
          </w:p>
        </w:tc>
        <w:tc>
          <w:tcPr>
            <w:tcW w:w="1843" w:type="dxa"/>
            <w:vAlign w:val="bottom"/>
          </w:tcPr>
          <w:p w:rsidR="0019524B" w:rsidRPr="00454F00" w:rsidRDefault="0019524B" w:rsidP="00121AC3">
            <w:pPr>
              <w:jc w:val="center"/>
            </w:pPr>
            <w:r w:rsidRPr="00454F00">
              <w:t>706 500</w:t>
            </w:r>
          </w:p>
        </w:tc>
        <w:tc>
          <w:tcPr>
            <w:tcW w:w="2126" w:type="dxa"/>
            <w:vAlign w:val="bottom"/>
          </w:tcPr>
          <w:p w:rsidR="0019524B" w:rsidRPr="00454F00" w:rsidRDefault="0019524B" w:rsidP="00121AC3">
            <w:pPr>
              <w:jc w:val="right"/>
              <w:rPr>
                <w:color w:val="000000"/>
              </w:rPr>
            </w:pPr>
            <w:r w:rsidRPr="00454F00">
              <w:rPr>
                <w:color w:val="000000"/>
              </w:rPr>
              <w:t>699010,52</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2.2.45</w:t>
            </w:r>
          </w:p>
        </w:tc>
        <w:tc>
          <w:tcPr>
            <w:tcW w:w="8755" w:type="dxa"/>
            <w:vAlign w:val="bottom"/>
          </w:tcPr>
          <w:p w:rsidR="0019524B" w:rsidRPr="00454F00" w:rsidRDefault="0019524B" w:rsidP="00121AC3">
            <w:r w:rsidRPr="00454F00">
              <w:t>Виготовлення кошторисної документації "Капітальний ремонт внутрішньодворового проїзду по вул. Київська, будинок №113 (п.5, 6, 7) в м. Обухові Київської області"</w:t>
            </w:r>
          </w:p>
        </w:tc>
        <w:tc>
          <w:tcPr>
            <w:tcW w:w="1843" w:type="dxa"/>
            <w:vAlign w:val="bottom"/>
          </w:tcPr>
          <w:p w:rsidR="0019524B" w:rsidRPr="00454F00" w:rsidRDefault="0019524B" w:rsidP="00121AC3">
            <w:pPr>
              <w:jc w:val="center"/>
            </w:pPr>
            <w:r w:rsidRPr="00454F00">
              <w:t>7 000</w:t>
            </w:r>
          </w:p>
        </w:tc>
        <w:tc>
          <w:tcPr>
            <w:tcW w:w="2126" w:type="dxa"/>
            <w:vAlign w:val="bottom"/>
          </w:tcPr>
          <w:p w:rsidR="0019524B" w:rsidRPr="00454F00" w:rsidRDefault="0019524B" w:rsidP="00121AC3">
            <w:pPr>
              <w:jc w:val="right"/>
              <w:rPr>
                <w:color w:val="000000"/>
              </w:rPr>
            </w:pPr>
            <w:r w:rsidRPr="00454F00">
              <w:rPr>
                <w:color w:val="000000"/>
              </w:rPr>
              <w:t>6930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2.2.46</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мікрорайону Лукавиця від житлового будинку №217 до №278  в м.Обухові Київської області"</w:t>
            </w:r>
          </w:p>
        </w:tc>
        <w:tc>
          <w:tcPr>
            <w:tcW w:w="1843" w:type="dxa"/>
            <w:vAlign w:val="bottom"/>
          </w:tcPr>
          <w:p w:rsidR="0019524B" w:rsidRPr="00454F00" w:rsidRDefault="0019524B" w:rsidP="00121AC3">
            <w:pPr>
              <w:jc w:val="center"/>
            </w:pPr>
            <w:r w:rsidRPr="00454F00">
              <w:t>7 000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2.2.47</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"Капітальний ремонт дороги від житлового будинку №22 вулиця Козацький Шлях до житлового будинку №68 вулиця Волошкова в м.Обухові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7000</w:t>
            </w:r>
          </w:p>
        </w:tc>
        <w:tc>
          <w:tcPr>
            <w:tcW w:w="2126" w:type="dxa"/>
            <w:vAlign w:val="bottom"/>
          </w:tcPr>
          <w:p w:rsidR="0019524B" w:rsidRPr="00454F00" w:rsidRDefault="0019524B" w:rsidP="00121AC3">
            <w:pPr>
              <w:jc w:val="right"/>
              <w:rPr>
                <w:color w:val="000000"/>
              </w:rPr>
            </w:pPr>
            <w:r w:rsidRPr="00454F00">
              <w:rPr>
                <w:color w:val="000000"/>
              </w:rPr>
              <w:t>7000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2.2.48</w:t>
            </w:r>
          </w:p>
        </w:tc>
        <w:tc>
          <w:tcPr>
            <w:tcW w:w="8755" w:type="dxa"/>
            <w:vAlign w:val="bottom"/>
          </w:tcPr>
          <w:p w:rsidR="0019524B" w:rsidRPr="00454F00" w:rsidRDefault="0019524B" w:rsidP="00121AC3">
            <w:pPr>
              <w:rPr>
                <w:color w:val="000000"/>
              </w:rPr>
            </w:pPr>
            <w:r w:rsidRPr="00454F00">
              <w:rPr>
                <w:color w:val="000000"/>
              </w:rPr>
              <w:t>Виготовлення кошторисної документації "Капітальний ремонт тротуару по   вул. Козацький Шлях (від вул. Чумацький Шлях до провулку Вільний) в м. 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7 000</w:t>
            </w:r>
          </w:p>
        </w:tc>
        <w:tc>
          <w:tcPr>
            <w:tcW w:w="2126" w:type="dxa"/>
            <w:vAlign w:val="bottom"/>
          </w:tcPr>
          <w:p w:rsidR="0019524B" w:rsidRPr="00454F00" w:rsidRDefault="0019524B" w:rsidP="00121AC3">
            <w:pPr>
              <w:jc w:val="right"/>
              <w:rPr>
                <w:color w:val="000000"/>
              </w:rPr>
            </w:pPr>
            <w:r w:rsidRPr="00454F00">
              <w:rPr>
                <w:color w:val="000000"/>
              </w:rPr>
              <w:t>7000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2.2.49</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мікрорайону Лукавиця від будинку  №278 до №220/1 в м.Обухові Київської області"</w:t>
            </w:r>
          </w:p>
        </w:tc>
        <w:tc>
          <w:tcPr>
            <w:tcW w:w="1843" w:type="dxa"/>
            <w:vAlign w:val="bottom"/>
          </w:tcPr>
          <w:p w:rsidR="0019524B" w:rsidRPr="00454F00" w:rsidRDefault="0019524B" w:rsidP="00121AC3">
            <w:pPr>
              <w:jc w:val="center"/>
            </w:pPr>
            <w:r w:rsidRPr="00454F00">
              <w:t>7 000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2.2.50</w:t>
            </w:r>
          </w:p>
        </w:tc>
        <w:tc>
          <w:tcPr>
            <w:tcW w:w="8755" w:type="dxa"/>
            <w:vAlign w:val="bottom"/>
          </w:tcPr>
          <w:p w:rsidR="0019524B" w:rsidRPr="00454F00" w:rsidRDefault="0019524B" w:rsidP="00121AC3">
            <w:r w:rsidRPr="00454F00">
              <w:t>Виготовлення кошторисної документації "Капітальний ремонт дороги по мікрорайону Дзюбівка від будинку №207 до №238 в м.Обухові Київської області"</w:t>
            </w:r>
          </w:p>
        </w:tc>
        <w:tc>
          <w:tcPr>
            <w:tcW w:w="1843" w:type="dxa"/>
            <w:vAlign w:val="bottom"/>
          </w:tcPr>
          <w:p w:rsidR="0019524B" w:rsidRPr="00454F00" w:rsidRDefault="0019524B" w:rsidP="00121AC3">
            <w:pPr>
              <w:jc w:val="center"/>
            </w:pPr>
            <w:r w:rsidRPr="00454F00">
              <w:t>7 000</w:t>
            </w:r>
          </w:p>
        </w:tc>
        <w:tc>
          <w:tcPr>
            <w:tcW w:w="2126" w:type="dxa"/>
            <w:vAlign w:val="bottom"/>
          </w:tcPr>
          <w:p w:rsidR="0019524B" w:rsidRPr="00454F00" w:rsidRDefault="0019524B" w:rsidP="00121AC3">
            <w:pPr>
              <w:jc w:val="right"/>
              <w:rPr>
                <w:color w:val="000000"/>
              </w:rPr>
            </w:pPr>
            <w:r w:rsidRPr="00454F00">
              <w:rPr>
                <w:color w:val="000000"/>
              </w:rPr>
              <w:t>6993</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2.2.51</w:t>
            </w:r>
          </w:p>
        </w:tc>
        <w:tc>
          <w:tcPr>
            <w:tcW w:w="8755" w:type="dxa"/>
            <w:vAlign w:val="bottom"/>
          </w:tcPr>
          <w:p w:rsidR="0019524B" w:rsidRPr="00454F00" w:rsidRDefault="0019524B" w:rsidP="00121AC3">
            <w:r w:rsidRPr="00454F00">
              <w:t>Капітальний ремонт дороги по вул. Лукавиця 356-364 в м. Обухів Київської області</w:t>
            </w:r>
          </w:p>
        </w:tc>
        <w:tc>
          <w:tcPr>
            <w:tcW w:w="1843" w:type="dxa"/>
            <w:vAlign w:val="bottom"/>
          </w:tcPr>
          <w:p w:rsidR="0019524B" w:rsidRPr="00454F00" w:rsidRDefault="0019524B" w:rsidP="00121AC3">
            <w:pPr>
              <w:jc w:val="center"/>
            </w:pPr>
            <w:r w:rsidRPr="00454F00">
              <w:t>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2.2.52</w:t>
            </w:r>
          </w:p>
        </w:tc>
        <w:tc>
          <w:tcPr>
            <w:tcW w:w="8755" w:type="dxa"/>
            <w:vAlign w:val="bottom"/>
          </w:tcPr>
          <w:p w:rsidR="0019524B" w:rsidRPr="00454F00" w:rsidRDefault="0019524B" w:rsidP="00121AC3">
            <w:r w:rsidRPr="00454F00">
              <w:t xml:space="preserve">Капітальний ремонт пішохідної зони по вул. Київська, 2 ( в р-ні відділу ДРАЦСу) в м. Обухові Київської області  </w:t>
            </w:r>
          </w:p>
        </w:tc>
        <w:tc>
          <w:tcPr>
            <w:tcW w:w="1843" w:type="dxa"/>
            <w:vAlign w:val="bottom"/>
          </w:tcPr>
          <w:p w:rsidR="0019524B" w:rsidRPr="00454F00" w:rsidRDefault="0019524B" w:rsidP="00121AC3">
            <w:pPr>
              <w:jc w:val="center"/>
            </w:pPr>
            <w:r w:rsidRPr="00454F00">
              <w:t>515 000</w:t>
            </w:r>
          </w:p>
        </w:tc>
        <w:tc>
          <w:tcPr>
            <w:tcW w:w="2126" w:type="dxa"/>
            <w:vAlign w:val="bottom"/>
          </w:tcPr>
          <w:p w:rsidR="0019524B" w:rsidRPr="00454F00" w:rsidRDefault="0019524B" w:rsidP="00121AC3">
            <w:pPr>
              <w:jc w:val="right"/>
              <w:rPr>
                <w:color w:val="000000"/>
              </w:rPr>
            </w:pPr>
            <w:r w:rsidRPr="00454F00">
              <w:rPr>
                <w:color w:val="000000"/>
              </w:rPr>
              <w:t>293631,78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2.2.53</w:t>
            </w:r>
          </w:p>
        </w:tc>
        <w:tc>
          <w:tcPr>
            <w:tcW w:w="8755" w:type="dxa"/>
            <w:vAlign w:val="bottom"/>
          </w:tcPr>
          <w:p w:rsidR="0019524B" w:rsidRPr="00454F00" w:rsidRDefault="0019524B" w:rsidP="00121AC3">
            <w:r w:rsidRPr="00454F00">
              <w:t xml:space="preserve">Капітальний ремонт тротуару та пішохідних зон житлового будинку  по вул. Миру, 9 в м. Обухові Київської області </w:t>
            </w:r>
          </w:p>
        </w:tc>
        <w:tc>
          <w:tcPr>
            <w:tcW w:w="1843" w:type="dxa"/>
            <w:vAlign w:val="bottom"/>
          </w:tcPr>
          <w:p w:rsidR="0019524B" w:rsidRPr="00454F00" w:rsidRDefault="0019524B" w:rsidP="00121AC3">
            <w:pPr>
              <w:jc w:val="center"/>
            </w:pPr>
            <w:r w:rsidRPr="00454F00">
              <w:t>266 300</w:t>
            </w:r>
          </w:p>
        </w:tc>
        <w:tc>
          <w:tcPr>
            <w:tcW w:w="2126" w:type="dxa"/>
            <w:vAlign w:val="bottom"/>
          </w:tcPr>
          <w:p w:rsidR="0019524B" w:rsidRPr="00454F00" w:rsidRDefault="0019524B" w:rsidP="00121AC3">
            <w:pPr>
              <w:jc w:val="right"/>
              <w:rPr>
                <w:color w:val="000000"/>
              </w:rPr>
            </w:pPr>
            <w:r w:rsidRPr="00454F00">
              <w:rPr>
                <w:color w:val="000000"/>
              </w:rPr>
              <w:t>219381,02</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2.2.54</w:t>
            </w:r>
          </w:p>
        </w:tc>
        <w:tc>
          <w:tcPr>
            <w:tcW w:w="8755" w:type="dxa"/>
            <w:vAlign w:val="bottom"/>
          </w:tcPr>
          <w:p w:rsidR="0019524B" w:rsidRPr="00454F00" w:rsidRDefault="0019524B" w:rsidP="00121AC3">
            <w:r w:rsidRPr="00454F00">
              <w:t xml:space="preserve">Капітальний ремонт пішохідних зон житлового будинку  по вул. Миру, 14 в м. </w:t>
            </w:r>
            <w:r w:rsidRPr="00454F00">
              <w:lastRenderedPageBreak/>
              <w:t>Обухові Київської області</w:t>
            </w:r>
          </w:p>
        </w:tc>
        <w:tc>
          <w:tcPr>
            <w:tcW w:w="1843" w:type="dxa"/>
            <w:vAlign w:val="bottom"/>
          </w:tcPr>
          <w:p w:rsidR="0019524B" w:rsidRPr="00454F00" w:rsidRDefault="0019524B" w:rsidP="00121AC3">
            <w:pPr>
              <w:jc w:val="center"/>
            </w:pPr>
            <w:r w:rsidRPr="00454F00">
              <w:lastRenderedPageBreak/>
              <w:t>1 000 000</w:t>
            </w:r>
          </w:p>
        </w:tc>
        <w:tc>
          <w:tcPr>
            <w:tcW w:w="2126" w:type="dxa"/>
            <w:vAlign w:val="bottom"/>
          </w:tcPr>
          <w:p w:rsidR="0019524B" w:rsidRPr="00454F00" w:rsidRDefault="0019524B" w:rsidP="00121AC3">
            <w:pPr>
              <w:jc w:val="right"/>
              <w:rPr>
                <w:color w:val="000000"/>
              </w:rPr>
            </w:pPr>
            <w:r w:rsidRPr="00454F00">
              <w:rPr>
                <w:color w:val="000000"/>
              </w:rPr>
              <w:t>554482,1</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2.2.55</w:t>
            </w:r>
          </w:p>
        </w:tc>
        <w:tc>
          <w:tcPr>
            <w:tcW w:w="8755" w:type="dxa"/>
            <w:vAlign w:val="bottom"/>
          </w:tcPr>
          <w:p w:rsidR="0019524B" w:rsidRPr="00454F00" w:rsidRDefault="0019524B" w:rsidP="00121AC3">
            <w:r w:rsidRPr="00454F00">
              <w:t>Капітальний ремонт дороги  по  вул. І.Франка № 12-№18  в м. Обухові Київської області</w:t>
            </w:r>
          </w:p>
        </w:tc>
        <w:tc>
          <w:tcPr>
            <w:tcW w:w="1843" w:type="dxa"/>
            <w:vAlign w:val="bottom"/>
          </w:tcPr>
          <w:p w:rsidR="0019524B" w:rsidRPr="00454F00" w:rsidRDefault="0019524B" w:rsidP="00121AC3">
            <w:pPr>
              <w:jc w:val="center"/>
            </w:pPr>
            <w:r w:rsidRPr="00454F00">
              <w:t>347 700</w:t>
            </w:r>
          </w:p>
        </w:tc>
        <w:tc>
          <w:tcPr>
            <w:tcW w:w="2126" w:type="dxa"/>
            <w:vAlign w:val="bottom"/>
          </w:tcPr>
          <w:p w:rsidR="0019524B" w:rsidRPr="00454F00" w:rsidRDefault="0019524B" w:rsidP="00121AC3">
            <w:pPr>
              <w:jc w:val="right"/>
              <w:rPr>
                <w:color w:val="000000"/>
              </w:rPr>
            </w:pPr>
            <w:r w:rsidRPr="00454F00">
              <w:rPr>
                <w:color w:val="000000"/>
              </w:rPr>
              <w:t>312981,21</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2.2.56</w:t>
            </w:r>
          </w:p>
        </w:tc>
        <w:tc>
          <w:tcPr>
            <w:tcW w:w="8755" w:type="dxa"/>
            <w:vAlign w:val="bottom"/>
          </w:tcPr>
          <w:p w:rsidR="0019524B" w:rsidRPr="00454F00" w:rsidRDefault="0019524B" w:rsidP="00121AC3">
            <w:r w:rsidRPr="00454F00">
              <w:t>Капітальний ремонт внутрішньодворового проїзду та пішохідних зон по вул.Каштанова,7а, 7б, 7в в м. Обухові Київської області</w:t>
            </w:r>
          </w:p>
        </w:tc>
        <w:tc>
          <w:tcPr>
            <w:tcW w:w="1843" w:type="dxa"/>
            <w:vAlign w:val="bottom"/>
          </w:tcPr>
          <w:p w:rsidR="0019524B" w:rsidRPr="00454F00" w:rsidRDefault="0019524B" w:rsidP="00121AC3">
            <w:pPr>
              <w:jc w:val="center"/>
            </w:pPr>
            <w:r w:rsidRPr="00454F00">
              <w:t>1 039 700</w:t>
            </w:r>
          </w:p>
        </w:tc>
        <w:tc>
          <w:tcPr>
            <w:tcW w:w="2126" w:type="dxa"/>
            <w:vAlign w:val="bottom"/>
          </w:tcPr>
          <w:p w:rsidR="0019524B" w:rsidRPr="00454F00" w:rsidRDefault="0019524B" w:rsidP="00121AC3">
            <w:pPr>
              <w:jc w:val="right"/>
              <w:rPr>
                <w:color w:val="000000"/>
              </w:rPr>
            </w:pPr>
            <w:r w:rsidRPr="00454F00">
              <w:rPr>
                <w:color w:val="000000"/>
              </w:rPr>
              <w:t>1013196,6</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2.2.57</w:t>
            </w:r>
          </w:p>
        </w:tc>
        <w:tc>
          <w:tcPr>
            <w:tcW w:w="8755" w:type="dxa"/>
            <w:vAlign w:val="bottom"/>
          </w:tcPr>
          <w:p w:rsidR="0019524B" w:rsidRPr="00454F00" w:rsidRDefault="0019524B" w:rsidP="00121AC3">
            <w:r w:rsidRPr="00454F00">
              <w:t>Капітальний ремонт внутрішньодворового проїзду по вул.Київська, будинок №113 (п.5, 6, 7) в м.Обухові Київської області</w:t>
            </w:r>
          </w:p>
        </w:tc>
        <w:tc>
          <w:tcPr>
            <w:tcW w:w="1843" w:type="dxa"/>
            <w:vAlign w:val="bottom"/>
          </w:tcPr>
          <w:p w:rsidR="0019524B" w:rsidRPr="00454F00" w:rsidRDefault="0019524B" w:rsidP="00121AC3">
            <w:pPr>
              <w:jc w:val="center"/>
            </w:pPr>
            <w:r w:rsidRPr="00454F00">
              <w:t>507 800</w:t>
            </w:r>
          </w:p>
        </w:tc>
        <w:tc>
          <w:tcPr>
            <w:tcW w:w="2126" w:type="dxa"/>
            <w:vAlign w:val="bottom"/>
          </w:tcPr>
          <w:p w:rsidR="0019524B" w:rsidRPr="00454F00" w:rsidRDefault="0019524B" w:rsidP="00121AC3">
            <w:pPr>
              <w:jc w:val="right"/>
              <w:rPr>
                <w:color w:val="000000"/>
              </w:rPr>
            </w:pPr>
            <w:r w:rsidRPr="00454F00">
              <w:rPr>
                <w:color w:val="000000"/>
              </w:rPr>
              <w:t>446657,04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2.2.58</w:t>
            </w:r>
          </w:p>
        </w:tc>
        <w:tc>
          <w:tcPr>
            <w:tcW w:w="8755" w:type="dxa"/>
            <w:vAlign w:val="bottom"/>
          </w:tcPr>
          <w:p w:rsidR="0019524B" w:rsidRPr="00454F00" w:rsidRDefault="0019524B" w:rsidP="00121AC3">
            <w:r w:rsidRPr="00454F00">
              <w:t>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843" w:type="dxa"/>
            <w:vAlign w:val="bottom"/>
          </w:tcPr>
          <w:p w:rsidR="0019524B" w:rsidRPr="00454F00" w:rsidRDefault="0019524B" w:rsidP="00121AC3">
            <w:pPr>
              <w:jc w:val="center"/>
            </w:pPr>
            <w:r w:rsidRPr="00454F00">
              <w:t>712 900</w:t>
            </w:r>
          </w:p>
        </w:tc>
        <w:tc>
          <w:tcPr>
            <w:tcW w:w="2126" w:type="dxa"/>
            <w:vAlign w:val="bottom"/>
          </w:tcPr>
          <w:p w:rsidR="0019524B" w:rsidRPr="00454F00" w:rsidRDefault="0019524B" w:rsidP="00121AC3">
            <w:pPr>
              <w:jc w:val="right"/>
              <w:rPr>
                <w:color w:val="000000"/>
              </w:rPr>
            </w:pPr>
            <w:r w:rsidRPr="00454F00">
              <w:rPr>
                <w:color w:val="000000"/>
              </w:rPr>
              <w:t>659959,21</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2.2.59</w:t>
            </w:r>
          </w:p>
        </w:tc>
        <w:tc>
          <w:tcPr>
            <w:tcW w:w="8755" w:type="dxa"/>
            <w:vAlign w:val="bottom"/>
          </w:tcPr>
          <w:p w:rsidR="0019524B" w:rsidRPr="00454F00" w:rsidRDefault="0019524B" w:rsidP="00121AC3">
            <w:r w:rsidRPr="00454F00">
              <w:t>Капітальний ремонт дороги по мкрн.Будівельник №18-№40 та ділянки дороги по вул.Козацька №75 в м.Обухові Київської області</w:t>
            </w:r>
          </w:p>
        </w:tc>
        <w:tc>
          <w:tcPr>
            <w:tcW w:w="1843" w:type="dxa"/>
            <w:vAlign w:val="bottom"/>
          </w:tcPr>
          <w:p w:rsidR="0019524B" w:rsidRPr="00454F00" w:rsidRDefault="0019524B" w:rsidP="00121AC3">
            <w:pPr>
              <w:jc w:val="center"/>
            </w:pPr>
            <w:r w:rsidRPr="00454F00">
              <w:t>303 600</w:t>
            </w:r>
          </w:p>
        </w:tc>
        <w:tc>
          <w:tcPr>
            <w:tcW w:w="2126" w:type="dxa"/>
            <w:vAlign w:val="bottom"/>
          </w:tcPr>
          <w:p w:rsidR="0019524B" w:rsidRPr="00454F00" w:rsidRDefault="0019524B" w:rsidP="00121AC3">
            <w:pPr>
              <w:jc w:val="right"/>
              <w:rPr>
                <w:color w:val="000000"/>
              </w:rPr>
            </w:pPr>
            <w:r w:rsidRPr="00454F00">
              <w:rPr>
                <w:color w:val="000000"/>
              </w:rPr>
              <w:t>301711,96</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2.2.60</w:t>
            </w:r>
          </w:p>
        </w:tc>
        <w:tc>
          <w:tcPr>
            <w:tcW w:w="8755" w:type="dxa"/>
            <w:vAlign w:val="bottom"/>
          </w:tcPr>
          <w:p w:rsidR="0019524B" w:rsidRPr="00454F00" w:rsidRDefault="0019524B" w:rsidP="00121AC3">
            <w:r w:rsidRPr="00454F00">
              <w:t>Капітальний ремонт дороги по вул. Джамбула ,  від.вул.Козацький шлях №71 до №33,  №37 - №99 вул.Козацький шлях  в м. Обухові Київської області</w:t>
            </w:r>
          </w:p>
        </w:tc>
        <w:tc>
          <w:tcPr>
            <w:tcW w:w="1843" w:type="dxa"/>
            <w:vAlign w:val="bottom"/>
          </w:tcPr>
          <w:p w:rsidR="0019524B" w:rsidRPr="00454F00" w:rsidRDefault="0019524B" w:rsidP="00121AC3">
            <w:pPr>
              <w:jc w:val="center"/>
            </w:pPr>
            <w:r w:rsidRPr="00454F00">
              <w:t>1 491 400</w:t>
            </w:r>
          </w:p>
        </w:tc>
        <w:tc>
          <w:tcPr>
            <w:tcW w:w="2126" w:type="dxa"/>
            <w:vAlign w:val="bottom"/>
          </w:tcPr>
          <w:p w:rsidR="0019524B" w:rsidRPr="00454F00" w:rsidRDefault="0019524B" w:rsidP="00121AC3">
            <w:pPr>
              <w:jc w:val="right"/>
              <w:rPr>
                <w:color w:val="000000"/>
              </w:rPr>
            </w:pPr>
            <w:r w:rsidRPr="00454F00">
              <w:rPr>
                <w:color w:val="000000"/>
              </w:rPr>
              <w:t>1408895,99</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2.2.61</w:t>
            </w:r>
          </w:p>
        </w:tc>
        <w:tc>
          <w:tcPr>
            <w:tcW w:w="8755" w:type="dxa"/>
            <w:vAlign w:val="bottom"/>
          </w:tcPr>
          <w:p w:rsidR="0019524B" w:rsidRPr="00454F00" w:rsidRDefault="0019524B" w:rsidP="00121AC3">
            <w:r w:rsidRPr="00454F00">
              <w:t>Капітальний ремонт тротуару по вул.Київська,166  в м.Обухові Київської області</w:t>
            </w:r>
          </w:p>
        </w:tc>
        <w:tc>
          <w:tcPr>
            <w:tcW w:w="1843" w:type="dxa"/>
            <w:vAlign w:val="bottom"/>
          </w:tcPr>
          <w:p w:rsidR="0019524B" w:rsidRPr="00454F00" w:rsidRDefault="0019524B" w:rsidP="00121AC3">
            <w:pPr>
              <w:jc w:val="center"/>
            </w:pPr>
            <w:r w:rsidRPr="00454F00">
              <w:t>283 600</w:t>
            </w:r>
          </w:p>
        </w:tc>
        <w:tc>
          <w:tcPr>
            <w:tcW w:w="2126" w:type="dxa"/>
            <w:vAlign w:val="bottom"/>
          </w:tcPr>
          <w:p w:rsidR="0019524B" w:rsidRPr="00454F00" w:rsidRDefault="0019524B" w:rsidP="00121AC3">
            <w:pPr>
              <w:jc w:val="right"/>
              <w:rPr>
                <w:color w:val="000000"/>
              </w:rPr>
            </w:pPr>
            <w:r w:rsidRPr="00454F00">
              <w:rPr>
                <w:color w:val="000000"/>
              </w:rPr>
              <w:t>227177,37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2.2.62</w:t>
            </w:r>
          </w:p>
        </w:tc>
        <w:tc>
          <w:tcPr>
            <w:tcW w:w="8755" w:type="dxa"/>
            <w:vAlign w:val="bottom"/>
          </w:tcPr>
          <w:p w:rsidR="0019524B" w:rsidRPr="00454F00" w:rsidRDefault="0019524B" w:rsidP="00121AC3">
            <w:r w:rsidRPr="00454F00">
              <w:t>Капітальний ремонт дороги  по пров.Парковому №1-№19 в м. Обухові Київської області</w:t>
            </w:r>
          </w:p>
        </w:tc>
        <w:tc>
          <w:tcPr>
            <w:tcW w:w="1843" w:type="dxa"/>
            <w:vAlign w:val="bottom"/>
          </w:tcPr>
          <w:p w:rsidR="0019524B" w:rsidRPr="00454F00" w:rsidRDefault="0019524B" w:rsidP="00121AC3">
            <w:pPr>
              <w:jc w:val="center"/>
            </w:pPr>
            <w:r w:rsidRPr="00454F00">
              <w:t>299 900</w:t>
            </w:r>
          </w:p>
        </w:tc>
        <w:tc>
          <w:tcPr>
            <w:tcW w:w="2126" w:type="dxa"/>
            <w:vAlign w:val="bottom"/>
          </w:tcPr>
          <w:p w:rsidR="0019524B" w:rsidRPr="00454F00" w:rsidRDefault="0019524B" w:rsidP="00121AC3">
            <w:pPr>
              <w:jc w:val="right"/>
              <w:rPr>
                <w:color w:val="000000"/>
              </w:rPr>
            </w:pPr>
            <w:r w:rsidRPr="00454F00">
              <w:rPr>
                <w:color w:val="000000"/>
              </w:rPr>
              <w:t>288071,77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2.2.63</w:t>
            </w:r>
          </w:p>
        </w:tc>
        <w:tc>
          <w:tcPr>
            <w:tcW w:w="8755" w:type="dxa"/>
            <w:vAlign w:val="bottom"/>
          </w:tcPr>
          <w:p w:rsidR="0019524B" w:rsidRPr="00454F00" w:rsidRDefault="0019524B" w:rsidP="00121AC3">
            <w:r w:rsidRPr="00454F00">
              <w:t xml:space="preserve">Капітальний  ремонт тротуару по вул.Миру,2 - Миру 9 в м.Обухові Київської області </w:t>
            </w:r>
          </w:p>
        </w:tc>
        <w:tc>
          <w:tcPr>
            <w:tcW w:w="1843" w:type="dxa"/>
            <w:vAlign w:val="bottom"/>
          </w:tcPr>
          <w:p w:rsidR="0019524B" w:rsidRPr="00454F00" w:rsidRDefault="0019524B" w:rsidP="00121AC3">
            <w:pPr>
              <w:jc w:val="center"/>
            </w:pPr>
            <w:r w:rsidRPr="00454F00">
              <w:t>298 400</w:t>
            </w:r>
          </w:p>
        </w:tc>
        <w:tc>
          <w:tcPr>
            <w:tcW w:w="2126" w:type="dxa"/>
            <w:vAlign w:val="bottom"/>
          </w:tcPr>
          <w:p w:rsidR="0019524B" w:rsidRPr="00454F00" w:rsidRDefault="0019524B" w:rsidP="00121AC3">
            <w:pPr>
              <w:jc w:val="right"/>
              <w:rPr>
                <w:color w:val="000000"/>
              </w:rPr>
            </w:pPr>
            <w:r w:rsidRPr="00454F00">
              <w:rPr>
                <w:color w:val="000000"/>
              </w:rPr>
              <w:t>261001,16</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2.2.64</w:t>
            </w:r>
          </w:p>
        </w:tc>
        <w:tc>
          <w:tcPr>
            <w:tcW w:w="8755" w:type="dxa"/>
            <w:vAlign w:val="bottom"/>
          </w:tcPr>
          <w:p w:rsidR="0019524B" w:rsidRPr="00454F00" w:rsidRDefault="0019524B" w:rsidP="00121AC3">
            <w:r w:rsidRPr="00454F00">
              <w:t>Капітальний ремонт пішохідної доріжки по вул. Каштанова 30-26 в м.Обухів Київської області</w:t>
            </w:r>
          </w:p>
        </w:tc>
        <w:tc>
          <w:tcPr>
            <w:tcW w:w="1843" w:type="dxa"/>
            <w:vAlign w:val="bottom"/>
          </w:tcPr>
          <w:p w:rsidR="0019524B" w:rsidRPr="00454F00" w:rsidRDefault="0019524B" w:rsidP="00121AC3">
            <w:pPr>
              <w:jc w:val="center"/>
            </w:pPr>
            <w:r w:rsidRPr="00454F00">
              <w:t>139 200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2.2.65</w:t>
            </w:r>
          </w:p>
        </w:tc>
        <w:tc>
          <w:tcPr>
            <w:tcW w:w="8755" w:type="dxa"/>
          </w:tcPr>
          <w:p w:rsidR="0019524B" w:rsidRPr="00454F00" w:rsidRDefault="0019524B" w:rsidP="00121AC3">
            <w:r w:rsidRPr="00454F00">
              <w:t>Капітальний ремонт дороги по мкрн. Вікторія від  №57 до №15 в м. Обухів Київської області</w:t>
            </w:r>
          </w:p>
        </w:tc>
        <w:tc>
          <w:tcPr>
            <w:tcW w:w="1843" w:type="dxa"/>
            <w:vAlign w:val="bottom"/>
          </w:tcPr>
          <w:p w:rsidR="0019524B" w:rsidRPr="00454F00" w:rsidRDefault="0019524B" w:rsidP="00121AC3">
            <w:pPr>
              <w:jc w:val="center"/>
            </w:pPr>
            <w:r w:rsidRPr="00454F00">
              <w:t>1 499 800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2.2.66</w:t>
            </w:r>
          </w:p>
        </w:tc>
        <w:tc>
          <w:tcPr>
            <w:tcW w:w="8755" w:type="dxa"/>
          </w:tcPr>
          <w:p w:rsidR="0019524B" w:rsidRPr="00454F00" w:rsidRDefault="0019524B" w:rsidP="00121AC3">
            <w:r w:rsidRPr="00454F00">
              <w:t>Капітальний ремонт дороги по мкрн. Вікторія від  №167 до ТП (№90-№108, №15-№6 в м. Обухів Київської області</w:t>
            </w:r>
          </w:p>
        </w:tc>
        <w:tc>
          <w:tcPr>
            <w:tcW w:w="1843" w:type="dxa"/>
            <w:vAlign w:val="bottom"/>
          </w:tcPr>
          <w:p w:rsidR="0019524B" w:rsidRPr="00454F00" w:rsidRDefault="0019524B" w:rsidP="00121AC3">
            <w:pPr>
              <w:jc w:val="center"/>
            </w:pPr>
            <w:r w:rsidRPr="00454F00">
              <w:t>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2.2.67</w:t>
            </w:r>
          </w:p>
        </w:tc>
        <w:tc>
          <w:tcPr>
            <w:tcW w:w="8755" w:type="dxa"/>
          </w:tcPr>
          <w:p w:rsidR="0019524B" w:rsidRPr="00454F00" w:rsidRDefault="0019524B" w:rsidP="00121AC3">
            <w:r w:rsidRPr="00454F00">
              <w:t>Капітальний ремонт тротуару по  вул. Каштанова № 23  - № 22  в м. Обухові Київської області</w:t>
            </w:r>
          </w:p>
        </w:tc>
        <w:tc>
          <w:tcPr>
            <w:tcW w:w="1843" w:type="dxa"/>
            <w:vAlign w:val="bottom"/>
          </w:tcPr>
          <w:p w:rsidR="0019524B" w:rsidRPr="00454F00" w:rsidRDefault="0019524B" w:rsidP="00121AC3">
            <w:pPr>
              <w:jc w:val="center"/>
            </w:pPr>
            <w:r w:rsidRPr="00454F00">
              <w:t>1 499 000</w:t>
            </w:r>
          </w:p>
        </w:tc>
        <w:tc>
          <w:tcPr>
            <w:tcW w:w="2126" w:type="dxa"/>
            <w:vAlign w:val="bottom"/>
          </w:tcPr>
          <w:p w:rsidR="0019524B" w:rsidRPr="00454F00" w:rsidRDefault="0019524B" w:rsidP="00121AC3">
            <w:pPr>
              <w:jc w:val="right"/>
              <w:rPr>
                <w:color w:val="000000"/>
              </w:rPr>
            </w:pPr>
            <w:r w:rsidRPr="00454F00">
              <w:rPr>
                <w:color w:val="000000"/>
              </w:rPr>
              <w:t>695306,24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2.2.68</w:t>
            </w:r>
          </w:p>
        </w:tc>
        <w:tc>
          <w:tcPr>
            <w:tcW w:w="8755" w:type="dxa"/>
          </w:tcPr>
          <w:p w:rsidR="0019524B" w:rsidRPr="00454F00" w:rsidRDefault="0019524B" w:rsidP="00121AC3">
            <w:r w:rsidRPr="00454F00">
              <w:t>Капітальний ремонт дороги по мікрорайону Дзюбівка від будинку №207 до №238 в м.Обухові Київської області</w:t>
            </w:r>
          </w:p>
        </w:tc>
        <w:tc>
          <w:tcPr>
            <w:tcW w:w="1843" w:type="dxa"/>
            <w:vAlign w:val="bottom"/>
          </w:tcPr>
          <w:p w:rsidR="0019524B" w:rsidRPr="00454F00" w:rsidRDefault="0019524B" w:rsidP="00121AC3">
            <w:pPr>
              <w:jc w:val="center"/>
            </w:pPr>
            <w:r w:rsidRPr="00454F00">
              <w:t>1 407 400</w:t>
            </w:r>
          </w:p>
        </w:tc>
        <w:tc>
          <w:tcPr>
            <w:tcW w:w="2126" w:type="dxa"/>
            <w:vAlign w:val="bottom"/>
          </w:tcPr>
          <w:p w:rsidR="0019524B" w:rsidRPr="00454F00" w:rsidRDefault="0019524B" w:rsidP="00121AC3">
            <w:pPr>
              <w:jc w:val="right"/>
              <w:rPr>
                <w:color w:val="000000"/>
              </w:rPr>
            </w:pPr>
            <w:r w:rsidRPr="00454F00">
              <w:rPr>
                <w:color w:val="000000"/>
              </w:rPr>
              <w:t>1360130,58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2.2.69</w:t>
            </w:r>
          </w:p>
        </w:tc>
        <w:tc>
          <w:tcPr>
            <w:tcW w:w="8755" w:type="dxa"/>
          </w:tcPr>
          <w:p w:rsidR="0019524B" w:rsidRPr="00454F00" w:rsidRDefault="0019524B" w:rsidP="00121AC3">
            <w:r w:rsidRPr="00454F00">
              <w:t xml:space="preserve">Капітальний ремонт дороги по мікрорайону Лукавиця від житлового будинку </w:t>
            </w:r>
            <w:r w:rsidRPr="00454F00">
              <w:lastRenderedPageBreak/>
              <w:t>№217 до №278  в м.Обухові Київської області</w:t>
            </w:r>
          </w:p>
        </w:tc>
        <w:tc>
          <w:tcPr>
            <w:tcW w:w="1843" w:type="dxa"/>
            <w:vAlign w:val="bottom"/>
          </w:tcPr>
          <w:p w:rsidR="0019524B" w:rsidRPr="00454F00" w:rsidRDefault="0019524B" w:rsidP="00121AC3">
            <w:pPr>
              <w:jc w:val="center"/>
            </w:pPr>
            <w:r w:rsidRPr="00454F00">
              <w:lastRenderedPageBreak/>
              <w:t>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2.2.70</w:t>
            </w:r>
          </w:p>
        </w:tc>
        <w:tc>
          <w:tcPr>
            <w:tcW w:w="8755" w:type="dxa"/>
          </w:tcPr>
          <w:p w:rsidR="0019524B" w:rsidRPr="00454F00" w:rsidRDefault="0019524B" w:rsidP="00121AC3">
            <w:r w:rsidRPr="00454F00">
              <w:t>Капітальний ремонт дороги по мікрорайону Лукавиця від будинку  №278 до №220/1 в м.Обухові Київської області</w:t>
            </w:r>
          </w:p>
        </w:tc>
        <w:tc>
          <w:tcPr>
            <w:tcW w:w="1843" w:type="dxa"/>
            <w:vAlign w:val="bottom"/>
          </w:tcPr>
          <w:p w:rsidR="0019524B" w:rsidRPr="00454F00" w:rsidRDefault="0019524B" w:rsidP="00121AC3">
            <w:pPr>
              <w:jc w:val="center"/>
            </w:pPr>
            <w:r w:rsidRPr="00454F00">
              <w:t>1 452 600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2.2.71</w:t>
            </w:r>
          </w:p>
        </w:tc>
        <w:tc>
          <w:tcPr>
            <w:tcW w:w="8755" w:type="dxa"/>
            <w:vAlign w:val="bottom"/>
          </w:tcPr>
          <w:p w:rsidR="0019524B" w:rsidRPr="00454F00" w:rsidRDefault="0019524B" w:rsidP="00121AC3">
            <w:r w:rsidRPr="00454F00">
              <w:t>Капітальний ремонт автостоянки та пішохідної зони в р-ні житлових будинків №13-15 по вул. Каштанова в м. Обухові Київської області</w:t>
            </w:r>
          </w:p>
        </w:tc>
        <w:tc>
          <w:tcPr>
            <w:tcW w:w="1843" w:type="dxa"/>
            <w:vAlign w:val="bottom"/>
          </w:tcPr>
          <w:p w:rsidR="0019524B" w:rsidRPr="00454F00" w:rsidRDefault="0019524B" w:rsidP="00121AC3">
            <w:pPr>
              <w:jc w:val="center"/>
            </w:pPr>
            <w:r w:rsidRPr="00454F00">
              <w:t>738 000</w:t>
            </w:r>
          </w:p>
        </w:tc>
        <w:tc>
          <w:tcPr>
            <w:tcW w:w="2126" w:type="dxa"/>
            <w:vAlign w:val="bottom"/>
          </w:tcPr>
          <w:p w:rsidR="0019524B" w:rsidRPr="00454F00" w:rsidRDefault="0019524B" w:rsidP="00121AC3">
            <w:pPr>
              <w:jc w:val="right"/>
              <w:rPr>
                <w:color w:val="000000"/>
              </w:rPr>
            </w:pPr>
            <w:r w:rsidRPr="00454F00">
              <w:rPr>
                <w:color w:val="000000"/>
              </w:rPr>
              <w:t>168093,7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2.2.72</w:t>
            </w:r>
          </w:p>
        </w:tc>
        <w:tc>
          <w:tcPr>
            <w:tcW w:w="8755" w:type="dxa"/>
          </w:tcPr>
          <w:p w:rsidR="0019524B" w:rsidRPr="00454F00" w:rsidRDefault="0019524B" w:rsidP="00121AC3">
            <w:r w:rsidRPr="00454F00">
              <w:t>Капітального ремонту дороги по вул. Київська №24-№38 в м. Обухові Київської області</w:t>
            </w:r>
          </w:p>
        </w:tc>
        <w:tc>
          <w:tcPr>
            <w:tcW w:w="1843" w:type="dxa"/>
            <w:vAlign w:val="bottom"/>
          </w:tcPr>
          <w:p w:rsidR="0019524B" w:rsidRPr="00454F00" w:rsidRDefault="0019524B" w:rsidP="00121AC3">
            <w:pPr>
              <w:jc w:val="center"/>
            </w:pPr>
            <w:r w:rsidRPr="00454F00">
              <w:t>299 600</w:t>
            </w:r>
          </w:p>
        </w:tc>
        <w:tc>
          <w:tcPr>
            <w:tcW w:w="2126" w:type="dxa"/>
            <w:vAlign w:val="bottom"/>
          </w:tcPr>
          <w:p w:rsidR="0019524B" w:rsidRPr="00454F00" w:rsidRDefault="0019524B" w:rsidP="00121AC3">
            <w:pPr>
              <w:jc w:val="right"/>
              <w:rPr>
                <w:color w:val="000000"/>
              </w:rPr>
            </w:pPr>
            <w:r w:rsidRPr="00454F00">
              <w:rPr>
                <w:color w:val="000000"/>
              </w:rPr>
              <w:t>248576,47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2.2.73</w:t>
            </w:r>
          </w:p>
        </w:tc>
        <w:tc>
          <w:tcPr>
            <w:tcW w:w="8755" w:type="dxa"/>
          </w:tcPr>
          <w:p w:rsidR="0019524B" w:rsidRPr="00454F00" w:rsidRDefault="0019524B" w:rsidP="00121AC3">
            <w:r w:rsidRPr="00454F00">
              <w:t>Капітальний ремонт пішохідної зони по вул. Миру 13 - Миру 12 в м. Обухові Київської області</w:t>
            </w:r>
          </w:p>
        </w:tc>
        <w:tc>
          <w:tcPr>
            <w:tcW w:w="1843" w:type="dxa"/>
            <w:vAlign w:val="bottom"/>
          </w:tcPr>
          <w:p w:rsidR="0019524B" w:rsidRPr="00454F00" w:rsidRDefault="0019524B" w:rsidP="00121AC3">
            <w:pPr>
              <w:jc w:val="center"/>
            </w:pPr>
            <w:r w:rsidRPr="00454F00">
              <w:t>298 800</w:t>
            </w:r>
          </w:p>
        </w:tc>
        <w:tc>
          <w:tcPr>
            <w:tcW w:w="2126" w:type="dxa"/>
            <w:vAlign w:val="bottom"/>
          </w:tcPr>
          <w:p w:rsidR="0019524B" w:rsidRPr="00454F00" w:rsidRDefault="0019524B" w:rsidP="00121AC3">
            <w:pPr>
              <w:jc w:val="right"/>
              <w:rPr>
                <w:color w:val="000000"/>
              </w:rPr>
            </w:pPr>
            <w:r w:rsidRPr="00454F00">
              <w:rPr>
                <w:color w:val="000000"/>
              </w:rPr>
              <w:t>294463,2</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2.2.74</w:t>
            </w:r>
          </w:p>
        </w:tc>
        <w:tc>
          <w:tcPr>
            <w:tcW w:w="8755" w:type="dxa"/>
          </w:tcPr>
          <w:p w:rsidR="0019524B" w:rsidRPr="00454F00" w:rsidRDefault="0019524B" w:rsidP="00121AC3">
            <w:r w:rsidRPr="00454F00">
              <w:t>Капітальний ремонт дороги по вул. Яровівська, №7 до вул. Козацький шлях, 72, №24-дитячий майданчик, №71-№53, №71-№63 в м. Обухіві Київської області</w:t>
            </w:r>
          </w:p>
        </w:tc>
        <w:tc>
          <w:tcPr>
            <w:tcW w:w="1843" w:type="dxa"/>
            <w:vAlign w:val="bottom"/>
          </w:tcPr>
          <w:p w:rsidR="0019524B" w:rsidRPr="00454F00" w:rsidRDefault="0019524B" w:rsidP="00121AC3">
            <w:pPr>
              <w:jc w:val="center"/>
            </w:pPr>
            <w:r w:rsidRPr="00454F00">
              <w:t>884 800</w:t>
            </w:r>
          </w:p>
        </w:tc>
        <w:tc>
          <w:tcPr>
            <w:tcW w:w="2126" w:type="dxa"/>
            <w:vAlign w:val="bottom"/>
          </w:tcPr>
          <w:p w:rsidR="0019524B" w:rsidRPr="00454F00" w:rsidRDefault="0019524B" w:rsidP="00121AC3">
            <w:pPr>
              <w:jc w:val="right"/>
              <w:rPr>
                <w:color w:val="000000"/>
              </w:rPr>
            </w:pPr>
            <w:r w:rsidRPr="00454F00">
              <w:rPr>
                <w:color w:val="000000"/>
              </w:rPr>
              <w:t>872755,47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2.2.75</w:t>
            </w:r>
          </w:p>
        </w:tc>
        <w:tc>
          <w:tcPr>
            <w:tcW w:w="8755" w:type="dxa"/>
          </w:tcPr>
          <w:p w:rsidR="0019524B" w:rsidRPr="00454F00" w:rsidRDefault="0019524B" w:rsidP="00121AC3">
            <w:r w:rsidRPr="00454F00">
              <w:t>Капітальний ремонт внутрішньодворовиї проїздів та пішохідних зон по вул.  Миру, 11 в м. Обухові Київської області</w:t>
            </w:r>
          </w:p>
        </w:tc>
        <w:tc>
          <w:tcPr>
            <w:tcW w:w="1843" w:type="dxa"/>
            <w:vAlign w:val="bottom"/>
          </w:tcPr>
          <w:p w:rsidR="0019524B" w:rsidRPr="00454F00" w:rsidRDefault="0019524B" w:rsidP="00121AC3">
            <w:pPr>
              <w:jc w:val="center"/>
            </w:pPr>
            <w:r w:rsidRPr="00454F00">
              <w:t>1 485 900</w:t>
            </w:r>
          </w:p>
        </w:tc>
        <w:tc>
          <w:tcPr>
            <w:tcW w:w="2126" w:type="dxa"/>
            <w:vAlign w:val="bottom"/>
          </w:tcPr>
          <w:p w:rsidR="0019524B" w:rsidRPr="00454F00" w:rsidRDefault="0019524B" w:rsidP="00121AC3">
            <w:pPr>
              <w:jc w:val="right"/>
              <w:rPr>
                <w:color w:val="000000"/>
              </w:rPr>
            </w:pPr>
            <w:r w:rsidRPr="00454F00">
              <w:rPr>
                <w:color w:val="000000"/>
              </w:rPr>
              <w:t>1447905,54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2.2.76</w:t>
            </w:r>
          </w:p>
        </w:tc>
        <w:tc>
          <w:tcPr>
            <w:tcW w:w="8755" w:type="dxa"/>
          </w:tcPr>
          <w:p w:rsidR="0019524B" w:rsidRPr="00454F00" w:rsidRDefault="0019524B" w:rsidP="00121AC3">
            <w:r w:rsidRPr="00454F00">
              <w:t>Капітальний ремонт дороги по від ж/б №2 вул Козацький шлях до вул. Чумацький шлях (автостанція) в м. Обухів Київської області</w:t>
            </w:r>
          </w:p>
        </w:tc>
        <w:tc>
          <w:tcPr>
            <w:tcW w:w="1843" w:type="dxa"/>
            <w:vAlign w:val="bottom"/>
          </w:tcPr>
          <w:p w:rsidR="0019524B" w:rsidRPr="00454F00" w:rsidRDefault="0019524B" w:rsidP="00121AC3">
            <w:pPr>
              <w:jc w:val="center"/>
            </w:pPr>
            <w:r w:rsidRPr="00454F00">
              <w:t>1 005 600</w:t>
            </w:r>
          </w:p>
        </w:tc>
        <w:tc>
          <w:tcPr>
            <w:tcW w:w="2126" w:type="dxa"/>
            <w:vAlign w:val="bottom"/>
          </w:tcPr>
          <w:p w:rsidR="0019524B" w:rsidRPr="00454F00" w:rsidRDefault="0019524B" w:rsidP="00121AC3">
            <w:pPr>
              <w:jc w:val="right"/>
              <w:rPr>
                <w:color w:val="000000"/>
              </w:rPr>
            </w:pPr>
            <w:r w:rsidRPr="00454F00">
              <w:rPr>
                <w:color w:val="000000"/>
              </w:rPr>
              <w:t>988368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2.2.77</w:t>
            </w:r>
          </w:p>
        </w:tc>
        <w:tc>
          <w:tcPr>
            <w:tcW w:w="8755" w:type="dxa"/>
          </w:tcPr>
          <w:p w:rsidR="0019524B" w:rsidRPr="00454F00" w:rsidRDefault="0019524B" w:rsidP="00121AC3">
            <w:r w:rsidRPr="00454F00">
              <w:t>Капітальний ремонт тротуару по вул. Козацький шлях (від вул. Чумацький шлях до провулку Вільний) в м. Обухові Київської області</w:t>
            </w:r>
          </w:p>
        </w:tc>
        <w:tc>
          <w:tcPr>
            <w:tcW w:w="1843" w:type="dxa"/>
            <w:vAlign w:val="bottom"/>
          </w:tcPr>
          <w:p w:rsidR="0019524B" w:rsidRPr="00454F00" w:rsidRDefault="0019524B" w:rsidP="00121AC3">
            <w:pPr>
              <w:jc w:val="center"/>
            </w:pPr>
            <w:r w:rsidRPr="00454F00">
              <w:t>723 000</w:t>
            </w:r>
          </w:p>
        </w:tc>
        <w:tc>
          <w:tcPr>
            <w:tcW w:w="2126" w:type="dxa"/>
            <w:vAlign w:val="bottom"/>
          </w:tcPr>
          <w:p w:rsidR="0019524B" w:rsidRPr="00454F00" w:rsidRDefault="0019524B" w:rsidP="00121AC3">
            <w:pPr>
              <w:jc w:val="right"/>
              <w:rPr>
                <w:color w:val="000000"/>
              </w:rPr>
            </w:pPr>
            <w:r w:rsidRPr="00454F00">
              <w:rPr>
                <w:color w:val="000000"/>
              </w:rPr>
              <w:t>704980,6</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2.2.78</w:t>
            </w:r>
          </w:p>
        </w:tc>
        <w:tc>
          <w:tcPr>
            <w:tcW w:w="8755" w:type="dxa"/>
          </w:tcPr>
          <w:p w:rsidR="0019524B" w:rsidRPr="00454F00" w:rsidRDefault="0019524B" w:rsidP="00121AC3">
            <w:r w:rsidRPr="00454F00">
              <w:t>Капітальний ремонт під'їздної дороги до клубу села Таценки, разташованого за адресою  вул. Лісна, 80, с. Таценки Обухівського району Київської області"</w:t>
            </w:r>
          </w:p>
        </w:tc>
        <w:tc>
          <w:tcPr>
            <w:tcW w:w="1843" w:type="dxa"/>
            <w:vAlign w:val="bottom"/>
          </w:tcPr>
          <w:p w:rsidR="0019524B" w:rsidRPr="00454F00" w:rsidRDefault="0019524B" w:rsidP="00121AC3">
            <w:pPr>
              <w:jc w:val="center"/>
            </w:pPr>
            <w:r w:rsidRPr="00454F00">
              <w:t>225 000</w:t>
            </w:r>
          </w:p>
        </w:tc>
        <w:tc>
          <w:tcPr>
            <w:tcW w:w="2126" w:type="dxa"/>
            <w:vAlign w:val="bottom"/>
          </w:tcPr>
          <w:p w:rsidR="0019524B" w:rsidRPr="00454F00" w:rsidRDefault="0019524B" w:rsidP="00121AC3">
            <w:pPr>
              <w:jc w:val="right"/>
              <w:rPr>
                <w:color w:val="000000"/>
              </w:rPr>
            </w:pPr>
            <w:r w:rsidRPr="00454F00">
              <w:rPr>
                <w:color w:val="000000"/>
              </w:rPr>
              <w:t>207787,47</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2.2.79</w:t>
            </w:r>
          </w:p>
        </w:tc>
        <w:tc>
          <w:tcPr>
            <w:tcW w:w="8755" w:type="dxa"/>
          </w:tcPr>
          <w:p w:rsidR="0019524B" w:rsidRPr="00454F00" w:rsidRDefault="0019524B" w:rsidP="00121AC3">
            <w:pPr>
              <w:rPr>
                <w:color w:val="000000"/>
              </w:rPr>
            </w:pPr>
            <w:r w:rsidRPr="00454F00">
              <w:rPr>
                <w:color w:val="000000"/>
              </w:rPr>
              <w:t>Капітальний ремонт прибудинкової пішохідної зони та автостоянки адмінбудівлі по вул.Малишка,6 в м.Обухові Київської області</w:t>
            </w:r>
          </w:p>
        </w:tc>
        <w:tc>
          <w:tcPr>
            <w:tcW w:w="1843" w:type="dxa"/>
            <w:vAlign w:val="bottom"/>
          </w:tcPr>
          <w:p w:rsidR="0019524B" w:rsidRPr="00454F00" w:rsidRDefault="0019524B" w:rsidP="00121AC3">
            <w:pPr>
              <w:jc w:val="center"/>
              <w:rPr>
                <w:color w:val="000000"/>
              </w:rPr>
            </w:pPr>
            <w:r w:rsidRPr="00454F00">
              <w:rPr>
                <w:color w:val="000000"/>
              </w:rPr>
              <w:t>290000</w:t>
            </w:r>
          </w:p>
        </w:tc>
        <w:tc>
          <w:tcPr>
            <w:tcW w:w="2126" w:type="dxa"/>
            <w:vAlign w:val="bottom"/>
          </w:tcPr>
          <w:p w:rsidR="0019524B" w:rsidRPr="00454F00" w:rsidRDefault="0019524B" w:rsidP="00121AC3">
            <w:pPr>
              <w:jc w:val="right"/>
              <w:rPr>
                <w:color w:val="000000"/>
              </w:rPr>
            </w:pPr>
            <w:r w:rsidRPr="00454F00">
              <w:rPr>
                <w:color w:val="000000"/>
              </w:rPr>
              <w:t>3736,84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2.2.80</w:t>
            </w:r>
          </w:p>
        </w:tc>
        <w:tc>
          <w:tcPr>
            <w:tcW w:w="8755" w:type="dxa"/>
            <w:vAlign w:val="bottom"/>
          </w:tcPr>
          <w:p w:rsidR="0019524B" w:rsidRPr="00454F00" w:rsidRDefault="0019524B" w:rsidP="00121AC3">
            <w:pPr>
              <w:rPr>
                <w:color w:val="000000"/>
              </w:rPr>
            </w:pPr>
            <w:r w:rsidRPr="00454F00">
              <w:rPr>
                <w:color w:val="000000"/>
              </w:rPr>
              <w:t>Капітальний ремонт внутрішньодворового проїзду та пішохідних зон житлового будинку № 176  по вул. Київська м. Обухові Київської області</w:t>
            </w:r>
          </w:p>
        </w:tc>
        <w:tc>
          <w:tcPr>
            <w:tcW w:w="1843" w:type="dxa"/>
            <w:vAlign w:val="bottom"/>
          </w:tcPr>
          <w:p w:rsidR="0019524B" w:rsidRPr="00454F00" w:rsidRDefault="0019524B" w:rsidP="00121AC3">
            <w:pPr>
              <w:jc w:val="right"/>
              <w:rPr>
                <w:color w:val="000000"/>
              </w:rPr>
            </w:pPr>
            <w:r w:rsidRPr="00454F00">
              <w:rPr>
                <w:color w:val="000000"/>
              </w:rPr>
              <w:t>1100000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2.2.81</w:t>
            </w:r>
          </w:p>
        </w:tc>
        <w:tc>
          <w:tcPr>
            <w:tcW w:w="8755" w:type="dxa"/>
            <w:vAlign w:val="bottom"/>
          </w:tcPr>
          <w:p w:rsidR="0019524B" w:rsidRPr="00454F00" w:rsidRDefault="0019524B" w:rsidP="00121AC3">
            <w:pPr>
              <w:rPr>
                <w:color w:val="000000"/>
              </w:rPr>
            </w:pPr>
            <w:r w:rsidRPr="00454F00">
              <w:rPr>
                <w:color w:val="000000"/>
              </w:rPr>
              <w:t>Капітальний ремонт пішохідної зони по вул. В. Чаплінського в м.Обухів,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298800</w:t>
            </w:r>
          </w:p>
        </w:tc>
        <w:tc>
          <w:tcPr>
            <w:tcW w:w="2126" w:type="dxa"/>
            <w:vAlign w:val="bottom"/>
          </w:tcPr>
          <w:p w:rsidR="0019524B" w:rsidRPr="00454F00" w:rsidRDefault="0019524B" w:rsidP="00121AC3">
            <w:pPr>
              <w:jc w:val="right"/>
              <w:rPr>
                <w:color w:val="000000"/>
              </w:rPr>
            </w:pPr>
            <w:r w:rsidRPr="00454F00">
              <w:rPr>
                <w:color w:val="000000"/>
              </w:rPr>
              <w:t>286580,3</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2.2.82</w:t>
            </w:r>
          </w:p>
        </w:tc>
        <w:tc>
          <w:tcPr>
            <w:tcW w:w="8755" w:type="dxa"/>
            <w:vAlign w:val="bottom"/>
          </w:tcPr>
          <w:p w:rsidR="0019524B" w:rsidRPr="00454F00" w:rsidRDefault="0019524B" w:rsidP="00121AC3">
            <w:pPr>
              <w:rPr>
                <w:color w:val="000000"/>
              </w:rPr>
            </w:pPr>
            <w:r w:rsidRPr="00454F00">
              <w:rPr>
                <w:color w:val="000000"/>
              </w:rPr>
              <w:t>Капітальний ремонт дороги  по вул. Кринична, №15-№23  в   м. Обухові Київської області</w:t>
            </w:r>
          </w:p>
        </w:tc>
        <w:tc>
          <w:tcPr>
            <w:tcW w:w="1843" w:type="dxa"/>
            <w:vAlign w:val="bottom"/>
          </w:tcPr>
          <w:p w:rsidR="0019524B" w:rsidRPr="00454F00" w:rsidRDefault="0019524B" w:rsidP="00121AC3">
            <w:pPr>
              <w:jc w:val="right"/>
              <w:rPr>
                <w:color w:val="000000"/>
              </w:rPr>
            </w:pPr>
            <w:r w:rsidRPr="00454F00">
              <w:rPr>
                <w:color w:val="000000"/>
              </w:rPr>
              <w:t>259000</w:t>
            </w:r>
          </w:p>
        </w:tc>
        <w:tc>
          <w:tcPr>
            <w:tcW w:w="2126" w:type="dxa"/>
            <w:vAlign w:val="bottom"/>
          </w:tcPr>
          <w:p w:rsidR="0019524B" w:rsidRPr="00454F00" w:rsidRDefault="0019524B" w:rsidP="00121AC3">
            <w:pPr>
              <w:jc w:val="right"/>
              <w:rPr>
                <w:color w:val="000000"/>
              </w:rPr>
            </w:pPr>
            <w:r w:rsidRPr="00454F00">
              <w:rPr>
                <w:color w:val="000000"/>
              </w:rPr>
              <w:t>189960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2.2.83</w:t>
            </w:r>
          </w:p>
        </w:tc>
        <w:tc>
          <w:tcPr>
            <w:tcW w:w="8755" w:type="dxa"/>
            <w:vAlign w:val="bottom"/>
          </w:tcPr>
          <w:p w:rsidR="0019524B" w:rsidRPr="00454F00" w:rsidRDefault="0019524B" w:rsidP="00121AC3">
            <w:pPr>
              <w:rPr>
                <w:color w:val="000000"/>
              </w:rPr>
            </w:pPr>
            <w:r w:rsidRPr="00454F00">
              <w:rPr>
                <w:color w:val="000000"/>
              </w:rPr>
              <w:t>Капітальний ремонт внутрішньодворового проїзду та пішохідних зон житлового будинку по вул.Каштанова, 13 в м.Обухів,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1490000</w:t>
            </w:r>
          </w:p>
        </w:tc>
        <w:tc>
          <w:tcPr>
            <w:tcW w:w="2126" w:type="dxa"/>
            <w:vAlign w:val="bottom"/>
          </w:tcPr>
          <w:p w:rsidR="0019524B" w:rsidRPr="00454F00" w:rsidRDefault="0019524B" w:rsidP="00121AC3">
            <w:pPr>
              <w:jc w:val="right"/>
              <w:rPr>
                <w:color w:val="000000"/>
              </w:rPr>
            </w:pPr>
            <w:r w:rsidRPr="00454F00">
              <w:rPr>
                <w:color w:val="000000"/>
              </w:rPr>
              <w:t>306062,35</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2.2.84</w:t>
            </w:r>
          </w:p>
        </w:tc>
        <w:tc>
          <w:tcPr>
            <w:tcW w:w="8755" w:type="dxa"/>
            <w:vAlign w:val="bottom"/>
          </w:tcPr>
          <w:p w:rsidR="0019524B" w:rsidRPr="00454F00" w:rsidRDefault="0019524B" w:rsidP="00121AC3">
            <w:pPr>
              <w:rPr>
                <w:color w:val="000000"/>
              </w:rPr>
            </w:pPr>
            <w:r w:rsidRPr="00454F00">
              <w:rPr>
                <w:color w:val="000000"/>
              </w:rPr>
              <w:t>Капітальний ремонт тротуару по вул.Малишка, №1 - № 15 в м.Обухів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892000</w:t>
            </w:r>
          </w:p>
        </w:tc>
        <w:tc>
          <w:tcPr>
            <w:tcW w:w="2126" w:type="dxa"/>
            <w:vAlign w:val="bottom"/>
          </w:tcPr>
          <w:p w:rsidR="0019524B" w:rsidRPr="00454F00" w:rsidRDefault="0019524B" w:rsidP="00121AC3">
            <w:pPr>
              <w:jc w:val="right"/>
              <w:rPr>
                <w:color w:val="000000"/>
              </w:rPr>
            </w:pPr>
            <w:r w:rsidRPr="00454F00">
              <w:rPr>
                <w:color w:val="000000"/>
              </w:rPr>
              <w:t>347672,45</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lastRenderedPageBreak/>
              <w:t>2.2.85</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внутрішньодворового проїзду від вул. Малишка, № 1 до вул.8-го Листопада, 42 в м. Обухів Київської області </w:t>
            </w:r>
          </w:p>
        </w:tc>
        <w:tc>
          <w:tcPr>
            <w:tcW w:w="1843" w:type="dxa"/>
            <w:vAlign w:val="bottom"/>
          </w:tcPr>
          <w:p w:rsidR="0019524B" w:rsidRPr="00454F00" w:rsidRDefault="0019524B" w:rsidP="00121AC3">
            <w:pPr>
              <w:jc w:val="right"/>
              <w:rPr>
                <w:color w:val="000000"/>
              </w:rPr>
            </w:pPr>
            <w:r w:rsidRPr="00454F00">
              <w:rPr>
                <w:color w:val="000000"/>
              </w:rPr>
              <w:t>1276000</w:t>
            </w:r>
          </w:p>
        </w:tc>
        <w:tc>
          <w:tcPr>
            <w:tcW w:w="2126" w:type="dxa"/>
            <w:vAlign w:val="bottom"/>
          </w:tcPr>
          <w:p w:rsidR="0019524B" w:rsidRPr="00454F00" w:rsidRDefault="0019524B" w:rsidP="00121AC3">
            <w:pPr>
              <w:jc w:val="right"/>
              <w:rPr>
                <w:color w:val="000000"/>
              </w:rPr>
            </w:pPr>
            <w:r w:rsidRPr="00454F00">
              <w:rPr>
                <w:color w:val="000000"/>
              </w:rPr>
              <w:t>1182954,34</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2.2.86</w:t>
            </w:r>
          </w:p>
        </w:tc>
        <w:tc>
          <w:tcPr>
            <w:tcW w:w="8755" w:type="dxa"/>
            <w:vAlign w:val="bottom"/>
          </w:tcPr>
          <w:p w:rsidR="0019524B" w:rsidRPr="00454F00" w:rsidRDefault="0019524B" w:rsidP="00121AC3">
            <w:pPr>
              <w:rPr>
                <w:color w:val="000000"/>
              </w:rPr>
            </w:pPr>
            <w:r w:rsidRPr="00454F00">
              <w:rPr>
                <w:color w:val="000000"/>
              </w:rPr>
              <w:t>Капітальний ремонт пішохідної зони по   вул. Київська, № 117 (в р-ні РЦКіД)  в м. 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1495000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2.2.87</w:t>
            </w:r>
          </w:p>
        </w:tc>
        <w:tc>
          <w:tcPr>
            <w:tcW w:w="8755" w:type="dxa"/>
            <w:vAlign w:val="bottom"/>
          </w:tcPr>
          <w:p w:rsidR="0019524B" w:rsidRPr="00454F00" w:rsidRDefault="0019524B" w:rsidP="00121AC3">
            <w:pPr>
              <w:rPr>
                <w:color w:val="000000"/>
              </w:rPr>
            </w:pPr>
            <w:r w:rsidRPr="00454F00">
              <w:rPr>
                <w:color w:val="000000"/>
              </w:rPr>
              <w:t xml:space="preserve">Капітальний ремонт тротуару по вул. Миру (від вул..Каштанова до заїзду в багатоповерхову забудову)  в м. Обухів, Київської області </w:t>
            </w:r>
          </w:p>
        </w:tc>
        <w:tc>
          <w:tcPr>
            <w:tcW w:w="1843" w:type="dxa"/>
            <w:vAlign w:val="bottom"/>
          </w:tcPr>
          <w:p w:rsidR="0019524B" w:rsidRPr="00454F00" w:rsidRDefault="0019524B" w:rsidP="00121AC3">
            <w:pPr>
              <w:jc w:val="right"/>
              <w:rPr>
                <w:color w:val="000000"/>
              </w:rPr>
            </w:pPr>
            <w:r w:rsidRPr="00454F00">
              <w:rPr>
                <w:color w:val="000000"/>
              </w:rPr>
              <w:t>1495000</w:t>
            </w:r>
          </w:p>
        </w:tc>
        <w:tc>
          <w:tcPr>
            <w:tcW w:w="2126" w:type="dxa"/>
            <w:vAlign w:val="bottom"/>
          </w:tcPr>
          <w:p w:rsidR="0019524B" w:rsidRPr="00454F00" w:rsidRDefault="0019524B" w:rsidP="00121AC3">
            <w:pPr>
              <w:jc w:val="right"/>
              <w:rPr>
                <w:color w:val="000000"/>
              </w:rPr>
            </w:pPr>
            <w:r w:rsidRPr="00454F00">
              <w:rPr>
                <w:color w:val="000000"/>
              </w:rPr>
              <w:t>362420,66</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2.2.88</w:t>
            </w:r>
          </w:p>
        </w:tc>
        <w:tc>
          <w:tcPr>
            <w:tcW w:w="8755" w:type="dxa"/>
            <w:vAlign w:val="bottom"/>
          </w:tcPr>
          <w:p w:rsidR="0019524B" w:rsidRPr="00454F00" w:rsidRDefault="0019524B" w:rsidP="00121AC3">
            <w:pPr>
              <w:rPr>
                <w:color w:val="000000"/>
              </w:rPr>
            </w:pPr>
            <w:r w:rsidRPr="00454F00">
              <w:rPr>
                <w:color w:val="000000"/>
              </w:rPr>
              <w:t>Капітальний ремонт  автостоянки та проїзду житлових будинків по вул.Київська, 174-180 в м.Обухів,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174000</w:t>
            </w:r>
          </w:p>
        </w:tc>
        <w:tc>
          <w:tcPr>
            <w:tcW w:w="2126" w:type="dxa"/>
            <w:vAlign w:val="bottom"/>
          </w:tcPr>
          <w:p w:rsidR="0019524B" w:rsidRPr="00454F00" w:rsidRDefault="0019524B" w:rsidP="00121AC3">
            <w:pPr>
              <w:jc w:val="right"/>
              <w:rPr>
                <w:color w:val="000000"/>
              </w:rPr>
            </w:pPr>
            <w:r w:rsidRPr="00454F00">
              <w:rPr>
                <w:color w:val="000000"/>
              </w:rPr>
              <w:t>166634,28</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2.2.89</w:t>
            </w:r>
          </w:p>
        </w:tc>
        <w:tc>
          <w:tcPr>
            <w:tcW w:w="8755" w:type="dxa"/>
            <w:vAlign w:val="bottom"/>
          </w:tcPr>
          <w:p w:rsidR="0019524B" w:rsidRPr="00454F00" w:rsidRDefault="0019524B" w:rsidP="00121AC3">
            <w:pPr>
              <w:rPr>
                <w:color w:val="000000"/>
              </w:rPr>
            </w:pPr>
            <w:r w:rsidRPr="00454F00">
              <w:rPr>
                <w:color w:val="000000"/>
              </w:rPr>
              <w:t>Капітальний ремонт тротуару по вул. 8-го Листопада  в м. 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500000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2.2.90</w:t>
            </w:r>
          </w:p>
        </w:tc>
        <w:tc>
          <w:tcPr>
            <w:tcW w:w="8755" w:type="dxa"/>
            <w:vAlign w:val="bottom"/>
          </w:tcPr>
          <w:p w:rsidR="0019524B" w:rsidRPr="00454F00" w:rsidRDefault="0019524B" w:rsidP="00121AC3">
            <w:pPr>
              <w:rPr>
                <w:color w:val="000000"/>
              </w:rPr>
            </w:pPr>
            <w:r w:rsidRPr="00454F00">
              <w:rPr>
                <w:color w:val="000000"/>
              </w:rPr>
              <w:t>Капітальний ремонт дороги по вул. Каштанова, в районі буд. №23 в м. Обухів Київської області</w:t>
            </w:r>
          </w:p>
        </w:tc>
        <w:tc>
          <w:tcPr>
            <w:tcW w:w="1843" w:type="dxa"/>
            <w:vAlign w:val="bottom"/>
          </w:tcPr>
          <w:p w:rsidR="0019524B" w:rsidRPr="00454F00" w:rsidRDefault="0019524B" w:rsidP="00121AC3">
            <w:pPr>
              <w:jc w:val="right"/>
              <w:rPr>
                <w:color w:val="000000"/>
              </w:rPr>
            </w:pPr>
            <w:r w:rsidRPr="00454F00">
              <w:rPr>
                <w:color w:val="000000"/>
              </w:rPr>
              <w:t>1487000</w:t>
            </w:r>
          </w:p>
        </w:tc>
        <w:tc>
          <w:tcPr>
            <w:tcW w:w="2126" w:type="dxa"/>
            <w:vAlign w:val="bottom"/>
          </w:tcPr>
          <w:p w:rsidR="0019524B" w:rsidRPr="00454F00" w:rsidRDefault="0019524B" w:rsidP="00121AC3">
            <w:pPr>
              <w:jc w:val="right"/>
              <w:rPr>
                <w:color w:val="000000"/>
              </w:rPr>
            </w:pPr>
            <w:r w:rsidRPr="00454F00">
              <w:rPr>
                <w:color w:val="000000"/>
              </w:rPr>
              <w:t>0</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 </w:t>
            </w:r>
          </w:p>
        </w:tc>
        <w:tc>
          <w:tcPr>
            <w:tcW w:w="8755" w:type="dxa"/>
            <w:vAlign w:val="bottom"/>
          </w:tcPr>
          <w:p w:rsidR="0019524B" w:rsidRPr="00454F00" w:rsidRDefault="0019524B" w:rsidP="00121AC3">
            <w:pPr>
              <w:rPr>
                <w:bCs/>
              </w:rPr>
            </w:pPr>
            <w:r w:rsidRPr="00454F00">
              <w:rPr>
                <w:bCs/>
              </w:rPr>
              <w:t>Разом по розділу 2.2</w:t>
            </w:r>
          </w:p>
        </w:tc>
        <w:tc>
          <w:tcPr>
            <w:tcW w:w="1843" w:type="dxa"/>
            <w:vAlign w:val="bottom"/>
          </w:tcPr>
          <w:p w:rsidR="0019524B" w:rsidRPr="00454F00" w:rsidRDefault="0019524B" w:rsidP="00121AC3">
            <w:pPr>
              <w:jc w:val="right"/>
              <w:rPr>
                <w:b/>
                <w:bCs/>
                <w:color w:val="000000"/>
              </w:rPr>
            </w:pPr>
            <w:r w:rsidRPr="00454F00">
              <w:rPr>
                <w:b/>
                <w:bCs/>
                <w:color w:val="000000"/>
              </w:rPr>
              <w:t>37 740 300</w:t>
            </w:r>
          </w:p>
        </w:tc>
        <w:tc>
          <w:tcPr>
            <w:tcW w:w="2126" w:type="dxa"/>
            <w:vAlign w:val="bottom"/>
          </w:tcPr>
          <w:p w:rsidR="0019524B" w:rsidRPr="00454F00" w:rsidRDefault="0019524B" w:rsidP="00121AC3">
            <w:pPr>
              <w:jc w:val="right"/>
              <w:rPr>
                <w:b/>
                <w:bCs/>
                <w:color w:val="000000"/>
              </w:rPr>
            </w:pPr>
            <w:r w:rsidRPr="00454F00">
              <w:rPr>
                <w:b/>
                <w:bCs/>
                <w:color w:val="000000"/>
              </w:rPr>
              <w:t>204</w:t>
            </w:r>
            <w:r w:rsidRPr="00454F00">
              <w:rPr>
                <w:b/>
                <w:bCs/>
                <w:color w:val="000000"/>
                <w:lang w:val="uk-UA"/>
              </w:rPr>
              <w:t>8496</w:t>
            </w:r>
            <w:r w:rsidRPr="00454F00">
              <w:rPr>
                <w:b/>
                <w:bCs/>
                <w:color w:val="000000"/>
              </w:rPr>
              <w:t>9,43</w:t>
            </w:r>
          </w:p>
        </w:tc>
      </w:tr>
      <w:tr w:rsidR="0019524B" w:rsidRPr="00454F00" w:rsidTr="00121AC3">
        <w:tc>
          <w:tcPr>
            <w:tcW w:w="1276" w:type="dxa"/>
            <w:vAlign w:val="bottom"/>
          </w:tcPr>
          <w:p w:rsidR="0019524B" w:rsidRPr="00454F00" w:rsidRDefault="0019524B" w:rsidP="00121AC3">
            <w:pPr>
              <w:rPr>
                <w:color w:val="000000"/>
              </w:rPr>
            </w:pPr>
            <w:r w:rsidRPr="00454F00">
              <w:rPr>
                <w:color w:val="000000"/>
              </w:rPr>
              <w:t> </w:t>
            </w:r>
          </w:p>
        </w:tc>
        <w:tc>
          <w:tcPr>
            <w:tcW w:w="8755" w:type="dxa"/>
            <w:vAlign w:val="bottom"/>
          </w:tcPr>
          <w:p w:rsidR="0019524B" w:rsidRPr="00454F00" w:rsidRDefault="0019524B" w:rsidP="00121AC3">
            <w:pPr>
              <w:rPr>
                <w:b/>
                <w:bCs/>
              </w:rPr>
            </w:pPr>
            <w:r w:rsidRPr="00454F00">
              <w:rPr>
                <w:b/>
                <w:bCs/>
              </w:rPr>
              <w:t>Всього   по Програмі</w:t>
            </w:r>
          </w:p>
        </w:tc>
        <w:tc>
          <w:tcPr>
            <w:tcW w:w="1843" w:type="dxa"/>
            <w:vAlign w:val="bottom"/>
          </w:tcPr>
          <w:p w:rsidR="0019524B" w:rsidRPr="00454F00" w:rsidRDefault="0019524B" w:rsidP="00121AC3">
            <w:pPr>
              <w:rPr>
                <w:b/>
                <w:color w:val="000000"/>
              </w:rPr>
            </w:pPr>
            <w:r w:rsidRPr="00454F00">
              <w:rPr>
                <w:b/>
                <w:color w:val="000000"/>
              </w:rPr>
              <w:t>65356700</w:t>
            </w:r>
          </w:p>
        </w:tc>
        <w:tc>
          <w:tcPr>
            <w:tcW w:w="2126" w:type="dxa"/>
            <w:vAlign w:val="bottom"/>
          </w:tcPr>
          <w:p w:rsidR="0019524B" w:rsidRPr="00454F00" w:rsidRDefault="0019524B" w:rsidP="00121AC3">
            <w:pPr>
              <w:rPr>
                <w:b/>
                <w:color w:val="000000"/>
              </w:rPr>
            </w:pPr>
            <w:r w:rsidRPr="00454F00">
              <w:rPr>
                <w:b/>
                <w:color w:val="000000"/>
              </w:rPr>
              <w:t>3848</w:t>
            </w:r>
            <w:r w:rsidRPr="00454F00">
              <w:rPr>
                <w:b/>
                <w:color w:val="000000"/>
                <w:lang w:val="uk-UA"/>
              </w:rPr>
              <w:t>562</w:t>
            </w:r>
            <w:r w:rsidRPr="00454F00">
              <w:rPr>
                <w:b/>
                <w:color w:val="000000"/>
              </w:rPr>
              <w:t>3,62</w:t>
            </w:r>
          </w:p>
        </w:tc>
      </w:tr>
    </w:tbl>
    <w:p w:rsidR="0019524B" w:rsidRPr="00454F00" w:rsidRDefault="0019524B" w:rsidP="0019524B">
      <w:pPr>
        <w:pStyle w:val="Default"/>
        <w:rPr>
          <w:bCs/>
        </w:rPr>
      </w:pPr>
    </w:p>
    <w:p w:rsidR="0019524B" w:rsidRPr="00454F00" w:rsidRDefault="0019524B" w:rsidP="0019524B">
      <w:pPr>
        <w:pStyle w:val="Default"/>
        <w:rPr>
          <w:bCs/>
        </w:rPr>
      </w:pPr>
    </w:p>
    <w:p w:rsidR="0019524B" w:rsidRPr="00454F00" w:rsidRDefault="0019524B" w:rsidP="0019524B">
      <w:pPr>
        <w:pStyle w:val="Default"/>
        <w:rPr>
          <w:bCs/>
        </w:rPr>
      </w:pPr>
    </w:p>
    <w:p w:rsidR="0019524B" w:rsidRPr="00454F00" w:rsidRDefault="0019524B" w:rsidP="0019524B">
      <w:pPr>
        <w:pStyle w:val="Default"/>
        <w:rPr>
          <w:bCs/>
        </w:rPr>
      </w:pPr>
    </w:p>
    <w:p w:rsidR="0019524B" w:rsidRPr="00454F00" w:rsidRDefault="0019524B" w:rsidP="0019524B">
      <w:pPr>
        <w:pStyle w:val="Default"/>
        <w:rPr>
          <w:bCs/>
        </w:rPr>
      </w:pPr>
      <w:r w:rsidRPr="00454F00">
        <w:rPr>
          <w:bCs/>
        </w:rPr>
        <w:t>Начальник відділу з питань благоустрою</w:t>
      </w:r>
      <w:r w:rsidRPr="00454F00">
        <w:rPr>
          <w:bCs/>
        </w:rPr>
        <w:tab/>
      </w:r>
      <w:r w:rsidRPr="00454F00">
        <w:rPr>
          <w:bCs/>
        </w:rPr>
        <w:tab/>
      </w:r>
      <w:r w:rsidRPr="00454F00">
        <w:rPr>
          <w:bCs/>
        </w:rPr>
        <w:tab/>
      </w:r>
      <w:r w:rsidRPr="00454F00">
        <w:rPr>
          <w:bCs/>
        </w:rPr>
        <w:tab/>
      </w:r>
      <w:r w:rsidRPr="00454F00">
        <w:rPr>
          <w:bCs/>
        </w:rPr>
        <w:tab/>
        <w:t xml:space="preserve">                   Кулініч І.В. </w:t>
      </w:r>
    </w:p>
    <w:p w:rsidR="0019524B" w:rsidRPr="00454F00" w:rsidRDefault="0019524B" w:rsidP="0019524B">
      <w:pPr>
        <w:pStyle w:val="Default"/>
        <w:rPr>
          <w:bCs/>
        </w:rPr>
      </w:pPr>
    </w:p>
    <w:p w:rsidR="0019524B" w:rsidRPr="00454F00" w:rsidRDefault="0019524B" w:rsidP="0019524B">
      <w:pPr>
        <w:pStyle w:val="Default"/>
        <w:rPr>
          <w:bCs/>
          <w:lang w:val="uk-UA"/>
        </w:rPr>
      </w:pPr>
    </w:p>
    <w:p w:rsidR="0019524B" w:rsidRPr="00454F00" w:rsidRDefault="0019524B" w:rsidP="0019524B">
      <w:pPr>
        <w:pStyle w:val="Default"/>
        <w:rPr>
          <w:bCs/>
        </w:rPr>
      </w:pPr>
      <w:r w:rsidRPr="00454F00">
        <w:rPr>
          <w:bCs/>
        </w:rPr>
        <w:t>Начальник відділу капітального будівництва                                                      Вяхірєв М.О.</w:t>
      </w:r>
    </w:p>
    <w:p w:rsidR="0019524B" w:rsidRDefault="0019524B" w:rsidP="0019524B">
      <w:pPr>
        <w:rPr>
          <w:sz w:val="28"/>
          <w:szCs w:val="28"/>
        </w:rPr>
        <w:sectPr w:rsidR="0019524B" w:rsidSect="0019524B">
          <w:pgSz w:w="16838" w:h="11906" w:orient="landscape"/>
          <w:pgMar w:top="1701" w:right="1134" w:bottom="567" w:left="1134" w:header="709" w:footer="709" w:gutter="0"/>
          <w:cols w:space="708"/>
          <w:docGrid w:linePitch="360"/>
        </w:sectPr>
      </w:pPr>
    </w:p>
    <w:p w:rsidR="00034B19" w:rsidRDefault="00034B19" w:rsidP="00034B19">
      <w:pPr>
        <w:ind w:left="4111" w:right="4310" w:firstLine="103"/>
        <w:rPr>
          <w:lang w:val="uk-UA"/>
        </w:rPr>
      </w:pPr>
      <w:r>
        <w:rPr>
          <w:noProof/>
          <w:lang w:val="uk-UA" w:eastAsia="uk-UA"/>
        </w:rPr>
        <w:lastRenderedPageBreak/>
        <w:drawing>
          <wp:inline distT="0" distB="0" distL="0" distR="0">
            <wp:extent cx="504825" cy="609600"/>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srcRect/>
                    <a:stretch>
                      <a:fillRect/>
                    </a:stretch>
                  </pic:blipFill>
                  <pic:spPr bwMode="auto">
                    <a:xfrm>
                      <a:off x="0" y="0"/>
                      <a:ext cx="504825" cy="609600"/>
                    </a:xfrm>
                    <a:prstGeom prst="rect">
                      <a:avLst/>
                    </a:prstGeom>
                    <a:noFill/>
                    <a:ln w="9525">
                      <a:noFill/>
                      <a:miter lim="800000"/>
                      <a:headEnd/>
                      <a:tailEnd/>
                    </a:ln>
                  </pic:spPr>
                </pic:pic>
              </a:graphicData>
            </a:graphic>
          </wp:inline>
        </w:drawing>
      </w:r>
      <w:r>
        <w:rPr>
          <w:lang w:val="uk-UA"/>
        </w:rPr>
        <w:t xml:space="preserve">                                                     </w:t>
      </w:r>
    </w:p>
    <w:p w:rsidR="00034B19" w:rsidRDefault="00034B19" w:rsidP="0079476D">
      <w:pPr>
        <w:ind w:left="4111" w:right="3825" w:firstLine="103"/>
        <w:jc w:val="right"/>
        <w:rPr>
          <w:lang w:val="uk-UA"/>
        </w:rPr>
      </w:pPr>
      <w:r>
        <w:rPr>
          <w:lang w:val="uk-UA"/>
        </w:rPr>
        <w:t xml:space="preserve">11.проект </w:t>
      </w:r>
    </w:p>
    <w:p w:rsidR="00034B19" w:rsidRPr="00034B19" w:rsidRDefault="00034B19" w:rsidP="00034B19">
      <w:pPr>
        <w:shd w:val="clear" w:color="auto" w:fill="FFFFFF"/>
        <w:spacing w:before="331" w:line="322" w:lineRule="exact"/>
        <w:ind w:right="19"/>
        <w:jc w:val="center"/>
        <w:rPr>
          <w:sz w:val="28"/>
          <w:szCs w:val="28"/>
          <w:lang w:val="uk-UA"/>
        </w:rPr>
      </w:pPr>
      <w:r w:rsidRPr="00034B19">
        <w:rPr>
          <w:b/>
          <w:bCs/>
          <w:spacing w:val="-2"/>
          <w:sz w:val="28"/>
          <w:szCs w:val="28"/>
          <w:lang w:val="uk-UA"/>
        </w:rPr>
        <w:t>ОБУХІВСЬКА МІСЬКА РАДА</w:t>
      </w:r>
    </w:p>
    <w:p w:rsidR="00034B19" w:rsidRPr="00034B19" w:rsidRDefault="00034B19" w:rsidP="00034B19">
      <w:pPr>
        <w:shd w:val="clear" w:color="auto" w:fill="FFFFFF"/>
        <w:spacing w:line="322" w:lineRule="exact"/>
        <w:ind w:right="29"/>
        <w:jc w:val="center"/>
        <w:rPr>
          <w:sz w:val="28"/>
          <w:szCs w:val="28"/>
          <w:lang w:val="uk-UA"/>
        </w:rPr>
      </w:pPr>
      <w:r w:rsidRPr="00034B19">
        <w:rPr>
          <w:b/>
          <w:bCs/>
          <w:spacing w:val="-1"/>
          <w:sz w:val="28"/>
          <w:szCs w:val="28"/>
          <w:lang w:val="uk-UA"/>
        </w:rPr>
        <w:t>КИЇВСЬКОЇ ОБЛАСТІ</w:t>
      </w:r>
    </w:p>
    <w:p w:rsidR="00034B19" w:rsidRPr="00034B19" w:rsidRDefault="00034B19" w:rsidP="00034B19">
      <w:pPr>
        <w:ind w:firstLine="709"/>
        <w:jc w:val="center"/>
        <w:rPr>
          <w:b/>
          <w:sz w:val="28"/>
          <w:szCs w:val="28"/>
          <w:lang w:val="uk-UA"/>
        </w:rPr>
      </w:pPr>
      <w:r w:rsidRPr="00034B19">
        <w:rPr>
          <w:b/>
          <w:sz w:val="28"/>
          <w:szCs w:val="28"/>
          <w:lang w:val="uk-UA"/>
        </w:rPr>
        <w:t>Сорок   перша  сесія  сьомого скликання</w:t>
      </w:r>
    </w:p>
    <w:p w:rsidR="00034B19" w:rsidRPr="00034B19" w:rsidRDefault="00034B19" w:rsidP="00034B19">
      <w:pPr>
        <w:shd w:val="clear" w:color="auto" w:fill="FFFFFF"/>
        <w:spacing w:line="322" w:lineRule="exact"/>
        <w:ind w:right="14"/>
        <w:jc w:val="center"/>
        <w:rPr>
          <w:b/>
          <w:bCs/>
          <w:spacing w:val="57"/>
          <w:sz w:val="28"/>
          <w:szCs w:val="28"/>
          <w:lang w:val="uk-UA"/>
        </w:rPr>
      </w:pPr>
    </w:p>
    <w:p w:rsidR="00034B19" w:rsidRPr="00034B19" w:rsidRDefault="00034B19" w:rsidP="00034B19">
      <w:pPr>
        <w:shd w:val="clear" w:color="auto" w:fill="FFFFFF"/>
        <w:spacing w:line="322" w:lineRule="exact"/>
        <w:ind w:right="14"/>
        <w:jc w:val="center"/>
        <w:rPr>
          <w:sz w:val="28"/>
          <w:szCs w:val="28"/>
          <w:lang w:val="uk-UA"/>
        </w:rPr>
      </w:pPr>
      <w:r w:rsidRPr="00034B19">
        <w:rPr>
          <w:b/>
          <w:bCs/>
          <w:spacing w:val="57"/>
          <w:sz w:val="28"/>
          <w:szCs w:val="28"/>
          <w:lang w:val="uk-UA"/>
        </w:rPr>
        <w:t>РІШЕННЯ</w:t>
      </w:r>
    </w:p>
    <w:p w:rsidR="00034B19" w:rsidRPr="00034B19" w:rsidRDefault="00034B19" w:rsidP="00034B19">
      <w:pPr>
        <w:shd w:val="clear" w:color="auto" w:fill="FFFFFF"/>
        <w:spacing w:before="269" w:line="278" w:lineRule="exact"/>
        <w:ind w:left="5" w:right="2765"/>
        <w:rPr>
          <w:bCs/>
          <w:spacing w:val="-3"/>
          <w:sz w:val="28"/>
          <w:szCs w:val="28"/>
        </w:rPr>
      </w:pPr>
      <w:r w:rsidRPr="00034B19">
        <w:rPr>
          <w:b/>
          <w:bCs/>
          <w:spacing w:val="-3"/>
          <w:sz w:val="28"/>
          <w:szCs w:val="28"/>
          <w:lang w:val="uk-UA"/>
        </w:rPr>
        <w:t xml:space="preserve"> </w:t>
      </w:r>
      <w:r w:rsidRPr="00034B19">
        <w:rPr>
          <w:bCs/>
          <w:spacing w:val="-3"/>
          <w:sz w:val="28"/>
          <w:szCs w:val="28"/>
          <w:lang w:val="uk-UA"/>
        </w:rPr>
        <w:t>Про затвердження звіту про використання коштів резервного фонду міського бюджету Обухівської міської ради за 9 місяців 2018 року.</w:t>
      </w:r>
    </w:p>
    <w:p w:rsidR="00034B19" w:rsidRPr="00034B19" w:rsidRDefault="00034B19" w:rsidP="00034B19">
      <w:pPr>
        <w:shd w:val="clear" w:color="auto" w:fill="FFFFFF"/>
        <w:spacing w:before="269" w:line="278" w:lineRule="exact"/>
        <w:ind w:left="5"/>
        <w:jc w:val="both"/>
        <w:rPr>
          <w:spacing w:val="-1"/>
          <w:sz w:val="28"/>
          <w:szCs w:val="28"/>
          <w:lang w:val="uk-UA"/>
        </w:rPr>
      </w:pPr>
      <w:r w:rsidRPr="00034B19">
        <w:rPr>
          <w:spacing w:val="-1"/>
          <w:sz w:val="28"/>
          <w:szCs w:val="28"/>
          <w:lang w:val="uk-UA"/>
        </w:rPr>
        <w:t xml:space="preserve">   Враховуючи пропозиції </w:t>
      </w:r>
      <w:r w:rsidRPr="00034B19">
        <w:rPr>
          <w:sz w:val="28"/>
          <w:szCs w:val="28"/>
          <w:lang w:val="uk-UA"/>
        </w:rPr>
        <w:t>постійної комісії міської ради з питань планування, бюджету та фінансів,в</w:t>
      </w:r>
      <w:r w:rsidRPr="00034B19">
        <w:rPr>
          <w:spacing w:val="-1"/>
          <w:sz w:val="28"/>
          <w:szCs w:val="28"/>
          <w:lang w:val="uk-UA"/>
        </w:rPr>
        <w:t xml:space="preserve">ідповідно до пунктів  2, 4 статті  24 Бюджетного кодексу України, статті 26 Закону України «Про місцеве самоврядування в Україні», </w:t>
      </w:r>
    </w:p>
    <w:p w:rsidR="00034B19" w:rsidRPr="00034B19" w:rsidRDefault="00034B19" w:rsidP="00034B19">
      <w:pPr>
        <w:shd w:val="clear" w:color="auto" w:fill="FFFFFF"/>
        <w:spacing w:before="269" w:line="326" w:lineRule="exact"/>
        <w:ind w:left="4234" w:right="2304" w:hanging="1070"/>
        <w:rPr>
          <w:b/>
          <w:sz w:val="28"/>
          <w:szCs w:val="28"/>
          <w:lang w:val="uk-UA"/>
        </w:rPr>
      </w:pPr>
      <w:r w:rsidRPr="00034B19">
        <w:rPr>
          <w:b/>
          <w:spacing w:val="-3"/>
          <w:sz w:val="28"/>
          <w:szCs w:val="28"/>
          <w:lang w:val="uk-UA"/>
        </w:rPr>
        <w:t xml:space="preserve">ОБУХІВСЬКА МІСЬКА РАДА </w:t>
      </w:r>
      <w:r w:rsidRPr="00034B19">
        <w:rPr>
          <w:b/>
          <w:sz w:val="28"/>
          <w:szCs w:val="28"/>
          <w:lang w:val="uk-UA"/>
        </w:rPr>
        <w:t>ВИРІШИЛА:</w:t>
      </w:r>
    </w:p>
    <w:p w:rsidR="00034B19" w:rsidRPr="00034B19" w:rsidRDefault="00034B19" w:rsidP="00034B19">
      <w:pPr>
        <w:shd w:val="clear" w:color="auto" w:fill="FFFFFF"/>
        <w:spacing w:line="274" w:lineRule="exact"/>
        <w:ind w:firstLine="725"/>
        <w:rPr>
          <w:spacing w:val="-3"/>
          <w:sz w:val="28"/>
          <w:szCs w:val="28"/>
          <w:lang w:val="uk-UA"/>
        </w:rPr>
      </w:pPr>
    </w:p>
    <w:p w:rsidR="00034B19" w:rsidRPr="00034B19" w:rsidRDefault="00034B19" w:rsidP="00034B19">
      <w:pPr>
        <w:shd w:val="clear" w:color="auto" w:fill="FFFFFF"/>
        <w:spacing w:line="274" w:lineRule="exact"/>
        <w:ind w:firstLine="725"/>
        <w:rPr>
          <w:spacing w:val="-3"/>
          <w:sz w:val="28"/>
          <w:szCs w:val="28"/>
          <w:lang w:val="uk-UA"/>
        </w:rPr>
      </w:pPr>
    </w:p>
    <w:p w:rsidR="00034B19" w:rsidRPr="00034B19" w:rsidRDefault="00034B19" w:rsidP="00034B19">
      <w:pPr>
        <w:shd w:val="clear" w:color="auto" w:fill="FFFFFF"/>
        <w:spacing w:line="274" w:lineRule="exact"/>
        <w:ind w:firstLine="725"/>
        <w:rPr>
          <w:spacing w:val="-3"/>
          <w:sz w:val="28"/>
          <w:szCs w:val="28"/>
          <w:lang w:val="uk-UA"/>
        </w:rPr>
      </w:pPr>
      <w:r w:rsidRPr="00034B19">
        <w:rPr>
          <w:spacing w:val="-3"/>
          <w:sz w:val="28"/>
          <w:szCs w:val="28"/>
          <w:lang w:val="uk-UA"/>
        </w:rPr>
        <w:t>1.</w:t>
      </w:r>
      <w:r w:rsidRPr="00034B19">
        <w:rPr>
          <w:b/>
          <w:bCs/>
          <w:spacing w:val="-3"/>
          <w:sz w:val="28"/>
          <w:szCs w:val="28"/>
          <w:lang w:val="uk-UA"/>
        </w:rPr>
        <w:t xml:space="preserve"> </w:t>
      </w:r>
      <w:r w:rsidRPr="00034B19">
        <w:rPr>
          <w:bCs/>
          <w:spacing w:val="-3"/>
          <w:sz w:val="28"/>
          <w:szCs w:val="28"/>
          <w:lang w:val="uk-UA"/>
        </w:rPr>
        <w:t>Затвердити звіт про використання коштів резервного фонду міського бюджету Обухівської міської ради за 9 місяців 2018 року, що додається.</w:t>
      </w:r>
    </w:p>
    <w:p w:rsidR="00034B19" w:rsidRPr="00034B19" w:rsidRDefault="00034B19" w:rsidP="00034B19">
      <w:pPr>
        <w:shd w:val="clear" w:color="auto" w:fill="FFFFFF"/>
        <w:spacing w:line="274" w:lineRule="exact"/>
        <w:ind w:firstLine="725"/>
        <w:rPr>
          <w:spacing w:val="-3"/>
          <w:sz w:val="28"/>
          <w:szCs w:val="28"/>
          <w:lang w:val="uk-UA"/>
        </w:rPr>
      </w:pPr>
    </w:p>
    <w:p w:rsidR="00034B19" w:rsidRPr="00034B19" w:rsidRDefault="00034B19" w:rsidP="00034B19">
      <w:pPr>
        <w:shd w:val="clear" w:color="auto" w:fill="FFFFFF"/>
        <w:spacing w:line="274" w:lineRule="exact"/>
        <w:ind w:firstLine="725"/>
        <w:jc w:val="both"/>
        <w:rPr>
          <w:spacing w:val="-3"/>
          <w:sz w:val="28"/>
          <w:szCs w:val="28"/>
          <w:lang w:val="uk-UA"/>
        </w:rPr>
      </w:pPr>
    </w:p>
    <w:p w:rsidR="00034B19" w:rsidRPr="00034B19" w:rsidRDefault="00034B19" w:rsidP="00034B19">
      <w:pPr>
        <w:shd w:val="clear" w:color="auto" w:fill="FFFFFF"/>
        <w:spacing w:line="274" w:lineRule="exact"/>
        <w:ind w:firstLine="706"/>
        <w:jc w:val="both"/>
        <w:rPr>
          <w:sz w:val="28"/>
          <w:szCs w:val="28"/>
          <w:lang w:val="uk-UA"/>
        </w:rPr>
      </w:pPr>
      <w:r w:rsidRPr="00034B19">
        <w:rPr>
          <w:spacing w:val="-3"/>
          <w:sz w:val="28"/>
          <w:szCs w:val="28"/>
          <w:lang w:val="uk-UA"/>
        </w:rPr>
        <w:t xml:space="preserve">2. Контроль за  виконанням даного рішення покласти на першого заступника міського голови Верещака А.М. </w:t>
      </w:r>
      <w:r w:rsidRPr="00034B19">
        <w:rPr>
          <w:spacing w:val="-3"/>
          <w:sz w:val="28"/>
          <w:szCs w:val="28"/>
        </w:rPr>
        <w:t xml:space="preserve"> та </w:t>
      </w:r>
      <w:r w:rsidRPr="00034B19">
        <w:rPr>
          <w:spacing w:val="-1"/>
          <w:sz w:val="28"/>
          <w:szCs w:val="28"/>
          <w:lang w:val="uk-UA"/>
        </w:rPr>
        <w:t xml:space="preserve">постійну комісію з питань </w:t>
      </w:r>
      <w:r w:rsidRPr="00034B19">
        <w:rPr>
          <w:sz w:val="28"/>
          <w:szCs w:val="28"/>
          <w:lang w:val="uk-UA"/>
        </w:rPr>
        <w:t>планування, бюджету та фінансів.</w:t>
      </w:r>
    </w:p>
    <w:p w:rsidR="00034B19" w:rsidRPr="00034B19" w:rsidRDefault="00034B19" w:rsidP="00034B19">
      <w:pPr>
        <w:shd w:val="clear" w:color="auto" w:fill="FFFFFF"/>
        <w:spacing w:line="274" w:lineRule="exact"/>
        <w:ind w:firstLine="706"/>
        <w:jc w:val="both"/>
        <w:rPr>
          <w:sz w:val="28"/>
          <w:szCs w:val="28"/>
          <w:lang w:val="uk-UA"/>
        </w:rPr>
      </w:pPr>
    </w:p>
    <w:p w:rsidR="00034B19" w:rsidRPr="00034B19" w:rsidRDefault="00034B19" w:rsidP="00034B19">
      <w:pPr>
        <w:shd w:val="clear" w:color="auto" w:fill="FFFFFF"/>
        <w:spacing w:line="274" w:lineRule="exact"/>
        <w:ind w:firstLine="706"/>
        <w:jc w:val="both"/>
        <w:rPr>
          <w:sz w:val="28"/>
          <w:szCs w:val="28"/>
          <w:lang w:val="uk-UA"/>
        </w:rPr>
      </w:pPr>
    </w:p>
    <w:p w:rsidR="00034B19" w:rsidRPr="00034B19" w:rsidRDefault="00034B19" w:rsidP="00034B19">
      <w:pPr>
        <w:shd w:val="clear" w:color="auto" w:fill="FFFFFF"/>
        <w:spacing w:line="274" w:lineRule="exact"/>
        <w:ind w:firstLine="706"/>
        <w:jc w:val="both"/>
        <w:rPr>
          <w:spacing w:val="-1"/>
          <w:sz w:val="28"/>
          <w:szCs w:val="28"/>
          <w:lang w:val="uk-UA"/>
        </w:rPr>
      </w:pPr>
    </w:p>
    <w:p w:rsidR="00034B19" w:rsidRPr="00034B19" w:rsidRDefault="00034B19" w:rsidP="00034B19">
      <w:pPr>
        <w:shd w:val="clear" w:color="auto" w:fill="FFFFFF"/>
        <w:tabs>
          <w:tab w:val="left" w:pos="7742"/>
        </w:tabs>
        <w:jc w:val="center"/>
        <w:rPr>
          <w:sz w:val="28"/>
          <w:szCs w:val="28"/>
        </w:rPr>
      </w:pPr>
      <w:r w:rsidRPr="00034B19">
        <w:rPr>
          <w:bCs/>
          <w:spacing w:val="-3"/>
          <w:sz w:val="28"/>
          <w:szCs w:val="28"/>
          <w:lang w:val="uk-UA"/>
        </w:rPr>
        <w:t>Міський голова                                                                                      О.М.Левченко</w:t>
      </w:r>
    </w:p>
    <w:p w:rsidR="00034B19" w:rsidRDefault="00034B19" w:rsidP="00034B19">
      <w:pPr>
        <w:shd w:val="clear" w:color="auto" w:fill="FFFFFF"/>
        <w:spacing w:before="686" w:line="274" w:lineRule="exact"/>
        <w:ind w:left="43"/>
        <w:rPr>
          <w:lang w:val="uk-UA"/>
        </w:rPr>
      </w:pPr>
      <w:r>
        <w:rPr>
          <w:spacing w:val="-1"/>
          <w:lang w:val="uk-UA"/>
        </w:rPr>
        <w:t>м. Обухів</w:t>
      </w:r>
    </w:p>
    <w:p w:rsidR="00034B19" w:rsidRDefault="00034B19" w:rsidP="00034B19">
      <w:pPr>
        <w:shd w:val="clear" w:color="auto" w:fill="FFFFFF"/>
        <w:spacing w:line="274" w:lineRule="exact"/>
        <w:ind w:left="53"/>
        <w:rPr>
          <w:spacing w:val="-3"/>
          <w:lang w:val="uk-UA"/>
        </w:rPr>
      </w:pPr>
      <w:r>
        <w:rPr>
          <w:spacing w:val="-3"/>
          <w:lang w:val="uk-UA"/>
        </w:rPr>
        <w:t xml:space="preserve"> №   -41-</w:t>
      </w:r>
      <w:r>
        <w:rPr>
          <w:spacing w:val="-3"/>
          <w:lang w:val="en-US"/>
        </w:rPr>
        <w:t>V</w:t>
      </w:r>
      <w:r>
        <w:rPr>
          <w:spacing w:val="-3"/>
          <w:lang w:val="uk-UA"/>
        </w:rPr>
        <w:t>ІІ</w:t>
      </w:r>
    </w:p>
    <w:p w:rsidR="00034B19" w:rsidRDefault="00034B19" w:rsidP="00034B19">
      <w:pPr>
        <w:shd w:val="clear" w:color="auto" w:fill="FFFFFF"/>
        <w:spacing w:line="274" w:lineRule="exact"/>
        <w:ind w:left="53"/>
        <w:rPr>
          <w:spacing w:val="-3"/>
          <w:lang w:val="uk-UA"/>
        </w:rPr>
      </w:pPr>
      <w:r>
        <w:rPr>
          <w:spacing w:val="-3"/>
          <w:lang w:val="uk-UA"/>
        </w:rPr>
        <w:t xml:space="preserve"> від 2</w:t>
      </w:r>
      <w:r w:rsidR="002843CD">
        <w:rPr>
          <w:spacing w:val="-3"/>
          <w:lang w:val="uk-UA"/>
        </w:rPr>
        <w:t>7</w:t>
      </w:r>
      <w:r>
        <w:rPr>
          <w:spacing w:val="-3"/>
          <w:lang w:val="uk-UA"/>
        </w:rPr>
        <w:t>.11.2018 року</w:t>
      </w:r>
    </w:p>
    <w:p w:rsidR="00034B19" w:rsidRDefault="00034B19" w:rsidP="00034B19">
      <w:pPr>
        <w:shd w:val="clear" w:color="auto" w:fill="FFFFFF"/>
        <w:spacing w:line="274" w:lineRule="exact"/>
        <w:ind w:left="53"/>
        <w:rPr>
          <w:spacing w:val="-3"/>
          <w:lang w:val="uk-UA"/>
        </w:rPr>
      </w:pPr>
    </w:p>
    <w:p w:rsidR="00034B19" w:rsidRDefault="00034B19" w:rsidP="00034B19">
      <w:pPr>
        <w:shd w:val="clear" w:color="auto" w:fill="FFFFFF"/>
        <w:spacing w:line="274" w:lineRule="exact"/>
        <w:ind w:left="58"/>
        <w:rPr>
          <w:spacing w:val="-3"/>
          <w:lang w:val="uk-UA"/>
        </w:rPr>
      </w:pPr>
      <w:r>
        <w:rPr>
          <w:spacing w:val="-3"/>
          <w:lang w:val="uk-UA"/>
        </w:rPr>
        <w:t>Виконавець: Медвідчук Н.І.</w:t>
      </w:r>
    </w:p>
    <w:p w:rsidR="00034B19" w:rsidRDefault="00034B19" w:rsidP="00034B19">
      <w:pPr>
        <w:shd w:val="clear" w:color="auto" w:fill="FFFFFF"/>
        <w:spacing w:line="274" w:lineRule="exact"/>
        <w:ind w:left="58"/>
        <w:rPr>
          <w:spacing w:val="-3"/>
          <w:lang w:val="uk-UA"/>
        </w:rPr>
      </w:pPr>
    </w:p>
    <w:p w:rsidR="00034B19" w:rsidRDefault="00034B19" w:rsidP="00034B19">
      <w:pPr>
        <w:shd w:val="clear" w:color="auto" w:fill="FFFFFF"/>
        <w:spacing w:line="274" w:lineRule="exact"/>
        <w:ind w:left="58"/>
        <w:rPr>
          <w:spacing w:val="-3"/>
          <w:lang w:val="uk-UA"/>
        </w:rPr>
      </w:pPr>
    </w:p>
    <w:p w:rsidR="00034B19" w:rsidRDefault="00034B19" w:rsidP="00034B19">
      <w:pPr>
        <w:shd w:val="clear" w:color="auto" w:fill="FFFFFF"/>
        <w:spacing w:line="274" w:lineRule="exact"/>
        <w:ind w:left="58"/>
        <w:rPr>
          <w:spacing w:val="-3"/>
          <w:lang w:val="uk-UA"/>
        </w:rPr>
      </w:pPr>
    </w:p>
    <w:p w:rsidR="00034B19" w:rsidRDefault="00034B19" w:rsidP="00034B19">
      <w:pPr>
        <w:shd w:val="clear" w:color="auto" w:fill="FFFFFF"/>
        <w:spacing w:line="274" w:lineRule="exact"/>
        <w:ind w:left="58"/>
        <w:rPr>
          <w:spacing w:val="-3"/>
          <w:lang w:val="uk-UA"/>
        </w:rPr>
      </w:pPr>
    </w:p>
    <w:p w:rsidR="0079476D" w:rsidRDefault="0079476D" w:rsidP="00034B19">
      <w:pPr>
        <w:shd w:val="clear" w:color="auto" w:fill="FFFFFF"/>
        <w:spacing w:line="274" w:lineRule="exact"/>
        <w:ind w:left="58"/>
        <w:rPr>
          <w:spacing w:val="-3"/>
          <w:lang w:val="uk-UA"/>
        </w:rPr>
      </w:pPr>
    </w:p>
    <w:p w:rsidR="00034B19" w:rsidRPr="000F3E05" w:rsidRDefault="00034B19" w:rsidP="00034B19">
      <w:pPr>
        <w:jc w:val="right"/>
        <w:rPr>
          <w:lang w:val="uk-UA"/>
        </w:rPr>
      </w:pPr>
      <w:r w:rsidRPr="000F3E05">
        <w:rPr>
          <w:lang w:val="uk-UA"/>
        </w:rPr>
        <w:lastRenderedPageBreak/>
        <w:t xml:space="preserve">Додаток </w:t>
      </w:r>
    </w:p>
    <w:p w:rsidR="00034B19" w:rsidRPr="000F3E05" w:rsidRDefault="00034B19" w:rsidP="00034B19">
      <w:pPr>
        <w:jc w:val="right"/>
        <w:rPr>
          <w:lang w:val="uk-UA"/>
        </w:rPr>
      </w:pPr>
      <w:r w:rsidRPr="000F3E05">
        <w:rPr>
          <w:lang w:val="uk-UA"/>
        </w:rPr>
        <w:t xml:space="preserve">до рішення  Обухівської міської ради </w:t>
      </w:r>
    </w:p>
    <w:p w:rsidR="00034B19" w:rsidRPr="000F3E05" w:rsidRDefault="00034B19" w:rsidP="00034B19">
      <w:pPr>
        <w:jc w:val="right"/>
        <w:rPr>
          <w:lang w:val="uk-UA"/>
        </w:rPr>
      </w:pPr>
      <w:r w:rsidRPr="000F3E05">
        <w:rPr>
          <w:lang w:val="uk-UA"/>
        </w:rPr>
        <w:t>№ -4</w:t>
      </w:r>
      <w:r>
        <w:rPr>
          <w:lang w:val="uk-UA"/>
        </w:rPr>
        <w:t>1</w:t>
      </w:r>
      <w:r w:rsidRPr="000F3E05">
        <w:rPr>
          <w:lang w:val="uk-UA"/>
        </w:rPr>
        <w:t>-</w:t>
      </w:r>
      <w:r w:rsidRPr="000F3E05">
        <w:rPr>
          <w:lang w:val="en-US"/>
        </w:rPr>
        <w:t>V</w:t>
      </w:r>
      <w:r w:rsidRPr="000F3E05">
        <w:rPr>
          <w:lang w:val="uk-UA"/>
        </w:rPr>
        <w:t>І</w:t>
      </w:r>
      <w:r w:rsidRPr="000F3E05">
        <w:rPr>
          <w:lang w:val="en-US"/>
        </w:rPr>
        <w:t>I</w:t>
      </w:r>
      <w:r w:rsidRPr="000F3E05">
        <w:rPr>
          <w:lang w:val="uk-UA"/>
        </w:rPr>
        <w:t xml:space="preserve">  від 2</w:t>
      </w:r>
      <w:r w:rsidR="002843CD">
        <w:rPr>
          <w:lang w:val="uk-UA"/>
        </w:rPr>
        <w:t>7</w:t>
      </w:r>
      <w:r w:rsidRPr="000F3E05">
        <w:rPr>
          <w:lang w:val="uk-UA"/>
        </w:rPr>
        <w:t>.11.2018р.</w:t>
      </w:r>
    </w:p>
    <w:p w:rsidR="00034B19" w:rsidRDefault="0019524B" w:rsidP="00034B19">
      <w:pPr>
        <w:jc w:val="center"/>
        <w:rPr>
          <w:b/>
          <w:sz w:val="28"/>
          <w:szCs w:val="28"/>
          <w:lang w:val="uk-UA"/>
        </w:rPr>
      </w:pPr>
      <w:r>
        <w:rPr>
          <w:b/>
          <w:sz w:val="28"/>
          <w:szCs w:val="28"/>
          <w:lang w:val="uk-UA"/>
        </w:rPr>
        <w:t>з</w:t>
      </w:r>
      <w:r w:rsidR="00034B19">
        <w:rPr>
          <w:b/>
          <w:sz w:val="28"/>
          <w:szCs w:val="28"/>
          <w:lang w:val="uk-UA"/>
        </w:rPr>
        <w:t>віт</w:t>
      </w:r>
    </w:p>
    <w:p w:rsidR="00034B19" w:rsidRDefault="00034B19" w:rsidP="00034B19">
      <w:pPr>
        <w:jc w:val="center"/>
        <w:rPr>
          <w:highlight w:val="yellow"/>
          <w:lang w:val="uk-UA"/>
        </w:rPr>
      </w:pPr>
      <w:r>
        <w:rPr>
          <w:sz w:val="28"/>
          <w:szCs w:val="28"/>
          <w:lang w:val="uk-UA"/>
        </w:rPr>
        <w:t>Про використання коштів резервного фондуміського бюджету Обухівської міської ради</w:t>
      </w:r>
      <w:r w:rsidR="002C0B6F">
        <w:rPr>
          <w:sz w:val="28"/>
          <w:szCs w:val="28"/>
          <w:lang w:val="uk-UA"/>
        </w:rPr>
        <w:t xml:space="preserve"> </w:t>
      </w:r>
      <w:r>
        <w:rPr>
          <w:sz w:val="28"/>
          <w:szCs w:val="28"/>
          <w:lang w:val="uk-UA"/>
        </w:rPr>
        <w:t>за  9 місяців 2018 року.</w:t>
      </w:r>
    </w:p>
    <w:tbl>
      <w:tblPr>
        <w:tblpPr w:leftFromText="180" w:rightFromText="180" w:vertAnchor="text" w:tblpY="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9"/>
        <w:gridCol w:w="3875"/>
        <w:gridCol w:w="1985"/>
        <w:gridCol w:w="1745"/>
        <w:gridCol w:w="1515"/>
      </w:tblGrid>
      <w:tr w:rsidR="00034B19" w:rsidRPr="006C09A6" w:rsidTr="002C0B6F">
        <w:trPr>
          <w:trHeight w:val="1404"/>
        </w:trPr>
        <w:tc>
          <w:tcPr>
            <w:tcW w:w="769" w:type="dxa"/>
          </w:tcPr>
          <w:p w:rsidR="00034B19" w:rsidRPr="006C09A6" w:rsidRDefault="00034B19" w:rsidP="00121AC3">
            <w:pPr>
              <w:spacing w:line="360" w:lineRule="auto"/>
              <w:jc w:val="both"/>
            </w:pPr>
            <w:r w:rsidRPr="006C09A6">
              <w:t>№п/п</w:t>
            </w:r>
          </w:p>
        </w:tc>
        <w:tc>
          <w:tcPr>
            <w:tcW w:w="3875" w:type="dxa"/>
          </w:tcPr>
          <w:p w:rsidR="00034B19" w:rsidRPr="006C09A6" w:rsidRDefault="00034B19" w:rsidP="00121AC3">
            <w:pPr>
              <w:spacing w:line="360" w:lineRule="auto"/>
              <w:jc w:val="center"/>
            </w:pPr>
            <w:r w:rsidRPr="006C09A6">
              <w:t>Найменування об’єкту</w:t>
            </w:r>
          </w:p>
        </w:tc>
        <w:tc>
          <w:tcPr>
            <w:tcW w:w="1985" w:type="dxa"/>
          </w:tcPr>
          <w:p w:rsidR="00034B19" w:rsidRPr="00C145E5" w:rsidRDefault="00034B19" w:rsidP="00121AC3">
            <w:pPr>
              <w:spacing w:line="360" w:lineRule="auto"/>
              <w:jc w:val="center"/>
              <w:rPr>
                <w:lang w:val="uk-UA"/>
              </w:rPr>
            </w:pPr>
            <w:r>
              <w:rPr>
                <w:lang w:val="uk-UA"/>
              </w:rPr>
              <w:t>Передбачено (грн..)</w:t>
            </w:r>
          </w:p>
        </w:tc>
        <w:tc>
          <w:tcPr>
            <w:tcW w:w="1745" w:type="dxa"/>
          </w:tcPr>
          <w:p w:rsidR="00034B19" w:rsidRPr="00C145E5" w:rsidRDefault="00034B19" w:rsidP="00121AC3">
            <w:pPr>
              <w:rPr>
                <w:lang w:val="uk-UA"/>
              </w:rPr>
            </w:pPr>
            <w:r>
              <w:rPr>
                <w:lang w:val="uk-UA"/>
              </w:rPr>
              <w:t>Фактичне використання       (грн..)</w:t>
            </w:r>
          </w:p>
          <w:p w:rsidR="00034B19" w:rsidRPr="006C09A6" w:rsidRDefault="00034B19" w:rsidP="00121AC3">
            <w:pPr>
              <w:spacing w:line="360" w:lineRule="auto"/>
              <w:jc w:val="center"/>
            </w:pPr>
          </w:p>
        </w:tc>
        <w:tc>
          <w:tcPr>
            <w:tcW w:w="1515" w:type="dxa"/>
          </w:tcPr>
          <w:p w:rsidR="00034B19" w:rsidRPr="00C145E5" w:rsidRDefault="00034B19" w:rsidP="00121AC3">
            <w:pPr>
              <w:spacing w:line="360" w:lineRule="auto"/>
              <w:jc w:val="center"/>
              <w:rPr>
                <w:highlight w:val="yellow"/>
                <w:lang w:val="uk-UA"/>
              </w:rPr>
            </w:pPr>
            <w:r>
              <w:rPr>
                <w:lang w:val="uk-UA"/>
              </w:rPr>
              <w:t>Відсоток виконання(%)</w:t>
            </w:r>
          </w:p>
        </w:tc>
      </w:tr>
      <w:tr w:rsidR="00034B19" w:rsidRPr="006C09A6" w:rsidTr="002C0B6F">
        <w:trPr>
          <w:trHeight w:val="469"/>
        </w:trPr>
        <w:tc>
          <w:tcPr>
            <w:tcW w:w="769" w:type="dxa"/>
          </w:tcPr>
          <w:p w:rsidR="00034B19" w:rsidRPr="006C09A6" w:rsidRDefault="00034B19" w:rsidP="00121AC3">
            <w:pPr>
              <w:spacing w:line="360" w:lineRule="auto"/>
              <w:jc w:val="center"/>
            </w:pPr>
            <w:r w:rsidRPr="006C09A6">
              <w:t>1</w:t>
            </w:r>
          </w:p>
        </w:tc>
        <w:tc>
          <w:tcPr>
            <w:tcW w:w="3875" w:type="dxa"/>
          </w:tcPr>
          <w:p w:rsidR="00034B19" w:rsidRPr="006C09A6" w:rsidRDefault="00034B19" w:rsidP="00121AC3">
            <w:pPr>
              <w:spacing w:line="360" w:lineRule="auto"/>
              <w:jc w:val="center"/>
            </w:pPr>
            <w:r w:rsidRPr="006C09A6">
              <w:t>2</w:t>
            </w:r>
          </w:p>
        </w:tc>
        <w:tc>
          <w:tcPr>
            <w:tcW w:w="1985" w:type="dxa"/>
          </w:tcPr>
          <w:p w:rsidR="00034B19" w:rsidRPr="006C09A6" w:rsidRDefault="00034B19" w:rsidP="00121AC3">
            <w:pPr>
              <w:spacing w:line="360" w:lineRule="auto"/>
              <w:jc w:val="center"/>
            </w:pPr>
            <w:r w:rsidRPr="006C09A6">
              <w:t>3</w:t>
            </w:r>
          </w:p>
          <w:p w:rsidR="00034B19" w:rsidRPr="006C09A6" w:rsidRDefault="00034B19" w:rsidP="00121AC3">
            <w:pPr>
              <w:spacing w:line="360" w:lineRule="auto"/>
              <w:jc w:val="center"/>
            </w:pPr>
          </w:p>
        </w:tc>
        <w:tc>
          <w:tcPr>
            <w:tcW w:w="1745" w:type="dxa"/>
          </w:tcPr>
          <w:p w:rsidR="00034B19" w:rsidRPr="00C145E5" w:rsidRDefault="00034B19" w:rsidP="00121AC3">
            <w:pPr>
              <w:spacing w:line="360" w:lineRule="auto"/>
              <w:jc w:val="center"/>
              <w:rPr>
                <w:lang w:val="uk-UA"/>
              </w:rPr>
            </w:pPr>
            <w:r>
              <w:rPr>
                <w:lang w:val="uk-UA"/>
              </w:rPr>
              <w:t>4</w:t>
            </w:r>
          </w:p>
        </w:tc>
        <w:tc>
          <w:tcPr>
            <w:tcW w:w="1515" w:type="dxa"/>
          </w:tcPr>
          <w:p w:rsidR="00034B19" w:rsidRPr="00C145E5" w:rsidRDefault="00034B19" w:rsidP="00121AC3">
            <w:pPr>
              <w:spacing w:line="360" w:lineRule="auto"/>
              <w:jc w:val="center"/>
              <w:rPr>
                <w:lang w:val="uk-UA"/>
              </w:rPr>
            </w:pPr>
            <w:r>
              <w:rPr>
                <w:lang w:val="uk-UA"/>
              </w:rPr>
              <w:t>5</w:t>
            </w:r>
          </w:p>
        </w:tc>
      </w:tr>
      <w:tr w:rsidR="00034B19" w:rsidRPr="00F67553" w:rsidTr="002C0B6F">
        <w:tc>
          <w:tcPr>
            <w:tcW w:w="769" w:type="dxa"/>
          </w:tcPr>
          <w:p w:rsidR="00034B19" w:rsidRPr="00C145E5" w:rsidRDefault="00034B19" w:rsidP="00121AC3">
            <w:pPr>
              <w:spacing w:line="360" w:lineRule="auto"/>
              <w:jc w:val="both"/>
              <w:rPr>
                <w:lang w:val="uk-UA"/>
              </w:rPr>
            </w:pPr>
            <w:r>
              <w:rPr>
                <w:lang w:val="uk-UA"/>
              </w:rPr>
              <w:t>1</w:t>
            </w:r>
          </w:p>
        </w:tc>
        <w:tc>
          <w:tcPr>
            <w:tcW w:w="3875" w:type="dxa"/>
            <w:vAlign w:val="bottom"/>
          </w:tcPr>
          <w:p w:rsidR="00034B19" w:rsidRPr="00F67553" w:rsidRDefault="00034B19" w:rsidP="00121AC3">
            <w:pPr>
              <w:rPr>
                <w:lang w:val="uk-UA"/>
              </w:rPr>
            </w:pPr>
            <w:r>
              <w:rPr>
                <w:color w:val="000000"/>
                <w:lang w:val="uk-UA"/>
              </w:rPr>
              <w:t>Р</w:t>
            </w:r>
            <w:r w:rsidRPr="00F67553">
              <w:rPr>
                <w:color w:val="000000"/>
                <w:lang w:val="uk-UA"/>
              </w:rPr>
              <w:t xml:space="preserve">ішення виконавчого комітету Обухівської міської ради від 15 березня 2018 року № 194 “Про виділення коштів із резервного фонду міського бюджету </w:t>
            </w:r>
            <w:r w:rsidRPr="00F67553">
              <w:rPr>
                <w:rFonts w:eastAsia="Arial Unicode MS"/>
                <w:lang w:val="uk-UA"/>
              </w:rPr>
              <w:t>Обухівської міської ради на 2018 рік для подолання наслідків, викликаних ускладненням погодних умов, які супроводжувалися сильними снігопадами та хуртовинами”</w:t>
            </w:r>
          </w:p>
        </w:tc>
        <w:tc>
          <w:tcPr>
            <w:tcW w:w="1985" w:type="dxa"/>
            <w:vAlign w:val="bottom"/>
          </w:tcPr>
          <w:p w:rsidR="00034B19" w:rsidRPr="00F67553" w:rsidRDefault="00034B19" w:rsidP="00121AC3">
            <w:pPr>
              <w:jc w:val="center"/>
              <w:rPr>
                <w:lang w:val="uk-UA"/>
              </w:rPr>
            </w:pPr>
            <w:r>
              <w:rPr>
                <w:lang w:val="uk-UA"/>
              </w:rPr>
              <w:t>199000,00</w:t>
            </w:r>
          </w:p>
        </w:tc>
        <w:tc>
          <w:tcPr>
            <w:tcW w:w="174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F67553" w:rsidRDefault="00034B19" w:rsidP="00121AC3">
            <w:pPr>
              <w:spacing w:line="360" w:lineRule="auto"/>
              <w:jc w:val="center"/>
              <w:rPr>
                <w:lang w:val="uk-UA"/>
              </w:rPr>
            </w:pPr>
            <w:r>
              <w:rPr>
                <w:lang w:val="uk-UA"/>
              </w:rPr>
              <w:t>198 660,00</w:t>
            </w:r>
          </w:p>
        </w:tc>
        <w:tc>
          <w:tcPr>
            <w:tcW w:w="151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F67553" w:rsidRDefault="00034B19" w:rsidP="00121AC3">
            <w:pPr>
              <w:spacing w:line="360" w:lineRule="auto"/>
              <w:jc w:val="center"/>
              <w:rPr>
                <w:lang w:val="uk-UA"/>
              </w:rPr>
            </w:pPr>
            <w:r>
              <w:rPr>
                <w:lang w:val="uk-UA"/>
              </w:rPr>
              <w:t>99,8</w:t>
            </w:r>
          </w:p>
        </w:tc>
      </w:tr>
      <w:tr w:rsidR="00034B19" w:rsidRPr="006C09A6" w:rsidTr="002C0B6F">
        <w:tc>
          <w:tcPr>
            <w:tcW w:w="769" w:type="dxa"/>
          </w:tcPr>
          <w:p w:rsidR="00034B19" w:rsidRPr="006C09A6" w:rsidRDefault="00034B19" w:rsidP="00121AC3">
            <w:pPr>
              <w:spacing w:line="360" w:lineRule="auto"/>
              <w:jc w:val="both"/>
            </w:pPr>
            <w:r w:rsidRPr="006C09A6">
              <w:t>2</w:t>
            </w:r>
          </w:p>
        </w:tc>
        <w:tc>
          <w:tcPr>
            <w:tcW w:w="3875" w:type="dxa"/>
            <w:vAlign w:val="bottom"/>
          </w:tcPr>
          <w:p w:rsidR="00034B19" w:rsidRPr="00F67553" w:rsidRDefault="00034B19" w:rsidP="00121AC3">
            <w:r>
              <w:rPr>
                <w:color w:val="000000"/>
                <w:lang w:val="uk-UA"/>
              </w:rPr>
              <w:t>Р</w:t>
            </w:r>
            <w:r w:rsidRPr="00F67553">
              <w:rPr>
                <w:color w:val="000000"/>
              </w:rPr>
              <w:t>ішення виконавчого комітету Обухівської міської ради від 03 квітня 2018 року № 215 “</w:t>
            </w:r>
            <w:r w:rsidRPr="00F67553">
              <w:t xml:space="preserve">Про  виділення коштів із резервного фонду міського бюджету Обухівської міської ради на 2018 рік на </w:t>
            </w:r>
            <w:bookmarkStart w:id="4" w:name="_GoBack"/>
            <w:bookmarkEnd w:id="4"/>
            <w:r w:rsidRPr="00F67553">
              <w:t>подолання наслідків пожежі за адресою: м. Обухів, вулиця Каштанова, 7Б</w:t>
            </w:r>
            <w:r w:rsidRPr="00F67553">
              <w:rPr>
                <w:rFonts w:eastAsia="Arial Unicode MS"/>
              </w:rPr>
              <w:t>”</w:t>
            </w:r>
          </w:p>
        </w:tc>
        <w:tc>
          <w:tcPr>
            <w:tcW w:w="1985" w:type="dxa"/>
            <w:vAlign w:val="bottom"/>
          </w:tcPr>
          <w:p w:rsidR="00034B19" w:rsidRPr="00F67553" w:rsidRDefault="00034B19" w:rsidP="00121AC3">
            <w:pPr>
              <w:jc w:val="center"/>
              <w:rPr>
                <w:lang w:val="uk-UA"/>
              </w:rPr>
            </w:pPr>
            <w:r>
              <w:rPr>
                <w:lang w:val="uk-UA"/>
              </w:rPr>
              <w:t>189 026,40</w:t>
            </w:r>
          </w:p>
        </w:tc>
        <w:tc>
          <w:tcPr>
            <w:tcW w:w="174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295F95" w:rsidRDefault="00034B19" w:rsidP="00121AC3">
            <w:pPr>
              <w:spacing w:line="360" w:lineRule="auto"/>
              <w:jc w:val="center"/>
              <w:rPr>
                <w:lang w:val="uk-UA"/>
              </w:rPr>
            </w:pPr>
            <w:r>
              <w:rPr>
                <w:lang w:val="uk-UA"/>
              </w:rPr>
              <w:t>185 878,55</w:t>
            </w:r>
          </w:p>
        </w:tc>
        <w:tc>
          <w:tcPr>
            <w:tcW w:w="151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295F95" w:rsidRDefault="00034B19" w:rsidP="00121AC3">
            <w:pPr>
              <w:spacing w:line="360" w:lineRule="auto"/>
              <w:jc w:val="center"/>
              <w:rPr>
                <w:lang w:val="uk-UA"/>
              </w:rPr>
            </w:pPr>
            <w:r>
              <w:rPr>
                <w:lang w:val="uk-UA"/>
              </w:rPr>
              <w:t>98,3</w:t>
            </w:r>
          </w:p>
        </w:tc>
      </w:tr>
      <w:tr w:rsidR="00034B19" w:rsidRPr="006C09A6" w:rsidTr="002C0B6F">
        <w:tc>
          <w:tcPr>
            <w:tcW w:w="769" w:type="dxa"/>
          </w:tcPr>
          <w:p w:rsidR="00034B19" w:rsidRPr="006C09A6" w:rsidRDefault="00034B19" w:rsidP="00121AC3">
            <w:pPr>
              <w:spacing w:line="360" w:lineRule="auto"/>
              <w:jc w:val="both"/>
            </w:pPr>
            <w:r w:rsidRPr="006C09A6">
              <w:t>3</w:t>
            </w:r>
          </w:p>
        </w:tc>
        <w:tc>
          <w:tcPr>
            <w:tcW w:w="3875" w:type="dxa"/>
            <w:vAlign w:val="bottom"/>
          </w:tcPr>
          <w:p w:rsidR="00034B19" w:rsidRPr="007679C1" w:rsidRDefault="00034B19" w:rsidP="00121AC3">
            <w:r>
              <w:rPr>
                <w:color w:val="000000"/>
                <w:lang w:val="uk-UA"/>
              </w:rPr>
              <w:t>Р</w:t>
            </w:r>
            <w:r w:rsidRPr="007679C1">
              <w:rPr>
                <w:color w:val="000000"/>
                <w:lang w:val="uk-UA"/>
              </w:rPr>
              <w:t>ішення виконавчого комітету Обухівської міської ради від 03 квітня 2018 року № 216 “</w:t>
            </w:r>
            <w:r w:rsidRPr="007679C1">
              <w:rPr>
                <w:lang w:val="uk-UA"/>
              </w:rPr>
              <w:t>Про  виділення коштів із резервного фонду міського</w:t>
            </w:r>
            <w:r w:rsidRPr="007679C1">
              <w:rPr>
                <w:b/>
                <w:lang w:val="uk-UA"/>
              </w:rPr>
              <w:t xml:space="preserve"> </w:t>
            </w:r>
            <w:r w:rsidRPr="007679C1">
              <w:rPr>
                <w:lang w:val="uk-UA"/>
              </w:rPr>
              <w:t>бюджету Обухівської міської ради на 2018 рік на ліквідацію зон підтоплення в селі Таценки</w:t>
            </w:r>
            <w:r w:rsidRPr="007679C1">
              <w:rPr>
                <w:b/>
                <w:lang w:val="uk-UA"/>
              </w:rPr>
              <w:t xml:space="preserve"> </w:t>
            </w:r>
            <w:r w:rsidRPr="007679C1">
              <w:rPr>
                <w:lang w:val="uk-UA"/>
              </w:rPr>
              <w:t>Обухівської міської ради</w:t>
            </w:r>
            <w:r w:rsidRPr="007679C1">
              <w:rPr>
                <w:rFonts w:eastAsia="Arial Unicode MS"/>
                <w:lang w:val="uk-UA"/>
              </w:rPr>
              <w:t>”</w:t>
            </w:r>
          </w:p>
        </w:tc>
        <w:tc>
          <w:tcPr>
            <w:tcW w:w="1985" w:type="dxa"/>
            <w:vAlign w:val="bottom"/>
          </w:tcPr>
          <w:p w:rsidR="00034B19" w:rsidRPr="007679C1" w:rsidRDefault="00034B19" w:rsidP="00121AC3">
            <w:pPr>
              <w:jc w:val="center"/>
              <w:rPr>
                <w:lang w:val="uk-UA"/>
              </w:rPr>
            </w:pPr>
            <w:r>
              <w:rPr>
                <w:lang w:val="uk-UA"/>
              </w:rPr>
              <w:t>20000,00</w:t>
            </w:r>
          </w:p>
        </w:tc>
        <w:tc>
          <w:tcPr>
            <w:tcW w:w="174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C96D1A" w:rsidRDefault="00034B19" w:rsidP="00121AC3">
            <w:pPr>
              <w:spacing w:line="360" w:lineRule="auto"/>
              <w:jc w:val="center"/>
              <w:rPr>
                <w:lang w:val="uk-UA"/>
              </w:rPr>
            </w:pPr>
            <w:r>
              <w:rPr>
                <w:lang w:val="uk-UA"/>
              </w:rPr>
              <w:t>19 800,00</w:t>
            </w:r>
          </w:p>
        </w:tc>
        <w:tc>
          <w:tcPr>
            <w:tcW w:w="1515" w:type="dxa"/>
            <w:vAlign w:val="center"/>
          </w:tcPr>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Default="00034B19" w:rsidP="00121AC3">
            <w:pPr>
              <w:spacing w:line="360" w:lineRule="auto"/>
              <w:jc w:val="center"/>
              <w:rPr>
                <w:lang w:val="uk-UA"/>
              </w:rPr>
            </w:pPr>
          </w:p>
          <w:p w:rsidR="00034B19" w:rsidRPr="00C96D1A" w:rsidRDefault="00034B19" w:rsidP="00121AC3">
            <w:pPr>
              <w:spacing w:line="360" w:lineRule="auto"/>
              <w:jc w:val="center"/>
              <w:rPr>
                <w:lang w:val="uk-UA"/>
              </w:rPr>
            </w:pPr>
            <w:r>
              <w:rPr>
                <w:lang w:val="uk-UA"/>
              </w:rPr>
              <w:t>99,0</w:t>
            </w:r>
          </w:p>
        </w:tc>
      </w:tr>
      <w:tr w:rsidR="00034B19" w:rsidRPr="006C09A6" w:rsidTr="002C0B6F">
        <w:tc>
          <w:tcPr>
            <w:tcW w:w="769" w:type="dxa"/>
          </w:tcPr>
          <w:p w:rsidR="00034B19" w:rsidRPr="006C09A6" w:rsidRDefault="00034B19" w:rsidP="00121AC3">
            <w:pPr>
              <w:spacing w:line="360" w:lineRule="auto"/>
              <w:jc w:val="both"/>
            </w:pPr>
          </w:p>
        </w:tc>
        <w:tc>
          <w:tcPr>
            <w:tcW w:w="3875" w:type="dxa"/>
            <w:vAlign w:val="bottom"/>
          </w:tcPr>
          <w:p w:rsidR="00034B19" w:rsidRDefault="00034B19" w:rsidP="00121AC3">
            <w:pPr>
              <w:rPr>
                <w:color w:val="000000"/>
                <w:lang w:val="uk-UA"/>
              </w:rPr>
            </w:pPr>
            <w:r>
              <w:rPr>
                <w:color w:val="000000"/>
                <w:lang w:val="uk-UA"/>
              </w:rPr>
              <w:t xml:space="preserve">    Разом</w:t>
            </w:r>
          </w:p>
        </w:tc>
        <w:tc>
          <w:tcPr>
            <w:tcW w:w="1985" w:type="dxa"/>
            <w:vAlign w:val="bottom"/>
          </w:tcPr>
          <w:p w:rsidR="00034B19" w:rsidRDefault="00034B19" w:rsidP="00121AC3">
            <w:pPr>
              <w:jc w:val="center"/>
              <w:rPr>
                <w:lang w:val="uk-UA"/>
              </w:rPr>
            </w:pPr>
            <w:r>
              <w:rPr>
                <w:lang w:val="uk-UA"/>
              </w:rPr>
              <w:t>408 026,40</w:t>
            </w:r>
          </w:p>
        </w:tc>
        <w:tc>
          <w:tcPr>
            <w:tcW w:w="1745" w:type="dxa"/>
            <w:vAlign w:val="center"/>
          </w:tcPr>
          <w:p w:rsidR="00034B19" w:rsidRPr="00C96D1A" w:rsidRDefault="00034B19" w:rsidP="00121AC3">
            <w:pPr>
              <w:spacing w:line="360" w:lineRule="auto"/>
              <w:jc w:val="center"/>
              <w:rPr>
                <w:lang w:val="uk-UA"/>
              </w:rPr>
            </w:pPr>
            <w:r>
              <w:rPr>
                <w:lang w:val="uk-UA"/>
              </w:rPr>
              <w:t>404 338,55</w:t>
            </w:r>
          </w:p>
        </w:tc>
        <w:tc>
          <w:tcPr>
            <w:tcW w:w="1515" w:type="dxa"/>
            <w:vAlign w:val="center"/>
          </w:tcPr>
          <w:p w:rsidR="00034B19" w:rsidRPr="00C96D1A" w:rsidRDefault="00034B19" w:rsidP="00121AC3">
            <w:pPr>
              <w:spacing w:line="360" w:lineRule="auto"/>
              <w:jc w:val="center"/>
              <w:rPr>
                <w:lang w:val="uk-UA"/>
              </w:rPr>
            </w:pPr>
            <w:r>
              <w:rPr>
                <w:lang w:val="uk-UA"/>
              </w:rPr>
              <w:t>99,1</w:t>
            </w:r>
          </w:p>
        </w:tc>
      </w:tr>
    </w:tbl>
    <w:p w:rsidR="00034B19" w:rsidRDefault="00034B19" w:rsidP="00034B19">
      <w:pPr>
        <w:spacing w:line="360" w:lineRule="auto"/>
        <w:ind w:firstLine="567"/>
        <w:jc w:val="both"/>
        <w:rPr>
          <w:highlight w:val="yellow"/>
          <w:lang w:val="uk-UA"/>
        </w:rPr>
      </w:pPr>
    </w:p>
    <w:p w:rsidR="00034B19" w:rsidRPr="00034B19" w:rsidRDefault="00034B19" w:rsidP="00034B19">
      <w:pPr>
        <w:pStyle w:val="a4"/>
        <w:jc w:val="left"/>
        <w:rPr>
          <w:rFonts w:ascii="Times New Roman" w:hAnsi="Times New Roman" w:cs="Times New Roman"/>
          <w:b w:val="0"/>
          <w:sz w:val="28"/>
          <w:szCs w:val="28"/>
        </w:rPr>
      </w:pPr>
      <w:r w:rsidRPr="00034B19">
        <w:rPr>
          <w:rFonts w:ascii="Times New Roman" w:hAnsi="Times New Roman" w:cs="Times New Roman"/>
          <w:b w:val="0"/>
          <w:sz w:val="28"/>
          <w:szCs w:val="28"/>
        </w:rPr>
        <w:t xml:space="preserve">Секретар міської ради </w:t>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t xml:space="preserve">             </w:t>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t>С.М.Клочко</w:t>
      </w:r>
    </w:p>
    <w:p w:rsidR="004273C6" w:rsidRDefault="00E111CB" w:rsidP="00947272">
      <w:pPr>
        <w:ind w:right="4310"/>
        <w:jc w:val="right"/>
        <w:rPr>
          <w:rFonts w:ascii="Calibri" w:hAnsi="Calibri" w:cs="Calibri"/>
          <w:lang w:val="uk-UA" w:eastAsia="uk-UA"/>
        </w:rPr>
      </w:pPr>
      <w:r>
        <w:rPr>
          <w:noProof/>
          <w:sz w:val="28"/>
          <w:szCs w:val="28"/>
          <w:lang w:val="uk-UA" w:eastAsia="uk-UA"/>
        </w:rPr>
        <w:lastRenderedPageBreak/>
        <w:drawing>
          <wp:inline distT="0" distB="0" distL="0" distR="0">
            <wp:extent cx="523875" cy="714375"/>
            <wp:effectExtent l="19050" t="0" r="9525"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00947272" w:rsidRPr="0062088F">
        <w:rPr>
          <w:rFonts w:ascii="Calibri" w:hAnsi="Calibri" w:cs="Calibri"/>
          <w:lang w:eastAsia="uk-UA"/>
        </w:rPr>
        <w:t xml:space="preserve">                                                                                  </w:t>
      </w:r>
      <w:r w:rsidR="00947272">
        <w:rPr>
          <w:rFonts w:ascii="Calibri" w:hAnsi="Calibri" w:cs="Calibri"/>
          <w:lang w:eastAsia="uk-UA"/>
        </w:rPr>
        <w:t xml:space="preserve">                          </w:t>
      </w:r>
      <w:r w:rsidR="00947272" w:rsidRPr="0062088F">
        <w:rPr>
          <w:rFonts w:ascii="Calibri" w:hAnsi="Calibri" w:cs="Calibri"/>
          <w:lang w:eastAsia="uk-UA"/>
        </w:rPr>
        <w:t xml:space="preserve">                                        </w:t>
      </w:r>
      <w:r w:rsidR="00947272">
        <w:rPr>
          <w:rFonts w:ascii="Calibri" w:hAnsi="Calibri" w:cs="Calibri"/>
          <w:lang w:eastAsia="uk-UA"/>
        </w:rPr>
        <w:t xml:space="preserve">                           </w:t>
      </w:r>
    </w:p>
    <w:p w:rsidR="00F42F36" w:rsidRPr="00A64421" w:rsidRDefault="00F42F36" w:rsidP="00E111CB">
      <w:pPr>
        <w:ind w:firstLine="709"/>
        <w:jc w:val="center"/>
        <w:rPr>
          <w:sz w:val="28"/>
          <w:szCs w:val="28"/>
          <w:lang w:val="uk-UA"/>
        </w:rPr>
      </w:pPr>
      <w:r w:rsidRPr="00F42F36">
        <w:rPr>
          <w:sz w:val="28"/>
          <w:szCs w:val="28"/>
        </w:rPr>
        <w:t xml:space="preserve">                                     </w:t>
      </w:r>
      <w:r>
        <w:rPr>
          <w:sz w:val="28"/>
          <w:szCs w:val="28"/>
          <w:lang w:val="uk-UA"/>
        </w:rPr>
        <w:t>1</w:t>
      </w:r>
      <w:r w:rsidR="00034B19">
        <w:rPr>
          <w:sz w:val="28"/>
          <w:szCs w:val="28"/>
          <w:lang w:val="uk-UA"/>
        </w:rPr>
        <w:t>2</w:t>
      </w:r>
      <w:r>
        <w:rPr>
          <w:sz w:val="28"/>
          <w:szCs w:val="28"/>
          <w:lang w:val="uk-UA"/>
        </w:rPr>
        <w:t>.Проект</w:t>
      </w:r>
    </w:p>
    <w:p w:rsidR="00F42F36" w:rsidRPr="00FA7C7F" w:rsidRDefault="00F42F36" w:rsidP="00F42F36">
      <w:pPr>
        <w:ind w:firstLine="709"/>
        <w:jc w:val="center"/>
        <w:rPr>
          <w:b/>
          <w:sz w:val="28"/>
          <w:szCs w:val="28"/>
          <w:lang w:val="uk-UA"/>
        </w:rPr>
      </w:pPr>
    </w:p>
    <w:p w:rsidR="00F42F36" w:rsidRPr="00FA7C7F" w:rsidRDefault="00F42F36" w:rsidP="00F42F36">
      <w:pPr>
        <w:ind w:firstLine="709"/>
        <w:jc w:val="center"/>
        <w:rPr>
          <w:b/>
          <w:sz w:val="28"/>
          <w:szCs w:val="28"/>
          <w:lang w:val="uk-UA"/>
        </w:rPr>
      </w:pPr>
      <w:r w:rsidRPr="00FA7C7F">
        <w:rPr>
          <w:b/>
          <w:sz w:val="28"/>
          <w:szCs w:val="28"/>
          <w:lang w:val="uk-UA"/>
        </w:rPr>
        <w:t>ОБУХІВСЬКА МІСЬКА РАДА</w:t>
      </w:r>
    </w:p>
    <w:p w:rsidR="00F42F36" w:rsidRPr="00FA7C7F" w:rsidRDefault="00F42F36" w:rsidP="00F42F36">
      <w:pPr>
        <w:ind w:firstLine="709"/>
        <w:jc w:val="center"/>
        <w:rPr>
          <w:b/>
          <w:sz w:val="28"/>
          <w:szCs w:val="28"/>
          <w:lang w:val="uk-UA"/>
        </w:rPr>
      </w:pPr>
      <w:r w:rsidRPr="00FA7C7F">
        <w:rPr>
          <w:b/>
          <w:sz w:val="28"/>
          <w:szCs w:val="28"/>
          <w:lang w:val="uk-UA"/>
        </w:rPr>
        <w:t xml:space="preserve">КИЇВСЬКОЇ ОБЛАСТІ </w:t>
      </w:r>
    </w:p>
    <w:p w:rsidR="00F42F36" w:rsidRPr="00885C52" w:rsidRDefault="00F42F36" w:rsidP="00F42F36">
      <w:pPr>
        <w:ind w:firstLine="709"/>
        <w:jc w:val="center"/>
        <w:rPr>
          <w:b/>
          <w:sz w:val="28"/>
          <w:szCs w:val="28"/>
          <w:lang w:val="uk-UA"/>
        </w:rPr>
      </w:pPr>
      <w:r>
        <w:rPr>
          <w:b/>
          <w:sz w:val="28"/>
          <w:szCs w:val="28"/>
          <w:lang w:val="uk-UA"/>
        </w:rPr>
        <w:t>Сорок перша сесія сьомого</w:t>
      </w:r>
      <w:r w:rsidRPr="00885C52">
        <w:rPr>
          <w:b/>
          <w:sz w:val="28"/>
          <w:szCs w:val="28"/>
          <w:lang w:val="uk-UA"/>
        </w:rPr>
        <w:t xml:space="preserve"> скликання</w:t>
      </w:r>
    </w:p>
    <w:p w:rsidR="00F42F36" w:rsidRPr="00FA7C7F" w:rsidRDefault="00F42F36" w:rsidP="00F42F36">
      <w:pPr>
        <w:ind w:firstLine="709"/>
        <w:jc w:val="center"/>
        <w:rPr>
          <w:b/>
          <w:sz w:val="28"/>
          <w:szCs w:val="28"/>
          <w:lang w:val="uk-UA"/>
        </w:rPr>
      </w:pPr>
    </w:p>
    <w:p w:rsidR="00F42F36" w:rsidRPr="00FA7C7F" w:rsidRDefault="00F42F36" w:rsidP="00F42F36">
      <w:pPr>
        <w:ind w:firstLine="709"/>
        <w:jc w:val="center"/>
        <w:rPr>
          <w:b/>
          <w:sz w:val="28"/>
          <w:szCs w:val="28"/>
          <w:lang w:val="uk-UA"/>
        </w:rPr>
      </w:pPr>
      <w:r w:rsidRPr="00FA7C7F">
        <w:rPr>
          <w:b/>
          <w:sz w:val="28"/>
          <w:szCs w:val="28"/>
          <w:lang w:val="uk-UA"/>
        </w:rPr>
        <w:t>Р  І  Ш  Е  Н  Н  Я</w:t>
      </w:r>
    </w:p>
    <w:p w:rsidR="00F42F36" w:rsidRDefault="00F42F36" w:rsidP="00F42F36">
      <w:pPr>
        <w:rPr>
          <w:sz w:val="28"/>
          <w:szCs w:val="28"/>
          <w:lang w:val="uk-UA"/>
        </w:rPr>
      </w:pPr>
    </w:p>
    <w:p w:rsidR="00F104EA" w:rsidRDefault="00F104EA" w:rsidP="00F104EA">
      <w:pPr>
        <w:pStyle w:val="31"/>
        <w:rPr>
          <w:sz w:val="28"/>
          <w:szCs w:val="28"/>
          <w:lang w:val="uk-UA"/>
        </w:rPr>
      </w:pPr>
      <w:r w:rsidRPr="0001623B">
        <w:rPr>
          <w:sz w:val="28"/>
          <w:szCs w:val="28"/>
          <w:lang w:val="uk-UA"/>
        </w:rPr>
        <w:t xml:space="preserve">Про </w:t>
      </w:r>
      <w:r>
        <w:rPr>
          <w:sz w:val="28"/>
          <w:szCs w:val="28"/>
          <w:lang w:val="uk-UA"/>
        </w:rPr>
        <w:t xml:space="preserve">надання дозволу Комунальному підприємству Обухівської міської ради «Обухівтеплотрансбуд» на списання з балансу  підприємства основних засобів  </w:t>
      </w:r>
    </w:p>
    <w:p w:rsidR="00F104EA" w:rsidRPr="00F104EA" w:rsidRDefault="00F104EA" w:rsidP="00F104EA">
      <w:pPr>
        <w:pStyle w:val="aff6"/>
        <w:ind w:firstLine="708"/>
        <w:jc w:val="left"/>
        <w:rPr>
          <w:rFonts w:cs="Arial"/>
          <w:b w:val="0"/>
          <w:sz w:val="28"/>
          <w:szCs w:val="28"/>
        </w:rPr>
      </w:pPr>
      <w:r w:rsidRPr="00F104EA">
        <w:rPr>
          <w:b w:val="0"/>
          <w:sz w:val="28"/>
          <w:szCs w:val="28"/>
        </w:rPr>
        <w:t>Розглянувши лист  КП  ОМР «Обухівтеплотрансбуд»» № 63 від 18.09.2018 та додані  щодо списання з балансу  підприємства основних засобів, які не підлягають ремонту та економічно недоцільні у використанні, згідно з реєстром.  З метою раціонального використання майна, що перебуває у власності  територіальної громади міста, керуючись  статтями 25, 60 Закону України «Про місцеве самоврядування в Україні», враховуючи висновок постійної комісії з питань соціально-економічного розвитку, благоустрою, комунального господарства та управління комунальною власністю громади</w:t>
      </w:r>
    </w:p>
    <w:p w:rsidR="00F104EA" w:rsidRPr="002F4229" w:rsidRDefault="00F104EA" w:rsidP="00F104EA">
      <w:pPr>
        <w:shd w:val="clear" w:color="auto" w:fill="FFFFFF"/>
        <w:outlineLvl w:val="3"/>
        <w:rPr>
          <w:b/>
          <w:bCs/>
          <w:sz w:val="28"/>
          <w:szCs w:val="28"/>
          <w:lang w:val="uk-UA"/>
        </w:rPr>
      </w:pPr>
    </w:p>
    <w:p w:rsidR="00F104EA" w:rsidRPr="00763EFD" w:rsidRDefault="00F104EA" w:rsidP="00F104EA">
      <w:pPr>
        <w:pStyle w:val="1"/>
        <w:spacing w:before="0" w:after="0"/>
        <w:ind w:firstLine="709"/>
        <w:jc w:val="center"/>
        <w:rPr>
          <w:rFonts w:ascii="Times New Roman" w:hAnsi="Times New Roman" w:cs="Times New Roman"/>
          <w:sz w:val="28"/>
          <w:szCs w:val="28"/>
        </w:rPr>
      </w:pPr>
      <w:r w:rsidRPr="00763EFD">
        <w:rPr>
          <w:rFonts w:ascii="Times New Roman" w:hAnsi="Times New Roman" w:cs="Times New Roman"/>
          <w:sz w:val="28"/>
          <w:szCs w:val="28"/>
        </w:rPr>
        <w:t>ОБУХІВСЬКА МІСЬКА  РАДА</w:t>
      </w:r>
    </w:p>
    <w:p w:rsidR="00F104EA" w:rsidRPr="007A460D" w:rsidRDefault="00F104EA" w:rsidP="00F104EA">
      <w:pPr>
        <w:pStyle w:val="1"/>
        <w:spacing w:before="0" w:after="0"/>
        <w:ind w:firstLine="709"/>
        <w:jc w:val="center"/>
        <w:rPr>
          <w:rFonts w:ascii="Times New Roman" w:hAnsi="Times New Roman" w:cs="Times New Roman"/>
          <w:sz w:val="28"/>
          <w:szCs w:val="28"/>
        </w:rPr>
      </w:pPr>
      <w:r>
        <w:rPr>
          <w:rFonts w:ascii="Times New Roman" w:hAnsi="Times New Roman" w:cs="Times New Roman"/>
          <w:sz w:val="28"/>
          <w:szCs w:val="28"/>
        </w:rPr>
        <w:t>В И Р І Ш И Л А</w:t>
      </w:r>
      <w:r w:rsidRPr="007A460D">
        <w:rPr>
          <w:rFonts w:ascii="Times New Roman" w:hAnsi="Times New Roman" w:cs="Times New Roman"/>
          <w:sz w:val="28"/>
          <w:szCs w:val="28"/>
        </w:rPr>
        <w:t>:</w:t>
      </w:r>
    </w:p>
    <w:p w:rsidR="00F104EA" w:rsidRPr="00F104EA" w:rsidRDefault="00F104EA" w:rsidP="00F104EA">
      <w:pPr>
        <w:pStyle w:val="aff6"/>
        <w:jc w:val="left"/>
        <w:rPr>
          <w:b w:val="0"/>
          <w:sz w:val="28"/>
          <w:szCs w:val="28"/>
        </w:rPr>
      </w:pPr>
      <w:r w:rsidRPr="00F104EA">
        <w:rPr>
          <w:b w:val="0"/>
          <w:sz w:val="28"/>
          <w:szCs w:val="28"/>
        </w:rPr>
        <w:t xml:space="preserve">          1. Надати  дозвіл  Комунальному підприємству Обухівської міської ради «Обухівтеплотрансбуд» на списання з балансу  підприємства основних засобів,  згідно  з додатком.</w:t>
      </w:r>
    </w:p>
    <w:p w:rsidR="00F104EA" w:rsidRPr="00F104EA" w:rsidRDefault="00F104EA" w:rsidP="00F104EA">
      <w:pPr>
        <w:pStyle w:val="aff6"/>
        <w:ind w:firstLine="708"/>
        <w:jc w:val="left"/>
        <w:rPr>
          <w:b w:val="0"/>
          <w:sz w:val="28"/>
          <w:szCs w:val="28"/>
        </w:rPr>
      </w:pPr>
      <w:r w:rsidRPr="00F104EA">
        <w:rPr>
          <w:b w:val="0"/>
          <w:sz w:val="28"/>
          <w:szCs w:val="28"/>
        </w:rPr>
        <w:t>2. Комунальному підприємству Обухівської міської ради «Обухівтеплотрансбуд»  відобразити в бухгалтерському обліку  зміни в складі основних засобів   на підставі актів списання.</w:t>
      </w:r>
    </w:p>
    <w:p w:rsidR="00F104EA" w:rsidRPr="00F104EA" w:rsidRDefault="00F104EA" w:rsidP="00F104EA">
      <w:pPr>
        <w:pStyle w:val="aff6"/>
        <w:ind w:firstLine="708"/>
        <w:jc w:val="left"/>
        <w:rPr>
          <w:b w:val="0"/>
          <w:sz w:val="28"/>
          <w:szCs w:val="28"/>
        </w:rPr>
      </w:pPr>
      <w:r w:rsidRPr="00F104EA">
        <w:rPr>
          <w:b w:val="0"/>
          <w:sz w:val="28"/>
          <w:szCs w:val="28"/>
          <w:lang w:val="ru-RU"/>
        </w:rPr>
        <w:t xml:space="preserve">3. Контроль за виконанням даного рішення покласти на постійну </w:t>
      </w:r>
      <w:r w:rsidRPr="00F104EA">
        <w:rPr>
          <w:b w:val="0"/>
          <w:sz w:val="28"/>
          <w:szCs w:val="28"/>
        </w:rPr>
        <w:t>комісію з питань соціально-економічного розвитку, благоустрою, комунального господарства та управління комунальною власністю громади</w:t>
      </w:r>
      <w:r w:rsidRPr="00F104EA">
        <w:rPr>
          <w:b w:val="0"/>
          <w:sz w:val="28"/>
          <w:szCs w:val="28"/>
          <w:lang w:val="ru-RU"/>
        </w:rPr>
        <w:t xml:space="preserve"> .</w:t>
      </w:r>
    </w:p>
    <w:p w:rsidR="00F42F36" w:rsidRPr="00F104EA" w:rsidRDefault="00F42F36" w:rsidP="00F104EA">
      <w:pPr>
        <w:pStyle w:val="aff6"/>
        <w:jc w:val="left"/>
        <w:rPr>
          <w:b w:val="0"/>
          <w:sz w:val="28"/>
          <w:szCs w:val="28"/>
        </w:rPr>
      </w:pPr>
    </w:p>
    <w:p w:rsidR="00F42F36" w:rsidRDefault="00F42F36" w:rsidP="00F42F36">
      <w:pPr>
        <w:jc w:val="both"/>
        <w:rPr>
          <w:sz w:val="28"/>
          <w:szCs w:val="28"/>
          <w:lang w:val="uk-UA"/>
        </w:rPr>
      </w:pPr>
      <w:r>
        <w:rPr>
          <w:sz w:val="28"/>
          <w:szCs w:val="28"/>
          <w:lang w:val="uk-UA"/>
        </w:rPr>
        <w:t>Міський голова</w:t>
      </w: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r>
      <w:r w:rsidRPr="0033571D">
        <w:rPr>
          <w:sz w:val="28"/>
          <w:szCs w:val="28"/>
        </w:rPr>
        <w:t xml:space="preserve">             </w:t>
      </w:r>
      <w:r>
        <w:rPr>
          <w:sz w:val="28"/>
          <w:szCs w:val="28"/>
          <w:lang w:val="uk-UA"/>
        </w:rPr>
        <w:t xml:space="preserve">                </w:t>
      </w:r>
      <w:r w:rsidRPr="0033571D">
        <w:rPr>
          <w:sz w:val="28"/>
          <w:szCs w:val="28"/>
        </w:rPr>
        <w:t xml:space="preserve"> </w:t>
      </w:r>
      <w:r>
        <w:rPr>
          <w:sz w:val="28"/>
          <w:szCs w:val="28"/>
          <w:lang w:val="uk-UA"/>
        </w:rPr>
        <w:t xml:space="preserve"> О.М.Левченко</w:t>
      </w:r>
    </w:p>
    <w:p w:rsidR="00F42F36" w:rsidRDefault="00F42F36" w:rsidP="00F42F36">
      <w:pPr>
        <w:jc w:val="both"/>
        <w:rPr>
          <w:sz w:val="28"/>
          <w:szCs w:val="28"/>
          <w:lang w:val="uk-UA"/>
        </w:rPr>
      </w:pPr>
    </w:p>
    <w:p w:rsidR="00F42F36" w:rsidRPr="00F42F36" w:rsidRDefault="00F42F36" w:rsidP="00F42F36">
      <w:pPr>
        <w:pStyle w:val="a5"/>
        <w:spacing w:after="0"/>
        <w:jc w:val="both"/>
        <w:rPr>
          <w:rFonts w:ascii="Times New Roman" w:hAnsi="Times New Roman"/>
          <w:sz w:val="24"/>
          <w:szCs w:val="24"/>
        </w:rPr>
      </w:pPr>
      <w:r w:rsidRPr="00F42F36">
        <w:rPr>
          <w:rFonts w:ascii="Times New Roman" w:hAnsi="Times New Roman"/>
          <w:sz w:val="24"/>
          <w:szCs w:val="24"/>
        </w:rPr>
        <w:t xml:space="preserve">м. Обухів № ___41-УІІ від     </w:t>
      </w:r>
      <w:r>
        <w:rPr>
          <w:rFonts w:ascii="Times New Roman" w:hAnsi="Times New Roman"/>
          <w:sz w:val="24"/>
          <w:szCs w:val="24"/>
        </w:rPr>
        <w:t>2</w:t>
      </w:r>
      <w:r w:rsidR="002843CD">
        <w:rPr>
          <w:rFonts w:ascii="Times New Roman" w:hAnsi="Times New Roman"/>
          <w:sz w:val="24"/>
          <w:szCs w:val="24"/>
        </w:rPr>
        <w:t>7</w:t>
      </w:r>
      <w:r w:rsidRPr="00F42F36">
        <w:rPr>
          <w:rFonts w:ascii="Times New Roman" w:hAnsi="Times New Roman"/>
          <w:sz w:val="24"/>
          <w:szCs w:val="24"/>
        </w:rPr>
        <w:t>. 11.2018 року</w:t>
      </w:r>
    </w:p>
    <w:p w:rsidR="00F42F36" w:rsidRDefault="00F42F36" w:rsidP="00F42F36">
      <w:pPr>
        <w:pStyle w:val="a5"/>
        <w:spacing w:after="0"/>
        <w:rPr>
          <w:sz w:val="28"/>
          <w:szCs w:val="28"/>
        </w:rPr>
      </w:pPr>
    </w:p>
    <w:p w:rsidR="00F42F36" w:rsidRPr="00F42F36" w:rsidRDefault="00F42F36" w:rsidP="00F42F36">
      <w:pPr>
        <w:pStyle w:val="a5"/>
        <w:spacing w:after="0"/>
        <w:rPr>
          <w:rFonts w:ascii="Times New Roman" w:hAnsi="Times New Roman"/>
          <w:sz w:val="28"/>
          <w:szCs w:val="28"/>
        </w:rPr>
      </w:pPr>
      <w:r w:rsidRPr="00F42F36">
        <w:rPr>
          <w:rFonts w:ascii="Times New Roman" w:hAnsi="Times New Roman"/>
          <w:sz w:val="28"/>
          <w:szCs w:val="28"/>
        </w:rPr>
        <w:t>в</w:t>
      </w:r>
      <w:r w:rsidRPr="00F42F36">
        <w:rPr>
          <w:rFonts w:ascii="Times New Roman" w:hAnsi="Times New Roman"/>
          <w:sz w:val="22"/>
        </w:rPr>
        <w:t xml:space="preserve">ик. Шевченко Л.М </w:t>
      </w:r>
    </w:p>
    <w:p w:rsidR="00E111CB" w:rsidRDefault="00E111CB" w:rsidP="00F42F36">
      <w:pPr>
        <w:jc w:val="right"/>
        <w:rPr>
          <w:sz w:val="28"/>
          <w:szCs w:val="28"/>
          <w:lang w:val="uk-UA"/>
        </w:rPr>
      </w:pPr>
    </w:p>
    <w:p w:rsidR="00F104EA" w:rsidRDefault="00F104EA" w:rsidP="00F42F36">
      <w:pPr>
        <w:jc w:val="right"/>
        <w:rPr>
          <w:sz w:val="28"/>
          <w:szCs w:val="28"/>
          <w:lang w:val="uk-UA"/>
        </w:rPr>
      </w:pPr>
    </w:p>
    <w:p w:rsidR="00F42F36" w:rsidRPr="000340CA" w:rsidRDefault="00F42F36" w:rsidP="00F42F36">
      <w:pPr>
        <w:jc w:val="right"/>
        <w:rPr>
          <w:sz w:val="28"/>
          <w:szCs w:val="28"/>
          <w:lang w:val="uk-UA"/>
        </w:rPr>
      </w:pPr>
      <w:r w:rsidRPr="000340CA">
        <w:rPr>
          <w:sz w:val="28"/>
          <w:szCs w:val="28"/>
          <w:lang w:val="uk-UA"/>
        </w:rPr>
        <w:lastRenderedPageBreak/>
        <w:t xml:space="preserve">Додаток </w:t>
      </w:r>
    </w:p>
    <w:p w:rsidR="00F42F36" w:rsidRPr="000340CA" w:rsidRDefault="00F42F36" w:rsidP="00F42F36">
      <w:pPr>
        <w:jc w:val="right"/>
        <w:rPr>
          <w:sz w:val="28"/>
          <w:szCs w:val="28"/>
          <w:lang w:val="uk-UA"/>
        </w:rPr>
      </w:pPr>
      <w:r w:rsidRPr="000340CA">
        <w:rPr>
          <w:sz w:val="28"/>
          <w:szCs w:val="28"/>
          <w:lang w:val="uk-UA"/>
        </w:rPr>
        <w:t xml:space="preserve">до Рішення  Обухівської міської ради </w:t>
      </w:r>
    </w:p>
    <w:p w:rsidR="00F42F36" w:rsidRPr="000340CA" w:rsidRDefault="00F42F36" w:rsidP="00F42F36">
      <w:pPr>
        <w:jc w:val="right"/>
        <w:rPr>
          <w:sz w:val="28"/>
          <w:szCs w:val="28"/>
          <w:lang w:val="uk-UA"/>
        </w:rPr>
      </w:pPr>
      <w:r w:rsidRPr="000340CA">
        <w:rPr>
          <w:sz w:val="28"/>
          <w:szCs w:val="28"/>
          <w:lang w:val="uk-UA"/>
        </w:rPr>
        <w:t>№______</w:t>
      </w:r>
      <w:r w:rsidRPr="00707EC7">
        <w:rPr>
          <w:sz w:val="28"/>
          <w:szCs w:val="28"/>
          <w:lang w:val="uk-UA"/>
        </w:rPr>
        <w:t>4</w:t>
      </w:r>
      <w:r>
        <w:rPr>
          <w:sz w:val="28"/>
          <w:szCs w:val="28"/>
          <w:lang w:val="uk-UA"/>
        </w:rPr>
        <w:t>1-</w:t>
      </w:r>
      <w:r w:rsidRPr="006F6A5A">
        <w:rPr>
          <w:sz w:val="28"/>
          <w:szCs w:val="28"/>
          <w:lang w:val="uk-UA"/>
        </w:rPr>
        <w:t>УІ</w:t>
      </w:r>
      <w:r>
        <w:rPr>
          <w:sz w:val="28"/>
          <w:szCs w:val="28"/>
          <w:lang w:val="uk-UA"/>
        </w:rPr>
        <w:t>І</w:t>
      </w:r>
      <w:r w:rsidRPr="000340CA">
        <w:rPr>
          <w:sz w:val="28"/>
          <w:szCs w:val="28"/>
          <w:lang w:val="uk-UA"/>
        </w:rPr>
        <w:t xml:space="preserve"> від </w:t>
      </w:r>
      <w:r w:rsidRPr="00707EC7">
        <w:rPr>
          <w:sz w:val="28"/>
          <w:szCs w:val="28"/>
          <w:lang w:val="uk-UA"/>
        </w:rPr>
        <w:t xml:space="preserve">   </w:t>
      </w:r>
      <w:r>
        <w:rPr>
          <w:sz w:val="28"/>
          <w:szCs w:val="28"/>
          <w:lang w:val="uk-UA"/>
        </w:rPr>
        <w:t>2</w:t>
      </w:r>
      <w:r w:rsidR="002843CD">
        <w:rPr>
          <w:sz w:val="28"/>
          <w:szCs w:val="28"/>
          <w:lang w:val="uk-UA"/>
        </w:rPr>
        <w:t>7</w:t>
      </w:r>
      <w:r>
        <w:rPr>
          <w:sz w:val="28"/>
          <w:szCs w:val="28"/>
          <w:lang w:val="uk-UA"/>
        </w:rPr>
        <w:t>.</w:t>
      </w:r>
      <w:r w:rsidRPr="00707EC7">
        <w:rPr>
          <w:sz w:val="28"/>
          <w:szCs w:val="28"/>
          <w:lang w:val="uk-UA"/>
        </w:rPr>
        <w:t>11</w:t>
      </w:r>
      <w:r>
        <w:rPr>
          <w:sz w:val="28"/>
          <w:szCs w:val="28"/>
          <w:lang w:val="uk-UA"/>
        </w:rPr>
        <w:t>.201</w:t>
      </w:r>
      <w:r w:rsidRPr="00707EC7">
        <w:rPr>
          <w:sz w:val="28"/>
          <w:szCs w:val="28"/>
          <w:lang w:val="uk-UA"/>
        </w:rPr>
        <w:t>8</w:t>
      </w:r>
      <w:r w:rsidRPr="000340CA">
        <w:rPr>
          <w:sz w:val="28"/>
          <w:szCs w:val="28"/>
          <w:lang w:val="uk-UA"/>
        </w:rPr>
        <w:t>р.</w:t>
      </w:r>
    </w:p>
    <w:p w:rsidR="00F42F36" w:rsidRPr="000340CA" w:rsidRDefault="00F42F36" w:rsidP="00F42F36">
      <w:pPr>
        <w:jc w:val="right"/>
        <w:rPr>
          <w:sz w:val="28"/>
          <w:szCs w:val="28"/>
          <w:lang w:val="uk-UA"/>
        </w:rPr>
      </w:pPr>
    </w:p>
    <w:p w:rsidR="00F42F36" w:rsidRDefault="00F42F36" w:rsidP="00F42F36">
      <w:pPr>
        <w:jc w:val="center"/>
        <w:rPr>
          <w:sz w:val="28"/>
          <w:szCs w:val="28"/>
          <w:lang w:val="uk-UA"/>
        </w:rPr>
      </w:pPr>
      <w:r w:rsidRPr="000340CA">
        <w:rPr>
          <w:sz w:val="28"/>
          <w:szCs w:val="28"/>
          <w:lang w:val="uk-UA"/>
        </w:rPr>
        <w:t xml:space="preserve">ПЕРЕЛІК </w:t>
      </w:r>
    </w:p>
    <w:p w:rsidR="00F42F36" w:rsidRDefault="00F42F36" w:rsidP="00F42F36">
      <w:pPr>
        <w:jc w:val="center"/>
        <w:rPr>
          <w:sz w:val="28"/>
          <w:szCs w:val="28"/>
          <w:lang w:val="uk-UA"/>
        </w:rPr>
      </w:pPr>
      <w:r>
        <w:rPr>
          <w:sz w:val="28"/>
          <w:szCs w:val="28"/>
          <w:lang w:val="uk-UA"/>
        </w:rPr>
        <w:t>основних засобів Комунального підприємства Обухівської міської ради «Обухівтеплотрансбуд»,</w:t>
      </w:r>
      <w:r w:rsidRPr="00C22CA3">
        <w:rPr>
          <w:sz w:val="28"/>
          <w:szCs w:val="28"/>
          <w:lang w:val="uk-UA"/>
        </w:rPr>
        <w:t xml:space="preserve">  </w:t>
      </w:r>
      <w:r>
        <w:rPr>
          <w:sz w:val="28"/>
          <w:szCs w:val="28"/>
          <w:lang w:val="uk-UA"/>
        </w:rPr>
        <w:t xml:space="preserve">що підлягають </w:t>
      </w:r>
      <w:r w:rsidRPr="00C22CA3">
        <w:rPr>
          <w:sz w:val="28"/>
          <w:szCs w:val="28"/>
          <w:lang w:val="uk-UA"/>
        </w:rPr>
        <w:t>списанн</w:t>
      </w:r>
      <w:r>
        <w:rPr>
          <w:sz w:val="28"/>
          <w:szCs w:val="28"/>
          <w:lang w:val="uk-UA"/>
        </w:rPr>
        <w:t>ю</w:t>
      </w:r>
      <w:r w:rsidRPr="00C22CA3">
        <w:rPr>
          <w:sz w:val="28"/>
          <w:szCs w:val="28"/>
          <w:lang w:val="uk-UA"/>
        </w:rPr>
        <w:t xml:space="preserve"> з балансу  </w:t>
      </w:r>
    </w:p>
    <w:p w:rsidR="00F42F36" w:rsidRDefault="00F42F36" w:rsidP="00F42F36">
      <w:pPr>
        <w:jc w:val="center"/>
        <w:rPr>
          <w:sz w:val="28"/>
          <w:szCs w:val="28"/>
          <w:lang w:val="uk-UA"/>
        </w:rPr>
      </w:pPr>
    </w:p>
    <w:p w:rsidR="00F42F36" w:rsidRPr="006918F5" w:rsidRDefault="00F42F36" w:rsidP="00F42F36">
      <w:pPr>
        <w:jc w:val="center"/>
        <w:rPr>
          <w:sz w:val="28"/>
          <w:szCs w:val="28"/>
          <w:lang w:val="uk-UA"/>
        </w:rPr>
      </w:pPr>
    </w:p>
    <w:tbl>
      <w:tblPr>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4"/>
        <w:gridCol w:w="2349"/>
        <w:gridCol w:w="1560"/>
        <w:gridCol w:w="1701"/>
        <w:gridCol w:w="1207"/>
        <w:gridCol w:w="1207"/>
        <w:gridCol w:w="1477"/>
      </w:tblGrid>
      <w:tr w:rsidR="00F42F36" w:rsidRPr="005D5E0A" w:rsidTr="003B64A2">
        <w:tc>
          <w:tcPr>
            <w:tcW w:w="594" w:type="dxa"/>
          </w:tcPr>
          <w:p w:rsidR="00F42F36" w:rsidRPr="005D5E0A" w:rsidRDefault="00F42F36" w:rsidP="00F42F36">
            <w:pPr>
              <w:jc w:val="center"/>
              <w:rPr>
                <w:sz w:val="28"/>
                <w:szCs w:val="28"/>
                <w:lang w:val="uk-UA"/>
              </w:rPr>
            </w:pPr>
            <w:r w:rsidRPr="005D5E0A">
              <w:rPr>
                <w:sz w:val="28"/>
                <w:szCs w:val="28"/>
                <w:lang w:val="uk-UA"/>
              </w:rPr>
              <w:t>№</w:t>
            </w:r>
          </w:p>
          <w:p w:rsidR="00F42F36" w:rsidRPr="005D5E0A" w:rsidRDefault="00F42F36" w:rsidP="00F42F36">
            <w:pPr>
              <w:jc w:val="center"/>
              <w:rPr>
                <w:sz w:val="28"/>
                <w:szCs w:val="28"/>
                <w:lang w:val="uk-UA"/>
              </w:rPr>
            </w:pPr>
            <w:r w:rsidRPr="005D5E0A">
              <w:rPr>
                <w:sz w:val="28"/>
                <w:szCs w:val="28"/>
                <w:lang w:val="uk-UA"/>
              </w:rPr>
              <w:t>п/п</w:t>
            </w:r>
          </w:p>
        </w:tc>
        <w:tc>
          <w:tcPr>
            <w:tcW w:w="2349" w:type="dxa"/>
          </w:tcPr>
          <w:p w:rsidR="00F42F36" w:rsidRPr="005D5E0A" w:rsidRDefault="00F42F36" w:rsidP="00F42F36">
            <w:pPr>
              <w:jc w:val="center"/>
              <w:rPr>
                <w:lang w:val="uk-UA"/>
              </w:rPr>
            </w:pPr>
            <w:r w:rsidRPr="005D5E0A">
              <w:rPr>
                <w:lang w:val="uk-UA"/>
              </w:rPr>
              <w:t>Назва осн.зас.</w:t>
            </w:r>
          </w:p>
        </w:tc>
        <w:tc>
          <w:tcPr>
            <w:tcW w:w="1560" w:type="dxa"/>
          </w:tcPr>
          <w:p w:rsidR="00F42F36" w:rsidRPr="005D5E0A" w:rsidRDefault="00F42F36" w:rsidP="00F42F36">
            <w:pPr>
              <w:jc w:val="center"/>
              <w:rPr>
                <w:lang w:val="uk-UA"/>
              </w:rPr>
            </w:pPr>
            <w:r w:rsidRPr="005D5E0A">
              <w:rPr>
                <w:lang w:val="uk-UA"/>
              </w:rPr>
              <w:t>Інвентарний</w:t>
            </w:r>
          </w:p>
          <w:p w:rsidR="00F42F36" w:rsidRPr="005D5E0A" w:rsidRDefault="00F42F36" w:rsidP="00F42F36">
            <w:pPr>
              <w:jc w:val="center"/>
              <w:rPr>
                <w:lang w:val="uk-UA"/>
              </w:rPr>
            </w:pPr>
            <w:r w:rsidRPr="005D5E0A">
              <w:rPr>
                <w:lang w:val="uk-UA"/>
              </w:rPr>
              <w:t>№ осн.зас.</w:t>
            </w:r>
          </w:p>
        </w:tc>
        <w:tc>
          <w:tcPr>
            <w:tcW w:w="1701" w:type="dxa"/>
          </w:tcPr>
          <w:p w:rsidR="00F42F36" w:rsidRPr="005D5E0A" w:rsidRDefault="00F42F36" w:rsidP="00F42F36">
            <w:pPr>
              <w:jc w:val="center"/>
              <w:rPr>
                <w:lang w:val="uk-UA"/>
              </w:rPr>
            </w:pPr>
            <w:r>
              <w:rPr>
                <w:lang w:val="uk-UA"/>
              </w:rPr>
              <w:t>Рік випуску/</w:t>
            </w:r>
            <w:r w:rsidRPr="005D5E0A">
              <w:rPr>
                <w:lang w:val="uk-UA"/>
              </w:rPr>
              <w:t>Дата введення в експлуатацію</w:t>
            </w:r>
          </w:p>
        </w:tc>
        <w:tc>
          <w:tcPr>
            <w:tcW w:w="1207" w:type="dxa"/>
          </w:tcPr>
          <w:p w:rsidR="00F42F36" w:rsidRPr="005D5E0A" w:rsidRDefault="00F42F36" w:rsidP="00F42F36">
            <w:pPr>
              <w:jc w:val="center"/>
              <w:rPr>
                <w:lang w:val="uk-UA"/>
              </w:rPr>
            </w:pPr>
            <w:r w:rsidRPr="005D5E0A">
              <w:rPr>
                <w:lang w:val="uk-UA"/>
              </w:rPr>
              <w:t>Поч.вар-ть</w:t>
            </w:r>
          </w:p>
          <w:p w:rsidR="00F42F36" w:rsidRPr="005D5E0A" w:rsidRDefault="00F42F36" w:rsidP="00F42F36">
            <w:pPr>
              <w:jc w:val="center"/>
              <w:rPr>
                <w:lang w:val="uk-UA"/>
              </w:rPr>
            </w:pPr>
            <w:r w:rsidRPr="005D5E0A">
              <w:rPr>
                <w:lang w:val="uk-UA"/>
              </w:rPr>
              <w:t>осн.зас.</w:t>
            </w:r>
          </w:p>
        </w:tc>
        <w:tc>
          <w:tcPr>
            <w:tcW w:w="1207" w:type="dxa"/>
          </w:tcPr>
          <w:p w:rsidR="00F42F36" w:rsidRPr="005D5E0A" w:rsidRDefault="00F42F36" w:rsidP="00F42F36">
            <w:pPr>
              <w:jc w:val="center"/>
              <w:rPr>
                <w:lang w:val="uk-UA"/>
              </w:rPr>
            </w:pPr>
            <w:r w:rsidRPr="005D5E0A">
              <w:rPr>
                <w:lang w:val="uk-UA"/>
              </w:rPr>
              <w:t>Сума</w:t>
            </w:r>
          </w:p>
          <w:p w:rsidR="00F42F36" w:rsidRPr="005D5E0A" w:rsidRDefault="00F42F36" w:rsidP="00F42F36">
            <w:pPr>
              <w:jc w:val="center"/>
              <w:rPr>
                <w:lang w:val="uk-UA"/>
              </w:rPr>
            </w:pPr>
            <w:r w:rsidRPr="005D5E0A">
              <w:rPr>
                <w:lang w:val="uk-UA"/>
              </w:rPr>
              <w:t>зносу</w:t>
            </w:r>
          </w:p>
        </w:tc>
        <w:tc>
          <w:tcPr>
            <w:tcW w:w="1477" w:type="dxa"/>
          </w:tcPr>
          <w:p w:rsidR="00F42F36" w:rsidRPr="005D5E0A" w:rsidRDefault="00F42F36" w:rsidP="00F42F36">
            <w:pPr>
              <w:jc w:val="center"/>
              <w:rPr>
                <w:lang w:val="uk-UA"/>
              </w:rPr>
            </w:pPr>
            <w:r>
              <w:rPr>
                <w:lang w:val="uk-UA"/>
              </w:rPr>
              <w:t>Зал.Варість основних засобів</w:t>
            </w:r>
          </w:p>
          <w:p w:rsidR="00F42F36" w:rsidRPr="005D5E0A" w:rsidRDefault="00F42F36" w:rsidP="00F42F36">
            <w:pPr>
              <w:jc w:val="center"/>
              <w:rPr>
                <w:lang w:val="uk-UA"/>
              </w:rPr>
            </w:pPr>
          </w:p>
        </w:tc>
      </w:tr>
      <w:tr w:rsidR="00F42F36" w:rsidRPr="005D5E0A" w:rsidTr="003B64A2">
        <w:tc>
          <w:tcPr>
            <w:tcW w:w="594" w:type="dxa"/>
          </w:tcPr>
          <w:p w:rsidR="00F42F36" w:rsidRPr="005D5E0A" w:rsidRDefault="00F42F36" w:rsidP="00F42F36">
            <w:pPr>
              <w:jc w:val="center"/>
              <w:rPr>
                <w:sz w:val="28"/>
                <w:szCs w:val="28"/>
                <w:lang w:val="uk-UA"/>
              </w:rPr>
            </w:pPr>
            <w:r w:rsidRPr="005D5E0A">
              <w:rPr>
                <w:sz w:val="28"/>
                <w:szCs w:val="28"/>
                <w:lang w:val="uk-UA"/>
              </w:rPr>
              <w:t>1</w:t>
            </w:r>
          </w:p>
        </w:tc>
        <w:tc>
          <w:tcPr>
            <w:tcW w:w="2349" w:type="dxa"/>
          </w:tcPr>
          <w:p w:rsidR="00F42F36" w:rsidRPr="005D5E0A" w:rsidRDefault="00F42F36" w:rsidP="00F42F36">
            <w:pPr>
              <w:jc w:val="center"/>
              <w:rPr>
                <w:lang w:val="uk-UA"/>
              </w:rPr>
            </w:pPr>
            <w:r>
              <w:rPr>
                <w:lang w:val="uk-UA"/>
              </w:rPr>
              <w:t>Причеп тракторний</w:t>
            </w:r>
          </w:p>
        </w:tc>
        <w:tc>
          <w:tcPr>
            <w:tcW w:w="1560" w:type="dxa"/>
          </w:tcPr>
          <w:p w:rsidR="00F42F36" w:rsidRPr="005D5E0A" w:rsidRDefault="00F42F36" w:rsidP="00F42F36">
            <w:pPr>
              <w:jc w:val="center"/>
              <w:rPr>
                <w:lang w:val="uk-UA"/>
              </w:rPr>
            </w:pPr>
            <w:r>
              <w:rPr>
                <w:lang w:val="uk-UA"/>
              </w:rPr>
              <w:t>01050025</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2092,88</w:t>
            </w:r>
          </w:p>
        </w:tc>
        <w:tc>
          <w:tcPr>
            <w:tcW w:w="1207" w:type="dxa"/>
          </w:tcPr>
          <w:p w:rsidR="00F42F36" w:rsidRPr="005D5E0A" w:rsidRDefault="00F42F36" w:rsidP="00F42F36">
            <w:pPr>
              <w:jc w:val="center"/>
              <w:rPr>
                <w:lang w:val="uk-UA"/>
              </w:rPr>
            </w:pPr>
            <w:r>
              <w:rPr>
                <w:lang w:val="uk-UA"/>
              </w:rPr>
              <w:t>2092,88</w:t>
            </w:r>
          </w:p>
        </w:tc>
        <w:tc>
          <w:tcPr>
            <w:tcW w:w="1477" w:type="dxa"/>
          </w:tcPr>
          <w:p w:rsidR="00F42F36" w:rsidRPr="005D5E0A" w:rsidRDefault="00F42F36" w:rsidP="00F42F36">
            <w:pPr>
              <w:jc w:val="center"/>
              <w:rPr>
                <w:lang w:val="uk-UA"/>
              </w:rPr>
            </w:pPr>
            <w:r>
              <w:rPr>
                <w:lang w:val="uk-UA"/>
              </w:rPr>
              <w:t>0</w:t>
            </w:r>
          </w:p>
        </w:tc>
      </w:tr>
      <w:tr w:rsidR="00F42F36" w:rsidRPr="005D5E0A" w:rsidTr="003B64A2">
        <w:tc>
          <w:tcPr>
            <w:tcW w:w="594" w:type="dxa"/>
          </w:tcPr>
          <w:p w:rsidR="00F42F36" w:rsidRPr="005D5E0A" w:rsidRDefault="00F42F36" w:rsidP="00F42F36">
            <w:pPr>
              <w:jc w:val="center"/>
              <w:rPr>
                <w:lang w:val="uk-UA"/>
              </w:rPr>
            </w:pPr>
            <w:r w:rsidRPr="005D5E0A">
              <w:rPr>
                <w:lang w:val="uk-UA"/>
              </w:rPr>
              <w:t>2</w:t>
            </w:r>
          </w:p>
        </w:tc>
        <w:tc>
          <w:tcPr>
            <w:tcW w:w="2349" w:type="dxa"/>
          </w:tcPr>
          <w:p w:rsidR="00F42F36" w:rsidRPr="005D5E0A" w:rsidRDefault="00F42F36" w:rsidP="00F42F36">
            <w:pPr>
              <w:jc w:val="center"/>
              <w:rPr>
                <w:lang w:val="uk-UA"/>
              </w:rPr>
            </w:pPr>
            <w:r>
              <w:rPr>
                <w:lang w:val="uk-UA"/>
              </w:rPr>
              <w:t>Екскаватор ЮМЗ-6</w:t>
            </w:r>
          </w:p>
        </w:tc>
        <w:tc>
          <w:tcPr>
            <w:tcW w:w="1560" w:type="dxa"/>
          </w:tcPr>
          <w:p w:rsidR="00F42F36" w:rsidRPr="005D5E0A" w:rsidRDefault="00F42F36" w:rsidP="00F42F36">
            <w:pPr>
              <w:jc w:val="center"/>
              <w:rPr>
                <w:lang w:val="uk-UA"/>
              </w:rPr>
            </w:pPr>
            <w:r>
              <w:rPr>
                <w:lang w:val="uk-UA"/>
              </w:rPr>
              <w:t>01050024</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21671,69</w:t>
            </w:r>
          </w:p>
        </w:tc>
        <w:tc>
          <w:tcPr>
            <w:tcW w:w="1207" w:type="dxa"/>
          </w:tcPr>
          <w:p w:rsidR="00F42F36" w:rsidRPr="005D5E0A" w:rsidRDefault="00F42F36" w:rsidP="00F42F36">
            <w:pPr>
              <w:jc w:val="center"/>
              <w:rPr>
                <w:lang w:val="uk-UA"/>
              </w:rPr>
            </w:pPr>
            <w:r>
              <w:rPr>
                <w:lang w:val="uk-UA"/>
              </w:rPr>
              <w:t>21671,69</w:t>
            </w:r>
          </w:p>
        </w:tc>
        <w:tc>
          <w:tcPr>
            <w:tcW w:w="1477" w:type="dxa"/>
          </w:tcPr>
          <w:p w:rsidR="00F42F36" w:rsidRPr="005D5E0A" w:rsidRDefault="00F42F36" w:rsidP="00F42F36">
            <w:pPr>
              <w:jc w:val="center"/>
              <w:rPr>
                <w:lang w:val="uk-UA"/>
              </w:rPr>
            </w:pPr>
            <w:r>
              <w:rPr>
                <w:lang w:val="uk-UA"/>
              </w:rPr>
              <w:t>0</w:t>
            </w:r>
          </w:p>
        </w:tc>
      </w:tr>
      <w:tr w:rsidR="00F42F36" w:rsidRPr="005D5E0A" w:rsidTr="003B64A2">
        <w:tc>
          <w:tcPr>
            <w:tcW w:w="594" w:type="dxa"/>
          </w:tcPr>
          <w:p w:rsidR="00F42F36" w:rsidRPr="005D5E0A" w:rsidRDefault="00F42F36" w:rsidP="00F42F36">
            <w:pPr>
              <w:jc w:val="center"/>
              <w:rPr>
                <w:lang w:val="uk-UA"/>
              </w:rPr>
            </w:pPr>
            <w:r w:rsidRPr="005D5E0A">
              <w:rPr>
                <w:lang w:val="uk-UA"/>
              </w:rPr>
              <w:t>3</w:t>
            </w:r>
          </w:p>
        </w:tc>
        <w:tc>
          <w:tcPr>
            <w:tcW w:w="2349" w:type="dxa"/>
          </w:tcPr>
          <w:p w:rsidR="00F42F36" w:rsidRPr="005D5E0A" w:rsidRDefault="00F42F36" w:rsidP="00F42F36">
            <w:pPr>
              <w:jc w:val="center"/>
              <w:rPr>
                <w:lang w:val="uk-UA"/>
              </w:rPr>
            </w:pPr>
            <w:r>
              <w:rPr>
                <w:lang w:val="uk-UA"/>
              </w:rPr>
              <w:t>Автонавантажувач ПМТС-1200</w:t>
            </w:r>
          </w:p>
        </w:tc>
        <w:tc>
          <w:tcPr>
            <w:tcW w:w="1560" w:type="dxa"/>
          </w:tcPr>
          <w:p w:rsidR="00F42F36" w:rsidRPr="005D5E0A" w:rsidRDefault="00F42F36" w:rsidP="00F42F36">
            <w:pPr>
              <w:jc w:val="center"/>
              <w:rPr>
                <w:lang w:val="uk-UA"/>
              </w:rPr>
            </w:pPr>
            <w:r>
              <w:rPr>
                <w:lang w:val="uk-UA"/>
              </w:rPr>
              <w:t>01050019</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10000,00</w:t>
            </w:r>
          </w:p>
        </w:tc>
        <w:tc>
          <w:tcPr>
            <w:tcW w:w="1207" w:type="dxa"/>
          </w:tcPr>
          <w:p w:rsidR="00F42F36" w:rsidRPr="005D5E0A" w:rsidRDefault="00F42F36" w:rsidP="00F42F36">
            <w:pPr>
              <w:jc w:val="center"/>
              <w:rPr>
                <w:lang w:val="uk-UA"/>
              </w:rPr>
            </w:pPr>
            <w:r>
              <w:rPr>
                <w:lang w:val="uk-UA"/>
              </w:rPr>
              <w:t>9604,96</w:t>
            </w:r>
          </w:p>
        </w:tc>
        <w:tc>
          <w:tcPr>
            <w:tcW w:w="1477" w:type="dxa"/>
          </w:tcPr>
          <w:p w:rsidR="00F42F36" w:rsidRPr="005D5E0A" w:rsidRDefault="00F42F36" w:rsidP="00F42F36">
            <w:pPr>
              <w:jc w:val="center"/>
              <w:rPr>
                <w:lang w:val="uk-UA"/>
              </w:rPr>
            </w:pPr>
            <w:r>
              <w:rPr>
                <w:lang w:val="uk-UA"/>
              </w:rPr>
              <w:t>395,04</w:t>
            </w:r>
          </w:p>
        </w:tc>
      </w:tr>
      <w:tr w:rsidR="00F42F36" w:rsidRPr="005D5E0A" w:rsidTr="003B64A2">
        <w:tc>
          <w:tcPr>
            <w:tcW w:w="594" w:type="dxa"/>
          </w:tcPr>
          <w:p w:rsidR="00F42F36" w:rsidRPr="005D5E0A" w:rsidRDefault="00F42F36" w:rsidP="00F42F36">
            <w:pPr>
              <w:jc w:val="center"/>
              <w:rPr>
                <w:lang w:val="uk-UA"/>
              </w:rPr>
            </w:pPr>
            <w:r w:rsidRPr="005D5E0A">
              <w:rPr>
                <w:lang w:val="uk-UA"/>
              </w:rPr>
              <w:t>4</w:t>
            </w:r>
          </w:p>
        </w:tc>
        <w:tc>
          <w:tcPr>
            <w:tcW w:w="2349" w:type="dxa"/>
          </w:tcPr>
          <w:p w:rsidR="00F42F36" w:rsidRPr="005D5E0A" w:rsidRDefault="00F42F36" w:rsidP="00F42F36">
            <w:pPr>
              <w:jc w:val="center"/>
              <w:rPr>
                <w:lang w:val="uk-UA"/>
              </w:rPr>
            </w:pPr>
            <w:r>
              <w:rPr>
                <w:lang w:val="uk-UA"/>
              </w:rPr>
              <w:t>Екскаватор ЮМЗ-6</w:t>
            </w:r>
          </w:p>
        </w:tc>
        <w:tc>
          <w:tcPr>
            <w:tcW w:w="1560" w:type="dxa"/>
          </w:tcPr>
          <w:p w:rsidR="00F42F36" w:rsidRPr="005D5E0A" w:rsidRDefault="00F42F36" w:rsidP="00F42F36">
            <w:pPr>
              <w:jc w:val="center"/>
              <w:rPr>
                <w:lang w:val="uk-UA"/>
              </w:rPr>
            </w:pPr>
            <w:r>
              <w:rPr>
                <w:lang w:val="uk-UA"/>
              </w:rPr>
              <w:t>01500023</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13795,88</w:t>
            </w:r>
          </w:p>
        </w:tc>
        <w:tc>
          <w:tcPr>
            <w:tcW w:w="1207" w:type="dxa"/>
          </w:tcPr>
          <w:p w:rsidR="00F42F36" w:rsidRPr="005D5E0A" w:rsidRDefault="00F42F36" w:rsidP="00F42F36">
            <w:pPr>
              <w:jc w:val="center"/>
              <w:rPr>
                <w:lang w:val="uk-UA"/>
              </w:rPr>
            </w:pPr>
            <w:r>
              <w:rPr>
                <w:lang w:val="uk-UA"/>
              </w:rPr>
              <w:t>13795,88</w:t>
            </w:r>
          </w:p>
        </w:tc>
        <w:tc>
          <w:tcPr>
            <w:tcW w:w="1477" w:type="dxa"/>
          </w:tcPr>
          <w:p w:rsidR="00F42F36" w:rsidRPr="005D5E0A" w:rsidRDefault="00F42F36" w:rsidP="00F42F36">
            <w:pPr>
              <w:jc w:val="center"/>
              <w:rPr>
                <w:lang w:val="uk-UA"/>
              </w:rPr>
            </w:pPr>
            <w:r>
              <w:rPr>
                <w:lang w:val="uk-UA"/>
              </w:rPr>
              <w:t>0,00</w:t>
            </w:r>
          </w:p>
        </w:tc>
      </w:tr>
      <w:tr w:rsidR="00F42F36" w:rsidRPr="005D5E0A" w:rsidTr="003B64A2">
        <w:tc>
          <w:tcPr>
            <w:tcW w:w="594" w:type="dxa"/>
          </w:tcPr>
          <w:p w:rsidR="00F42F36" w:rsidRPr="005D5E0A" w:rsidRDefault="00F42F36" w:rsidP="00F42F36">
            <w:pPr>
              <w:jc w:val="center"/>
              <w:rPr>
                <w:lang w:val="uk-UA"/>
              </w:rPr>
            </w:pPr>
            <w:r w:rsidRPr="005D5E0A">
              <w:rPr>
                <w:lang w:val="uk-UA"/>
              </w:rPr>
              <w:t>5</w:t>
            </w:r>
          </w:p>
        </w:tc>
        <w:tc>
          <w:tcPr>
            <w:tcW w:w="2349" w:type="dxa"/>
          </w:tcPr>
          <w:p w:rsidR="00F42F36" w:rsidRPr="005D5E0A" w:rsidRDefault="00F42F36" w:rsidP="00F42F36">
            <w:pPr>
              <w:jc w:val="center"/>
              <w:rPr>
                <w:lang w:val="uk-UA"/>
              </w:rPr>
            </w:pPr>
            <w:r>
              <w:rPr>
                <w:lang w:val="uk-UA"/>
              </w:rPr>
              <w:t>Бульдозер Т-130</w:t>
            </w:r>
          </w:p>
        </w:tc>
        <w:tc>
          <w:tcPr>
            <w:tcW w:w="1560" w:type="dxa"/>
          </w:tcPr>
          <w:p w:rsidR="00F42F36" w:rsidRPr="005D5E0A" w:rsidRDefault="00F42F36" w:rsidP="00F42F36">
            <w:pPr>
              <w:jc w:val="center"/>
              <w:rPr>
                <w:lang w:val="uk-UA"/>
              </w:rPr>
            </w:pPr>
            <w:r>
              <w:rPr>
                <w:lang w:val="uk-UA"/>
              </w:rPr>
              <w:t>01050020</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35930,58</w:t>
            </w:r>
          </w:p>
        </w:tc>
        <w:tc>
          <w:tcPr>
            <w:tcW w:w="1207" w:type="dxa"/>
          </w:tcPr>
          <w:p w:rsidR="00F42F36" w:rsidRPr="005D5E0A" w:rsidRDefault="00F42F36" w:rsidP="00F42F36">
            <w:pPr>
              <w:jc w:val="center"/>
              <w:rPr>
                <w:lang w:val="uk-UA"/>
              </w:rPr>
            </w:pPr>
            <w:r>
              <w:rPr>
                <w:lang w:val="uk-UA"/>
              </w:rPr>
              <w:t>35930,58</w:t>
            </w:r>
          </w:p>
        </w:tc>
        <w:tc>
          <w:tcPr>
            <w:tcW w:w="1477" w:type="dxa"/>
          </w:tcPr>
          <w:p w:rsidR="00F42F36" w:rsidRPr="005D5E0A" w:rsidRDefault="00F42F36" w:rsidP="00F42F36">
            <w:pPr>
              <w:jc w:val="center"/>
              <w:rPr>
                <w:lang w:val="uk-UA"/>
              </w:rPr>
            </w:pPr>
            <w:r>
              <w:rPr>
                <w:lang w:val="uk-UA"/>
              </w:rPr>
              <w:t>0,00</w:t>
            </w:r>
          </w:p>
        </w:tc>
      </w:tr>
      <w:tr w:rsidR="00F42F36" w:rsidRPr="005D5E0A" w:rsidTr="003B64A2">
        <w:tc>
          <w:tcPr>
            <w:tcW w:w="594" w:type="dxa"/>
          </w:tcPr>
          <w:p w:rsidR="00F42F36" w:rsidRPr="005D5E0A" w:rsidRDefault="00F42F36" w:rsidP="00F42F36">
            <w:pPr>
              <w:jc w:val="center"/>
              <w:rPr>
                <w:lang w:val="uk-UA"/>
              </w:rPr>
            </w:pPr>
            <w:r w:rsidRPr="005D5E0A">
              <w:rPr>
                <w:lang w:val="uk-UA"/>
              </w:rPr>
              <w:t>6</w:t>
            </w:r>
          </w:p>
        </w:tc>
        <w:tc>
          <w:tcPr>
            <w:tcW w:w="2349" w:type="dxa"/>
          </w:tcPr>
          <w:p w:rsidR="00F42F36" w:rsidRPr="005D5E0A" w:rsidRDefault="00F42F36" w:rsidP="00F42F36">
            <w:pPr>
              <w:jc w:val="center"/>
              <w:rPr>
                <w:lang w:val="uk-UA"/>
              </w:rPr>
            </w:pPr>
            <w:r>
              <w:rPr>
                <w:lang w:val="uk-UA"/>
              </w:rPr>
              <w:t>Бульдозер ДЗ-110</w:t>
            </w:r>
          </w:p>
        </w:tc>
        <w:tc>
          <w:tcPr>
            <w:tcW w:w="1560" w:type="dxa"/>
          </w:tcPr>
          <w:p w:rsidR="00F42F36" w:rsidRPr="005D5E0A" w:rsidRDefault="00F42F36" w:rsidP="00F42F36">
            <w:pPr>
              <w:jc w:val="center"/>
              <w:rPr>
                <w:lang w:val="uk-UA"/>
              </w:rPr>
            </w:pPr>
            <w:r>
              <w:rPr>
                <w:lang w:val="uk-UA"/>
              </w:rPr>
              <w:t>01050021</w:t>
            </w:r>
          </w:p>
        </w:tc>
        <w:tc>
          <w:tcPr>
            <w:tcW w:w="1701" w:type="dxa"/>
          </w:tcPr>
          <w:p w:rsidR="00F42F36" w:rsidRPr="005D5E0A" w:rsidRDefault="00F42F36" w:rsidP="00F42F36">
            <w:pPr>
              <w:jc w:val="center"/>
              <w:rPr>
                <w:lang w:val="uk-UA"/>
              </w:rPr>
            </w:pPr>
            <w:r>
              <w:rPr>
                <w:lang w:val="uk-UA"/>
              </w:rPr>
              <w:t>1981</w:t>
            </w:r>
          </w:p>
        </w:tc>
        <w:tc>
          <w:tcPr>
            <w:tcW w:w="1207" w:type="dxa"/>
          </w:tcPr>
          <w:p w:rsidR="00F42F36" w:rsidRPr="005D5E0A" w:rsidRDefault="00F42F36" w:rsidP="00F42F36">
            <w:pPr>
              <w:jc w:val="center"/>
              <w:rPr>
                <w:lang w:val="uk-UA"/>
              </w:rPr>
            </w:pPr>
            <w:r>
              <w:rPr>
                <w:lang w:val="uk-UA"/>
              </w:rPr>
              <w:t>4000,00</w:t>
            </w:r>
          </w:p>
        </w:tc>
        <w:tc>
          <w:tcPr>
            <w:tcW w:w="1207" w:type="dxa"/>
          </w:tcPr>
          <w:p w:rsidR="00F42F36" w:rsidRPr="005D5E0A" w:rsidRDefault="00F42F36" w:rsidP="00F42F36">
            <w:pPr>
              <w:jc w:val="center"/>
              <w:rPr>
                <w:lang w:val="uk-UA"/>
              </w:rPr>
            </w:pPr>
            <w:r>
              <w:rPr>
                <w:lang w:val="uk-UA"/>
              </w:rPr>
              <w:t>4000,00</w:t>
            </w:r>
          </w:p>
        </w:tc>
        <w:tc>
          <w:tcPr>
            <w:tcW w:w="1477" w:type="dxa"/>
          </w:tcPr>
          <w:p w:rsidR="00F42F36" w:rsidRPr="005D5E0A" w:rsidRDefault="00F42F36" w:rsidP="00F42F36">
            <w:pPr>
              <w:jc w:val="center"/>
              <w:rPr>
                <w:lang w:val="uk-UA"/>
              </w:rPr>
            </w:pPr>
            <w:r>
              <w:rPr>
                <w:lang w:val="uk-UA"/>
              </w:rPr>
              <w:t>0,00</w:t>
            </w:r>
          </w:p>
        </w:tc>
      </w:tr>
      <w:tr w:rsidR="00F42F36" w:rsidRPr="005D5E0A" w:rsidTr="003B64A2">
        <w:tc>
          <w:tcPr>
            <w:tcW w:w="594" w:type="dxa"/>
          </w:tcPr>
          <w:p w:rsidR="00F42F36" w:rsidRPr="005D5E0A" w:rsidRDefault="00F42F36" w:rsidP="00F42F36">
            <w:pPr>
              <w:jc w:val="center"/>
              <w:rPr>
                <w:lang w:val="uk-UA"/>
              </w:rPr>
            </w:pPr>
          </w:p>
        </w:tc>
        <w:tc>
          <w:tcPr>
            <w:tcW w:w="2349" w:type="dxa"/>
          </w:tcPr>
          <w:p w:rsidR="00F42F36" w:rsidRPr="005D5E0A" w:rsidRDefault="00F42F36" w:rsidP="00F42F36">
            <w:pPr>
              <w:jc w:val="center"/>
              <w:rPr>
                <w:b/>
                <w:sz w:val="28"/>
                <w:szCs w:val="28"/>
                <w:lang w:val="uk-UA"/>
              </w:rPr>
            </w:pPr>
            <w:r>
              <w:rPr>
                <w:b/>
                <w:sz w:val="28"/>
                <w:szCs w:val="28"/>
                <w:lang w:val="uk-UA"/>
              </w:rPr>
              <w:t>ВСЬОГО</w:t>
            </w:r>
          </w:p>
        </w:tc>
        <w:tc>
          <w:tcPr>
            <w:tcW w:w="1560" w:type="dxa"/>
          </w:tcPr>
          <w:p w:rsidR="00F42F36" w:rsidRPr="005D5E0A" w:rsidRDefault="00F42F36" w:rsidP="00F42F36">
            <w:pPr>
              <w:jc w:val="center"/>
              <w:rPr>
                <w:lang w:val="uk-UA"/>
              </w:rPr>
            </w:pPr>
          </w:p>
        </w:tc>
        <w:tc>
          <w:tcPr>
            <w:tcW w:w="1701" w:type="dxa"/>
          </w:tcPr>
          <w:p w:rsidR="00F42F36" w:rsidRPr="005D5E0A" w:rsidRDefault="00F42F36" w:rsidP="00F42F36">
            <w:pPr>
              <w:jc w:val="center"/>
              <w:rPr>
                <w:lang w:val="uk-UA"/>
              </w:rPr>
            </w:pPr>
          </w:p>
        </w:tc>
        <w:tc>
          <w:tcPr>
            <w:tcW w:w="1207" w:type="dxa"/>
          </w:tcPr>
          <w:p w:rsidR="00F42F36" w:rsidRPr="00A85586" w:rsidRDefault="00F42F36" w:rsidP="00F42F36">
            <w:pPr>
              <w:jc w:val="center"/>
              <w:rPr>
                <w:b/>
                <w:lang w:val="uk-UA"/>
              </w:rPr>
            </w:pPr>
            <w:r w:rsidRPr="00A85586">
              <w:rPr>
                <w:b/>
                <w:lang w:val="uk-UA"/>
              </w:rPr>
              <w:t>87491,03</w:t>
            </w:r>
          </w:p>
        </w:tc>
        <w:tc>
          <w:tcPr>
            <w:tcW w:w="1207" w:type="dxa"/>
          </w:tcPr>
          <w:p w:rsidR="00F42F36" w:rsidRPr="00A85586" w:rsidRDefault="00F42F36" w:rsidP="00F42F36">
            <w:pPr>
              <w:jc w:val="center"/>
              <w:rPr>
                <w:b/>
                <w:lang w:val="uk-UA"/>
              </w:rPr>
            </w:pPr>
            <w:r w:rsidRPr="00A85586">
              <w:rPr>
                <w:b/>
                <w:lang w:val="uk-UA"/>
              </w:rPr>
              <w:t>87095,99</w:t>
            </w:r>
          </w:p>
        </w:tc>
        <w:tc>
          <w:tcPr>
            <w:tcW w:w="1477" w:type="dxa"/>
          </w:tcPr>
          <w:p w:rsidR="00F42F36" w:rsidRPr="00A85586" w:rsidRDefault="00F42F36" w:rsidP="00F42F36">
            <w:pPr>
              <w:jc w:val="center"/>
              <w:rPr>
                <w:b/>
                <w:lang w:val="uk-UA"/>
              </w:rPr>
            </w:pPr>
            <w:r w:rsidRPr="00A85586">
              <w:rPr>
                <w:b/>
                <w:lang w:val="uk-UA"/>
              </w:rPr>
              <w:t>395,04</w:t>
            </w:r>
          </w:p>
        </w:tc>
      </w:tr>
    </w:tbl>
    <w:p w:rsidR="00F42F36" w:rsidRDefault="00F42F36" w:rsidP="00F42F36">
      <w:pPr>
        <w:jc w:val="center"/>
        <w:rPr>
          <w:sz w:val="28"/>
          <w:szCs w:val="28"/>
          <w:lang w:val="uk-UA"/>
        </w:rPr>
      </w:pPr>
    </w:p>
    <w:p w:rsidR="00F42F36" w:rsidRPr="000340CA" w:rsidRDefault="00F42F36" w:rsidP="00F42F36">
      <w:pPr>
        <w:pStyle w:val="a4"/>
        <w:rPr>
          <w:sz w:val="28"/>
          <w:szCs w:val="28"/>
        </w:rPr>
      </w:pPr>
    </w:p>
    <w:p w:rsidR="00F42F36" w:rsidRPr="000340CA" w:rsidRDefault="00F42F36" w:rsidP="00F42F36">
      <w:pPr>
        <w:pStyle w:val="a4"/>
        <w:rPr>
          <w:sz w:val="28"/>
          <w:szCs w:val="28"/>
        </w:rPr>
      </w:pPr>
    </w:p>
    <w:p w:rsidR="00F42F36" w:rsidRDefault="00F42F36" w:rsidP="00F42F36">
      <w:pPr>
        <w:pStyle w:val="a4"/>
        <w:jc w:val="left"/>
        <w:rPr>
          <w:rFonts w:ascii="Times New Roman" w:hAnsi="Times New Roman" w:cs="Times New Roman"/>
          <w:b w:val="0"/>
          <w:sz w:val="28"/>
          <w:szCs w:val="28"/>
        </w:rPr>
      </w:pPr>
      <w:r w:rsidRPr="00034B19">
        <w:rPr>
          <w:rFonts w:ascii="Times New Roman" w:hAnsi="Times New Roman" w:cs="Times New Roman"/>
          <w:b w:val="0"/>
          <w:sz w:val="28"/>
          <w:szCs w:val="28"/>
        </w:rPr>
        <w:t xml:space="preserve">Секретар міської ради </w:t>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r>
      <w:r w:rsidRPr="00034B19">
        <w:rPr>
          <w:rFonts w:ascii="Times New Roman" w:hAnsi="Times New Roman" w:cs="Times New Roman"/>
          <w:b w:val="0"/>
          <w:sz w:val="28"/>
          <w:szCs w:val="28"/>
        </w:rPr>
        <w:tab/>
        <w:t xml:space="preserve">             С.М.Клочко</w:t>
      </w:r>
    </w:p>
    <w:p w:rsidR="00AA08DC" w:rsidRDefault="00AA08DC" w:rsidP="00F42F36">
      <w:pPr>
        <w:pStyle w:val="a4"/>
        <w:jc w:val="left"/>
        <w:rPr>
          <w:rFonts w:ascii="Times New Roman" w:hAnsi="Times New Roman" w:cs="Times New Roman"/>
          <w:b w:val="0"/>
          <w:sz w:val="28"/>
          <w:szCs w:val="28"/>
        </w:rPr>
      </w:pPr>
    </w:p>
    <w:p w:rsidR="00AA08DC" w:rsidRDefault="00AA08DC" w:rsidP="00F42F36">
      <w:pPr>
        <w:pStyle w:val="a4"/>
        <w:jc w:val="left"/>
        <w:rPr>
          <w:rFonts w:ascii="Times New Roman" w:hAnsi="Times New Roman" w:cs="Times New Roman"/>
          <w:b w:val="0"/>
          <w:sz w:val="28"/>
          <w:szCs w:val="28"/>
        </w:rPr>
      </w:pPr>
    </w:p>
    <w:p w:rsidR="00AA08DC" w:rsidRDefault="00AA08DC" w:rsidP="00F42F36">
      <w:pPr>
        <w:pStyle w:val="a4"/>
        <w:jc w:val="left"/>
        <w:rPr>
          <w:rFonts w:ascii="Times New Roman" w:hAnsi="Times New Roman" w:cs="Times New Roman"/>
          <w:b w:val="0"/>
          <w:sz w:val="28"/>
          <w:szCs w:val="28"/>
        </w:rPr>
      </w:pPr>
    </w:p>
    <w:p w:rsidR="00AA08DC" w:rsidRDefault="00AA08DC" w:rsidP="00F42F36">
      <w:pPr>
        <w:pStyle w:val="a4"/>
        <w:jc w:val="left"/>
        <w:rPr>
          <w:rFonts w:ascii="Times New Roman" w:hAnsi="Times New Roman" w:cs="Times New Roman"/>
          <w:b w:val="0"/>
          <w:sz w:val="28"/>
          <w:szCs w:val="28"/>
        </w:rPr>
      </w:pPr>
    </w:p>
    <w:p w:rsidR="00AA08DC" w:rsidRDefault="00AA08DC" w:rsidP="00F42F36">
      <w:pPr>
        <w:pStyle w:val="a4"/>
        <w:jc w:val="left"/>
        <w:rPr>
          <w:rFonts w:ascii="Times New Roman" w:hAnsi="Times New Roman" w:cs="Times New Roman"/>
          <w:b w:val="0"/>
          <w:sz w:val="28"/>
          <w:szCs w:val="28"/>
        </w:rPr>
      </w:pPr>
    </w:p>
    <w:p w:rsidR="00AA08DC" w:rsidRDefault="00AA08DC" w:rsidP="00F42F36">
      <w:pPr>
        <w:pStyle w:val="a4"/>
        <w:jc w:val="left"/>
        <w:rPr>
          <w:rFonts w:ascii="Times New Roman" w:hAnsi="Times New Roman" w:cs="Times New Roman"/>
          <w:b w:val="0"/>
          <w:sz w:val="28"/>
          <w:szCs w:val="28"/>
        </w:rPr>
      </w:pPr>
    </w:p>
    <w:p w:rsidR="00BC330B" w:rsidRDefault="00BC330B" w:rsidP="00F42F36">
      <w:pPr>
        <w:pStyle w:val="a4"/>
        <w:jc w:val="left"/>
        <w:rPr>
          <w:rFonts w:ascii="Times New Roman" w:hAnsi="Times New Roman" w:cs="Times New Roman"/>
          <w:b w:val="0"/>
          <w:sz w:val="28"/>
          <w:szCs w:val="28"/>
        </w:rPr>
      </w:pPr>
    </w:p>
    <w:p w:rsidR="0079476D" w:rsidRDefault="0079476D" w:rsidP="00F42F36">
      <w:pPr>
        <w:pStyle w:val="a4"/>
        <w:jc w:val="left"/>
        <w:rPr>
          <w:rFonts w:ascii="Times New Roman" w:hAnsi="Times New Roman" w:cs="Times New Roman"/>
          <w:b w:val="0"/>
          <w:sz w:val="28"/>
          <w:szCs w:val="28"/>
        </w:rPr>
      </w:pPr>
    </w:p>
    <w:p w:rsidR="00BC330B" w:rsidRDefault="00BC330B" w:rsidP="00F42F36">
      <w:pPr>
        <w:pStyle w:val="a4"/>
        <w:jc w:val="left"/>
        <w:rPr>
          <w:rFonts w:ascii="Times New Roman" w:hAnsi="Times New Roman" w:cs="Times New Roman"/>
          <w:b w:val="0"/>
          <w:sz w:val="28"/>
          <w:szCs w:val="28"/>
        </w:rPr>
      </w:pPr>
    </w:p>
    <w:p w:rsidR="00BC330B" w:rsidRDefault="00BC330B"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2C0B6F" w:rsidRDefault="002C0B6F" w:rsidP="00F42F36">
      <w:pPr>
        <w:pStyle w:val="a4"/>
        <w:jc w:val="left"/>
        <w:rPr>
          <w:rFonts w:ascii="Times New Roman" w:hAnsi="Times New Roman" w:cs="Times New Roman"/>
          <w:b w:val="0"/>
          <w:sz w:val="28"/>
          <w:szCs w:val="28"/>
        </w:rPr>
      </w:pPr>
    </w:p>
    <w:p w:rsidR="00D13CC7" w:rsidRPr="00EB5D95" w:rsidRDefault="00D13CC7" w:rsidP="00D13CC7">
      <w:pPr>
        <w:jc w:val="center"/>
        <w:rPr>
          <w:noProof/>
          <w:sz w:val="28"/>
          <w:szCs w:val="28"/>
        </w:rPr>
      </w:pPr>
    </w:p>
    <w:p w:rsidR="00D13CC7" w:rsidRPr="0000287E" w:rsidRDefault="00D13CC7" w:rsidP="00D13CC7">
      <w:pPr>
        <w:jc w:val="right"/>
        <w:rPr>
          <w:sz w:val="28"/>
          <w:szCs w:val="28"/>
        </w:rPr>
      </w:pPr>
      <w:r>
        <w:rPr>
          <w:sz w:val="28"/>
          <w:szCs w:val="28"/>
        </w:rPr>
        <w:lastRenderedPageBreak/>
        <w:t>13.проект</w:t>
      </w:r>
    </w:p>
    <w:p w:rsidR="00D13CC7" w:rsidRPr="00EB5D95" w:rsidRDefault="00D13CC7" w:rsidP="00D13CC7">
      <w:pPr>
        <w:jc w:val="center"/>
        <w:rPr>
          <w:b/>
          <w:sz w:val="28"/>
          <w:szCs w:val="28"/>
        </w:rPr>
      </w:pPr>
      <w:r w:rsidRPr="00EB5D95">
        <w:rPr>
          <w:b/>
          <w:sz w:val="28"/>
          <w:szCs w:val="28"/>
        </w:rPr>
        <w:t>ОБУХІВСЬКА МІСЬКА РАДА</w:t>
      </w:r>
    </w:p>
    <w:p w:rsidR="00D13CC7" w:rsidRPr="00EB5D95" w:rsidRDefault="00D13CC7" w:rsidP="00D13CC7">
      <w:pPr>
        <w:jc w:val="center"/>
        <w:rPr>
          <w:b/>
          <w:sz w:val="28"/>
          <w:szCs w:val="28"/>
        </w:rPr>
      </w:pPr>
      <w:r w:rsidRPr="00EB5D95">
        <w:rPr>
          <w:b/>
          <w:sz w:val="28"/>
          <w:szCs w:val="28"/>
        </w:rPr>
        <w:t>КИЇВСЬКОЇ ОБЛАСТІ</w:t>
      </w:r>
    </w:p>
    <w:p w:rsidR="00D13CC7" w:rsidRPr="00EB5D95" w:rsidRDefault="0079476D" w:rsidP="00D13CC7">
      <w:pPr>
        <w:jc w:val="center"/>
        <w:rPr>
          <w:b/>
          <w:sz w:val="28"/>
          <w:szCs w:val="28"/>
        </w:rPr>
      </w:pPr>
      <w:r>
        <w:rPr>
          <w:b/>
          <w:sz w:val="28"/>
          <w:szCs w:val="28"/>
          <w:lang w:val="uk-UA"/>
        </w:rPr>
        <w:t xml:space="preserve">Сорок перша </w:t>
      </w:r>
      <w:r w:rsidR="00D13CC7">
        <w:rPr>
          <w:b/>
          <w:sz w:val="28"/>
          <w:szCs w:val="28"/>
        </w:rPr>
        <w:t xml:space="preserve">сесія </w:t>
      </w:r>
      <w:r w:rsidR="00D13CC7" w:rsidRPr="00EB5D95">
        <w:rPr>
          <w:b/>
          <w:sz w:val="28"/>
          <w:szCs w:val="28"/>
        </w:rPr>
        <w:t xml:space="preserve"> сьомого скликання</w:t>
      </w:r>
    </w:p>
    <w:p w:rsidR="00D13CC7" w:rsidRPr="00EB5D95" w:rsidRDefault="00D13CC7" w:rsidP="00D13CC7">
      <w:pPr>
        <w:jc w:val="center"/>
        <w:rPr>
          <w:b/>
          <w:sz w:val="28"/>
          <w:szCs w:val="28"/>
        </w:rPr>
      </w:pPr>
      <w:r w:rsidRPr="00EB5D95">
        <w:rPr>
          <w:b/>
          <w:sz w:val="28"/>
          <w:szCs w:val="28"/>
        </w:rPr>
        <w:t>Р  І  Ш  Е  Н  Н  Я</w:t>
      </w:r>
    </w:p>
    <w:p w:rsidR="00D13CC7" w:rsidRPr="0079476D" w:rsidRDefault="00D13CC7" w:rsidP="00D13CC7">
      <w:pPr>
        <w:pStyle w:val="aff8"/>
        <w:ind w:right="1701"/>
        <w:jc w:val="both"/>
        <w:rPr>
          <w:rFonts w:ascii="Times New Roman" w:hAnsi="Times New Roman"/>
          <w:sz w:val="24"/>
          <w:szCs w:val="24"/>
          <w:lang w:val="uk-UA"/>
        </w:rPr>
      </w:pPr>
      <w:r w:rsidRPr="0079476D">
        <w:rPr>
          <w:rFonts w:ascii="Times New Roman" w:hAnsi="Times New Roman"/>
          <w:sz w:val="24"/>
          <w:szCs w:val="24"/>
          <w:lang w:val="ru-RU"/>
        </w:rPr>
        <w:t xml:space="preserve">Про внесення змін до  </w:t>
      </w:r>
      <w:r w:rsidRPr="0079476D">
        <w:rPr>
          <w:rFonts w:ascii="Times New Roman" w:hAnsi="Times New Roman"/>
          <w:sz w:val="24"/>
          <w:szCs w:val="24"/>
          <w:lang w:val="uk-UA"/>
        </w:rPr>
        <w:t>Програми сприяння створення  та діяльності  об’єднань співвласників багатоквартирних будинків на території Обухівської міської ради на 2017 – 2020 роки  (з наступними змінами)</w:t>
      </w:r>
    </w:p>
    <w:p w:rsidR="00D13CC7" w:rsidRPr="0079476D" w:rsidRDefault="00D13CC7" w:rsidP="00D13CC7">
      <w:pPr>
        <w:pStyle w:val="aff8"/>
        <w:ind w:firstLine="708"/>
        <w:jc w:val="both"/>
        <w:rPr>
          <w:rFonts w:ascii="Times New Roman" w:hAnsi="Times New Roman"/>
          <w:sz w:val="24"/>
          <w:szCs w:val="24"/>
          <w:lang w:val="uk-UA"/>
        </w:rPr>
      </w:pPr>
      <w:r w:rsidRPr="0079476D">
        <w:rPr>
          <w:rFonts w:ascii="Times New Roman" w:hAnsi="Times New Roman"/>
          <w:sz w:val="24"/>
          <w:szCs w:val="24"/>
          <w:lang w:val="uk-UA"/>
        </w:rPr>
        <w:t>Розглянувши подання  начальника відділу житлово-комунального господарства та транспорту виконавчого комітету Обухівської міської ради  Шевченко Л.М.  про внесення змін  до</w:t>
      </w:r>
      <w:r w:rsidRPr="0079476D">
        <w:rPr>
          <w:rStyle w:val="aff7"/>
          <w:rFonts w:ascii="Times New Roman" w:hAnsi="Times New Roman"/>
          <w:i w:val="0"/>
          <w:sz w:val="24"/>
          <w:szCs w:val="24"/>
          <w:lang w:val="uk-UA"/>
        </w:rPr>
        <w:t xml:space="preserve"> </w:t>
      </w:r>
      <w:r w:rsidRPr="0079476D">
        <w:rPr>
          <w:rFonts w:ascii="Times New Roman" w:hAnsi="Times New Roman"/>
          <w:sz w:val="24"/>
          <w:szCs w:val="24"/>
          <w:lang w:val="uk-UA"/>
        </w:rPr>
        <w:t>Програми сприяння створення  та діяльності об’єднань співвласників багатоквартирних будинків на території Обухівської міської ради на 2017 – 2020 роки</w:t>
      </w:r>
      <w:r w:rsidRPr="0079476D">
        <w:rPr>
          <w:rFonts w:ascii="Times New Roman" w:hAnsi="Times New Roman"/>
          <w:bCs/>
          <w:sz w:val="24"/>
          <w:szCs w:val="24"/>
          <w:lang w:val="uk-UA"/>
        </w:rPr>
        <w:t xml:space="preserve">, </w:t>
      </w:r>
      <w:r w:rsidRPr="0079476D">
        <w:rPr>
          <w:rFonts w:ascii="Times New Roman" w:hAnsi="Times New Roman"/>
          <w:sz w:val="24"/>
          <w:szCs w:val="24"/>
          <w:lang w:val="uk-UA"/>
        </w:rPr>
        <w:t>керуючись Законом України «Про об’єднання співвласників багатоквартирних будинків»</w:t>
      </w:r>
      <w:r w:rsidRPr="0079476D">
        <w:rPr>
          <w:rStyle w:val="aff7"/>
          <w:rFonts w:ascii="Times New Roman" w:hAnsi="Times New Roman"/>
          <w:i w:val="0"/>
          <w:sz w:val="24"/>
          <w:szCs w:val="24"/>
          <w:lang w:val="uk-UA"/>
        </w:rPr>
        <w:t xml:space="preserve">, </w:t>
      </w:r>
      <w:r w:rsidRPr="0079476D">
        <w:rPr>
          <w:rFonts w:ascii="Times New Roman" w:hAnsi="Times New Roman"/>
          <w:sz w:val="24"/>
          <w:szCs w:val="24"/>
          <w:lang w:val="uk-UA"/>
        </w:rPr>
        <w:t xml:space="preserve">  пунктом 22 частини 1 статті 26, 59 Закону України «Про місцеве самоврядування в Україні», враховуючи висновки постійної  комісії 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p>
    <w:p w:rsidR="00D13CC7" w:rsidRPr="00D13CC7" w:rsidRDefault="00D13CC7" w:rsidP="00D13CC7">
      <w:pPr>
        <w:jc w:val="center"/>
        <w:rPr>
          <w:b/>
          <w:sz w:val="28"/>
          <w:szCs w:val="28"/>
          <w:lang w:val="uk-UA"/>
        </w:rPr>
      </w:pPr>
    </w:p>
    <w:p w:rsidR="00D13CC7" w:rsidRPr="00EB5D95" w:rsidRDefault="00D13CC7" w:rsidP="00D13CC7">
      <w:pPr>
        <w:jc w:val="center"/>
        <w:rPr>
          <w:b/>
          <w:sz w:val="28"/>
          <w:szCs w:val="28"/>
        </w:rPr>
      </w:pPr>
      <w:r w:rsidRPr="00EB5D95">
        <w:rPr>
          <w:b/>
          <w:sz w:val="28"/>
          <w:szCs w:val="28"/>
        </w:rPr>
        <w:t>ОБУХІВСЬКА МІСЬКА РАДА</w:t>
      </w:r>
    </w:p>
    <w:p w:rsidR="00D13CC7" w:rsidRPr="00EB5D95" w:rsidRDefault="00D13CC7" w:rsidP="00D13CC7">
      <w:pPr>
        <w:jc w:val="center"/>
        <w:rPr>
          <w:b/>
          <w:sz w:val="28"/>
          <w:szCs w:val="28"/>
        </w:rPr>
      </w:pPr>
      <w:r w:rsidRPr="00EB5D95">
        <w:rPr>
          <w:b/>
          <w:sz w:val="28"/>
          <w:szCs w:val="28"/>
        </w:rPr>
        <w:t>В И Р І Ш И Л А:</w:t>
      </w:r>
    </w:p>
    <w:p w:rsidR="00D13CC7" w:rsidRPr="0079476D" w:rsidRDefault="00D13CC7" w:rsidP="00D13CC7">
      <w:pPr>
        <w:pStyle w:val="aff8"/>
        <w:ind w:right="-2"/>
        <w:jc w:val="both"/>
        <w:rPr>
          <w:rFonts w:ascii="Times New Roman" w:hAnsi="Times New Roman"/>
          <w:sz w:val="24"/>
          <w:szCs w:val="24"/>
          <w:lang w:val="uk-UA"/>
        </w:rPr>
      </w:pPr>
      <w:r w:rsidRPr="0076500F">
        <w:rPr>
          <w:bCs/>
          <w:sz w:val="28"/>
          <w:szCs w:val="28"/>
          <w:lang w:val="uk-UA"/>
        </w:rPr>
        <w:t xml:space="preserve"> </w:t>
      </w:r>
      <w:r>
        <w:rPr>
          <w:bCs/>
          <w:sz w:val="28"/>
          <w:szCs w:val="28"/>
          <w:lang w:val="uk-UA"/>
        </w:rPr>
        <w:t xml:space="preserve">      </w:t>
      </w:r>
      <w:r w:rsidRPr="0076500F">
        <w:rPr>
          <w:bCs/>
          <w:sz w:val="28"/>
          <w:szCs w:val="28"/>
          <w:lang w:val="uk-UA"/>
        </w:rPr>
        <w:t xml:space="preserve">   </w:t>
      </w:r>
      <w:r w:rsidRPr="0079476D">
        <w:rPr>
          <w:rFonts w:ascii="Times New Roman" w:hAnsi="Times New Roman"/>
          <w:bCs/>
          <w:sz w:val="24"/>
          <w:szCs w:val="24"/>
          <w:lang w:val="uk-UA"/>
        </w:rPr>
        <w:t xml:space="preserve">1. </w:t>
      </w:r>
      <w:r w:rsidRPr="0079476D">
        <w:rPr>
          <w:rFonts w:ascii="Times New Roman" w:hAnsi="Times New Roman"/>
          <w:sz w:val="24"/>
          <w:szCs w:val="24"/>
          <w:lang w:val="uk-UA"/>
        </w:rPr>
        <w:t>Внести зміни до</w:t>
      </w:r>
      <w:r w:rsidRPr="0079476D">
        <w:rPr>
          <w:rFonts w:ascii="Times New Roman" w:hAnsi="Times New Roman"/>
          <w:bCs/>
          <w:sz w:val="24"/>
          <w:szCs w:val="24"/>
          <w:lang w:val="uk-UA"/>
        </w:rPr>
        <w:t xml:space="preserve">  </w:t>
      </w:r>
      <w:r w:rsidRPr="0079476D">
        <w:rPr>
          <w:rFonts w:ascii="Times New Roman" w:hAnsi="Times New Roman"/>
          <w:sz w:val="24"/>
          <w:szCs w:val="24"/>
          <w:lang w:val="uk-UA"/>
        </w:rPr>
        <w:t>Програми сприяння створення та діяльності</w:t>
      </w:r>
      <w:r w:rsidRPr="0079476D">
        <w:rPr>
          <w:rFonts w:ascii="Times New Roman" w:hAnsi="Times New Roman"/>
          <w:b/>
          <w:sz w:val="24"/>
          <w:szCs w:val="24"/>
          <w:lang w:val="uk-UA"/>
        </w:rPr>
        <w:t xml:space="preserve"> </w:t>
      </w:r>
      <w:r w:rsidRPr="0079476D">
        <w:rPr>
          <w:rFonts w:ascii="Times New Roman" w:hAnsi="Times New Roman"/>
          <w:sz w:val="24"/>
          <w:szCs w:val="24"/>
          <w:lang w:val="uk-UA"/>
        </w:rPr>
        <w:t>об’єднань співвласників багатоквартирних будинків на території Обухівської міської ради на 2017 – 2020 роки</w:t>
      </w:r>
      <w:r w:rsidRPr="0079476D">
        <w:rPr>
          <w:rFonts w:ascii="Times New Roman" w:hAnsi="Times New Roman"/>
          <w:bCs/>
          <w:sz w:val="24"/>
          <w:szCs w:val="24"/>
          <w:lang w:val="uk-UA"/>
        </w:rPr>
        <w:t xml:space="preserve"> </w:t>
      </w:r>
      <w:r w:rsidRPr="0079476D">
        <w:rPr>
          <w:rFonts w:ascii="Times New Roman" w:hAnsi="Times New Roman"/>
          <w:sz w:val="24"/>
          <w:szCs w:val="24"/>
          <w:lang w:val="uk-UA"/>
        </w:rPr>
        <w:t xml:space="preserve">(з наступними змінами), виклавши її в новій редакції  (Додається).  </w:t>
      </w:r>
    </w:p>
    <w:p w:rsidR="00D13CC7" w:rsidRPr="0079476D" w:rsidRDefault="00D13CC7" w:rsidP="00D13CC7">
      <w:pPr>
        <w:pStyle w:val="aff8"/>
        <w:ind w:right="-1"/>
        <w:jc w:val="both"/>
        <w:rPr>
          <w:rFonts w:ascii="Times New Roman" w:hAnsi="Times New Roman"/>
          <w:sz w:val="24"/>
          <w:szCs w:val="24"/>
          <w:lang w:val="uk-UA"/>
        </w:rPr>
      </w:pPr>
      <w:r w:rsidRPr="0079476D">
        <w:rPr>
          <w:rFonts w:ascii="Times New Roman" w:hAnsi="Times New Roman"/>
          <w:sz w:val="24"/>
          <w:szCs w:val="24"/>
          <w:lang w:val="uk-UA"/>
        </w:rPr>
        <w:t xml:space="preserve">          2. Фінансовому управлінню виконавчого комітету  Обухівської міської  ради  при внесенні змін до  міського бюджету  Обухівської міської ради передбачити  кошти  на фінансування  заходів Програми на 2018 рік, виходячи з  реальних можливостей бюджету. </w:t>
      </w:r>
    </w:p>
    <w:p w:rsidR="00D13CC7" w:rsidRPr="0079476D" w:rsidRDefault="00D13CC7" w:rsidP="00D13CC7">
      <w:pPr>
        <w:overflowPunct w:val="0"/>
        <w:autoSpaceDE w:val="0"/>
        <w:autoSpaceDN w:val="0"/>
        <w:adjustRightInd w:val="0"/>
        <w:ind w:right="-1" w:firstLine="708"/>
        <w:contextualSpacing/>
        <w:jc w:val="both"/>
        <w:rPr>
          <w:lang w:val="uk-UA"/>
        </w:rPr>
      </w:pPr>
      <w:r w:rsidRPr="0079476D">
        <w:rPr>
          <w:lang w:val="uk-UA"/>
        </w:rPr>
        <w:t xml:space="preserve">3. Виконавчому комітету Обухівської  міської ради  Київської області –головному розпоряднику коштів міського бюджету: </w:t>
      </w:r>
    </w:p>
    <w:p w:rsidR="00D13CC7" w:rsidRPr="0079476D" w:rsidRDefault="00D13CC7" w:rsidP="00D13CC7">
      <w:pPr>
        <w:ind w:left="525" w:right="-1"/>
        <w:contextualSpacing/>
        <w:jc w:val="both"/>
        <w:rPr>
          <w:lang w:val="uk-UA"/>
        </w:rPr>
      </w:pPr>
    </w:p>
    <w:p w:rsidR="00D13CC7" w:rsidRPr="0079476D" w:rsidRDefault="00D13CC7" w:rsidP="00D13CC7">
      <w:pPr>
        <w:pStyle w:val="Default"/>
        <w:contextualSpacing/>
        <w:jc w:val="both"/>
        <w:rPr>
          <w:lang w:val="uk-UA"/>
        </w:rPr>
      </w:pPr>
      <w:r w:rsidRPr="0079476D">
        <w:rPr>
          <w:lang w:val="uk-UA"/>
        </w:rPr>
        <w:t xml:space="preserve">          3.1. Здійснювати фінансування заходів згідно з додатком 3  «Програми сприяння створення та діяльності об’єднань співвласників багатоквартирних будинків на території Обухівської міської ради на 2017 – 2020 роки», в межах затверджених бюджетних призначень. </w:t>
      </w:r>
    </w:p>
    <w:p w:rsidR="00D13CC7" w:rsidRPr="0079476D" w:rsidRDefault="00D13CC7" w:rsidP="00D13CC7">
      <w:pPr>
        <w:jc w:val="both"/>
      </w:pPr>
      <w:r w:rsidRPr="0079476D">
        <w:rPr>
          <w:lang w:val="uk-UA"/>
        </w:rPr>
        <w:t xml:space="preserve">         </w:t>
      </w:r>
      <w:r w:rsidRPr="0079476D">
        <w:t>4. Контроль за виконанням даного рішення покласти на постійну комісію Обухівської міської ради з питань соціально-економічного розвитку, комунального господарства та управління комунальною власністю та першого заступника міського голови  Верещака А.М.</w:t>
      </w:r>
    </w:p>
    <w:p w:rsidR="00D13CC7" w:rsidRDefault="00D13CC7" w:rsidP="00D13CC7">
      <w:pPr>
        <w:rPr>
          <w:sz w:val="28"/>
          <w:szCs w:val="28"/>
        </w:rPr>
      </w:pPr>
    </w:p>
    <w:p w:rsidR="00D13CC7" w:rsidRDefault="00D13CC7" w:rsidP="00D13CC7">
      <w:pPr>
        <w:rPr>
          <w:sz w:val="28"/>
          <w:szCs w:val="28"/>
          <w:lang w:val="uk-UA"/>
        </w:rPr>
      </w:pPr>
      <w:r w:rsidRPr="00EB5D95">
        <w:rPr>
          <w:sz w:val="28"/>
          <w:szCs w:val="28"/>
        </w:rPr>
        <w:t>Міський голова</w:t>
      </w:r>
      <w:r w:rsidRPr="00EB5D95">
        <w:rPr>
          <w:sz w:val="28"/>
          <w:szCs w:val="28"/>
        </w:rPr>
        <w:tab/>
        <w:t xml:space="preserve">                                                                          О.М.Левченко </w:t>
      </w:r>
    </w:p>
    <w:p w:rsidR="0079476D" w:rsidRPr="0079476D" w:rsidRDefault="0079476D" w:rsidP="00D13CC7">
      <w:pPr>
        <w:rPr>
          <w:sz w:val="28"/>
          <w:szCs w:val="28"/>
          <w:lang w:val="uk-UA"/>
        </w:rPr>
      </w:pPr>
    </w:p>
    <w:p w:rsidR="00D13CC7" w:rsidRPr="00423128" w:rsidRDefault="00D13CC7" w:rsidP="00D13CC7">
      <w:r w:rsidRPr="00423128">
        <w:t xml:space="preserve">м.Обухів № </w:t>
      </w:r>
      <w:r>
        <w:t xml:space="preserve">   </w:t>
      </w:r>
      <w:r w:rsidRPr="00423128">
        <w:t xml:space="preserve"> - </w:t>
      </w:r>
      <w:r>
        <w:t>41</w:t>
      </w:r>
      <w:r w:rsidRPr="00423128">
        <w:t xml:space="preserve"> - </w:t>
      </w:r>
      <w:r w:rsidRPr="00423128">
        <w:rPr>
          <w:lang w:val="en-US"/>
        </w:rPr>
        <w:t>VII</w:t>
      </w:r>
      <w:r w:rsidRPr="00423128">
        <w:t xml:space="preserve"> від  </w:t>
      </w:r>
      <w:r>
        <w:t>27.11.</w:t>
      </w:r>
      <w:r w:rsidRPr="00423128">
        <w:t>201</w:t>
      </w:r>
      <w:r>
        <w:t>8</w:t>
      </w:r>
    </w:p>
    <w:p w:rsidR="00D13CC7" w:rsidRPr="00EB5D95" w:rsidRDefault="00D13CC7" w:rsidP="00D13CC7">
      <w:pPr>
        <w:rPr>
          <w:sz w:val="28"/>
          <w:szCs w:val="28"/>
        </w:rPr>
      </w:pPr>
      <w:r w:rsidRPr="00EB5D95">
        <w:rPr>
          <w:sz w:val="22"/>
          <w:szCs w:val="22"/>
        </w:rPr>
        <w:t xml:space="preserve">вик. Шевченко Л.М </w:t>
      </w:r>
    </w:p>
    <w:p w:rsidR="00D13CC7" w:rsidRPr="00FD5738" w:rsidRDefault="00D13CC7" w:rsidP="00D13CC7">
      <w:pPr>
        <w:jc w:val="right"/>
        <w:rPr>
          <w:sz w:val="28"/>
          <w:szCs w:val="28"/>
        </w:rPr>
      </w:pPr>
    </w:p>
    <w:p w:rsidR="0079476D" w:rsidRDefault="0079476D" w:rsidP="00D13CC7">
      <w:pPr>
        <w:jc w:val="right"/>
        <w:rPr>
          <w:sz w:val="28"/>
          <w:szCs w:val="28"/>
          <w:lang w:val="uk-UA"/>
        </w:rPr>
      </w:pPr>
    </w:p>
    <w:p w:rsidR="00D13CC7" w:rsidRPr="00EB5D95" w:rsidRDefault="00D13CC7" w:rsidP="00D13CC7">
      <w:pPr>
        <w:jc w:val="right"/>
        <w:rPr>
          <w:sz w:val="28"/>
          <w:szCs w:val="28"/>
        </w:rPr>
      </w:pPr>
      <w:r>
        <w:rPr>
          <w:sz w:val="28"/>
          <w:szCs w:val="28"/>
        </w:rPr>
        <w:t xml:space="preserve">ЗАТВЕРДЖЕНО </w:t>
      </w:r>
    </w:p>
    <w:p w:rsidR="00D13CC7" w:rsidRPr="00EB5D95" w:rsidRDefault="00D13CC7" w:rsidP="00D13CC7">
      <w:pPr>
        <w:jc w:val="right"/>
        <w:rPr>
          <w:sz w:val="28"/>
          <w:szCs w:val="28"/>
        </w:rPr>
      </w:pPr>
      <w:r w:rsidRPr="00EB5D95">
        <w:rPr>
          <w:sz w:val="28"/>
          <w:szCs w:val="28"/>
        </w:rPr>
        <w:t xml:space="preserve"> рішенн</w:t>
      </w:r>
      <w:r>
        <w:rPr>
          <w:sz w:val="28"/>
          <w:szCs w:val="28"/>
        </w:rPr>
        <w:t>ям</w:t>
      </w:r>
      <w:r w:rsidRPr="00EB5D95">
        <w:rPr>
          <w:sz w:val="28"/>
          <w:szCs w:val="28"/>
        </w:rPr>
        <w:t xml:space="preserve"> Обухівської міської ради</w:t>
      </w:r>
    </w:p>
    <w:p w:rsidR="00D13CC7" w:rsidRPr="00EB5D95" w:rsidRDefault="00D13CC7" w:rsidP="00D13CC7">
      <w:pPr>
        <w:jc w:val="right"/>
        <w:rPr>
          <w:b/>
          <w:sz w:val="28"/>
          <w:szCs w:val="28"/>
        </w:rPr>
      </w:pPr>
      <w:r w:rsidRPr="00EB5D95">
        <w:rPr>
          <w:sz w:val="28"/>
          <w:szCs w:val="28"/>
        </w:rPr>
        <w:t>від</w:t>
      </w:r>
      <w:r>
        <w:rPr>
          <w:sz w:val="28"/>
          <w:szCs w:val="28"/>
        </w:rPr>
        <w:t xml:space="preserve">  27.11.2018 </w:t>
      </w:r>
      <w:r w:rsidRPr="00EB5D95">
        <w:rPr>
          <w:sz w:val="28"/>
          <w:szCs w:val="28"/>
        </w:rPr>
        <w:t>№ ______-</w:t>
      </w:r>
      <w:r>
        <w:rPr>
          <w:sz w:val="28"/>
          <w:szCs w:val="28"/>
        </w:rPr>
        <w:t xml:space="preserve"> 41</w:t>
      </w:r>
      <w:r w:rsidRPr="00F01B69">
        <w:rPr>
          <w:sz w:val="28"/>
          <w:szCs w:val="28"/>
        </w:rPr>
        <w:t xml:space="preserve"> </w:t>
      </w:r>
      <w:r w:rsidRPr="00EB5D95">
        <w:rPr>
          <w:sz w:val="28"/>
          <w:szCs w:val="28"/>
        </w:rPr>
        <w:t>-</w:t>
      </w:r>
      <w:r w:rsidRPr="00F01B69">
        <w:rPr>
          <w:sz w:val="28"/>
          <w:szCs w:val="28"/>
        </w:rPr>
        <w:t xml:space="preserve"> </w:t>
      </w:r>
      <w:r w:rsidRPr="00EB5D95">
        <w:rPr>
          <w:sz w:val="28"/>
          <w:szCs w:val="28"/>
          <w:lang w:val="en-US"/>
        </w:rPr>
        <w:t>VII</w:t>
      </w:r>
      <w:r w:rsidRPr="00EB5D95">
        <w:rPr>
          <w:b/>
          <w:sz w:val="28"/>
          <w:szCs w:val="28"/>
        </w:rPr>
        <w:t xml:space="preserve"> </w:t>
      </w:r>
    </w:p>
    <w:p w:rsidR="00D13CC7" w:rsidRPr="00EB5D95" w:rsidRDefault="00D13CC7" w:rsidP="00D13CC7">
      <w:pPr>
        <w:rPr>
          <w:b/>
          <w:sz w:val="28"/>
          <w:szCs w:val="28"/>
        </w:rPr>
      </w:pPr>
    </w:p>
    <w:p w:rsidR="00D13CC7" w:rsidRPr="0059423D" w:rsidRDefault="00D13CC7" w:rsidP="00D13CC7">
      <w:pPr>
        <w:pStyle w:val="aff8"/>
        <w:jc w:val="center"/>
        <w:rPr>
          <w:b/>
          <w:sz w:val="28"/>
          <w:szCs w:val="28"/>
          <w:lang w:val="uk-UA"/>
        </w:rPr>
      </w:pPr>
    </w:p>
    <w:p w:rsidR="00D13CC7" w:rsidRPr="0059423D" w:rsidRDefault="00D13CC7" w:rsidP="00D13CC7">
      <w:pPr>
        <w:pStyle w:val="aff8"/>
        <w:jc w:val="center"/>
        <w:rPr>
          <w:b/>
          <w:sz w:val="28"/>
          <w:szCs w:val="28"/>
          <w:lang w:val="uk-UA"/>
        </w:rPr>
      </w:pPr>
      <w:r w:rsidRPr="0059423D">
        <w:rPr>
          <w:b/>
          <w:sz w:val="28"/>
          <w:szCs w:val="28"/>
          <w:lang w:val="uk-UA"/>
        </w:rPr>
        <w:t>ПРОГРАМА</w:t>
      </w:r>
    </w:p>
    <w:p w:rsidR="00D13CC7" w:rsidRPr="0059423D" w:rsidRDefault="00D13CC7" w:rsidP="00D13CC7">
      <w:pPr>
        <w:pStyle w:val="aff8"/>
        <w:jc w:val="center"/>
        <w:rPr>
          <w:b/>
          <w:sz w:val="28"/>
          <w:szCs w:val="28"/>
          <w:lang w:val="uk-UA"/>
        </w:rPr>
      </w:pPr>
      <w:r w:rsidRPr="0059423D">
        <w:rPr>
          <w:b/>
          <w:sz w:val="28"/>
          <w:szCs w:val="28"/>
          <w:lang w:val="uk-UA"/>
        </w:rPr>
        <w:t xml:space="preserve">сприяння створення </w:t>
      </w:r>
      <w:r>
        <w:rPr>
          <w:b/>
          <w:sz w:val="28"/>
          <w:szCs w:val="28"/>
          <w:lang w:val="uk-UA"/>
        </w:rPr>
        <w:t>та діяльності</w:t>
      </w:r>
      <w:r w:rsidRPr="0059423D">
        <w:rPr>
          <w:b/>
          <w:sz w:val="28"/>
          <w:szCs w:val="28"/>
          <w:lang w:val="uk-UA"/>
        </w:rPr>
        <w:t xml:space="preserve"> об’єднань співвласників багатоквартирних будинків на території Обухівської міської ради </w:t>
      </w:r>
    </w:p>
    <w:p w:rsidR="00D13CC7" w:rsidRPr="0059423D" w:rsidRDefault="00D13CC7" w:rsidP="00D13CC7">
      <w:pPr>
        <w:pStyle w:val="aff8"/>
        <w:jc w:val="center"/>
        <w:rPr>
          <w:b/>
          <w:sz w:val="28"/>
          <w:szCs w:val="28"/>
          <w:lang w:val="uk-UA"/>
        </w:rPr>
      </w:pPr>
      <w:r w:rsidRPr="0059423D">
        <w:rPr>
          <w:b/>
          <w:sz w:val="28"/>
          <w:szCs w:val="28"/>
          <w:lang w:val="uk-UA"/>
        </w:rPr>
        <w:t>на 2017 – 2020 роки</w:t>
      </w:r>
    </w:p>
    <w:p w:rsidR="00D13CC7" w:rsidRPr="0059423D" w:rsidRDefault="00D13CC7" w:rsidP="00D13CC7">
      <w:pPr>
        <w:pStyle w:val="aff8"/>
        <w:jc w:val="center"/>
        <w:rPr>
          <w:sz w:val="28"/>
          <w:szCs w:val="28"/>
          <w:lang w:val="uk-UA"/>
        </w:rPr>
      </w:pPr>
    </w:p>
    <w:p w:rsidR="00D13CC7" w:rsidRPr="0059423D" w:rsidRDefault="00D13CC7" w:rsidP="00D13CC7">
      <w:pPr>
        <w:pStyle w:val="aff8"/>
        <w:jc w:val="both"/>
        <w:rPr>
          <w:sz w:val="28"/>
          <w:szCs w:val="28"/>
          <w:lang w:val="uk-UA"/>
        </w:rPr>
      </w:pPr>
    </w:p>
    <w:p w:rsidR="00D13CC7" w:rsidRPr="0059423D" w:rsidRDefault="00D13CC7" w:rsidP="00D13CC7">
      <w:pPr>
        <w:pStyle w:val="aff8"/>
        <w:jc w:val="center"/>
        <w:rPr>
          <w:b/>
          <w:sz w:val="28"/>
          <w:szCs w:val="28"/>
          <w:lang w:val="uk-UA"/>
        </w:rPr>
      </w:pPr>
      <w:r w:rsidRPr="0059423D">
        <w:rPr>
          <w:b/>
          <w:sz w:val="28"/>
          <w:szCs w:val="28"/>
          <w:lang w:val="uk-UA"/>
        </w:rPr>
        <w:t>1. Загальні положення</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1.1. Програма сприяння створення</w:t>
      </w:r>
      <w:r>
        <w:rPr>
          <w:sz w:val="28"/>
          <w:szCs w:val="28"/>
          <w:lang w:val="uk-UA"/>
        </w:rPr>
        <w:t xml:space="preserve"> та діяльності</w:t>
      </w:r>
      <w:r w:rsidRPr="0059423D">
        <w:rPr>
          <w:sz w:val="28"/>
          <w:szCs w:val="28"/>
          <w:lang w:val="uk-UA"/>
        </w:rPr>
        <w:t xml:space="preserve"> об’єднань співвласників багатоквартирних будинків на території Обухівської міської ради на 2017 – 2020 роки розроблена на підcтаві Цивільного кодексу України, законів України „Про об'єднання співвласників багатоквартирного будинку”, "Про особливості здійснення права власності у багатоквартирному будинку", „Про житлово-комунальні послуги”, „Про приватизацію державного житлового фонду”; постанов Кабінету Міністрів </w:t>
      </w:r>
      <w:r>
        <w:rPr>
          <w:sz w:val="28"/>
          <w:szCs w:val="28"/>
          <w:lang w:val="uk-UA"/>
        </w:rPr>
        <w:t xml:space="preserve">України </w:t>
      </w:r>
      <w:r w:rsidRPr="0059423D">
        <w:rPr>
          <w:sz w:val="28"/>
          <w:szCs w:val="28"/>
          <w:lang w:val="uk-UA"/>
        </w:rPr>
        <w:t>„Про затвердження Правил користування приміщеннями житлових будинків і гуртожитків ” постанови Кабінету Міністрів України від 11.10.2002 № 1521 „Про реалізацію Закону України „Про об’єднання співвласників багатоквартирного будинку”.</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bCs/>
          <w:sz w:val="28"/>
          <w:szCs w:val="28"/>
          <w:lang w:val="uk-UA"/>
        </w:rPr>
      </w:pPr>
      <w:r w:rsidRPr="0059423D">
        <w:rPr>
          <w:bCs/>
          <w:sz w:val="28"/>
          <w:szCs w:val="28"/>
          <w:lang w:val="uk-UA"/>
        </w:rPr>
        <w:t>Визначення проблеми на розв’язання якої спрямована Програма:</w:t>
      </w:r>
    </w:p>
    <w:p w:rsidR="00D13CC7" w:rsidRPr="0059423D" w:rsidRDefault="00D13CC7" w:rsidP="00D13CC7">
      <w:pPr>
        <w:pStyle w:val="aff8"/>
        <w:jc w:val="both"/>
        <w:rPr>
          <w:bCs/>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1.2. Створення ОСББ – ефективного власника будинку - це шлях, яким пішли у свій час більшість європейських країн. Основна діяльність ОСББ полягає у здійсненні функцій, що забезпечують реалізацію прав власників приміщень на володіння та користування спільним майном членів об’єднання, належне утримання будинку і прибудинкової території, сприяння членам об’єднання в отриманні житлово-комунальних та інших послуг належної якості за обґрунтованими цінами і виконання ними своїх зобов’язань, пов’язаних з діяльністю ОСББ. </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1.3. Серед основних факторів, що стримують розвиток та діяльність ОСББ є зношеність та застарілість конструктивних елементів та технічного обладнання багатоквартирних житлових будинків, наявність заборгованості за житлово-комунальні послуги, відсутність управляючого досвіду в ймовірних голів ОСББ.</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1.4. Основними перевагами, які надає ОСББ власникам житлових та нежитлових приміщень багатоквартирного житлового будинку, є:</w:t>
      </w:r>
    </w:p>
    <w:p w:rsidR="00D13CC7" w:rsidRPr="0059423D" w:rsidRDefault="00D13CC7" w:rsidP="00D13CC7">
      <w:pPr>
        <w:pStyle w:val="aff8"/>
        <w:jc w:val="both"/>
        <w:rPr>
          <w:sz w:val="28"/>
          <w:szCs w:val="28"/>
          <w:lang w:val="uk-UA"/>
        </w:rPr>
      </w:pPr>
      <w:r w:rsidRPr="0059423D">
        <w:rPr>
          <w:sz w:val="28"/>
          <w:szCs w:val="28"/>
          <w:lang w:val="uk-UA"/>
        </w:rPr>
        <w:lastRenderedPageBreak/>
        <w:t>- право вибору форми управління багатоквартирним житловим буд</w:t>
      </w:r>
      <w:r>
        <w:rPr>
          <w:sz w:val="28"/>
          <w:szCs w:val="28"/>
          <w:lang w:val="uk-UA"/>
        </w:rPr>
        <w:t>инком;</w:t>
      </w:r>
    </w:p>
    <w:p w:rsidR="00D13CC7" w:rsidRPr="0059423D" w:rsidRDefault="00D13CC7" w:rsidP="00D13CC7">
      <w:pPr>
        <w:pStyle w:val="aff8"/>
        <w:jc w:val="both"/>
        <w:rPr>
          <w:sz w:val="28"/>
          <w:szCs w:val="28"/>
          <w:lang w:val="uk-UA"/>
        </w:rPr>
      </w:pPr>
      <w:r w:rsidRPr="0059423D">
        <w:rPr>
          <w:sz w:val="28"/>
          <w:szCs w:val="28"/>
          <w:lang w:val="uk-UA"/>
        </w:rPr>
        <w:t>- право самостійно встановлювати кошторис експлуатації та утримання багатоквартирного житлового будинку;</w:t>
      </w:r>
    </w:p>
    <w:p w:rsidR="00D13CC7" w:rsidRPr="0059423D" w:rsidRDefault="00D13CC7" w:rsidP="00D13CC7">
      <w:pPr>
        <w:pStyle w:val="aff8"/>
        <w:jc w:val="both"/>
        <w:rPr>
          <w:sz w:val="28"/>
          <w:szCs w:val="28"/>
          <w:lang w:val="uk-UA"/>
        </w:rPr>
      </w:pPr>
      <w:r w:rsidRPr="0059423D">
        <w:rPr>
          <w:sz w:val="28"/>
          <w:szCs w:val="28"/>
          <w:lang w:val="uk-UA"/>
        </w:rPr>
        <w:t>- право визначати тривалість, черговість і обсяги робіт з ремонту бага</w:t>
      </w:r>
      <w:r>
        <w:rPr>
          <w:sz w:val="28"/>
          <w:szCs w:val="28"/>
          <w:lang w:val="uk-UA"/>
        </w:rPr>
        <w:t>токвартирного житлового будинку.</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1.5. На сьогоднішній день більшість бага</w:t>
      </w:r>
      <w:r>
        <w:rPr>
          <w:sz w:val="28"/>
          <w:szCs w:val="28"/>
          <w:lang w:val="uk-UA"/>
        </w:rPr>
        <w:t>топоверхових будинків м.Обухова</w:t>
      </w:r>
      <w:r w:rsidRPr="0059423D">
        <w:rPr>
          <w:sz w:val="28"/>
          <w:szCs w:val="28"/>
          <w:lang w:val="uk-UA"/>
        </w:rPr>
        <w:t xml:space="preserve"> потребують ремонту різного рівня. Обухівська міська рада  у своїй діяльності з оновлення та модернізації житлового фонду об’єднань співвласників багатоповерхових будинків постійно постає перед проблемою недостатності обсягів фінансування капітальних ремонтів.</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1.6.  Світовий досвід показує, що лише інституції співвласників будинків здатні ефективно освоювати інвестиції в житлово-комунальному господарстві, причому лише на умовах співфінансування та/або низьковідсоткового кредиту.</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1.7. Прийняття Програми зумовлене необхідністю створення механізмів  сприяння міської влади функціонуванню об'єднань співвласників багатоквартирного будинку, тим самим стимулюючи мешканців багатоквартирних будинків до створення  нових ОСББ.</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w:t>
      </w:r>
      <w:r w:rsidRPr="00BB5B19">
        <w:rPr>
          <w:sz w:val="28"/>
          <w:szCs w:val="28"/>
          <w:lang w:val="uk-UA"/>
        </w:rPr>
        <w:t>8</w:t>
      </w:r>
      <w:r w:rsidRPr="0059423D">
        <w:rPr>
          <w:sz w:val="28"/>
          <w:szCs w:val="28"/>
          <w:lang w:val="uk-UA"/>
        </w:rPr>
        <w:t>. Для кращого задоволення потреб мешканців, що проживають у будинках</w:t>
      </w:r>
      <w:r>
        <w:rPr>
          <w:sz w:val="28"/>
          <w:szCs w:val="28"/>
          <w:lang w:val="uk-UA"/>
        </w:rPr>
        <w:t>,</w:t>
      </w:r>
      <w:r w:rsidRPr="0059423D">
        <w:rPr>
          <w:sz w:val="28"/>
          <w:szCs w:val="28"/>
          <w:lang w:val="uk-UA"/>
        </w:rPr>
        <w:t xml:space="preserve"> де створюються об’єднання співвласників та прискорення процесу збільшення обсягів капітальних ремонтів будинків пропонується створити механізм співфінансування капітальних ремонтів будинків. Механізм дозволить мешканцям отримати фінансування з міського бюджету на виконання робіт з ремонту свого будинку, якщо вони профінансують частину капітального ремонту.</w:t>
      </w:r>
    </w:p>
    <w:p w:rsidR="00D13CC7" w:rsidRPr="0059423D" w:rsidRDefault="00D13CC7" w:rsidP="00D13CC7">
      <w:pPr>
        <w:pStyle w:val="aff8"/>
        <w:jc w:val="both"/>
        <w:rPr>
          <w:sz w:val="28"/>
          <w:szCs w:val="28"/>
          <w:lang w:val="uk-UA"/>
        </w:rPr>
      </w:pPr>
    </w:p>
    <w:p w:rsidR="00D13CC7" w:rsidRPr="0059423D" w:rsidRDefault="00D13CC7" w:rsidP="00D13CC7">
      <w:pPr>
        <w:pStyle w:val="aff8"/>
        <w:jc w:val="both"/>
        <w:rPr>
          <w:sz w:val="28"/>
          <w:szCs w:val="28"/>
          <w:lang w:val="uk-UA"/>
        </w:rPr>
      </w:pPr>
    </w:p>
    <w:p w:rsidR="00D13CC7" w:rsidRPr="0059423D" w:rsidRDefault="00D13CC7" w:rsidP="00D13CC7">
      <w:pPr>
        <w:pStyle w:val="aff8"/>
        <w:jc w:val="center"/>
        <w:rPr>
          <w:b/>
          <w:bCs/>
          <w:sz w:val="28"/>
          <w:szCs w:val="28"/>
          <w:lang w:val="uk-UA"/>
        </w:rPr>
      </w:pPr>
      <w:r w:rsidRPr="0059423D">
        <w:rPr>
          <w:b/>
          <w:bCs/>
          <w:sz w:val="28"/>
          <w:szCs w:val="28"/>
          <w:lang w:val="uk-UA"/>
        </w:rPr>
        <w:t>2. Мета та завдання Програми</w:t>
      </w:r>
    </w:p>
    <w:p w:rsidR="00D13CC7" w:rsidRPr="0059423D" w:rsidRDefault="00D13CC7" w:rsidP="00D13CC7">
      <w:pPr>
        <w:pStyle w:val="aff8"/>
        <w:jc w:val="both"/>
        <w:rPr>
          <w:bCs/>
          <w:sz w:val="28"/>
          <w:szCs w:val="28"/>
          <w:lang w:val="uk-UA"/>
        </w:rPr>
      </w:pPr>
    </w:p>
    <w:p w:rsidR="00D13CC7" w:rsidRPr="00D13CC7" w:rsidRDefault="00D13CC7" w:rsidP="00D13CC7">
      <w:pPr>
        <w:ind w:firstLine="708"/>
        <w:jc w:val="both"/>
        <w:rPr>
          <w:sz w:val="28"/>
          <w:szCs w:val="28"/>
          <w:lang w:val="uk-UA"/>
        </w:rPr>
      </w:pPr>
      <w:r w:rsidRPr="00D13CC7">
        <w:rPr>
          <w:sz w:val="28"/>
          <w:szCs w:val="28"/>
          <w:lang w:val="uk-UA"/>
        </w:rPr>
        <w:t xml:space="preserve">2.1. Метою Програми є забезпечення умов створення і для сталого, ефективного функціонування ОСББ, а також підвищення ефективності управління житловим фондом, шляхом формування конкурентного середовища на ринку комунальних послуг, створення сталого механізму проведення капітальних ремонтів житлових будинків ОСББ міста Обухова та, як наслідок, збільшення кількості та якості ремонтів будинків, покращання комфорту проживання  мешканців багатоповерхових житлових </w:t>
      </w:r>
      <w:r w:rsidRPr="00D13CC7">
        <w:rPr>
          <w:sz w:val="28"/>
          <w:szCs w:val="28"/>
          <w:lang w:val="uk-UA"/>
        </w:rPr>
        <w:lastRenderedPageBreak/>
        <w:t>будинків через проведення капітальних ремонтів будинків  ОСББ на умовах співфінансування.</w:t>
      </w:r>
    </w:p>
    <w:p w:rsidR="00D13CC7" w:rsidRPr="00D13CC7" w:rsidRDefault="00D13CC7" w:rsidP="00D13CC7">
      <w:pPr>
        <w:ind w:firstLine="720"/>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2.2. Завданням Програми є: </w:t>
      </w:r>
    </w:p>
    <w:p w:rsidR="00D13CC7" w:rsidRPr="0059423D" w:rsidRDefault="00D13CC7" w:rsidP="00D13CC7">
      <w:pPr>
        <w:pStyle w:val="aff8"/>
        <w:jc w:val="both"/>
        <w:rPr>
          <w:sz w:val="28"/>
          <w:szCs w:val="28"/>
          <w:lang w:val="uk-UA"/>
        </w:rPr>
      </w:pPr>
    </w:p>
    <w:p w:rsidR="00D13CC7" w:rsidRPr="00D13CC7" w:rsidRDefault="00D13CC7" w:rsidP="00D13CC7">
      <w:pPr>
        <w:ind w:firstLine="708"/>
        <w:jc w:val="both"/>
        <w:rPr>
          <w:sz w:val="28"/>
          <w:szCs w:val="28"/>
          <w:lang w:val="uk-UA"/>
        </w:rPr>
      </w:pPr>
      <w:r w:rsidRPr="00D13CC7">
        <w:rPr>
          <w:sz w:val="28"/>
          <w:szCs w:val="28"/>
          <w:lang w:val="uk-UA"/>
        </w:rPr>
        <w:t>2.2.1. Проведення інформаційно-роз’яснювальної роботи щодо створення ОСББ з метою надання мешканцям багатоквартирних будинків необхідних знань про механізми створення та діяльності ОСББ, проведення відповідних навчань, тренінгів та семінарів.</w:t>
      </w:r>
    </w:p>
    <w:p w:rsidR="00D13CC7" w:rsidRPr="00D13CC7" w:rsidRDefault="00D13CC7" w:rsidP="00D13CC7">
      <w:pPr>
        <w:jc w:val="both"/>
        <w:rPr>
          <w:sz w:val="28"/>
          <w:szCs w:val="28"/>
          <w:lang w:val="uk-UA"/>
        </w:rPr>
      </w:pPr>
    </w:p>
    <w:p w:rsidR="00D13CC7" w:rsidRPr="0059423D" w:rsidRDefault="00D13CC7" w:rsidP="00D13CC7">
      <w:pPr>
        <w:ind w:firstLine="708"/>
        <w:jc w:val="both"/>
        <w:rPr>
          <w:sz w:val="28"/>
          <w:szCs w:val="28"/>
        </w:rPr>
      </w:pPr>
      <w:r w:rsidRPr="0059423D">
        <w:rPr>
          <w:sz w:val="28"/>
          <w:szCs w:val="28"/>
        </w:rPr>
        <w:t>2.2.</w:t>
      </w:r>
      <w:r w:rsidRPr="00BB5B19">
        <w:rPr>
          <w:sz w:val="28"/>
          <w:szCs w:val="28"/>
        </w:rPr>
        <w:t>2</w:t>
      </w:r>
      <w:r w:rsidRPr="0059423D">
        <w:rPr>
          <w:sz w:val="28"/>
          <w:szCs w:val="28"/>
        </w:rPr>
        <w:t xml:space="preserve">. Надання практичної допомоги власникам квартир в багатоквартирних житлових будинках в процесі створення та діяльності ОСББ, а саме: </w:t>
      </w:r>
    </w:p>
    <w:p w:rsidR="00D13CC7" w:rsidRPr="0059423D" w:rsidRDefault="00D13CC7" w:rsidP="00D13CC7">
      <w:pPr>
        <w:jc w:val="both"/>
        <w:rPr>
          <w:sz w:val="28"/>
          <w:szCs w:val="28"/>
        </w:rPr>
      </w:pPr>
      <w:r w:rsidRPr="0059423D">
        <w:rPr>
          <w:sz w:val="28"/>
          <w:szCs w:val="28"/>
        </w:rPr>
        <w:t xml:space="preserve">- надання типових зразків установчих та реєстраційних документів;  </w:t>
      </w:r>
    </w:p>
    <w:p w:rsidR="00D13CC7" w:rsidRPr="0059423D" w:rsidRDefault="00D13CC7" w:rsidP="00D13CC7">
      <w:pPr>
        <w:jc w:val="both"/>
        <w:rPr>
          <w:sz w:val="28"/>
          <w:szCs w:val="28"/>
        </w:rPr>
      </w:pPr>
      <w:r w:rsidRPr="0059423D">
        <w:rPr>
          <w:sz w:val="28"/>
          <w:szCs w:val="28"/>
        </w:rPr>
        <w:t xml:space="preserve">- участь працівників відділу ЖКГ та транспорту міськвиконкому в роботі установчих зборів; </w:t>
      </w:r>
    </w:p>
    <w:p w:rsidR="00D13CC7" w:rsidRPr="0059423D" w:rsidRDefault="00D13CC7" w:rsidP="00D13CC7">
      <w:pPr>
        <w:jc w:val="both"/>
        <w:rPr>
          <w:sz w:val="28"/>
          <w:szCs w:val="28"/>
        </w:rPr>
      </w:pPr>
      <w:r w:rsidRPr="0059423D">
        <w:rPr>
          <w:sz w:val="28"/>
          <w:szCs w:val="28"/>
        </w:rPr>
        <w:t xml:space="preserve">- проведення першого кваліфікованого технічного огляду будинку під час передачі будинків ОСББ; </w:t>
      </w:r>
    </w:p>
    <w:p w:rsidR="00D13CC7" w:rsidRPr="0059423D" w:rsidRDefault="00D13CC7" w:rsidP="00D13CC7">
      <w:pPr>
        <w:jc w:val="both"/>
        <w:rPr>
          <w:sz w:val="28"/>
          <w:szCs w:val="28"/>
        </w:rPr>
      </w:pPr>
      <w:r>
        <w:rPr>
          <w:sz w:val="28"/>
          <w:szCs w:val="28"/>
        </w:rPr>
        <w:t>- допомога ОСББ у  визначенні</w:t>
      </w:r>
      <w:r w:rsidRPr="0059423D">
        <w:rPr>
          <w:sz w:val="28"/>
          <w:szCs w:val="28"/>
        </w:rPr>
        <w:t xml:space="preserve"> технічного стану будинків та пріоритетних видів робіт з капітального ремонту та енергомодернізації будинку  (для того, щоб вчасно і у належний спосіб усувати несправності, поліпшувати експлуатаційні показники будинку, здійснювати його технічну модернізацію);</w:t>
      </w:r>
    </w:p>
    <w:p w:rsidR="00D13CC7" w:rsidRPr="0059423D" w:rsidRDefault="00D13CC7" w:rsidP="00D13CC7">
      <w:pPr>
        <w:jc w:val="both"/>
        <w:rPr>
          <w:sz w:val="28"/>
          <w:szCs w:val="28"/>
        </w:rPr>
      </w:pPr>
      <w:r w:rsidRPr="0059423D">
        <w:rPr>
          <w:sz w:val="28"/>
          <w:szCs w:val="28"/>
        </w:rPr>
        <w:t>- виготовлення технічного паспорта будинку, планів інженерних мереж та іншої технічної документації за кошти міського бюджету, у разі якщо вони втрачені попереднім балансоутримувачем будинку.</w:t>
      </w:r>
    </w:p>
    <w:p w:rsidR="00D13CC7" w:rsidRPr="0059423D" w:rsidRDefault="00D13CC7" w:rsidP="00D13CC7">
      <w:pPr>
        <w:ind w:firstLine="720"/>
        <w:jc w:val="both"/>
        <w:rPr>
          <w:sz w:val="28"/>
          <w:szCs w:val="28"/>
        </w:rPr>
      </w:pPr>
    </w:p>
    <w:p w:rsidR="00D13CC7" w:rsidRPr="0059423D" w:rsidRDefault="00D13CC7" w:rsidP="00D13CC7">
      <w:pPr>
        <w:pStyle w:val="aff8"/>
        <w:ind w:firstLine="708"/>
        <w:jc w:val="both"/>
        <w:rPr>
          <w:sz w:val="28"/>
          <w:szCs w:val="28"/>
          <w:lang w:val="uk-UA"/>
        </w:rPr>
      </w:pPr>
      <w:r w:rsidRPr="0059423D">
        <w:rPr>
          <w:sz w:val="28"/>
          <w:szCs w:val="28"/>
          <w:lang w:val="uk-UA"/>
        </w:rPr>
        <w:t>2.2.</w:t>
      </w:r>
      <w:r w:rsidRPr="00BB5B19">
        <w:rPr>
          <w:sz w:val="28"/>
          <w:szCs w:val="28"/>
          <w:lang w:val="uk-UA"/>
        </w:rPr>
        <w:t>3</w:t>
      </w:r>
      <w:r w:rsidRPr="0059423D">
        <w:rPr>
          <w:sz w:val="28"/>
          <w:szCs w:val="28"/>
          <w:lang w:val="uk-UA"/>
        </w:rPr>
        <w:t xml:space="preserve">. Співфінансування робіт з капітального ремонту конструктивних </w:t>
      </w:r>
      <w:r w:rsidRPr="007575D3">
        <w:rPr>
          <w:sz w:val="28"/>
          <w:szCs w:val="28"/>
          <w:lang w:val="uk-UA"/>
        </w:rPr>
        <w:t>елементів, внутрішніх систем тепло-, водо- та електропостачання та ліфтів, а також проведення заходів енергозбереження</w:t>
      </w:r>
      <w:r>
        <w:rPr>
          <w:sz w:val="28"/>
          <w:szCs w:val="28"/>
          <w:lang w:val="uk-UA"/>
        </w:rPr>
        <w:t>,</w:t>
      </w:r>
      <w:r w:rsidRPr="007575D3">
        <w:rPr>
          <w:sz w:val="28"/>
          <w:szCs w:val="28"/>
          <w:lang w:val="uk-UA"/>
        </w:rPr>
        <w:t xml:space="preserve"> реконструкції, технічного переоснащення та енергомодернізації багатоквартирних житлових будинків, в яких створено ОСББ.</w:t>
      </w:r>
      <w:r w:rsidRPr="0059423D">
        <w:rPr>
          <w:sz w:val="28"/>
          <w:szCs w:val="28"/>
          <w:lang w:val="uk-UA"/>
        </w:rPr>
        <w:t xml:space="preserve"> </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2.3. Програма передбачає фінансування з міського бюджету робіт з капітального ремонту житлових будинків ОСББ на засадах співфінансування: 80 % з міського бюджету та 20 % коштів співвласників від загальної суми кошторису робіт.</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2.4. </w:t>
      </w:r>
      <w:r w:rsidRPr="0059423D">
        <w:rPr>
          <w:sz w:val="28"/>
          <w:szCs w:val="28"/>
        </w:rPr>
        <w:t>C</w:t>
      </w:r>
      <w:r w:rsidRPr="0059423D">
        <w:rPr>
          <w:sz w:val="28"/>
          <w:szCs w:val="28"/>
          <w:lang w:val="uk-UA"/>
        </w:rPr>
        <w:t xml:space="preserve">півфінансування з міського бюджету здійснюється на впровадження таких заходів: капітальний ремонт покрівель, стін, конструктивних елементів житлового будинку, ліфтів, диспетчерських </w:t>
      </w:r>
      <w:r w:rsidRPr="0059423D">
        <w:rPr>
          <w:sz w:val="28"/>
          <w:szCs w:val="28"/>
          <w:lang w:val="uk-UA"/>
        </w:rPr>
        <w:lastRenderedPageBreak/>
        <w:t>систем, внутрішньобудинкових інженерних систем, проведення заходів з енергомодернізації багатоквартирних будинків.</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2.5. Отримати співфінансування можуть ОСББ, які створені в житлових будинках, що перебувають в експлуатації більше 20 років.</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2.6. Протягом терміну дії </w:t>
      </w:r>
      <w:r>
        <w:rPr>
          <w:sz w:val="28"/>
          <w:szCs w:val="28"/>
          <w:lang w:val="uk-UA"/>
        </w:rPr>
        <w:t>П</w:t>
      </w:r>
      <w:r w:rsidRPr="0059423D">
        <w:rPr>
          <w:sz w:val="28"/>
          <w:szCs w:val="28"/>
          <w:lang w:val="uk-UA"/>
        </w:rPr>
        <w:t xml:space="preserve">рограми одне ОСББ може залучити співфінансування з міського бюджету в розмірі до 50 грн на </w:t>
      </w:r>
      <w:smartTag w:uri="urn:schemas-microsoft-com:office:smarttags" w:element="metricconverter">
        <w:smartTagPr>
          <w:attr w:name="ProductID" w:val="1 кв. м"/>
        </w:smartTagPr>
        <w:r w:rsidRPr="0059423D">
          <w:rPr>
            <w:sz w:val="28"/>
            <w:szCs w:val="28"/>
            <w:lang w:val="uk-UA"/>
          </w:rPr>
          <w:t>1 кв. м</w:t>
        </w:r>
      </w:smartTag>
      <w:r w:rsidRPr="0059423D">
        <w:rPr>
          <w:sz w:val="28"/>
          <w:szCs w:val="28"/>
          <w:lang w:val="uk-UA"/>
        </w:rPr>
        <w:t>. загальної площі будинку. Для будинків із загальною площею до 3</w:t>
      </w:r>
      <w:r>
        <w:rPr>
          <w:sz w:val="28"/>
          <w:szCs w:val="28"/>
          <w:lang w:val="uk-UA"/>
        </w:rPr>
        <w:t xml:space="preserve"> </w:t>
      </w:r>
      <w:r w:rsidRPr="0059423D">
        <w:rPr>
          <w:sz w:val="28"/>
          <w:szCs w:val="28"/>
          <w:lang w:val="uk-UA"/>
        </w:rPr>
        <w:t xml:space="preserve">тис. кв. м. </w:t>
      </w:r>
      <w:r w:rsidRPr="00D13CC7">
        <w:rPr>
          <w:sz w:val="28"/>
          <w:szCs w:val="28"/>
          <w:lang w:val="ru-RU"/>
        </w:rPr>
        <w:t xml:space="preserve">– </w:t>
      </w:r>
      <w:r w:rsidRPr="0059423D">
        <w:rPr>
          <w:sz w:val="28"/>
          <w:szCs w:val="28"/>
          <w:lang w:val="uk-UA"/>
        </w:rPr>
        <w:t>сума</w:t>
      </w:r>
      <w:r w:rsidRPr="00D13CC7">
        <w:rPr>
          <w:sz w:val="28"/>
          <w:szCs w:val="28"/>
          <w:lang w:val="ru-RU"/>
        </w:rPr>
        <w:t xml:space="preserve"> </w:t>
      </w:r>
      <w:r w:rsidRPr="0059423D">
        <w:rPr>
          <w:sz w:val="28"/>
          <w:szCs w:val="28"/>
          <w:lang w:val="uk-UA"/>
        </w:rPr>
        <w:t>співфінансування може становити до 150 тис. грн.</w:t>
      </w:r>
    </w:p>
    <w:p w:rsidR="00D13CC7" w:rsidRPr="0059423D" w:rsidRDefault="00D13CC7" w:rsidP="00D13CC7">
      <w:pPr>
        <w:pStyle w:val="aff8"/>
        <w:jc w:val="both"/>
        <w:rPr>
          <w:sz w:val="28"/>
          <w:szCs w:val="28"/>
          <w:lang w:val="uk-UA"/>
        </w:rPr>
      </w:pPr>
    </w:p>
    <w:p w:rsidR="00D13CC7" w:rsidRPr="0059423D" w:rsidRDefault="00D13CC7" w:rsidP="00D13CC7">
      <w:pPr>
        <w:pStyle w:val="aff8"/>
        <w:jc w:val="both"/>
        <w:rPr>
          <w:b/>
          <w:bCs/>
          <w:sz w:val="28"/>
          <w:szCs w:val="28"/>
          <w:lang w:val="uk-UA"/>
        </w:rPr>
      </w:pPr>
    </w:p>
    <w:p w:rsidR="00D13CC7" w:rsidRPr="0059423D" w:rsidRDefault="00D13CC7" w:rsidP="00D13CC7">
      <w:pPr>
        <w:pStyle w:val="aff8"/>
        <w:jc w:val="center"/>
        <w:rPr>
          <w:b/>
          <w:sz w:val="28"/>
          <w:szCs w:val="28"/>
          <w:lang w:val="uk-UA"/>
        </w:rPr>
      </w:pPr>
      <w:r w:rsidRPr="0059423D">
        <w:rPr>
          <w:b/>
          <w:bCs/>
          <w:sz w:val="28"/>
          <w:szCs w:val="28"/>
          <w:lang w:val="uk-UA"/>
        </w:rPr>
        <w:t xml:space="preserve">3. </w:t>
      </w:r>
      <w:r w:rsidRPr="0059423D">
        <w:rPr>
          <w:b/>
          <w:sz w:val="28"/>
          <w:szCs w:val="28"/>
          <w:lang w:val="uk-UA"/>
        </w:rPr>
        <w:t>Строки та етапи виконання Програми</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Виконання заходів Програми планується здійснити протягом 2017-20</w:t>
      </w:r>
      <w:r w:rsidRPr="00D13CC7">
        <w:rPr>
          <w:sz w:val="28"/>
          <w:szCs w:val="28"/>
          <w:lang w:val="ru-RU"/>
        </w:rPr>
        <w:t>20</w:t>
      </w:r>
      <w:r w:rsidRPr="0059423D">
        <w:rPr>
          <w:sz w:val="28"/>
          <w:szCs w:val="28"/>
          <w:lang w:val="uk-UA"/>
        </w:rPr>
        <w:t xml:space="preserve"> років.</w:t>
      </w:r>
    </w:p>
    <w:p w:rsidR="00D13CC7" w:rsidRPr="0059423D" w:rsidRDefault="00D13CC7" w:rsidP="00D13CC7">
      <w:pPr>
        <w:pStyle w:val="aff8"/>
        <w:jc w:val="both"/>
        <w:rPr>
          <w:bCs/>
          <w:sz w:val="28"/>
          <w:szCs w:val="28"/>
          <w:lang w:val="uk-UA"/>
        </w:rPr>
      </w:pPr>
    </w:p>
    <w:p w:rsidR="00D13CC7" w:rsidRPr="0059423D" w:rsidRDefault="00D13CC7" w:rsidP="00D13CC7">
      <w:pPr>
        <w:pStyle w:val="aff8"/>
        <w:jc w:val="both"/>
        <w:rPr>
          <w:bCs/>
          <w:sz w:val="28"/>
          <w:szCs w:val="28"/>
          <w:lang w:val="uk-UA"/>
        </w:rPr>
      </w:pPr>
    </w:p>
    <w:p w:rsidR="00D13CC7" w:rsidRPr="0059423D" w:rsidRDefault="00D13CC7" w:rsidP="00D13CC7">
      <w:pPr>
        <w:pStyle w:val="aff8"/>
        <w:ind w:firstLine="708"/>
        <w:jc w:val="center"/>
        <w:rPr>
          <w:b/>
          <w:iCs/>
          <w:sz w:val="28"/>
          <w:szCs w:val="28"/>
          <w:lang w:val="uk-UA"/>
        </w:rPr>
      </w:pPr>
      <w:r w:rsidRPr="0059423D">
        <w:rPr>
          <w:b/>
          <w:bCs/>
          <w:sz w:val="28"/>
          <w:szCs w:val="28"/>
          <w:lang w:val="uk-UA"/>
        </w:rPr>
        <w:t>4. Механізм реалізації</w:t>
      </w:r>
      <w:r w:rsidRPr="0059423D">
        <w:rPr>
          <w:b/>
          <w:iCs/>
          <w:sz w:val="28"/>
          <w:szCs w:val="28"/>
          <w:lang w:val="uk-UA"/>
        </w:rPr>
        <w:t xml:space="preserve"> Програми</w:t>
      </w:r>
    </w:p>
    <w:p w:rsidR="00D13CC7" w:rsidRPr="0059423D" w:rsidRDefault="00D13CC7" w:rsidP="00D13CC7">
      <w:pPr>
        <w:pStyle w:val="aff8"/>
        <w:jc w:val="both"/>
        <w:rPr>
          <w:iCs/>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Для отримання співфінансування ОСББ необхідно зробити такі кроки:</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4.1. Провести загальні збори відповідно до статуту об’єднання, на яких ухвалити рішення про участь ОСББ в програмі співфінансування та затвердити роботи, які будуть запропоновані на отримання співфінансування з міського бюджету.</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4.2. Подати до відділу житлово-комунального господарства</w:t>
      </w:r>
      <w:r>
        <w:rPr>
          <w:sz w:val="28"/>
          <w:szCs w:val="28"/>
          <w:lang w:val="uk-UA"/>
        </w:rPr>
        <w:t xml:space="preserve"> та транспорту</w:t>
      </w:r>
      <w:r w:rsidRPr="0059423D">
        <w:rPr>
          <w:sz w:val="28"/>
          <w:szCs w:val="28"/>
          <w:lang w:val="uk-UA"/>
        </w:rPr>
        <w:t xml:space="preserve"> виконавчого комітету Обухівської міської ради не пізніше 15 листопада поточного року: </w:t>
      </w:r>
    </w:p>
    <w:p w:rsidR="00D13CC7" w:rsidRPr="0059423D" w:rsidRDefault="00D13CC7" w:rsidP="003F7E46">
      <w:pPr>
        <w:pStyle w:val="aff8"/>
        <w:numPr>
          <w:ilvl w:val="0"/>
          <w:numId w:val="30"/>
        </w:numPr>
        <w:jc w:val="both"/>
        <w:rPr>
          <w:sz w:val="28"/>
          <w:szCs w:val="28"/>
          <w:lang w:val="uk-UA"/>
        </w:rPr>
      </w:pPr>
      <w:r w:rsidRPr="0059423D">
        <w:rPr>
          <w:sz w:val="28"/>
          <w:szCs w:val="28"/>
          <w:lang w:val="uk-UA"/>
        </w:rPr>
        <w:t>Заявку на участь у Програмі, згідно</w:t>
      </w:r>
      <w:r>
        <w:rPr>
          <w:sz w:val="28"/>
          <w:szCs w:val="28"/>
          <w:lang w:val="uk-UA"/>
        </w:rPr>
        <w:t xml:space="preserve"> з встановленим зразком</w:t>
      </w:r>
      <w:r w:rsidRPr="0059423D">
        <w:rPr>
          <w:sz w:val="28"/>
          <w:szCs w:val="28"/>
          <w:lang w:val="uk-UA"/>
        </w:rPr>
        <w:t xml:space="preserve"> (додаток 1).</w:t>
      </w:r>
    </w:p>
    <w:p w:rsidR="00D13CC7" w:rsidRPr="005A2492" w:rsidRDefault="00D13CC7" w:rsidP="003F7E46">
      <w:pPr>
        <w:pStyle w:val="aff8"/>
        <w:numPr>
          <w:ilvl w:val="0"/>
          <w:numId w:val="30"/>
        </w:numPr>
        <w:jc w:val="both"/>
        <w:rPr>
          <w:sz w:val="28"/>
          <w:szCs w:val="28"/>
          <w:lang w:val="uk-UA"/>
        </w:rPr>
      </w:pPr>
      <w:r w:rsidRPr="0059423D">
        <w:rPr>
          <w:sz w:val="28"/>
          <w:szCs w:val="28"/>
          <w:lang w:val="uk-UA"/>
        </w:rPr>
        <w:t xml:space="preserve">Копію протоколу загальних зборів ОСББ щодо рішення про участь у </w:t>
      </w:r>
      <w:r>
        <w:rPr>
          <w:sz w:val="28"/>
          <w:szCs w:val="28"/>
          <w:lang w:val="uk-UA"/>
        </w:rPr>
        <w:t>П</w:t>
      </w:r>
      <w:r w:rsidRPr="0059423D">
        <w:rPr>
          <w:sz w:val="28"/>
          <w:szCs w:val="28"/>
          <w:lang w:val="uk-UA"/>
        </w:rPr>
        <w:t xml:space="preserve">рограмі співфінансування проведення капітальних ремонтів в </w:t>
      </w:r>
      <w:r>
        <w:rPr>
          <w:sz w:val="28"/>
          <w:szCs w:val="28"/>
          <w:lang w:val="uk-UA"/>
        </w:rPr>
        <w:t>житлових будинках ОСББ м.Обухова</w:t>
      </w:r>
      <w:r w:rsidRPr="0059423D">
        <w:rPr>
          <w:sz w:val="28"/>
          <w:szCs w:val="28"/>
          <w:lang w:val="uk-UA"/>
        </w:rPr>
        <w:t xml:space="preserve"> та переліку робіт, запропонованих до </w:t>
      </w:r>
      <w:r w:rsidRPr="005A2492">
        <w:rPr>
          <w:sz w:val="28"/>
          <w:szCs w:val="28"/>
          <w:lang w:val="uk-UA"/>
        </w:rPr>
        <w:t>співфінансування.</w:t>
      </w:r>
    </w:p>
    <w:p w:rsidR="00D13CC7" w:rsidRPr="005A2492" w:rsidRDefault="00D13CC7" w:rsidP="003F7E46">
      <w:pPr>
        <w:pStyle w:val="aff8"/>
        <w:numPr>
          <w:ilvl w:val="0"/>
          <w:numId w:val="30"/>
        </w:numPr>
        <w:jc w:val="both"/>
        <w:rPr>
          <w:sz w:val="28"/>
          <w:szCs w:val="28"/>
          <w:lang w:val="uk-UA"/>
        </w:rPr>
      </w:pPr>
      <w:r w:rsidRPr="005A2492">
        <w:rPr>
          <w:sz w:val="28"/>
          <w:szCs w:val="28"/>
          <w:lang w:val="uk-UA"/>
        </w:rPr>
        <w:t>Обґрунтування робіт з капітального ремонту конструктивних елементів будинку, заходів з реконструкції, технічного переоснащення або енергомодернізації будинку, запропонованих ОСББ на отримання співфінансування.</w:t>
      </w:r>
    </w:p>
    <w:p w:rsidR="00D13CC7" w:rsidRPr="005A2492" w:rsidRDefault="00D13CC7" w:rsidP="003F7E46">
      <w:pPr>
        <w:pStyle w:val="aff8"/>
        <w:numPr>
          <w:ilvl w:val="0"/>
          <w:numId w:val="30"/>
        </w:numPr>
        <w:jc w:val="both"/>
        <w:rPr>
          <w:sz w:val="28"/>
          <w:szCs w:val="28"/>
          <w:lang w:val="uk-UA"/>
        </w:rPr>
      </w:pPr>
      <w:r w:rsidRPr="005A2492">
        <w:rPr>
          <w:sz w:val="28"/>
          <w:szCs w:val="28"/>
          <w:lang w:val="uk-UA"/>
        </w:rPr>
        <w:lastRenderedPageBreak/>
        <w:t>Проектно-кошторисну документацію на виконання ремонтних робіт та їх державну експертизу (у  разі вартості, що перевищує 300,0 тис.грн).</w:t>
      </w:r>
    </w:p>
    <w:p w:rsidR="00D13CC7" w:rsidRPr="005A2492" w:rsidRDefault="00D13CC7" w:rsidP="003F7E46">
      <w:pPr>
        <w:pStyle w:val="aff8"/>
        <w:numPr>
          <w:ilvl w:val="0"/>
          <w:numId w:val="30"/>
        </w:numPr>
        <w:jc w:val="both"/>
        <w:rPr>
          <w:sz w:val="28"/>
          <w:szCs w:val="28"/>
          <w:lang w:val="uk-UA"/>
        </w:rPr>
      </w:pPr>
      <w:r w:rsidRPr="005A2492">
        <w:rPr>
          <w:sz w:val="28"/>
          <w:szCs w:val="28"/>
          <w:lang w:val="uk-UA"/>
        </w:rPr>
        <w:t>Копію свідоцтва про держреєстрацію або виписку про держреєстрацію.</w:t>
      </w:r>
    </w:p>
    <w:p w:rsidR="00D13CC7" w:rsidRPr="0059423D" w:rsidRDefault="00D13CC7" w:rsidP="003F7E46">
      <w:pPr>
        <w:pStyle w:val="aff8"/>
        <w:numPr>
          <w:ilvl w:val="0"/>
          <w:numId w:val="30"/>
        </w:numPr>
        <w:jc w:val="both"/>
        <w:rPr>
          <w:sz w:val="28"/>
          <w:szCs w:val="28"/>
          <w:lang w:val="uk-UA"/>
        </w:rPr>
      </w:pPr>
      <w:r w:rsidRPr="005A2492">
        <w:rPr>
          <w:sz w:val="28"/>
          <w:szCs w:val="28"/>
          <w:lang w:val="uk-UA"/>
        </w:rPr>
        <w:t>Протокол про обрання голови правління (оригінал</w:t>
      </w:r>
      <w:r w:rsidRPr="0059423D">
        <w:rPr>
          <w:sz w:val="28"/>
          <w:szCs w:val="28"/>
          <w:lang w:val="uk-UA"/>
        </w:rPr>
        <w:t xml:space="preserve"> або завірену копію).</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4.3. </w:t>
      </w:r>
      <w:r w:rsidRPr="0059423D">
        <w:rPr>
          <w:rFonts w:eastAsia="Calibri"/>
          <w:sz w:val="28"/>
          <w:szCs w:val="28"/>
          <w:lang w:val="uk-UA"/>
        </w:rPr>
        <w:t>Відділ житлово</w:t>
      </w:r>
      <w:r>
        <w:rPr>
          <w:rFonts w:eastAsia="Calibri"/>
          <w:sz w:val="28"/>
          <w:szCs w:val="28"/>
          <w:lang w:val="uk-UA"/>
        </w:rPr>
        <w:t>-</w:t>
      </w:r>
      <w:r w:rsidRPr="0059423D">
        <w:rPr>
          <w:rFonts w:eastAsia="Calibri"/>
          <w:sz w:val="28"/>
          <w:szCs w:val="28"/>
          <w:lang w:val="uk-UA"/>
        </w:rPr>
        <w:t xml:space="preserve">комунального господарства та транспорту </w:t>
      </w:r>
      <w:r>
        <w:rPr>
          <w:rFonts w:eastAsia="Calibri"/>
          <w:sz w:val="28"/>
          <w:szCs w:val="28"/>
          <w:lang w:val="uk-UA"/>
        </w:rPr>
        <w:t xml:space="preserve">виконавчого комітету Обухівської міської ради </w:t>
      </w:r>
      <w:r w:rsidRPr="0059423D">
        <w:rPr>
          <w:rFonts w:eastAsia="Calibri"/>
          <w:sz w:val="28"/>
          <w:szCs w:val="28"/>
          <w:lang w:val="uk-UA"/>
        </w:rPr>
        <w:t>за участю спеціалістів відділу капітального будівництва виконавчого комітету</w:t>
      </w:r>
      <w:r>
        <w:rPr>
          <w:rFonts w:eastAsia="Calibri"/>
          <w:sz w:val="28"/>
          <w:szCs w:val="28"/>
          <w:lang w:val="uk-UA"/>
        </w:rPr>
        <w:t xml:space="preserve"> </w:t>
      </w:r>
      <w:r w:rsidRPr="0059423D">
        <w:rPr>
          <w:rFonts w:eastAsia="Calibri"/>
          <w:sz w:val="28"/>
          <w:szCs w:val="28"/>
          <w:lang w:val="uk-UA"/>
        </w:rPr>
        <w:t xml:space="preserve"> проводить перевірку о</w:t>
      </w:r>
      <w:r w:rsidRPr="0059423D">
        <w:rPr>
          <w:sz w:val="28"/>
          <w:szCs w:val="28"/>
          <w:lang w:val="uk-UA"/>
        </w:rPr>
        <w:t>бґрунтування робіт, запропонованих ОСББ, та складають відповідний акт про відповідність запропонованих робіт програмі співфінансування.  Після підтвердження обґрунтування, ОСББ власним коштом виготовляє проектно-кошторисну документацію на відповідні роботи та проводить у встановленому порядку їх державну експертизу. Видатки ОСББ на виготовлення  проектно-кошторисної документації враховуються в частці ОСББ на співфінансування робіт.</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4.4.</w:t>
      </w:r>
      <w:r w:rsidRPr="0059423D">
        <w:rPr>
          <w:rFonts w:eastAsia="Calibri"/>
          <w:sz w:val="28"/>
          <w:szCs w:val="28"/>
          <w:lang w:val="uk-UA"/>
        </w:rPr>
        <w:t xml:space="preserve"> Відділ житлово</w:t>
      </w:r>
      <w:r>
        <w:rPr>
          <w:rFonts w:eastAsia="Calibri"/>
          <w:sz w:val="28"/>
          <w:szCs w:val="28"/>
          <w:lang w:val="uk-UA"/>
        </w:rPr>
        <w:t>-</w:t>
      </w:r>
      <w:r w:rsidRPr="0059423D">
        <w:rPr>
          <w:rFonts w:eastAsia="Calibri"/>
          <w:sz w:val="28"/>
          <w:szCs w:val="28"/>
          <w:lang w:val="uk-UA"/>
        </w:rPr>
        <w:t>комунального господарства та транспорту</w:t>
      </w:r>
      <w:r>
        <w:rPr>
          <w:rFonts w:eastAsia="Calibri"/>
          <w:sz w:val="28"/>
          <w:szCs w:val="28"/>
          <w:lang w:val="uk-UA"/>
        </w:rPr>
        <w:t xml:space="preserve"> виконавчого комітету Обухівської міської ради </w:t>
      </w:r>
      <w:r w:rsidRPr="0059423D">
        <w:rPr>
          <w:rFonts w:eastAsia="Calibri"/>
          <w:sz w:val="28"/>
          <w:szCs w:val="28"/>
          <w:lang w:val="uk-UA"/>
        </w:rPr>
        <w:t xml:space="preserve">формує перелік ОСББ, які подали </w:t>
      </w:r>
      <w:r w:rsidRPr="0059423D">
        <w:rPr>
          <w:sz w:val="28"/>
          <w:szCs w:val="28"/>
          <w:lang w:val="uk-UA"/>
        </w:rPr>
        <w:t>заявки та пакети документів на проведення ремонтних робіт та передає їх на розгляд Комісії з надання співфінансування ОСББ</w:t>
      </w:r>
      <w:r>
        <w:rPr>
          <w:sz w:val="28"/>
          <w:szCs w:val="28"/>
          <w:lang w:val="uk-UA"/>
        </w:rPr>
        <w:t xml:space="preserve"> (далі Комісія). Склад комісії визначено у</w:t>
      </w:r>
      <w:r w:rsidRPr="0059423D">
        <w:rPr>
          <w:sz w:val="28"/>
          <w:szCs w:val="28"/>
          <w:lang w:val="uk-UA"/>
        </w:rPr>
        <w:t xml:space="preserve"> додатку 2.</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4.5. Комісія у порядку черговості подання розглядає надані ОСББ заявки та пакети документів та ухвалює рішення щодо включення вказаних робіт до Переліку об’єктів на співфінансування </w:t>
      </w:r>
      <w:r>
        <w:rPr>
          <w:sz w:val="28"/>
          <w:szCs w:val="28"/>
          <w:lang w:val="uk-UA"/>
        </w:rPr>
        <w:t xml:space="preserve"> ОСББ, </w:t>
      </w:r>
      <w:r w:rsidRPr="0059423D">
        <w:rPr>
          <w:sz w:val="28"/>
          <w:szCs w:val="28"/>
          <w:lang w:val="uk-UA"/>
        </w:rPr>
        <w:t xml:space="preserve">згідно </w:t>
      </w:r>
      <w:r>
        <w:rPr>
          <w:sz w:val="28"/>
          <w:szCs w:val="28"/>
          <w:lang w:val="uk-UA"/>
        </w:rPr>
        <w:t xml:space="preserve"> з П</w:t>
      </w:r>
      <w:r w:rsidRPr="0059423D">
        <w:rPr>
          <w:sz w:val="28"/>
          <w:szCs w:val="28"/>
          <w:lang w:val="uk-UA"/>
        </w:rPr>
        <w:t>рограм</w:t>
      </w:r>
      <w:r>
        <w:rPr>
          <w:sz w:val="28"/>
          <w:szCs w:val="28"/>
          <w:lang w:val="uk-UA"/>
        </w:rPr>
        <w:t xml:space="preserve">ою </w:t>
      </w:r>
      <w:r w:rsidRPr="0059423D">
        <w:rPr>
          <w:sz w:val="28"/>
          <w:szCs w:val="28"/>
          <w:lang w:val="uk-UA"/>
        </w:rPr>
        <w:t>із визначенням пріоритетності їх фінансування.</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rFonts w:eastAsia="Calibri"/>
          <w:sz w:val="28"/>
          <w:szCs w:val="28"/>
          <w:lang w:val="uk-UA"/>
        </w:rPr>
      </w:pPr>
      <w:r>
        <w:rPr>
          <w:color w:val="000000"/>
          <w:sz w:val="28"/>
          <w:szCs w:val="28"/>
          <w:lang w:val="uk-UA"/>
        </w:rPr>
        <w:t>Відбір К</w:t>
      </w:r>
      <w:r w:rsidRPr="0059423D">
        <w:rPr>
          <w:color w:val="000000"/>
          <w:sz w:val="28"/>
          <w:szCs w:val="28"/>
          <w:lang w:val="uk-UA"/>
        </w:rPr>
        <w:t xml:space="preserve">омісією об’єктів виконання робіт </w:t>
      </w:r>
      <w:r w:rsidRPr="0059423D">
        <w:rPr>
          <w:rFonts w:eastAsia="Calibri"/>
          <w:sz w:val="28"/>
          <w:szCs w:val="28"/>
          <w:lang w:val="uk-UA"/>
        </w:rPr>
        <w:t>базується на принципах конкуренції та прозорості, і проводиться для забезпечення високої якості виконання робіт.</w:t>
      </w:r>
    </w:p>
    <w:p w:rsidR="00D13CC7" w:rsidRPr="0059423D" w:rsidRDefault="00D13CC7" w:rsidP="00D13CC7">
      <w:pPr>
        <w:pStyle w:val="aff8"/>
        <w:jc w:val="both"/>
        <w:rPr>
          <w:sz w:val="28"/>
          <w:szCs w:val="28"/>
          <w:lang w:val="uk-UA"/>
        </w:rPr>
      </w:pPr>
      <w:r w:rsidRPr="0059423D">
        <w:rPr>
          <w:sz w:val="28"/>
          <w:szCs w:val="28"/>
          <w:lang w:val="uk-UA"/>
        </w:rPr>
        <w:t xml:space="preserve">Критерії відбору об’єктів: </w:t>
      </w:r>
    </w:p>
    <w:p w:rsidR="00D13CC7" w:rsidRPr="0059423D" w:rsidRDefault="00D13CC7" w:rsidP="00D13CC7">
      <w:pPr>
        <w:pStyle w:val="aff8"/>
        <w:jc w:val="both"/>
        <w:rPr>
          <w:sz w:val="28"/>
          <w:szCs w:val="28"/>
          <w:lang w:val="uk-UA"/>
        </w:rPr>
      </w:pPr>
      <w:r w:rsidRPr="0059423D">
        <w:rPr>
          <w:sz w:val="28"/>
          <w:szCs w:val="28"/>
          <w:lang w:val="uk-UA"/>
        </w:rPr>
        <w:t>- користь, що отримає громада та очікуваний економічний ефект;</w:t>
      </w:r>
    </w:p>
    <w:p w:rsidR="00D13CC7" w:rsidRPr="0059423D" w:rsidRDefault="00D13CC7" w:rsidP="00D13CC7">
      <w:pPr>
        <w:pStyle w:val="aff8"/>
        <w:jc w:val="both"/>
        <w:rPr>
          <w:sz w:val="28"/>
          <w:szCs w:val="28"/>
          <w:lang w:val="uk-UA"/>
        </w:rPr>
      </w:pPr>
      <w:r w:rsidRPr="0059423D">
        <w:rPr>
          <w:sz w:val="28"/>
          <w:szCs w:val="28"/>
          <w:lang w:val="uk-UA"/>
        </w:rPr>
        <w:t>- інноваційність та енергоефективність робіт і технологій;</w:t>
      </w:r>
    </w:p>
    <w:p w:rsidR="00D13CC7" w:rsidRPr="0059423D" w:rsidRDefault="00D13CC7" w:rsidP="00D13CC7">
      <w:pPr>
        <w:pStyle w:val="aff8"/>
        <w:jc w:val="both"/>
        <w:rPr>
          <w:sz w:val="28"/>
          <w:szCs w:val="28"/>
          <w:lang w:val="uk-UA"/>
        </w:rPr>
      </w:pPr>
      <w:r w:rsidRPr="0059423D">
        <w:rPr>
          <w:sz w:val="28"/>
          <w:szCs w:val="28"/>
          <w:lang w:val="uk-UA"/>
        </w:rPr>
        <w:t xml:space="preserve">- актуальність і змістовність кошторисної документації; </w:t>
      </w:r>
    </w:p>
    <w:p w:rsidR="00D13CC7" w:rsidRPr="0059423D" w:rsidRDefault="00D13CC7" w:rsidP="00D13CC7">
      <w:pPr>
        <w:pStyle w:val="aff8"/>
        <w:jc w:val="both"/>
        <w:rPr>
          <w:sz w:val="28"/>
          <w:szCs w:val="28"/>
          <w:lang w:val="uk-UA"/>
        </w:rPr>
      </w:pPr>
      <w:r w:rsidRPr="0059423D">
        <w:rPr>
          <w:sz w:val="28"/>
          <w:szCs w:val="28"/>
          <w:lang w:val="uk-UA"/>
        </w:rPr>
        <w:t>- залучення додаткових джерел фінансування;</w:t>
      </w:r>
    </w:p>
    <w:p w:rsidR="00D13CC7" w:rsidRPr="0059423D" w:rsidRDefault="00D13CC7" w:rsidP="00D13CC7">
      <w:pPr>
        <w:pStyle w:val="aff8"/>
        <w:jc w:val="both"/>
        <w:rPr>
          <w:sz w:val="28"/>
          <w:szCs w:val="28"/>
          <w:lang w:val="uk-UA"/>
        </w:rPr>
      </w:pPr>
      <w:r w:rsidRPr="0059423D">
        <w:rPr>
          <w:sz w:val="28"/>
          <w:szCs w:val="28"/>
          <w:lang w:val="uk-UA"/>
        </w:rPr>
        <w:t>- позитивний вплив на навколишнє середовище.</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4.6. Після визначення відібраних проектів, розпорядник бюджетних коштів - виконавчий комітет Обухівської міської ради готує </w:t>
      </w:r>
      <w:r w:rsidRPr="0059423D">
        <w:rPr>
          <w:sz w:val="28"/>
          <w:szCs w:val="28"/>
          <w:lang w:val="uk-UA"/>
        </w:rPr>
        <w:lastRenderedPageBreak/>
        <w:t>пропозиції до внесення змін до бюджету на поточний рік та пропозиції щодо формування бюджетного запиту на наступний рік.</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 xml:space="preserve">4.7. ОСББ отримує бюджетні кошти на співфінансування робіт на окремий казначейський рахунок та самостійно визначає виконавця робіт і проводить фінансування робіт, відповідно до чинного законодавства. </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4.8. Після завершення виконання робіт, пров</w:t>
      </w:r>
      <w:r>
        <w:rPr>
          <w:sz w:val="28"/>
          <w:szCs w:val="28"/>
          <w:lang w:val="uk-UA"/>
        </w:rPr>
        <w:t>одиться їх перевірка</w:t>
      </w:r>
      <w:r w:rsidRPr="0059423D">
        <w:rPr>
          <w:sz w:val="28"/>
          <w:szCs w:val="28"/>
          <w:lang w:val="uk-UA"/>
        </w:rPr>
        <w:t>, за участю представників ОСББ, підрядника робіт, фахівців в</w:t>
      </w:r>
      <w:r w:rsidRPr="0059423D">
        <w:rPr>
          <w:rFonts w:eastAsia="Calibri"/>
          <w:sz w:val="28"/>
          <w:szCs w:val="28"/>
          <w:lang w:val="uk-UA"/>
        </w:rPr>
        <w:t>ідділу житлово</w:t>
      </w:r>
      <w:r>
        <w:rPr>
          <w:rFonts w:eastAsia="Calibri"/>
          <w:sz w:val="28"/>
          <w:szCs w:val="28"/>
          <w:lang w:val="uk-UA"/>
        </w:rPr>
        <w:t>-</w:t>
      </w:r>
      <w:r w:rsidRPr="0059423D">
        <w:rPr>
          <w:rFonts w:eastAsia="Calibri"/>
          <w:sz w:val="28"/>
          <w:szCs w:val="28"/>
          <w:lang w:val="uk-UA"/>
        </w:rPr>
        <w:t>комунального господарства та транспорту</w:t>
      </w:r>
      <w:r>
        <w:rPr>
          <w:rFonts w:eastAsia="Calibri"/>
          <w:sz w:val="28"/>
          <w:szCs w:val="28"/>
          <w:lang w:val="uk-UA"/>
        </w:rPr>
        <w:t xml:space="preserve"> виконавчого комітету Обухівської міської ради</w:t>
      </w:r>
      <w:r w:rsidRPr="0059423D">
        <w:rPr>
          <w:rFonts w:eastAsia="Calibri"/>
          <w:sz w:val="28"/>
          <w:szCs w:val="28"/>
          <w:lang w:val="uk-UA"/>
        </w:rPr>
        <w:t xml:space="preserve"> та відділу капітального будівництва виконавчого комітету</w:t>
      </w:r>
      <w:r w:rsidRPr="0059423D">
        <w:rPr>
          <w:sz w:val="28"/>
          <w:szCs w:val="28"/>
          <w:lang w:val="uk-UA"/>
        </w:rPr>
        <w:t xml:space="preserve">, депутата Обухівської міської ради по даному округу, в результаті якого підписується відповідний акт. </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4.9. Обухівська міська рада розглядає звіти з виконання цієї Програми відповідно до чинного законодавства. Результати роботи цієї Програми висвітлюються для мешканців Обухова через засоби масової інформації.</w:t>
      </w:r>
    </w:p>
    <w:p w:rsidR="00D13CC7" w:rsidRPr="0059423D" w:rsidRDefault="00D13CC7" w:rsidP="00D13CC7">
      <w:pPr>
        <w:pStyle w:val="aff8"/>
        <w:jc w:val="both"/>
        <w:rPr>
          <w:sz w:val="28"/>
          <w:szCs w:val="28"/>
          <w:lang w:val="uk-UA"/>
        </w:rPr>
      </w:pPr>
    </w:p>
    <w:p w:rsidR="00D13CC7" w:rsidRPr="0059423D" w:rsidRDefault="00D13CC7" w:rsidP="00D13CC7">
      <w:pPr>
        <w:ind w:firstLine="709"/>
        <w:jc w:val="center"/>
        <w:rPr>
          <w:b/>
        </w:rPr>
      </w:pPr>
      <w:r w:rsidRPr="0059423D">
        <w:rPr>
          <w:b/>
          <w:sz w:val="28"/>
        </w:rPr>
        <w:t>Основні заходи Програми</w:t>
      </w:r>
    </w:p>
    <w:p w:rsidR="00D13CC7" w:rsidRPr="0059423D" w:rsidRDefault="00D13CC7" w:rsidP="00D13CC7">
      <w:pPr>
        <w:ind w:firstLine="709"/>
        <w:jc w:val="both"/>
        <w:rPr>
          <w:sz w:val="28"/>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45"/>
        <w:gridCol w:w="4394"/>
      </w:tblGrid>
      <w:tr w:rsidR="00D13CC7" w:rsidRPr="0059423D" w:rsidTr="00D17CE1">
        <w:trPr>
          <w:trHeight w:val="460"/>
        </w:trPr>
        <w:tc>
          <w:tcPr>
            <w:tcW w:w="5245" w:type="dxa"/>
          </w:tcPr>
          <w:p w:rsidR="00D13CC7" w:rsidRPr="0059423D" w:rsidRDefault="00D13CC7" w:rsidP="00D17CE1">
            <w:pPr>
              <w:jc w:val="center"/>
              <w:rPr>
                <w:b/>
                <w:sz w:val="28"/>
                <w:szCs w:val="28"/>
              </w:rPr>
            </w:pPr>
            <w:r w:rsidRPr="0059423D">
              <w:rPr>
                <w:b/>
                <w:sz w:val="28"/>
                <w:szCs w:val="28"/>
              </w:rPr>
              <w:t>Найменування заходу</w:t>
            </w:r>
          </w:p>
        </w:tc>
        <w:tc>
          <w:tcPr>
            <w:tcW w:w="4394" w:type="dxa"/>
          </w:tcPr>
          <w:p w:rsidR="00D13CC7" w:rsidRPr="0059423D" w:rsidRDefault="00D13CC7" w:rsidP="00D17CE1">
            <w:pPr>
              <w:jc w:val="center"/>
              <w:rPr>
                <w:b/>
                <w:sz w:val="28"/>
                <w:szCs w:val="28"/>
              </w:rPr>
            </w:pPr>
            <w:r w:rsidRPr="0059423D">
              <w:rPr>
                <w:b/>
                <w:sz w:val="28"/>
                <w:szCs w:val="28"/>
              </w:rPr>
              <w:t>Виконавці</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t>Інформаційне забезпечення населення міста на веб-сайті Обухівської міської ради</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транспорту виконавчого комітету Обухівської міської ради</w:t>
            </w:r>
            <w:r w:rsidRPr="0059423D">
              <w:rPr>
                <w:rFonts w:eastAsia="Calibri"/>
                <w:sz w:val="28"/>
                <w:szCs w:val="28"/>
              </w:rPr>
              <w:t xml:space="preserve">  </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t>Надання консультацій ініціативним групам з питань створення ОСББ</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транспорту виконавчого комітету Обухівської міської ради</w:t>
            </w:r>
            <w:r w:rsidRPr="0059423D">
              <w:rPr>
                <w:rFonts w:eastAsia="Calibri"/>
                <w:sz w:val="28"/>
                <w:szCs w:val="28"/>
              </w:rPr>
              <w:t xml:space="preserve">  </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t>Забезпечення організації проведення процедури реєстрації ОСББ</w:t>
            </w:r>
          </w:p>
        </w:tc>
        <w:tc>
          <w:tcPr>
            <w:tcW w:w="4394" w:type="dxa"/>
            <w:vAlign w:val="center"/>
          </w:tcPr>
          <w:p w:rsidR="00D13CC7" w:rsidRPr="0059423D" w:rsidRDefault="00D13CC7" w:rsidP="00D17CE1">
            <w:pPr>
              <w:jc w:val="both"/>
              <w:rPr>
                <w:sz w:val="28"/>
                <w:szCs w:val="28"/>
              </w:rPr>
            </w:pPr>
            <w:r w:rsidRPr="0059423D">
              <w:rPr>
                <w:sz w:val="28"/>
                <w:szCs w:val="28"/>
              </w:rPr>
              <w:t>Центр надання адміністративних послуг</w:t>
            </w:r>
          </w:p>
        </w:tc>
      </w:tr>
      <w:tr w:rsidR="00D13CC7" w:rsidRPr="0059423D" w:rsidTr="00D17CE1">
        <w:tc>
          <w:tcPr>
            <w:tcW w:w="5245" w:type="dxa"/>
            <w:vAlign w:val="center"/>
          </w:tcPr>
          <w:p w:rsidR="00D13CC7" w:rsidRPr="0059423D" w:rsidRDefault="00D13CC7" w:rsidP="00D17CE1">
            <w:pPr>
              <w:ind w:left="460" w:hanging="460"/>
              <w:jc w:val="both"/>
              <w:rPr>
                <w:sz w:val="28"/>
                <w:szCs w:val="28"/>
              </w:rPr>
            </w:pPr>
            <w:r w:rsidRPr="0059423D">
              <w:rPr>
                <w:sz w:val="28"/>
                <w:szCs w:val="28"/>
              </w:rPr>
              <w:t>Організація семінарів, тренінгів,</w:t>
            </w:r>
          </w:p>
          <w:p w:rsidR="00D13CC7" w:rsidRPr="0059423D" w:rsidRDefault="00D13CC7" w:rsidP="00D17CE1">
            <w:pPr>
              <w:ind w:left="460" w:hanging="460"/>
              <w:jc w:val="both"/>
              <w:rPr>
                <w:sz w:val="28"/>
                <w:szCs w:val="28"/>
              </w:rPr>
            </w:pPr>
            <w:r w:rsidRPr="0059423D">
              <w:rPr>
                <w:sz w:val="28"/>
                <w:szCs w:val="28"/>
              </w:rPr>
              <w:t>курсів тощо щодо управління</w:t>
            </w:r>
          </w:p>
          <w:p w:rsidR="00D13CC7" w:rsidRPr="0059423D" w:rsidRDefault="00D13CC7" w:rsidP="00D17CE1">
            <w:pPr>
              <w:ind w:left="460" w:hanging="460"/>
              <w:jc w:val="both"/>
              <w:rPr>
                <w:sz w:val="28"/>
                <w:szCs w:val="28"/>
              </w:rPr>
            </w:pPr>
            <w:r w:rsidRPr="0059423D">
              <w:rPr>
                <w:sz w:val="28"/>
                <w:szCs w:val="28"/>
              </w:rPr>
              <w:t>житловим будинком</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транспорту виконавчого комітету Обухівської міської ради</w:t>
            </w:r>
            <w:r w:rsidRPr="0059423D">
              <w:rPr>
                <w:rFonts w:eastAsia="Calibri"/>
                <w:sz w:val="28"/>
                <w:szCs w:val="28"/>
              </w:rPr>
              <w:t xml:space="preserve">  </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t>Допомога керівникам об’єднань у проведенні обстеження технічного стану будинку та його основних конструктивних елементів</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транспорту виконавчого комітету Обухівської міської ради</w:t>
            </w:r>
            <w:r w:rsidRPr="0059423D">
              <w:rPr>
                <w:rFonts w:eastAsia="Calibri"/>
                <w:sz w:val="28"/>
                <w:szCs w:val="28"/>
              </w:rPr>
              <w:t xml:space="preserve"> </w:t>
            </w:r>
            <w:r w:rsidRPr="0059423D">
              <w:rPr>
                <w:sz w:val="28"/>
                <w:szCs w:val="28"/>
              </w:rPr>
              <w:t>, відділ капітального будівництва</w:t>
            </w:r>
            <w:r>
              <w:rPr>
                <w:sz w:val="28"/>
                <w:szCs w:val="28"/>
              </w:rPr>
              <w:t xml:space="preserve"> </w:t>
            </w:r>
            <w:r>
              <w:rPr>
                <w:rFonts w:eastAsia="Calibri"/>
                <w:sz w:val="28"/>
                <w:szCs w:val="28"/>
              </w:rPr>
              <w:t xml:space="preserve">виконавчого комітету  </w:t>
            </w:r>
            <w:r>
              <w:rPr>
                <w:rFonts w:eastAsia="Calibri"/>
                <w:sz w:val="28"/>
                <w:szCs w:val="28"/>
              </w:rPr>
              <w:lastRenderedPageBreak/>
              <w:t>Обухівської міської ради,</w:t>
            </w:r>
            <w:r w:rsidRPr="0059423D">
              <w:rPr>
                <w:sz w:val="28"/>
                <w:szCs w:val="28"/>
              </w:rPr>
              <w:t xml:space="preserve"> комунальні підприємства</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lastRenderedPageBreak/>
              <w:t>Проведення перевірки обґрунтованості робіт запропонованих ОСББ на отримання співфінансування</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транспорту виконавчого комітету Обухівської міської ради</w:t>
            </w:r>
            <w:r w:rsidRPr="0059423D">
              <w:rPr>
                <w:rFonts w:eastAsia="Calibri"/>
                <w:sz w:val="28"/>
                <w:szCs w:val="28"/>
              </w:rPr>
              <w:t xml:space="preserve"> </w:t>
            </w:r>
            <w:r w:rsidRPr="0059423D">
              <w:rPr>
                <w:sz w:val="28"/>
                <w:szCs w:val="28"/>
              </w:rPr>
              <w:t>, відділ капітального будівництва</w:t>
            </w:r>
            <w:r>
              <w:rPr>
                <w:sz w:val="28"/>
                <w:szCs w:val="28"/>
              </w:rPr>
              <w:t xml:space="preserve"> </w:t>
            </w:r>
            <w:r>
              <w:rPr>
                <w:rFonts w:eastAsia="Calibri"/>
                <w:sz w:val="28"/>
                <w:szCs w:val="28"/>
              </w:rPr>
              <w:t>виконавчого комітету  Обухівської міської ради,</w:t>
            </w:r>
            <w:r w:rsidRPr="0059423D">
              <w:rPr>
                <w:sz w:val="28"/>
                <w:szCs w:val="28"/>
              </w:rPr>
              <w:t xml:space="preserve"> комунальні підприємства</w:t>
            </w:r>
          </w:p>
        </w:tc>
      </w:tr>
      <w:tr w:rsidR="00D13CC7" w:rsidRPr="0059423D" w:rsidTr="00D17CE1">
        <w:tc>
          <w:tcPr>
            <w:tcW w:w="5245" w:type="dxa"/>
          </w:tcPr>
          <w:p w:rsidR="00D13CC7" w:rsidRPr="0059423D" w:rsidRDefault="00D13CC7" w:rsidP="00D17CE1">
            <w:pPr>
              <w:jc w:val="both"/>
              <w:rPr>
                <w:sz w:val="28"/>
                <w:szCs w:val="28"/>
              </w:rPr>
            </w:pPr>
            <w:r w:rsidRPr="0059423D">
              <w:rPr>
                <w:sz w:val="28"/>
                <w:szCs w:val="28"/>
              </w:rPr>
              <w:t>Виготовлення технічного паспорта будинку, планів інженерних мереж та іншої технічної документації</w:t>
            </w:r>
          </w:p>
          <w:p w:rsidR="00D13CC7" w:rsidRPr="0059423D" w:rsidRDefault="00D13CC7" w:rsidP="00D17CE1">
            <w:pPr>
              <w:jc w:val="both"/>
              <w:rPr>
                <w:sz w:val="28"/>
                <w:szCs w:val="28"/>
              </w:rPr>
            </w:pPr>
            <w:r w:rsidRPr="0059423D">
              <w:rPr>
                <w:sz w:val="28"/>
                <w:szCs w:val="28"/>
              </w:rPr>
              <w:t>(кошти міського бюджету)</w:t>
            </w:r>
          </w:p>
        </w:tc>
        <w:tc>
          <w:tcPr>
            <w:tcW w:w="4394" w:type="dxa"/>
            <w:vAlign w:val="center"/>
          </w:tcPr>
          <w:p w:rsidR="00D13CC7" w:rsidRPr="0059423D" w:rsidRDefault="00D13CC7" w:rsidP="00D17CE1">
            <w:pPr>
              <w:jc w:val="both"/>
              <w:rPr>
                <w:sz w:val="28"/>
                <w:szCs w:val="28"/>
              </w:rPr>
            </w:pPr>
            <w:r w:rsidRPr="0059423D">
              <w:rPr>
                <w:rFonts w:eastAsia="Calibri"/>
                <w:sz w:val="28"/>
                <w:szCs w:val="28"/>
              </w:rPr>
              <w:t>Відділ житлово</w:t>
            </w:r>
            <w:r>
              <w:rPr>
                <w:rFonts w:eastAsia="Calibri"/>
                <w:sz w:val="28"/>
                <w:szCs w:val="28"/>
              </w:rPr>
              <w:t>-</w:t>
            </w:r>
            <w:r w:rsidRPr="0059423D">
              <w:rPr>
                <w:rFonts w:eastAsia="Calibri"/>
                <w:sz w:val="28"/>
                <w:szCs w:val="28"/>
              </w:rPr>
              <w:t xml:space="preserve">комунального господарства та </w:t>
            </w:r>
            <w:r>
              <w:rPr>
                <w:rFonts w:eastAsia="Calibri"/>
                <w:sz w:val="28"/>
                <w:szCs w:val="28"/>
              </w:rPr>
              <w:t xml:space="preserve">транспорту виконавчого комітету Обухівської міської ради </w:t>
            </w:r>
            <w:r w:rsidRPr="0059423D">
              <w:rPr>
                <w:sz w:val="28"/>
                <w:szCs w:val="28"/>
              </w:rPr>
              <w:t xml:space="preserve">, </w:t>
            </w:r>
            <w:r>
              <w:rPr>
                <w:sz w:val="28"/>
                <w:szCs w:val="28"/>
              </w:rPr>
              <w:t>підрядні організації</w:t>
            </w:r>
          </w:p>
        </w:tc>
      </w:tr>
      <w:tr w:rsidR="00D13CC7" w:rsidRPr="0059423D" w:rsidTr="00D17CE1">
        <w:tc>
          <w:tcPr>
            <w:tcW w:w="5245" w:type="dxa"/>
          </w:tcPr>
          <w:p w:rsidR="00D13CC7" w:rsidRPr="005A2492" w:rsidRDefault="00D13CC7" w:rsidP="00D17CE1">
            <w:pPr>
              <w:ind w:right="2"/>
              <w:jc w:val="both"/>
              <w:rPr>
                <w:sz w:val="28"/>
                <w:szCs w:val="28"/>
              </w:rPr>
            </w:pPr>
            <w:r w:rsidRPr="005A2492">
              <w:rPr>
                <w:sz w:val="28"/>
                <w:szCs w:val="28"/>
              </w:rPr>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4394" w:type="dxa"/>
          </w:tcPr>
          <w:p w:rsidR="00D13CC7" w:rsidRPr="0059423D" w:rsidRDefault="00D13CC7" w:rsidP="00D17CE1">
            <w:pPr>
              <w:jc w:val="both"/>
              <w:rPr>
                <w:sz w:val="28"/>
                <w:szCs w:val="28"/>
              </w:rPr>
            </w:pPr>
            <w:r w:rsidRPr="005A2492">
              <w:rPr>
                <w:sz w:val="28"/>
                <w:szCs w:val="28"/>
              </w:rPr>
              <w:t>Виконавчий комітет Обухівської міської ради</w:t>
            </w:r>
          </w:p>
        </w:tc>
      </w:tr>
    </w:tbl>
    <w:p w:rsidR="00D13CC7" w:rsidRPr="0059423D" w:rsidRDefault="00D13CC7" w:rsidP="00D13CC7">
      <w:pPr>
        <w:pStyle w:val="aff8"/>
        <w:jc w:val="both"/>
        <w:rPr>
          <w:bCs/>
          <w:sz w:val="28"/>
          <w:szCs w:val="28"/>
          <w:lang w:val="uk-UA"/>
        </w:rPr>
      </w:pPr>
    </w:p>
    <w:p w:rsidR="00D13CC7" w:rsidRPr="0059423D" w:rsidRDefault="00D13CC7" w:rsidP="00D13CC7">
      <w:pPr>
        <w:pStyle w:val="aff8"/>
        <w:jc w:val="both"/>
        <w:rPr>
          <w:b/>
          <w:bCs/>
          <w:sz w:val="28"/>
          <w:szCs w:val="28"/>
          <w:lang w:val="uk-UA"/>
        </w:rPr>
      </w:pPr>
    </w:p>
    <w:p w:rsidR="00D13CC7" w:rsidRPr="00D13CC7" w:rsidRDefault="00D13CC7" w:rsidP="00D13CC7">
      <w:pPr>
        <w:jc w:val="center"/>
        <w:rPr>
          <w:b/>
          <w:sz w:val="28"/>
          <w:szCs w:val="28"/>
          <w:lang w:val="uk-UA"/>
        </w:rPr>
      </w:pPr>
      <w:r w:rsidRPr="00D13CC7">
        <w:rPr>
          <w:b/>
          <w:bCs/>
          <w:sz w:val="28"/>
          <w:szCs w:val="28"/>
          <w:lang w:val="uk-UA"/>
        </w:rPr>
        <w:t xml:space="preserve">5. </w:t>
      </w:r>
      <w:r w:rsidRPr="00D13CC7">
        <w:rPr>
          <w:b/>
          <w:sz w:val="28"/>
          <w:szCs w:val="28"/>
          <w:lang w:val="uk-UA"/>
        </w:rPr>
        <w:t>Фінансове забезпечення Програми</w:t>
      </w:r>
    </w:p>
    <w:p w:rsidR="00D13CC7" w:rsidRPr="0059423D" w:rsidRDefault="00D13CC7" w:rsidP="00D13CC7">
      <w:pPr>
        <w:pStyle w:val="aff8"/>
        <w:ind w:firstLine="708"/>
        <w:jc w:val="both"/>
        <w:rPr>
          <w:sz w:val="28"/>
          <w:szCs w:val="28"/>
          <w:lang w:val="uk-UA"/>
        </w:rPr>
      </w:pPr>
      <w:r w:rsidRPr="0059423D">
        <w:rPr>
          <w:sz w:val="28"/>
          <w:szCs w:val="28"/>
          <w:lang w:val="uk-UA"/>
        </w:rPr>
        <w:t>5.1 Основними джерелами фінансування є кошти міського бюджету Обухівської міської ради та кошти мешканців об’єднань співвласників багатоповерхових будинків, а також інших джерел (гранти, кредити вітчизняних комерційних банків, благодійні внески), дозволених з чинним законодавством.</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5.2 Фінансовому управлінню щорічно передбачати кошти на виконання заходів Програми у видатках міського бюджету на відповідний рік, виходячи з реальних можливостей дохідної частини міського бюджету.</w:t>
      </w:r>
    </w:p>
    <w:p w:rsidR="00D13CC7" w:rsidRPr="0059423D" w:rsidRDefault="00D13CC7" w:rsidP="00D13CC7">
      <w:pPr>
        <w:pStyle w:val="aff8"/>
        <w:jc w:val="both"/>
        <w:rPr>
          <w:sz w:val="28"/>
          <w:szCs w:val="28"/>
          <w:lang w:val="uk-UA"/>
        </w:rPr>
      </w:pPr>
    </w:p>
    <w:p w:rsidR="00D13CC7" w:rsidRPr="00743991" w:rsidRDefault="00D13CC7" w:rsidP="00D13CC7">
      <w:pPr>
        <w:ind w:firstLine="708"/>
        <w:rPr>
          <w:sz w:val="28"/>
          <w:szCs w:val="28"/>
        </w:rPr>
      </w:pPr>
      <w:r w:rsidRPr="00743991">
        <w:rPr>
          <w:sz w:val="28"/>
          <w:szCs w:val="28"/>
        </w:rPr>
        <w:t xml:space="preserve">5.3 Загальний орієнтований обсяг фінансування даної Програми </w:t>
      </w:r>
    </w:p>
    <w:p w:rsidR="00D13CC7" w:rsidRPr="00743991" w:rsidRDefault="00D13CC7" w:rsidP="00D13CC7">
      <w:pPr>
        <w:ind w:firstLine="708"/>
        <w:rPr>
          <w:sz w:val="28"/>
          <w:szCs w:val="28"/>
        </w:rPr>
      </w:pPr>
      <w:r w:rsidRPr="00743991">
        <w:rPr>
          <w:sz w:val="28"/>
          <w:szCs w:val="28"/>
        </w:rPr>
        <w:t>Викладений у додатку 4 до Програми .</w:t>
      </w:r>
    </w:p>
    <w:p w:rsidR="00D13CC7" w:rsidRPr="00743991" w:rsidRDefault="00D13CC7" w:rsidP="00D13CC7">
      <w:pPr>
        <w:ind w:firstLine="708"/>
        <w:rPr>
          <w:sz w:val="28"/>
          <w:szCs w:val="28"/>
        </w:rPr>
      </w:pPr>
      <w:r w:rsidRPr="00743991">
        <w:rPr>
          <w:sz w:val="28"/>
          <w:szCs w:val="28"/>
        </w:rPr>
        <w:t xml:space="preserve"> у 2017 році  - за кошти міського бюджету складає – 210,0 тис. грн.</w:t>
      </w:r>
    </w:p>
    <w:p w:rsidR="00D13CC7" w:rsidRPr="00743991" w:rsidRDefault="00D13CC7" w:rsidP="00D13CC7">
      <w:pPr>
        <w:ind w:firstLine="708"/>
        <w:rPr>
          <w:sz w:val="28"/>
          <w:szCs w:val="28"/>
        </w:rPr>
      </w:pPr>
      <w:r w:rsidRPr="00743991">
        <w:rPr>
          <w:sz w:val="28"/>
          <w:szCs w:val="28"/>
        </w:rPr>
        <w:t xml:space="preserve">у 2018 році складає </w:t>
      </w:r>
      <w:r w:rsidRPr="00956680">
        <w:rPr>
          <w:sz w:val="28"/>
          <w:szCs w:val="28"/>
          <w:highlight w:val="yellow"/>
        </w:rPr>
        <w:t>749,3 тис.грн.</w:t>
      </w:r>
    </w:p>
    <w:p w:rsidR="00D13CC7" w:rsidRPr="0059423D" w:rsidRDefault="00D13CC7" w:rsidP="00D13CC7">
      <w:pPr>
        <w:rPr>
          <w:sz w:val="28"/>
          <w:szCs w:val="28"/>
        </w:rPr>
      </w:pPr>
    </w:p>
    <w:p w:rsidR="00D13CC7" w:rsidRPr="0059423D" w:rsidRDefault="00D13CC7" w:rsidP="00D13CC7">
      <w:pPr>
        <w:pStyle w:val="aff8"/>
        <w:jc w:val="center"/>
        <w:rPr>
          <w:b/>
          <w:sz w:val="28"/>
          <w:szCs w:val="28"/>
          <w:lang w:val="uk-UA"/>
        </w:rPr>
      </w:pPr>
      <w:r w:rsidRPr="0059423D">
        <w:rPr>
          <w:b/>
          <w:bCs/>
          <w:sz w:val="28"/>
          <w:szCs w:val="28"/>
          <w:lang w:val="uk-UA"/>
        </w:rPr>
        <w:t>6. О</w:t>
      </w:r>
      <w:r w:rsidRPr="0059423D">
        <w:rPr>
          <w:b/>
          <w:iCs/>
          <w:sz w:val="28"/>
          <w:szCs w:val="28"/>
          <w:lang w:val="uk-UA"/>
        </w:rPr>
        <w:t>рганізація управління та контролю за ходом виконання Програми</w:t>
      </w:r>
    </w:p>
    <w:p w:rsidR="00D13CC7" w:rsidRPr="0059423D" w:rsidRDefault="00D13CC7" w:rsidP="00D13CC7">
      <w:pPr>
        <w:pStyle w:val="aff8"/>
        <w:jc w:val="both"/>
        <w:rPr>
          <w:sz w:val="28"/>
          <w:szCs w:val="28"/>
          <w:lang w:val="uk-UA"/>
        </w:rPr>
      </w:pPr>
      <w:r w:rsidRPr="0059423D">
        <w:rPr>
          <w:sz w:val="28"/>
          <w:szCs w:val="28"/>
          <w:lang w:val="uk-UA"/>
        </w:rPr>
        <w:br/>
        <w:t xml:space="preserve">           6.1.  Відповідальними за виконання Програми є відділ житлово-комунального господарства та транспорту</w:t>
      </w:r>
      <w:r w:rsidRPr="0079206F">
        <w:rPr>
          <w:sz w:val="28"/>
          <w:szCs w:val="28"/>
          <w:lang w:val="uk-UA"/>
        </w:rPr>
        <w:t xml:space="preserve"> </w:t>
      </w:r>
      <w:r w:rsidRPr="0059423D">
        <w:rPr>
          <w:sz w:val="28"/>
          <w:szCs w:val="28"/>
          <w:lang w:val="uk-UA"/>
        </w:rPr>
        <w:t xml:space="preserve">виконавчого комітету </w:t>
      </w:r>
      <w:r w:rsidRPr="0059423D">
        <w:rPr>
          <w:sz w:val="28"/>
          <w:szCs w:val="28"/>
          <w:lang w:val="uk-UA"/>
        </w:rPr>
        <w:lastRenderedPageBreak/>
        <w:t>Обухівської міської ради і відділ капітального будівництва виконавчого комітету Обухівської міської ради.</w:t>
      </w:r>
    </w:p>
    <w:p w:rsidR="00D13CC7" w:rsidRPr="0059423D" w:rsidRDefault="00D13CC7" w:rsidP="00D13CC7">
      <w:pPr>
        <w:pStyle w:val="aff8"/>
        <w:tabs>
          <w:tab w:val="left" w:pos="2355"/>
        </w:tabs>
        <w:jc w:val="both"/>
        <w:rPr>
          <w:sz w:val="28"/>
          <w:szCs w:val="28"/>
          <w:lang w:val="uk-UA"/>
        </w:rPr>
      </w:pPr>
      <w:r>
        <w:rPr>
          <w:sz w:val="28"/>
          <w:szCs w:val="28"/>
          <w:lang w:val="uk-UA"/>
        </w:rPr>
        <w:tab/>
      </w:r>
    </w:p>
    <w:p w:rsidR="00D13CC7" w:rsidRPr="0059423D" w:rsidRDefault="00D13CC7" w:rsidP="00D13CC7">
      <w:pPr>
        <w:pStyle w:val="aff8"/>
        <w:ind w:firstLine="708"/>
        <w:jc w:val="both"/>
        <w:rPr>
          <w:sz w:val="28"/>
          <w:szCs w:val="28"/>
          <w:lang w:val="uk-UA"/>
        </w:rPr>
      </w:pPr>
      <w:r w:rsidRPr="0059423D">
        <w:rPr>
          <w:sz w:val="28"/>
          <w:szCs w:val="28"/>
          <w:lang w:val="uk-UA"/>
        </w:rPr>
        <w:t xml:space="preserve">6.2. </w:t>
      </w:r>
      <w:r>
        <w:rPr>
          <w:sz w:val="28"/>
          <w:szCs w:val="28"/>
          <w:lang w:val="uk-UA"/>
        </w:rPr>
        <w:t>Контроль за виконанням Програми</w:t>
      </w:r>
      <w:r w:rsidRPr="0059423D">
        <w:rPr>
          <w:sz w:val="28"/>
          <w:szCs w:val="28"/>
          <w:lang w:val="uk-UA"/>
        </w:rPr>
        <w:t xml:space="preserve"> здійснює постійна депутатська комісія з питань  соціально-економічного розвитку, благоустрою, комунального господарства та управління комунальною власністю громади  та комісія  з питань планування, бюджету та фінансів.                             </w:t>
      </w:r>
    </w:p>
    <w:p w:rsidR="00D13CC7" w:rsidRPr="0059423D" w:rsidRDefault="00D13CC7" w:rsidP="00D13CC7">
      <w:pPr>
        <w:pStyle w:val="aff8"/>
        <w:jc w:val="both"/>
        <w:rPr>
          <w:sz w:val="28"/>
          <w:szCs w:val="28"/>
          <w:lang w:val="uk-UA"/>
        </w:rPr>
      </w:pPr>
    </w:p>
    <w:p w:rsidR="00D13CC7" w:rsidRPr="0059423D" w:rsidRDefault="00D13CC7" w:rsidP="00D13CC7">
      <w:pPr>
        <w:pStyle w:val="aff8"/>
        <w:jc w:val="both"/>
        <w:rPr>
          <w:sz w:val="28"/>
          <w:szCs w:val="28"/>
          <w:lang w:val="uk-UA"/>
        </w:rPr>
      </w:pPr>
    </w:p>
    <w:p w:rsidR="00D13CC7" w:rsidRPr="0059423D" w:rsidRDefault="00D13CC7" w:rsidP="00D13CC7">
      <w:pPr>
        <w:pStyle w:val="aff8"/>
        <w:jc w:val="center"/>
        <w:rPr>
          <w:b/>
          <w:bCs/>
          <w:sz w:val="28"/>
          <w:szCs w:val="28"/>
          <w:lang w:val="uk-UA"/>
        </w:rPr>
      </w:pPr>
      <w:r w:rsidRPr="0059423D">
        <w:rPr>
          <w:b/>
          <w:bCs/>
          <w:sz w:val="28"/>
          <w:szCs w:val="28"/>
          <w:lang w:val="uk-UA"/>
        </w:rPr>
        <w:t>7. Очікувані результати</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7.1. У результаті реалізації Програми очікується збільшення кількості проведених за рік ремонтів будинків пропорційно до суми співфінансування. Програма стимулює активність громади при вирішенні питань житлово-комунального господарства у місті, у тому числі шляхом створення ОСББ.</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7.2. Створення сприятливих умов для розвитку суспільних відносин та довіри між міською владою та мешканцями міста.</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7.3. Рівень ефективності Програми визначається з урахуванням обсягів виконаних робіт та їх фінансування, а також кількості ОСББ, які вирішили залучити власні кошти для оновлення житлового фонду.</w:t>
      </w:r>
    </w:p>
    <w:p w:rsidR="00D13CC7" w:rsidRPr="008E6D45" w:rsidRDefault="00D13CC7" w:rsidP="00D13CC7">
      <w:pPr>
        <w:jc w:val="both"/>
        <w:rPr>
          <w:b/>
        </w:rPr>
      </w:pPr>
      <w:r w:rsidRPr="008E6D45">
        <w:rPr>
          <w:b/>
        </w:rPr>
        <w:t>Очікувані результативні показники виконання Програми</w:t>
      </w:r>
    </w:p>
    <w:p w:rsidR="00D13CC7" w:rsidRPr="00217AB1" w:rsidRDefault="00D13CC7" w:rsidP="00D13CC7">
      <w:pPr>
        <w:jc w:val="both"/>
        <w:rPr>
          <w:rFonts w:ascii="Calibri" w:hAnsi="Calibri"/>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4"/>
        <w:gridCol w:w="4820"/>
        <w:gridCol w:w="992"/>
        <w:gridCol w:w="992"/>
        <w:gridCol w:w="992"/>
        <w:gridCol w:w="992"/>
      </w:tblGrid>
      <w:tr w:rsidR="00D13CC7" w:rsidRPr="000353BF" w:rsidTr="00D17CE1">
        <w:tc>
          <w:tcPr>
            <w:tcW w:w="534" w:type="dxa"/>
          </w:tcPr>
          <w:p w:rsidR="00D13CC7" w:rsidRPr="000353BF" w:rsidRDefault="00D13CC7" w:rsidP="00D17CE1">
            <w:pPr>
              <w:jc w:val="both"/>
              <w:rPr>
                <w:szCs w:val="28"/>
              </w:rPr>
            </w:pPr>
            <w:r w:rsidRPr="000353BF">
              <w:rPr>
                <w:szCs w:val="28"/>
              </w:rPr>
              <w:t>№ з/п</w:t>
            </w:r>
          </w:p>
        </w:tc>
        <w:tc>
          <w:tcPr>
            <w:tcW w:w="4820" w:type="dxa"/>
          </w:tcPr>
          <w:p w:rsidR="00D13CC7" w:rsidRPr="000353BF" w:rsidRDefault="00D13CC7" w:rsidP="00D17CE1">
            <w:pPr>
              <w:jc w:val="both"/>
              <w:rPr>
                <w:szCs w:val="28"/>
              </w:rPr>
            </w:pPr>
            <w:r w:rsidRPr="000353BF">
              <w:rPr>
                <w:szCs w:val="28"/>
              </w:rPr>
              <w:t xml:space="preserve">Показники </w:t>
            </w:r>
          </w:p>
        </w:tc>
        <w:tc>
          <w:tcPr>
            <w:tcW w:w="992" w:type="dxa"/>
          </w:tcPr>
          <w:p w:rsidR="00D13CC7" w:rsidRDefault="00D13CC7" w:rsidP="00D17CE1">
            <w:pPr>
              <w:jc w:val="both"/>
              <w:rPr>
                <w:szCs w:val="28"/>
              </w:rPr>
            </w:pPr>
            <w:r>
              <w:rPr>
                <w:szCs w:val="28"/>
              </w:rPr>
              <w:t>2017</w:t>
            </w:r>
          </w:p>
          <w:p w:rsidR="00D13CC7" w:rsidRPr="000353BF" w:rsidRDefault="00D13CC7" w:rsidP="00D17CE1">
            <w:pPr>
              <w:jc w:val="both"/>
              <w:rPr>
                <w:szCs w:val="28"/>
              </w:rPr>
            </w:pPr>
            <w:r>
              <w:rPr>
                <w:szCs w:val="28"/>
              </w:rPr>
              <w:t>рік</w:t>
            </w:r>
          </w:p>
        </w:tc>
        <w:tc>
          <w:tcPr>
            <w:tcW w:w="992" w:type="dxa"/>
          </w:tcPr>
          <w:p w:rsidR="00D13CC7" w:rsidRPr="000353BF" w:rsidRDefault="00D13CC7" w:rsidP="00D17CE1">
            <w:pPr>
              <w:jc w:val="both"/>
              <w:rPr>
                <w:szCs w:val="28"/>
              </w:rPr>
            </w:pPr>
            <w:r w:rsidRPr="000353BF">
              <w:rPr>
                <w:szCs w:val="28"/>
              </w:rPr>
              <w:t>2018 рік</w:t>
            </w:r>
          </w:p>
        </w:tc>
        <w:tc>
          <w:tcPr>
            <w:tcW w:w="992" w:type="dxa"/>
          </w:tcPr>
          <w:p w:rsidR="00D13CC7" w:rsidRPr="000353BF" w:rsidRDefault="00D13CC7" w:rsidP="00D17CE1">
            <w:pPr>
              <w:jc w:val="both"/>
              <w:rPr>
                <w:szCs w:val="28"/>
              </w:rPr>
            </w:pPr>
            <w:r>
              <w:rPr>
                <w:szCs w:val="28"/>
              </w:rPr>
              <w:t>2019 рік</w:t>
            </w:r>
          </w:p>
        </w:tc>
        <w:tc>
          <w:tcPr>
            <w:tcW w:w="992" w:type="dxa"/>
          </w:tcPr>
          <w:p w:rsidR="00D13CC7" w:rsidRPr="000353BF" w:rsidRDefault="00D13CC7" w:rsidP="00D17CE1">
            <w:pPr>
              <w:jc w:val="both"/>
              <w:rPr>
                <w:szCs w:val="28"/>
              </w:rPr>
            </w:pPr>
            <w:r>
              <w:rPr>
                <w:szCs w:val="28"/>
              </w:rPr>
              <w:t>2020 рік</w:t>
            </w:r>
          </w:p>
        </w:tc>
      </w:tr>
      <w:tr w:rsidR="00D13CC7" w:rsidRPr="000353BF" w:rsidTr="00D17CE1">
        <w:tc>
          <w:tcPr>
            <w:tcW w:w="534" w:type="dxa"/>
          </w:tcPr>
          <w:p w:rsidR="00D13CC7" w:rsidRPr="00AE7ED6" w:rsidRDefault="00D13CC7" w:rsidP="00D17CE1">
            <w:pPr>
              <w:jc w:val="both"/>
              <w:rPr>
                <w:b/>
                <w:szCs w:val="28"/>
              </w:rPr>
            </w:pPr>
            <w:r w:rsidRPr="00AE7ED6">
              <w:rPr>
                <w:b/>
                <w:szCs w:val="28"/>
              </w:rPr>
              <w:t>1</w:t>
            </w:r>
          </w:p>
        </w:tc>
        <w:tc>
          <w:tcPr>
            <w:tcW w:w="4820" w:type="dxa"/>
          </w:tcPr>
          <w:p w:rsidR="00D13CC7" w:rsidRPr="000353BF" w:rsidRDefault="00D13CC7" w:rsidP="00D17CE1">
            <w:pPr>
              <w:jc w:val="both"/>
              <w:rPr>
                <w:szCs w:val="28"/>
              </w:rPr>
            </w:pPr>
            <w:r w:rsidRPr="008E6D45">
              <w:rPr>
                <w:b/>
                <w:szCs w:val="28"/>
              </w:rPr>
              <w:t>Витрат , тис.грн</w:t>
            </w: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r>
      <w:tr w:rsidR="00D13CC7" w:rsidRPr="000353BF" w:rsidTr="00D17CE1">
        <w:tc>
          <w:tcPr>
            <w:tcW w:w="534" w:type="dxa"/>
          </w:tcPr>
          <w:p w:rsidR="00D13CC7" w:rsidRPr="000353BF" w:rsidRDefault="00D13CC7" w:rsidP="00D17CE1">
            <w:pPr>
              <w:jc w:val="both"/>
              <w:rPr>
                <w:szCs w:val="28"/>
              </w:rPr>
            </w:pPr>
          </w:p>
        </w:tc>
        <w:tc>
          <w:tcPr>
            <w:tcW w:w="4820" w:type="dxa"/>
          </w:tcPr>
          <w:p w:rsidR="00D13CC7" w:rsidRPr="003548FA" w:rsidRDefault="00D13CC7" w:rsidP="00D17CE1">
            <w:r>
              <w:t xml:space="preserve">             </w:t>
            </w:r>
            <w:r w:rsidRPr="003548FA">
              <w:t xml:space="preserve">-   </w:t>
            </w:r>
            <w:r>
              <w:t xml:space="preserve">міський бюджет </w:t>
            </w:r>
          </w:p>
        </w:tc>
        <w:tc>
          <w:tcPr>
            <w:tcW w:w="992" w:type="dxa"/>
          </w:tcPr>
          <w:p w:rsidR="00D13CC7" w:rsidRDefault="00D13CC7" w:rsidP="00D17CE1">
            <w:pPr>
              <w:jc w:val="both"/>
              <w:rPr>
                <w:szCs w:val="28"/>
              </w:rPr>
            </w:pPr>
            <w:r>
              <w:rPr>
                <w:szCs w:val="28"/>
              </w:rPr>
              <w:t>210</w:t>
            </w:r>
          </w:p>
        </w:tc>
        <w:tc>
          <w:tcPr>
            <w:tcW w:w="992" w:type="dxa"/>
          </w:tcPr>
          <w:p w:rsidR="00D13CC7" w:rsidRPr="000F6DFF" w:rsidRDefault="00D13CC7" w:rsidP="00D17CE1">
            <w:pPr>
              <w:jc w:val="both"/>
              <w:rPr>
                <w:szCs w:val="28"/>
              </w:rPr>
            </w:pPr>
            <w:r w:rsidRPr="00956680">
              <w:rPr>
                <w:szCs w:val="28"/>
                <w:highlight w:val="yellow"/>
              </w:rPr>
              <w:t>749,3</w:t>
            </w:r>
          </w:p>
        </w:tc>
        <w:tc>
          <w:tcPr>
            <w:tcW w:w="992" w:type="dxa"/>
          </w:tcPr>
          <w:p w:rsidR="00D13CC7" w:rsidRPr="000F6DFF" w:rsidRDefault="00D13CC7" w:rsidP="00D17CE1">
            <w:pPr>
              <w:jc w:val="both"/>
              <w:rPr>
                <w:szCs w:val="28"/>
              </w:rPr>
            </w:pPr>
            <w:r>
              <w:rPr>
                <w:szCs w:val="28"/>
              </w:rPr>
              <w:t>1000</w:t>
            </w:r>
          </w:p>
        </w:tc>
        <w:tc>
          <w:tcPr>
            <w:tcW w:w="992" w:type="dxa"/>
          </w:tcPr>
          <w:p w:rsidR="00D13CC7" w:rsidRPr="000F6DFF" w:rsidRDefault="00D13CC7" w:rsidP="00D17CE1">
            <w:pPr>
              <w:jc w:val="both"/>
              <w:rPr>
                <w:szCs w:val="28"/>
              </w:rPr>
            </w:pPr>
            <w:r>
              <w:rPr>
                <w:szCs w:val="28"/>
              </w:rPr>
              <w:t>1000</w:t>
            </w:r>
          </w:p>
        </w:tc>
      </w:tr>
      <w:tr w:rsidR="00D13CC7" w:rsidRPr="000353BF" w:rsidTr="00D17CE1">
        <w:tc>
          <w:tcPr>
            <w:tcW w:w="534" w:type="dxa"/>
          </w:tcPr>
          <w:p w:rsidR="00D13CC7" w:rsidRPr="000353BF" w:rsidRDefault="00D13CC7" w:rsidP="00D17CE1">
            <w:pPr>
              <w:jc w:val="both"/>
              <w:rPr>
                <w:szCs w:val="28"/>
              </w:rPr>
            </w:pPr>
          </w:p>
        </w:tc>
        <w:tc>
          <w:tcPr>
            <w:tcW w:w="4820" w:type="dxa"/>
          </w:tcPr>
          <w:p w:rsidR="00D13CC7" w:rsidRPr="003548FA" w:rsidRDefault="00D13CC7" w:rsidP="00D17CE1">
            <w:pPr>
              <w:ind w:right="-108"/>
            </w:pPr>
            <w:r w:rsidRPr="003548FA">
              <w:t xml:space="preserve">             -   кошти ОСББ</w:t>
            </w:r>
          </w:p>
        </w:tc>
        <w:tc>
          <w:tcPr>
            <w:tcW w:w="992" w:type="dxa"/>
          </w:tcPr>
          <w:p w:rsidR="00D13CC7" w:rsidRPr="000353BF" w:rsidRDefault="00D13CC7" w:rsidP="00D17CE1">
            <w:pPr>
              <w:jc w:val="both"/>
              <w:rPr>
                <w:szCs w:val="28"/>
              </w:rPr>
            </w:pPr>
            <w:r w:rsidRPr="003548FA">
              <w:t>по факту</w:t>
            </w:r>
          </w:p>
        </w:tc>
        <w:tc>
          <w:tcPr>
            <w:tcW w:w="992" w:type="dxa"/>
          </w:tcPr>
          <w:p w:rsidR="00D13CC7" w:rsidRPr="000353BF" w:rsidRDefault="00D13CC7" w:rsidP="00D17CE1">
            <w:pPr>
              <w:jc w:val="both"/>
              <w:rPr>
                <w:szCs w:val="28"/>
              </w:rPr>
            </w:pPr>
            <w:r w:rsidRPr="003548FA">
              <w:t>по факту</w:t>
            </w:r>
          </w:p>
        </w:tc>
        <w:tc>
          <w:tcPr>
            <w:tcW w:w="992" w:type="dxa"/>
          </w:tcPr>
          <w:p w:rsidR="00D13CC7" w:rsidRPr="000353BF" w:rsidRDefault="00D13CC7" w:rsidP="00D17CE1">
            <w:pPr>
              <w:jc w:val="both"/>
              <w:rPr>
                <w:szCs w:val="28"/>
              </w:rPr>
            </w:pPr>
            <w:r w:rsidRPr="003548FA">
              <w:t>по факту</w:t>
            </w:r>
          </w:p>
        </w:tc>
        <w:tc>
          <w:tcPr>
            <w:tcW w:w="992" w:type="dxa"/>
          </w:tcPr>
          <w:p w:rsidR="00D13CC7" w:rsidRPr="000353BF" w:rsidRDefault="00D13CC7" w:rsidP="00D17CE1">
            <w:pPr>
              <w:jc w:val="both"/>
              <w:rPr>
                <w:szCs w:val="28"/>
              </w:rPr>
            </w:pPr>
            <w:r w:rsidRPr="003548FA">
              <w:t>по факту</w:t>
            </w:r>
          </w:p>
        </w:tc>
      </w:tr>
      <w:tr w:rsidR="00D13CC7" w:rsidRPr="000353BF" w:rsidTr="00D17CE1">
        <w:tc>
          <w:tcPr>
            <w:tcW w:w="534" w:type="dxa"/>
          </w:tcPr>
          <w:p w:rsidR="00D13CC7" w:rsidRPr="000353BF" w:rsidRDefault="00D13CC7" w:rsidP="00D17CE1">
            <w:pPr>
              <w:jc w:val="both"/>
              <w:rPr>
                <w:szCs w:val="28"/>
              </w:rPr>
            </w:pPr>
          </w:p>
        </w:tc>
        <w:tc>
          <w:tcPr>
            <w:tcW w:w="4820" w:type="dxa"/>
          </w:tcPr>
          <w:p w:rsidR="00D13CC7" w:rsidRPr="003548FA" w:rsidRDefault="00D13CC7" w:rsidP="00D17CE1">
            <w:r w:rsidRPr="003548FA">
              <w:t xml:space="preserve">             -    </w:t>
            </w:r>
            <w:r>
              <w:t>інші кошти</w:t>
            </w: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r>
      <w:tr w:rsidR="00D13CC7" w:rsidRPr="000353BF" w:rsidTr="00D17CE1">
        <w:tc>
          <w:tcPr>
            <w:tcW w:w="534" w:type="dxa"/>
          </w:tcPr>
          <w:p w:rsidR="00D13CC7" w:rsidRPr="00AE7ED6" w:rsidRDefault="00D13CC7" w:rsidP="00D17CE1">
            <w:pPr>
              <w:jc w:val="both"/>
              <w:rPr>
                <w:b/>
                <w:szCs w:val="28"/>
              </w:rPr>
            </w:pPr>
            <w:r w:rsidRPr="00AE7ED6">
              <w:rPr>
                <w:b/>
                <w:szCs w:val="28"/>
              </w:rPr>
              <w:t>2</w:t>
            </w:r>
          </w:p>
        </w:tc>
        <w:tc>
          <w:tcPr>
            <w:tcW w:w="4820" w:type="dxa"/>
          </w:tcPr>
          <w:p w:rsidR="00D13CC7" w:rsidRPr="000353BF" w:rsidRDefault="00D13CC7" w:rsidP="00D17CE1">
            <w:pPr>
              <w:jc w:val="both"/>
              <w:rPr>
                <w:szCs w:val="28"/>
              </w:rPr>
            </w:pPr>
            <w:r w:rsidRPr="008E6D45">
              <w:rPr>
                <w:b/>
                <w:bCs/>
                <w:sz w:val="28"/>
                <w:szCs w:val="28"/>
              </w:rPr>
              <w:t>Продукту</w:t>
            </w: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r>
      <w:tr w:rsidR="00D13CC7" w:rsidRPr="000353BF" w:rsidTr="00D17CE1">
        <w:tc>
          <w:tcPr>
            <w:tcW w:w="534" w:type="dxa"/>
          </w:tcPr>
          <w:p w:rsidR="00D13CC7" w:rsidRPr="000353BF" w:rsidRDefault="00D13CC7" w:rsidP="00D17CE1">
            <w:pPr>
              <w:jc w:val="both"/>
              <w:rPr>
                <w:szCs w:val="28"/>
              </w:rPr>
            </w:pPr>
          </w:p>
        </w:tc>
        <w:tc>
          <w:tcPr>
            <w:tcW w:w="4820" w:type="dxa"/>
          </w:tcPr>
          <w:p w:rsidR="00D13CC7" w:rsidRPr="000353BF" w:rsidRDefault="00D13CC7" w:rsidP="00D17CE1">
            <w:pPr>
              <w:jc w:val="both"/>
              <w:rPr>
                <w:szCs w:val="28"/>
              </w:rPr>
            </w:pPr>
            <w:r>
              <w:rPr>
                <w:szCs w:val="28"/>
              </w:rPr>
              <w:t>Кількість ОСББ , що приймають участь у програмі</w:t>
            </w:r>
          </w:p>
        </w:tc>
        <w:tc>
          <w:tcPr>
            <w:tcW w:w="992" w:type="dxa"/>
          </w:tcPr>
          <w:p w:rsidR="00D13CC7" w:rsidRDefault="00D13CC7" w:rsidP="00D17CE1">
            <w:pPr>
              <w:jc w:val="both"/>
              <w:rPr>
                <w:szCs w:val="28"/>
              </w:rPr>
            </w:pPr>
          </w:p>
        </w:tc>
        <w:tc>
          <w:tcPr>
            <w:tcW w:w="992" w:type="dxa"/>
          </w:tcPr>
          <w:p w:rsidR="00D13CC7" w:rsidRPr="000F6DFF" w:rsidRDefault="00D13CC7" w:rsidP="00D17CE1">
            <w:pPr>
              <w:jc w:val="both"/>
              <w:rPr>
                <w:szCs w:val="28"/>
              </w:rPr>
            </w:pPr>
            <w:r>
              <w:rPr>
                <w:szCs w:val="28"/>
              </w:rPr>
              <w:t>3</w:t>
            </w:r>
          </w:p>
        </w:tc>
        <w:tc>
          <w:tcPr>
            <w:tcW w:w="992" w:type="dxa"/>
          </w:tcPr>
          <w:p w:rsidR="00D13CC7" w:rsidRPr="000F6DFF" w:rsidRDefault="00D13CC7" w:rsidP="00D17CE1">
            <w:pPr>
              <w:jc w:val="both"/>
              <w:rPr>
                <w:szCs w:val="28"/>
              </w:rPr>
            </w:pPr>
            <w:r>
              <w:rPr>
                <w:szCs w:val="28"/>
              </w:rPr>
              <w:t>3</w:t>
            </w:r>
          </w:p>
        </w:tc>
        <w:tc>
          <w:tcPr>
            <w:tcW w:w="992" w:type="dxa"/>
          </w:tcPr>
          <w:p w:rsidR="00D13CC7" w:rsidRPr="000F6DFF" w:rsidRDefault="00D13CC7" w:rsidP="00D17CE1">
            <w:pPr>
              <w:jc w:val="both"/>
              <w:rPr>
                <w:szCs w:val="28"/>
              </w:rPr>
            </w:pPr>
            <w:r>
              <w:rPr>
                <w:szCs w:val="28"/>
              </w:rPr>
              <w:t>3</w:t>
            </w:r>
          </w:p>
        </w:tc>
      </w:tr>
      <w:tr w:rsidR="00D13CC7" w:rsidRPr="000353BF" w:rsidTr="00D17CE1">
        <w:tc>
          <w:tcPr>
            <w:tcW w:w="534" w:type="dxa"/>
          </w:tcPr>
          <w:p w:rsidR="00D13CC7" w:rsidRPr="008A6C4D" w:rsidRDefault="00D13CC7" w:rsidP="00D17CE1">
            <w:pPr>
              <w:jc w:val="both"/>
              <w:rPr>
                <w:b/>
                <w:szCs w:val="28"/>
              </w:rPr>
            </w:pPr>
            <w:r>
              <w:rPr>
                <w:b/>
                <w:szCs w:val="28"/>
              </w:rPr>
              <w:t>3</w:t>
            </w:r>
          </w:p>
        </w:tc>
        <w:tc>
          <w:tcPr>
            <w:tcW w:w="4820" w:type="dxa"/>
          </w:tcPr>
          <w:p w:rsidR="00D13CC7" w:rsidRPr="008A6C4D" w:rsidRDefault="00D13CC7" w:rsidP="00D17CE1">
            <w:pPr>
              <w:jc w:val="both"/>
              <w:rPr>
                <w:b/>
                <w:szCs w:val="28"/>
              </w:rPr>
            </w:pPr>
            <w:r w:rsidRPr="008A6C4D">
              <w:rPr>
                <w:b/>
                <w:szCs w:val="28"/>
              </w:rPr>
              <w:t xml:space="preserve">Якості </w:t>
            </w: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c>
          <w:tcPr>
            <w:tcW w:w="992" w:type="dxa"/>
          </w:tcPr>
          <w:p w:rsidR="00D13CC7" w:rsidRPr="000353BF" w:rsidRDefault="00D13CC7" w:rsidP="00D17CE1">
            <w:pPr>
              <w:jc w:val="both"/>
              <w:rPr>
                <w:szCs w:val="28"/>
              </w:rPr>
            </w:pPr>
          </w:p>
        </w:tc>
      </w:tr>
      <w:tr w:rsidR="00D13CC7" w:rsidRPr="000353BF" w:rsidTr="00D17CE1">
        <w:tc>
          <w:tcPr>
            <w:tcW w:w="534" w:type="dxa"/>
          </w:tcPr>
          <w:p w:rsidR="00D13CC7" w:rsidRPr="000353BF" w:rsidRDefault="00D13CC7" w:rsidP="00D17CE1">
            <w:pPr>
              <w:jc w:val="both"/>
              <w:rPr>
                <w:szCs w:val="28"/>
              </w:rPr>
            </w:pPr>
          </w:p>
        </w:tc>
        <w:tc>
          <w:tcPr>
            <w:tcW w:w="4820" w:type="dxa"/>
          </w:tcPr>
          <w:p w:rsidR="00D13CC7" w:rsidRPr="00967231" w:rsidRDefault="00D13CC7" w:rsidP="00D17CE1">
            <w:pPr>
              <w:jc w:val="both"/>
              <w:rPr>
                <w:szCs w:val="28"/>
              </w:rPr>
            </w:pPr>
            <w:r>
              <w:rPr>
                <w:szCs w:val="28"/>
              </w:rPr>
              <w:t xml:space="preserve"> % виконання запланованих обсягів з капітального ремонту та реконструкції</w:t>
            </w:r>
          </w:p>
        </w:tc>
        <w:tc>
          <w:tcPr>
            <w:tcW w:w="992" w:type="dxa"/>
          </w:tcPr>
          <w:p w:rsidR="00D13CC7" w:rsidRDefault="00D13CC7" w:rsidP="00D17CE1">
            <w:pPr>
              <w:jc w:val="both"/>
              <w:rPr>
                <w:szCs w:val="28"/>
              </w:rPr>
            </w:pPr>
          </w:p>
        </w:tc>
        <w:tc>
          <w:tcPr>
            <w:tcW w:w="992" w:type="dxa"/>
          </w:tcPr>
          <w:p w:rsidR="00D13CC7" w:rsidRPr="000353BF" w:rsidRDefault="00D13CC7" w:rsidP="00D17CE1">
            <w:pPr>
              <w:jc w:val="both"/>
              <w:rPr>
                <w:szCs w:val="28"/>
              </w:rPr>
            </w:pPr>
            <w:r>
              <w:rPr>
                <w:szCs w:val="28"/>
              </w:rPr>
              <w:t>100</w:t>
            </w:r>
          </w:p>
        </w:tc>
        <w:tc>
          <w:tcPr>
            <w:tcW w:w="992" w:type="dxa"/>
          </w:tcPr>
          <w:p w:rsidR="00D13CC7" w:rsidRPr="000353BF" w:rsidRDefault="00D13CC7" w:rsidP="00D17CE1">
            <w:pPr>
              <w:jc w:val="both"/>
              <w:rPr>
                <w:szCs w:val="28"/>
              </w:rPr>
            </w:pPr>
            <w:r>
              <w:rPr>
                <w:szCs w:val="28"/>
              </w:rPr>
              <w:t>100</w:t>
            </w:r>
          </w:p>
        </w:tc>
        <w:tc>
          <w:tcPr>
            <w:tcW w:w="992" w:type="dxa"/>
          </w:tcPr>
          <w:p w:rsidR="00D13CC7" w:rsidRPr="000353BF" w:rsidRDefault="00D13CC7" w:rsidP="00D17CE1">
            <w:pPr>
              <w:jc w:val="both"/>
              <w:rPr>
                <w:szCs w:val="28"/>
              </w:rPr>
            </w:pPr>
            <w:r>
              <w:rPr>
                <w:szCs w:val="28"/>
              </w:rPr>
              <w:t>100</w:t>
            </w:r>
          </w:p>
        </w:tc>
      </w:tr>
    </w:tbl>
    <w:p w:rsidR="00D13CC7" w:rsidRPr="00EB5D95" w:rsidRDefault="00D13CC7" w:rsidP="00D13CC7">
      <w:pPr>
        <w:rPr>
          <w:sz w:val="28"/>
          <w:szCs w:val="28"/>
        </w:rPr>
      </w:pPr>
      <w:r w:rsidRPr="00EB5D95">
        <w:rPr>
          <w:sz w:val="28"/>
          <w:szCs w:val="28"/>
        </w:rPr>
        <w:t xml:space="preserve">Секретар міської ради </w:t>
      </w:r>
      <w:r w:rsidRPr="00EB5D95">
        <w:rPr>
          <w:sz w:val="28"/>
          <w:szCs w:val="28"/>
        </w:rPr>
        <w:tab/>
        <w:t xml:space="preserve">                                                            С.М.Клочко</w:t>
      </w:r>
    </w:p>
    <w:p w:rsidR="00D13CC7" w:rsidRPr="00EB5D95" w:rsidRDefault="00D13CC7" w:rsidP="00D13CC7">
      <w:pPr>
        <w:rPr>
          <w:sz w:val="28"/>
          <w:szCs w:val="28"/>
        </w:rPr>
      </w:pPr>
    </w:p>
    <w:p w:rsidR="00D13CC7" w:rsidRPr="0048160B" w:rsidRDefault="00D13CC7" w:rsidP="00D13CC7">
      <w:pPr>
        <w:jc w:val="both"/>
        <w:rPr>
          <w:bCs/>
          <w:sz w:val="28"/>
          <w:szCs w:val="28"/>
        </w:rPr>
      </w:pPr>
      <w:r w:rsidRPr="0048160B">
        <w:rPr>
          <w:bCs/>
          <w:sz w:val="28"/>
          <w:szCs w:val="28"/>
        </w:rPr>
        <w:t>Начальник відділу житлово</w:t>
      </w:r>
      <w:r>
        <w:rPr>
          <w:bCs/>
          <w:sz w:val="28"/>
          <w:szCs w:val="28"/>
        </w:rPr>
        <w:t>-</w:t>
      </w:r>
      <w:r w:rsidRPr="0048160B">
        <w:rPr>
          <w:bCs/>
          <w:sz w:val="28"/>
          <w:szCs w:val="28"/>
        </w:rPr>
        <w:t>комунального</w:t>
      </w:r>
    </w:p>
    <w:p w:rsidR="00D13CC7" w:rsidRDefault="00D13CC7" w:rsidP="00D13CC7">
      <w:pPr>
        <w:jc w:val="both"/>
        <w:rPr>
          <w:bCs/>
          <w:sz w:val="28"/>
          <w:szCs w:val="28"/>
        </w:rPr>
      </w:pPr>
      <w:r>
        <w:rPr>
          <w:bCs/>
          <w:sz w:val="28"/>
          <w:szCs w:val="28"/>
        </w:rPr>
        <w:t>господарства та т</w:t>
      </w:r>
      <w:r w:rsidRPr="0048160B">
        <w:rPr>
          <w:bCs/>
          <w:sz w:val="28"/>
          <w:szCs w:val="28"/>
        </w:rPr>
        <w:t>ранспорту</w:t>
      </w:r>
      <w:r>
        <w:rPr>
          <w:bCs/>
          <w:sz w:val="28"/>
          <w:szCs w:val="28"/>
        </w:rPr>
        <w:t xml:space="preserve"> виконавчого </w:t>
      </w:r>
    </w:p>
    <w:p w:rsidR="00D13CC7" w:rsidRDefault="00D13CC7" w:rsidP="00D13CC7">
      <w:pPr>
        <w:jc w:val="both"/>
        <w:rPr>
          <w:bCs/>
          <w:sz w:val="28"/>
          <w:szCs w:val="28"/>
        </w:rPr>
      </w:pPr>
      <w:r>
        <w:rPr>
          <w:bCs/>
          <w:sz w:val="28"/>
          <w:szCs w:val="28"/>
        </w:rPr>
        <w:t xml:space="preserve">комітету Обухівської міської ради                       </w:t>
      </w:r>
      <w:r w:rsidRPr="0048160B">
        <w:rPr>
          <w:bCs/>
          <w:sz w:val="28"/>
          <w:szCs w:val="28"/>
        </w:rPr>
        <w:tab/>
      </w:r>
      <w:r w:rsidRPr="0048160B">
        <w:rPr>
          <w:bCs/>
          <w:sz w:val="28"/>
          <w:szCs w:val="28"/>
        </w:rPr>
        <w:tab/>
        <w:t>Л.М.Шевченко</w:t>
      </w:r>
    </w:p>
    <w:p w:rsidR="0079476D" w:rsidRDefault="00D13CC7" w:rsidP="0079476D">
      <w:pPr>
        <w:pStyle w:val="aff8"/>
        <w:jc w:val="right"/>
        <w:rPr>
          <w:sz w:val="28"/>
          <w:szCs w:val="28"/>
          <w:lang w:val="ru-RU"/>
        </w:rPr>
      </w:pPr>
      <w:r w:rsidRPr="0059423D">
        <w:rPr>
          <w:sz w:val="28"/>
          <w:szCs w:val="28"/>
          <w:lang w:val="uk-UA"/>
        </w:rPr>
        <w:lastRenderedPageBreak/>
        <w:t>Додаток 1</w:t>
      </w:r>
      <w:r w:rsidR="0079476D">
        <w:rPr>
          <w:sz w:val="28"/>
          <w:szCs w:val="28"/>
          <w:lang w:val="uk-UA"/>
        </w:rPr>
        <w:t xml:space="preserve"> </w:t>
      </w:r>
      <w:r w:rsidRPr="0079476D">
        <w:rPr>
          <w:sz w:val="28"/>
          <w:szCs w:val="28"/>
          <w:lang w:val="ru-RU"/>
        </w:rPr>
        <w:t xml:space="preserve">до Програми сприяння створення </w:t>
      </w:r>
    </w:p>
    <w:p w:rsidR="0079476D" w:rsidRDefault="00D13CC7" w:rsidP="0079476D">
      <w:pPr>
        <w:pStyle w:val="aff8"/>
        <w:jc w:val="right"/>
        <w:rPr>
          <w:sz w:val="28"/>
          <w:szCs w:val="28"/>
          <w:lang w:val="ru-RU"/>
        </w:rPr>
      </w:pPr>
      <w:r w:rsidRPr="0079476D">
        <w:rPr>
          <w:sz w:val="28"/>
          <w:szCs w:val="28"/>
          <w:lang w:val="ru-RU"/>
        </w:rPr>
        <w:t xml:space="preserve"> та діяльності об’єднань співвласників</w:t>
      </w:r>
    </w:p>
    <w:p w:rsidR="0079476D" w:rsidRDefault="00D13CC7" w:rsidP="0079476D">
      <w:pPr>
        <w:pStyle w:val="aff8"/>
        <w:jc w:val="right"/>
        <w:rPr>
          <w:sz w:val="28"/>
          <w:szCs w:val="28"/>
          <w:lang w:val="ru-RU"/>
        </w:rPr>
      </w:pPr>
      <w:r w:rsidRPr="0079476D">
        <w:rPr>
          <w:sz w:val="28"/>
          <w:szCs w:val="28"/>
          <w:lang w:val="ru-RU"/>
        </w:rPr>
        <w:t xml:space="preserve"> багатоквартирних бу</w:t>
      </w:r>
      <w:r w:rsidR="0079476D">
        <w:rPr>
          <w:sz w:val="28"/>
          <w:szCs w:val="28"/>
          <w:lang w:val="ru-RU"/>
        </w:rPr>
        <w:t>динків на території Обухівської</w:t>
      </w:r>
    </w:p>
    <w:p w:rsidR="00D13CC7" w:rsidRPr="0059423D" w:rsidRDefault="00D13CC7" w:rsidP="0079476D">
      <w:pPr>
        <w:pStyle w:val="aff8"/>
        <w:jc w:val="right"/>
        <w:rPr>
          <w:sz w:val="28"/>
          <w:szCs w:val="28"/>
          <w:lang w:val="uk-UA"/>
        </w:rPr>
      </w:pPr>
      <w:r w:rsidRPr="0079476D">
        <w:rPr>
          <w:sz w:val="28"/>
          <w:szCs w:val="28"/>
          <w:lang w:val="ru-RU"/>
        </w:rPr>
        <w:t xml:space="preserve">міської ради </w:t>
      </w:r>
      <w:r w:rsidRPr="0059423D">
        <w:rPr>
          <w:sz w:val="28"/>
          <w:szCs w:val="28"/>
          <w:lang w:val="uk-UA"/>
        </w:rPr>
        <w:t>на 2017 – 2020 роки</w:t>
      </w:r>
    </w:p>
    <w:p w:rsidR="00D13CC7" w:rsidRPr="0059423D" w:rsidRDefault="00D13CC7" w:rsidP="00D13CC7">
      <w:pPr>
        <w:ind w:left="5760"/>
        <w:jc w:val="right"/>
        <w:rPr>
          <w:sz w:val="28"/>
          <w:szCs w:val="28"/>
        </w:rPr>
      </w:pPr>
    </w:p>
    <w:p w:rsidR="00D13CC7" w:rsidRPr="0059423D" w:rsidRDefault="00D13CC7" w:rsidP="00D13CC7">
      <w:pPr>
        <w:jc w:val="right"/>
        <w:rPr>
          <w:sz w:val="28"/>
          <w:szCs w:val="28"/>
        </w:rPr>
      </w:pPr>
      <w:r w:rsidRPr="0059423D">
        <w:rPr>
          <w:sz w:val="28"/>
          <w:szCs w:val="28"/>
        </w:rPr>
        <w:t xml:space="preserve">                                                                                  </w:t>
      </w:r>
    </w:p>
    <w:p w:rsidR="00D13CC7" w:rsidRPr="0059423D" w:rsidRDefault="00D13CC7" w:rsidP="00D13CC7">
      <w:pPr>
        <w:jc w:val="center"/>
        <w:rPr>
          <w:b/>
          <w:sz w:val="28"/>
          <w:szCs w:val="28"/>
        </w:rPr>
      </w:pPr>
      <w:r w:rsidRPr="0059423D">
        <w:rPr>
          <w:b/>
          <w:caps/>
          <w:sz w:val="28"/>
          <w:szCs w:val="28"/>
        </w:rPr>
        <w:t xml:space="preserve">заявка </w:t>
      </w:r>
      <w:r w:rsidRPr="0059423D">
        <w:rPr>
          <w:b/>
          <w:sz w:val="28"/>
          <w:szCs w:val="28"/>
        </w:rPr>
        <w:t>НА УЧАСТЬ У РЕАЛІЗАЦІЇ ЗАХОДІВ  ПРОГРАМИ</w:t>
      </w:r>
    </w:p>
    <w:p w:rsidR="00D13CC7" w:rsidRPr="0059423D" w:rsidRDefault="00D13CC7" w:rsidP="00D13CC7">
      <w:pPr>
        <w:jc w:val="both"/>
        <w:rPr>
          <w:sz w:val="28"/>
          <w:szCs w:val="28"/>
        </w:rPr>
      </w:pPr>
    </w:p>
    <w:p w:rsidR="00D13CC7" w:rsidRPr="0059423D" w:rsidRDefault="00D13CC7" w:rsidP="00D13CC7">
      <w:pPr>
        <w:jc w:val="both"/>
        <w:rPr>
          <w:sz w:val="28"/>
          <w:szCs w:val="28"/>
        </w:rPr>
      </w:pPr>
      <w:r w:rsidRPr="0059423D">
        <w:rPr>
          <w:sz w:val="28"/>
          <w:szCs w:val="28"/>
        </w:rPr>
        <w:t xml:space="preserve">Дата: </w:t>
      </w:r>
    </w:p>
    <w:p w:rsidR="00D13CC7" w:rsidRPr="0059423D" w:rsidRDefault="00D13CC7" w:rsidP="00D13CC7">
      <w:pPr>
        <w:jc w:val="both"/>
        <w:rPr>
          <w:sz w:val="28"/>
          <w:szCs w:val="28"/>
        </w:rPr>
      </w:pPr>
    </w:p>
    <w:p w:rsidR="00D13CC7" w:rsidRPr="0059423D" w:rsidRDefault="00D13CC7" w:rsidP="00D13CC7">
      <w:pPr>
        <w:jc w:val="both"/>
        <w:rPr>
          <w:b/>
          <w:sz w:val="28"/>
          <w:szCs w:val="28"/>
        </w:rPr>
      </w:pPr>
      <w:r w:rsidRPr="0059423D">
        <w:rPr>
          <w:b/>
          <w:sz w:val="28"/>
          <w:szCs w:val="28"/>
        </w:rPr>
        <w:t>Пакет документів:</w:t>
      </w:r>
    </w:p>
    <w:p w:rsidR="00D13CC7" w:rsidRPr="0059423D" w:rsidRDefault="00D13CC7" w:rsidP="00D13CC7">
      <w:pPr>
        <w:jc w:val="both"/>
        <w:rPr>
          <w:sz w:val="28"/>
          <w:szCs w:val="28"/>
        </w:rPr>
      </w:pPr>
    </w:p>
    <w:p w:rsidR="00D13CC7" w:rsidRPr="0059423D" w:rsidRDefault="00D13CC7" w:rsidP="003F7E46">
      <w:pPr>
        <w:numPr>
          <w:ilvl w:val="0"/>
          <w:numId w:val="31"/>
        </w:numPr>
        <w:jc w:val="both"/>
        <w:rPr>
          <w:sz w:val="28"/>
          <w:szCs w:val="28"/>
        </w:rPr>
      </w:pPr>
      <w:r w:rsidRPr="0059423D">
        <w:rPr>
          <w:sz w:val="28"/>
          <w:szCs w:val="28"/>
        </w:rPr>
        <w:t>Лист від громади ОСББ  про розгляд заявки</w:t>
      </w:r>
    </w:p>
    <w:p w:rsidR="00D13CC7" w:rsidRPr="0059423D" w:rsidRDefault="00D13CC7" w:rsidP="00D13CC7">
      <w:pPr>
        <w:jc w:val="both"/>
        <w:rPr>
          <w:sz w:val="28"/>
          <w:szCs w:val="28"/>
        </w:rPr>
      </w:pPr>
      <w:r w:rsidRPr="0059423D">
        <w:rPr>
          <w:sz w:val="28"/>
          <w:szCs w:val="28"/>
        </w:rPr>
        <w:t xml:space="preserve">          2. Інформація про об’єднання співвласників житлового будинку:</w:t>
      </w:r>
    </w:p>
    <w:p w:rsidR="00D13CC7" w:rsidRPr="0059423D" w:rsidRDefault="00D13CC7" w:rsidP="00D13CC7">
      <w:pPr>
        <w:jc w:val="both"/>
        <w:rPr>
          <w:sz w:val="28"/>
          <w:szCs w:val="28"/>
        </w:rPr>
      </w:pPr>
      <w:r w:rsidRPr="0059423D">
        <w:rPr>
          <w:sz w:val="28"/>
          <w:szCs w:val="28"/>
        </w:rPr>
        <w:t xml:space="preserve">             - назва вулиці, № будинку; </w:t>
      </w:r>
    </w:p>
    <w:p w:rsidR="00D13CC7" w:rsidRPr="0059423D" w:rsidRDefault="00D13CC7" w:rsidP="00D13CC7">
      <w:pPr>
        <w:jc w:val="both"/>
        <w:rPr>
          <w:sz w:val="28"/>
          <w:szCs w:val="28"/>
        </w:rPr>
      </w:pPr>
      <w:r w:rsidRPr="0059423D">
        <w:rPr>
          <w:sz w:val="28"/>
          <w:szCs w:val="28"/>
        </w:rPr>
        <w:t xml:space="preserve">             - назва організації громади, ОСББ;  </w:t>
      </w:r>
    </w:p>
    <w:p w:rsidR="00D13CC7" w:rsidRPr="0059423D" w:rsidRDefault="00D13CC7" w:rsidP="00D13CC7">
      <w:pPr>
        <w:jc w:val="both"/>
        <w:rPr>
          <w:sz w:val="28"/>
          <w:szCs w:val="28"/>
        </w:rPr>
      </w:pPr>
      <w:r w:rsidRPr="0059423D">
        <w:rPr>
          <w:sz w:val="28"/>
          <w:szCs w:val="28"/>
        </w:rPr>
        <w:t xml:space="preserve">             - дата створення;</w:t>
      </w:r>
    </w:p>
    <w:p w:rsidR="00D13CC7" w:rsidRPr="0059423D" w:rsidRDefault="00D13CC7" w:rsidP="00D13CC7">
      <w:pPr>
        <w:jc w:val="both"/>
        <w:rPr>
          <w:sz w:val="28"/>
          <w:szCs w:val="28"/>
        </w:rPr>
      </w:pPr>
      <w:r w:rsidRPr="0059423D">
        <w:rPr>
          <w:sz w:val="28"/>
          <w:szCs w:val="28"/>
        </w:rPr>
        <w:t xml:space="preserve">             - загальна кількість квартир, загальна площа будинку; проживає      мешканців; </w:t>
      </w:r>
    </w:p>
    <w:p w:rsidR="00D13CC7" w:rsidRPr="0059423D" w:rsidRDefault="00D13CC7" w:rsidP="00D13CC7">
      <w:pPr>
        <w:jc w:val="both"/>
        <w:rPr>
          <w:sz w:val="28"/>
          <w:szCs w:val="28"/>
        </w:rPr>
      </w:pPr>
      <w:r w:rsidRPr="0059423D">
        <w:rPr>
          <w:sz w:val="28"/>
          <w:szCs w:val="28"/>
        </w:rPr>
        <w:t xml:space="preserve">           -  кількість квартир (співвласників) є членами ОСББ.</w:t>
      </w:r>
    </w:p>
    <w:p w:rsidR="00D13CC7" w:rsidRPr="0059423D" w:rsidRDefault="00D13CC7" w:rsidP="00D13CC7">
      <w:pPr>
        <w:jc w:val="both"/>
        <w:rPr>
          <w:sz w:val="28"/>
          <w:szCs w:val="28"/>
        </w:rPr>
      </w:pPr>
      <w:r w:rsidRPr="0059423D">
        <w:rPr>
          <w:sz w:val="28"/>
          <w:szCs w:val="28"/>
        </w:rPr>
        <w:t xml:space="preserve">          3. Всього зібрано коштів ОСББ, необхідних для співфінансування  заходів Програми ___________ тис.грн.</w:t>
      </w:r>
    </w:p>
    <w:p w:rsidR="00D13CC7" w:rsidRPr="0059423D" w:rsidRDefault="00D13CC7" w:rsidP="00D13CC7">
      <w:pPr>
        <w:ind w:firstLine="720"/>
        <w:jc w:val="both"/>
        <w:rPr>
          <w:sz w:val="28"/>
          <w:szCs w:val="28"/>
        </w:rPr>
      </w:pPr>
      <w:r w:rsidRPr="0059423D">
        <w:rPr>
          <w:sz w:val="28"/>
          <w:szCs w:val="28"/>
        </w:rPr>
        <w:t>4. Гарантійний лист про спів фінансування.</w:t>
      </w:r>
    </w:p>
    <w:p w:rsidR="00D13CC7" w:rsidRPr="0059423D" w:rsidRDefault="00D13CC7" w:rsidP="00D13CC7">
      <w:pPr>
        <w:ind w:firstLine="720"/>
        <w:jc w:val="both"/>
        <w:rPr>
          <w:sz w:val="28"/>
          <w:szCs w:val="28"/>
        </w:rPr>
      </w:pPr>
      <w:r w:rsidRPr="0059423D">
        <w:rPr>
          <w:sz w:val="28"/>
          <w:szCs w:val="28"/>
        </w:rPr>
        <w:t>5. Статут (копія).</w:t>
      </w:r>
    </w:p>
    <w:p w:rsidR="00D13CC7" w:rsidRPr="0059423D" w:rsidRDefault="00D13CC7" w:rsidP="00D13CC7">
      <w:pPr>
        <w:ind w:firstLine="720"/>
        <w:jc w:val="both"/>
        <w:rPr>
          <w:sz w:val="28"/>
          <w:szCs w:val="28"/>
        </w:rPr>
      </w:pPr>
      <w:r w:rsidRPr="0059423D">
        <w:rPr>
          <w:sz w:val="28"/>
          <w:szCs w:val="28"/>
        </w:rPr>
        <w:t>6. Свідоцтво про реєстрацію (копія).</w:t>
      </w:r>
    </w:p>
    <w:p w:rsidR="00D13CC7" w:rsidRPr="0059423D" w:rsidRDefault="00D13CC7" w:rsidP="00D13CC7">
      <w:pPr>
        <w:ind w:firstLine="720"/>
        <w:jc w:val="both"/>
        <w:rPr>
          <w:sz w:val="28"/>
          <w:szCs w:val="28"/>
        </w:rPr>
      </w:pPr>
      <w:r w:rsidRPr="0059423D">
        <w:rPr>
          <w:sz w:val="28"/>
          <w:szCs w:val="28"/>
        </w:rPr>
        <w:t>7. Акт передачі будинку до об’єднання або акт передачі технічної документації.</w:t>
      </w:r>
    </w:p>
    <w:p w:rsidR="00D13CC7" w:rsidRPr="0059423D" w:rsidRDefault="00D13CC7" w:rsidP="00D13CC7">
      <w:pPr>
        <w:ind w:firstLine="720"/>
        <w:jc w:val="both"/>
        <w:rPr>
          <w:sz w:val="28"/>
          <w:szCs w:val="28"/>
        </w:rPr>
      </w:pPr>
      <w:r w:rsidRPr="0059423D">
        <w:rPr>
          <w:sz w:val="28"/>
          <w:szCs w:val="28"/>
        </w:rPr>
        <w:t>8. Довідка з банку про стан рахунку.</w:t>
      </w:r>
    </w:p>
    <w:p w:rsidR="00D13CC7" w:rsidRPr="0059423D" w:rsidRDefault="00D13CC7" w:rsidP="00D13CC7">
      <w:pPr>
        <w:ind w:firstLine="720"/>
        <w:jc w:val="both"/>
        <w:rPr>
          <w:sz w:val="28"/>
          <w:szCs w:val="28"/>
        </w:rPr>
      </w:pPr>
      <w:r w:rsidRPr="0059423D">
        <w:rPr>
          <w:sz w:val="28"/>
          <w:szCs w:val="28"/>
        </w:rPr>
        <w:t>9. Протокол засідання  загальних зборів членів ОСББ, в якому вказати:</w:t>
      </w:r>
    </w:p>
    <w:p w:rsidR="00D13CC7" w:rsidRPr="0059423D" w:rsidRDefault="00D13CC7" w:rsidP="003F7E46">
      <w:pPr>
        <w:numPr>
          <w:ilvl w:val="0"/>
          <w:numId w:val="32"/>
        </w:numPr>
        <w:jc w:val="both"/>
        <w:rPr>
          <w:sz w:val="28"/>
          <w:szCs w:val="28"/>
        </w:rPr>
      </w:pPr>
      <w:r w:rsidRPr="0059423D">
        <w:rPr>
          <w:sz w:val="28"/>
          <w:szCs w:val="28"/>
        </w:rPr>
        <w:t>пріоритетність впровадження заходів, планів;</w:t>
      </w:r>
    </w:p>
    <w:p w:rsidR="00D13CC7" w:rsidRPr="0059423D" w:rsidRDefault="00D13CC7" w:rsidP="003F7E46">
      <w:pPr>
        <w:numPr>
          <w:ilvl w:val="0"/>
          <w:numId w:val="32"/>
        </w:numPr>
        <w:jc w:val="both"/>
        <w:rPr>
          <w:sz w:val="28"/>
          <w:szCs w:val="28"/>
        </w:rPr>
      </w:pPr>
      <w:r w:rsidRPr="0059423D">
        <w:rPr>
          <w:sz w:val="28"/>
          <w:szCs w:val="28"/>
        </w:rPr>
        <w:t>про подачу заявки;</w:t>
      </w:r>
    </w:p>
    <w:p w:rsidR="00D13CC7" w:rsidRPr="0059423D" w:rsidRDefault="00D13CC7" w:rsidP="003F7E46">
      <w:pPr>
        <w:numPr>
          <w:ilvl w:val="0"/>
          <w:numId w:val="32"/>
        </w:numPr>
        <w:jc w:val="both"/>
        <w:rPr>
          <w:sz w:val="28"/>
          <w:szCs w:val="28"/>
        </w:rPr>
      </w:pPr>
      <w:r w:rsidRPr="0059423D">
        <w:rPr>
          <w:sz w:val="28"/>
          <w:szCs w:val="28"/>
        </w:rPr>
        <w:t>про внесок громади щодо спів фінансування.</w:t>
      </w:r>
    </w:p>
    <w:p w:rsidR="00D13CC7" w:rsidRPr="0059423D" w:rsidRDefault="00D13CC7" w:rsidP="00D13CC7">
      <w:pPr>
        <w:jc w:val="both"/>
        <w:rPr>
          <w:sz w:val="28"/>
          <w:szCs w:val="28"/>
        </w:rPr>
      </w:pPr>
      <w:r>
        <w:rPr>
          <w:sz w:val="28"/>
          <w:szCs w:val="28"/>
        </w:rPr>
        <w:t xml:space="preserve">          10. Проектно-кошторисна документація.</w:t>
      </w:r>
    </w:p>
    <w:p w:rsidR="00D13CC7" w:rsidRPr="0059423D" w:rsidRDefault="00D13CC7" w:rsidP="00D13CC7">
      <w:pPr>
        <w:jc w:val="both"/>
        <w:rPr>
          <w:sz w:val="28"/>
          <w:szCs w:val="28"/>
        </w:rPr>
      </w:pPr>
      <w:r w:rsidRPr="0059423D">
        <w:rPr>
          <w:sz w:val="28"/>
          <w:szCs w:val="28"/>
        </w:rPr>
        <w:t>Пакет документів супроводжується описовим  змістом, який підписується:</w:t>
      </w:r>
    </w:p>
    <w:p w:rsidR="00D13CC7" w:rsidRPr="0059423D" w:rsidRDefault="00D13CC7" w:rsidP="00D13CC7">
      <w:pPr>
        <w:jc w:val="both"/>
        <w:rPr>
          <w:sz w:val="28"/>
          <w:szCs w:val="28"/>
        </w:rPr>
      </w:pPr>
      <w:r w:rsidRPr="0059423D">
        <w:rPr>
          <w:sz w:val="28"/>
          <w:szCs w:val="28"/>
        </w:rPr>
        <w:t>Підписи</w:t>
      </w:r>
    </w:p>
    <w:p w:rsidR="00D13CC7" w:rsidRPr="0059423D" w:rsidRDefault="00D13CC7" w:rsidP="00D13CC7">
      <w:pPr>
        <w:ind w:firstLine="720"/>
        <w:jc w:val="both"/>
        <w:rPr>
          <w:sz w:val="28"/>
          <w:szCs w:val="28"/>
        </w:rPr>
      </w:pPr>
      <w:r w:rsidRPr="0059423D">
        <w:rPr>
          <w:sz w:val="28"/>
          <w:szCs w:val="28"/>
        </w:rPr>
        <w:t>Голова ОСББ:</w:t>
      </w:r>
    </w:p>
    <w:p w:rsidR="00D13CC7" w:rsidRPr="0059423D" w:rsidRDefault="00D13CC7" w:rsidP="00D13CC7">
      <w:pPr>
        <w:ind w:firstLine="720"/>
        <w:jc w:val="both"/>
        <w:rPr>
          <w:sz w:val="28"/>
          <w:szCs w:val="28"/>
        </w:rPr>
      </w:pPr>
      <w:r w:rsidRPr="0059423D">
        <w:rPr>
          <w:sz w:val="28"/>
          <w:szCs w:val="28"/>
        </w:rPr>
        <w:t xml:space="preserve">Бухгалтер: </w:t>
      </w:r>
    </w:p>
    <w:p w:rsidR="00D13CC7" w:rsidRPr="0059423D" w:rsidRDefault="00D13CC7" w:rsidP="00D13CC7">
      <w:pPr>
        <w:ind w:firstLine="720"/>
        <w:jc w:val="both"/>
        <w:rPr>
          <w:sz w:val="28"/>
          <w:szCs w:val="28"/>
        </w:rPr>
      </w:pPr>
      <w:r w:rsidRPr="0059423D">
        <w:rPr>
          <w:sz w:val="28"/>
          <w:szCs w:val="28"/>
        </w:rPr>
        <w:t xml:space="preserve">Секретар загальних зборів : </w:t>
      </w:r>
    </w:p>
    <w:p w:rsidR="00D13CC7" w:rsidRDefault="00D13CC7" w:rsidP="00D13CC7">
      <w:pPr>
        <w:rPr>
          <w:sz w:val="28"/>
          <w:szCs w:val="28"/>
          <w:lang w:val="uk-UA"/>
        </w:rPr>
      </w:pPr>
      <w:r w:rsidRPr="00EB5D95">
        <w:rPr>
          <w:sz w:val="28"/>
          <w:szCs w:val="28"/>
        </w:rPr>
        <w:t xml:space="preserve">Секретар міської ради </w:t>
      </w:r>
      <w:r w:rsidRPr="00EB5D95">
        <w:rPr>
          <w:sz w:val="28"/>
          <w:szCs w:val="28"/>
        </w:rPr>
        <w:tab/>
        <w:t xml:space="preserve">                                                            С.М.Клочко</w:t>
      </w:r>
    </w:p>
    <w:p w:rsidR="0079476D" w:rsidRPr="0079476D" w:rsidRDefault="0079476D" w:rsidP="00D13CC7">
      <w:pPr>
        <w:rPr>
          <w:sz w:val="28"/>
          <w:szCs w:val="28"/>
          <w:lang w:val="uk-UA"/>
        </w:rPr>
      </w:pPr>
    </w:p>
    <w:p w:rsidR="00D13CC7" w:rsidRPr="0048160B" w:rsidRDefault="00D13CC7" w:rsidP="00D13CC7">
      <w:pPr>
        <w:jc w:val="both"/>
        <w:rPr>
          <w:bCs/>
          <w:sz w:val="28"/>
          <w:szCs w:val="28"/>
        </w:rPr>
      </w:pPr>
      <w:r w:rsidRPr="0048160B">
        <w:rPr>
          <w:bCs/>
          <w:sz w:val="28"/>
          <w:szCs w:val="28"/>
        </w:rPr>
        <w:t>Начальник відділу житлово</w:t>
      </w:r>
      <w:r>
        <w:rPr>
          <w:bCs/>
          <w:sz w:val="28"/>
          <w:szCs w:val="28"/>
        </w:rPr>
        <w:t>-</w:t>
      </w:r>
      <w:r w:rsidRPr="0048160B">
        <w:rPr>
          <w:bCs/>
          <w:sz w:val="28"/>
          <w:szCs w:val="28"/>
        </w:rPr>
        <w:t>комунального</w:t>
      </w:r>
    </w:p>
    <w:p w:rsidR="00D13CC7" w:rsidRDefault="00D13CC7" w:rsidP="00D13CC7">
      <w:pPr>
        <w:jc w:val="both"/>
        <w:rPr>
          <w:bCs/>
          <w:sz w:val="28"/>
          <w:szCs w:val="28"/>
        </w:rPr>
      </w:pPr>
      <w:r>
        <w:rPr>
          <w:bCs/>
          <w:sz w:val="28"/>
          <w:szCs w:val="28"/>
        </w:rPr>
        <w:t xml:space="preserve"> господарства та т</w:t>
      </w:r>
      <w:r w:rsidRPr="0048160B">
        <w:rPr>
          <w:bCs/>
          <w:sz w:val="28"/>
          <w:szCs w:val="28"/>
        </w:rPr>
        <w:t>ранспорту</w:t>
      </w:r>
      <w:r>
        <w:rPr>
          <w:bCs/>
          <w:sz w:val="28"/>
          <w:szCs w:val="28"/>
        </w:rPr>
        <w:t xml:space="preserve"> виконавчого</w:t>
      </w:r>
    </w:p>
    <w:p w:rsidR="00D13CC7" w:rsidRDefault="00D13CC7" w:rsidP="00D13CC7">
      <w:pPr>
        <w:jc w:val="both"/>
        <w:rPr>
          <w:bCs/>
          <w:sz w:val="28"/>
          <w:szCs w:val="28"/>
        </w:rPr>
      </w:pPr>
      <w:r>
        <w:rPr>
          <w:bCs/>
          <w:sz w:val="28"/>
          <w:szCs w:val="28"/>
        </w:rPr>
        <w:t xml:space="preserve"> комітету Обухівської міської ради     </w:t>
      </w:r>
      <w:r w:rsidRPr="0048160B">
        <w:rPr>
          <w:bCs/>
          <w:sz w:val="28"/>
          <w:szCs w:val="28"/>
        </w:rPr>
        <w:tab/>
      </w:r>
      <w:r>
        <w:rPr>
          <w:bCs/>
          <w:sz w:val="28"/>
          <w:szCs w:val="28"/>
        </w:rPr>
        <w:t xml:space="preserve">                  </w:t>
      </w:r>
      <w:r w:rsidRPr="0048160B">
        <w:rPr>
          <w:bCs/>
          <w:sz w:val="28"/>
          <w:szCs w:val="28"/>
        </w:rPr>
        <w:tab/>
      </w:r>
      <w:r w:rsidRPr="0048160B">
        <w:rPr>
          <w:bCs/>
          <w:sz w:val="28"/>
          <w:szCs w:val="28"/>
        </w:rPr>
        <w:tab/>
        <w:t>Л.М.Шевченко</w:t>
      </w:r>
    </w:p>
    <w:p w:rsidR="00D13CC7" w:rsidRPr="0059423D" w:rsidRDefault="00D13CC7" w:rsidP="00D13CC7">
      <w:pPr>
        <w:jc w:val="right"/>
        <w:rPr>
          <w:sz w:val="28"/>
          <w:szCs w:val="28"/>
        </w:rPr>
      </w:pPr>
      <w:r w:rsidRPr="0059423D">
        <w:rPr>
          <w:sz w:val="28"/>
          <w:szCs w:val="28"/>
        </w:rPr>
        <w:lastRenderedPageBreak/>
        <w:t>Додаток 2</w:t>
      </w:r>
    </w:p>
    <w:p w:rsidR="00D13CC7" w:rsidRPr="0059423D" w:rsidRDefault="00D13CC7" w:rsidP="00D13CC7">
      <w:pPr>
        <w:ind w:left="5760"/>
        <w:jc w:val="right"/>
        <w:rPr>
          <w:sz w:val="28"/>
          <w:szCs w:val="28"/>
        </w:rPr>
      </w:pPr>
      <w:r w:rsidRPr="0059423D">
        <w:rPr>
          <w:sz w:val="28"/>
          <w:szCs w:val="28"/>
        </w:rPr>
        <w:t>до Програми сприяння створення</w:t>
      </w:r>
      <w:r>
        <w:rPr>
          <w:sz w:val="28"/>
          <w:szCs w:val="28"/>
        </w:rPr>
        <w:t xml:space="preserve"> та діяльності </w:t>
      </w:r>
      <w:r w:rsidRPr="0059423D">
        <w:rPr>
          <w:sz w:val="28"/>
          <w:szCs w:val="28"/>
        </w:rPr>
        <w:t xml:space="preserve">  об’єднань співвласників багатоквартирних будинків на території Обухівської міської ради </w:t>
      </w:r>
    </w:p>
    <w:p w:rsidR="00D13CC7" w:rsidRPr="0059423D" w:rsidRDefault="00D13CC7" w:rsidP="00D13CC7">
      <w:pPr>
        <w:pStyle w:val="aff8"/>
        <w:jc w:val="right"/>
        <w:rPr>
          <w:sz w:val="28"/>
          <w:szCs w:val="28"/>
          <w:lang w:val="uk-UA"/>
        </w:rPr>
      </w:pPr>
      <w:r w:rsidRPr="0059423D">
        <w:rPr>
          <w:sz w:val="28"/>
          <w:szCs w:val="28"/>
          <w:lang w:val="uk-UA"/>
        </w:rPr>
        <w:t>на 2017 – 2020 роки</w:t>
      </w:r>
    </w:p>
    <w:p w:rsidR="00D13CC7" w:rsidRPr="0059423D" w:rsidRDefault="00D13CC7" w:rsidP="00D13CC7">
      <w:pPr>
        <w:pStyle w:val="aff8"/>
        <w:jc w:val="right"/>
        <w:rPr>
          <w:sz w:val="28"/>
          <w:szCs w:val="28"/>
          <w:lang w:val="uk-UA"/>
        </w:rPr>
      </w:pPr>
    </w:p>
    <w:p w:rsidR="00D13CC7" w:rsidRPr="0059423D" w:rsidRDefault="00D13CC7" w:rsidP="00D13CC7">
      <w:pPr>
        <w:pStyle w:val="aff8"/>
        <w:jc w:val="center"/>
        <w:rPr>
          <w:b/>
          <w:sz w:val="28"/>
          <w:szCs w:val="28"/>
          <w:lang w:val="uk-UA"/>
        </w:rPr>
      </w:pPr>
      <w:r w:rsidRPr="0059423D">
        <w:rPr>
          <w:b/>
          <w:sz w:val="28"/>
          <w:szCs w:val="28"/>
          <w:lang w:val="uk-UA"/>
        </w:rPr>
        <w:t>Склад Комісії</w:t>
      </w:r>
      <w:r w:rsidRPr="0059423D">
        <w:rPr>
          <w:b/>
          <w:lang w:val="uk-UA"/>
        </w:rPr>
        <w:t xml:space="preserve"> </w:t>
      </w:r>
      <w:r w:rsidRPr="0059423D">
        <w:rPr>
          <w:b/>
          <w:sz w:val="28"/>
          <w:szCs w:val="28"/>
          <w:lang w:val="uk-UA"/>
        </w:rPr>
        <w:t>з надання співфінансування ОСББ</w:t>
      </w:r>
    </w:p>
    <w:p w:rsidR="00D13CC7" w:rsidRPr="0059423D" w:rsidRDefault="00D13CC7" w:rsidP="00D13CC7">
      <w:pPr>
        <w:pStyle w:val="aff8"/>
        <w:jc w:val="center"/>
        <w:rPr>
          <w:b/>
          <w:bCs/>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1. Перший заступник міського голови</w:t>
      </w:r>
      <w:r>
        <w:rPr>
          <w:sz w:val="28"/>
          <w:szCs w:val="28"/>
          <w:lang w:val="uk-UA"/>
        </w:rPr>
        <w:t xml:space="preserve"> </w:t>
      </w:r>
      <w:r w:rsidRPr="0059423D">
        <w:rPr>
          <w:sz w:val="28"/>
          <w:szCs w:val="28"/>
          <w:lang w:val="uk-UA"/>
        </w:rPr>
        <w:t>-</w:t>
      </w:r>
      <w:r>
        <w:rPr>
          <w:sz w:val="28"/>
          <w:szCs w:val="28"/>
          <w:lang w:val="uk-UA"/>
        </w:rPr>
        <w:t xml:space="preserve"> </w:t>
      </w:r>
      <w:r w:rsidRPr="0059423D">
        <w:rPr>
          <w:sz w:val="28"/>
          <w:szCs w:val="28"/>
          <w:lang w:val="uk-UA"/>
        </w:rPr>
        <w:t>голова комісії.</w:t>
      </w:r>
    </w:p>
    <w:p w:rsidR="00D13CC7" w:rsidRPr="0059423D" w:rsidRDefault="00D13CC7" w:rsidP="00D13CC7">
      <w:pPr>
        <w:pStyle w:val="aff8"/>
        <w:ind w:firstLine="708"/>
        <w:jc w:val="both"/>
        <w:rPr>
          <w:sz w:val="28"/>
          <w:szCs w:val="28"/>
          <w:lang w:val="uk-UA"/>
        </w:rPr>
      </w:pPr>
      <w:r w:rsidRPr="0059423D">
        <w:rPr>
          <w:sz w:val="28"/>
          <w:szCs w:val="28"/>
          <w:lang w:val="uk-UA"/>
        </w:rPr>
        <w:t>2. Заступник міського голови з питань будівництва – заступник голови комісії.</w:t>
      </w:r>
    </w:p>
    <w:p w:rsidR="00D13CC7" w:rsidRPr="0059423D" w:rsidRDefault="00D13CC7" w:rsidP="00D13CC7">
      <w:pPr>
        <w:pStyle w:val="aff8"/>
        <w:ind w:firstLine="708"/>
        <w:jc w:val="both"/>
        <w:rPr>
          <w:sz w:val="28"/>
          <w:szCs w:val="28"/>
          <w:lang w:val="uk-UA"/>
        </w:rPr>
      </w:pPr>
      <w:r w:rsidRPr="0059423D">
        <w:rPr>
          <w:sz w:val="28"/>
          <w:szCs w:val="28"/>
          <w:lang w:val="uk-UA"/>
        </w:rPr>
        <w:t>3. Головний спеціаліст відділу житлово</w:t>
      </w:r>
      <w:r>
        <w:rPr>
          <w:sz w:val="28"/>
          <w:szCs w:val="28"/>
          <w:lang w:val="uk-UA"/>
        </w:rPr>
        <w:t>-</w:t>
      </w:r>
      <w:r w:rsidRPr="0059423D">
        <w:rPr>
          <w:sz w:val="28"/>
          <w:szCs w:val="28"/>
          <w:lang w:val="uk-UA"/>
        </w:rPr>
        <w:t>комунального господарства</w:t>
      </w:r>
      <w:r>
        <w:rPr>
          <w:sz w:val="28"/>
          <w:szCs w:val="28"/>
          <w:lang w:val="uk-UA"/>
        </w:rPr>
        <w:t xml:space="preserve"> та транспорту виконавчого комітету Обухівської міської ради</w:t>
      </w:r>
      <w:r w:rsidRPr="0059423D">
        <w:rPr>
          <w:sz w:val="28"/>
          <w:szCs w:val="28"/>
          <w:lang w:val="uk-UA"/>
        </w:rPr>
        <w:t xml:space="preserve"> – секретар комісії.</w:t>
      </w:r>
    </w:p>
    <w:p w:rsidR="00D13CC7" w:rsidRPr="0059423D" w:rsidRDefault="00D13CC7" w:rsidP="00D13CC7">
      <w:pPr>
        <w:pStyle w:val="aff8"/>
        <w:ind w:firstLine="708"/>
        <w:jc w:val="both"/>
        <w:rPr>
          <w:sz w:val="28"/>
          <w:szCs w:val="28"/>
          <w:lang w:val="uk-UA"/>
        </w:rPr>
      </w:pPr>
    </w:p>
    <w:p w:rsidR="00D13CC7" w:rsidRPr="0059423D" w:rsidRDefault="00D13CC7" w:rsidP="00D13CC7">
      <w:pPr>
        <w:pStyle w:val="aff8"/>
        <w:jc w:val="both"/>
        <w:rPr>
          <w:sz w:val="28"/>
          <w:szCs w:val="28"/>
          <w:lang w:val="uk-UA"/>
        </w:rPr>
      </w:pPr>
      <w:r w:rsidRPr="0059423D">
        <w:rPr>
          <w:sz w:val="28"/>
          <w:szCs w:val="28"/>
          <w:lang w:val="uk-UA"/>
        </w:rPr>
        <w:t>Члени комісії:</w:t>
      </w:r>
    </w:p>
    <w:p w:rsidR="00D13CC7" w:rsidRPr="0059423D" w:rsidRDefault="00D13CC7" w:rsidP="00D13CC7">
      <w:pPr>
        <w:pStyle w:val="aff8"/>
        <w:jc w:val="both"/>
        <w:rPr>
          <w:sz w:val="28"/>
          <w:szCs w:val="28"/>
          <w:lang w:val="uk-UA"/>
        </w:rPr>
      </w:pPr>
    </w:p>
    <w:p w:rsidR="00D13CC7" w:rsidRPr="0059423D" w:rsidRDefault="00D13CC7" w:rsidP="00D13CC7">
      <w:pPr>
        <w:pStyle w:val="aff8"/>
        <w:ind w:firstLine="708"/>
        <w:jc w:val="both"/>
        <w:rPr>
          <w:sz w:val="28"/>
          <w:szCs w:val="28"/>
          <w:lang w:val="uk-UA"/>
        </w:rPr>
      </w:pPr>
      <w:r w:rsidRPr="0059423D">
        <w:rPr>
          <w:sz w:val="28"/>
          <w:szCs w:val="28"/>
          <w:lang w:val="uk-UA"/>
        </w:rPr>
        <w:t>4. Начальник відділу житлово-комунального господарства</w:t>
      </w:r>
      <w:r>
        <w:rPr>
          <w:sz w:val="28"/>
          <w:szCs w:val="28"/>
          <w:lang w:val="uk-UA"/>
        </w:rPr>
        <w:t xml:space="preserve"> та транспорту виконавчого комітету Обухівської міської ради</w:t>
      </w:r>
      <w:r w:rsidRPr="0059423D">
        <w:rPr>
          <w:sz w:val="28"/>
          <w:szCs w:val="28"/>
          <w:lang w:val="uk-UA"/>
        </w:rPr>
        <w:t>.</w:t>
      </w:r>
    </w:p>
    <w:p w:rsidR="00D13CC7" w:rsidRPr="0059423D" w:rsidRDefault="00D13CC7" w:rsidP="00D13CC7">
      <w:pPr>
        <w:pStyle w:val="aff8"/>
        <w:ind w:firstLine="708"/>
        <w:jc w:val="both"/>
        <w:rPr>
          <w:sz w:val="28"/>
          <w:szCs w:val="28"/>
          <w:lang w:val="uk-UA"/>
        </w:rPr>
      </w:pPr>
      <w:r w:rsidRPr="0059423D">
        <w:rPr>
          <w:sz w:val="28"/>
          <w:szCs w:val="28"/>
          <w:lang w:val="uk-UA"/>
        </w:rPr>
        <w:t>5. Начальник відділу капітального будівництва</w:t>
      </w:r>
      <w:r>
        <w:rPr>
          <w:sz w:val="28"/>
          <w:szCs w:val="28"/>
          <w:lang w:val="uk-UA"/>
        </w:rPr>
        <w:t xml:space="preserve"> виконавчого комітету Обухівської міської ради</w:t>
      </w:r>
      <w:r w:rsidRPr="0059423D">
        <w:rPr>
          <w:sz w:val="28"/>
          <w:szCs w:val="28"/>
          <w:lang w:val="uk-UA"/>
        </w:rPr>
        <w:t>.</w:t>
      </w:r>
    </w:p>
    <w:p w:rsidR="00D13CC7" w:rsidRPr="0059423D" w:rsidRDefault="00D13CC7" w:rsidP="00D13CC7">
      <w:pPr>
        <w:pStyle w:val="aff8"/>
        <w:ind w:firstLine="708"/>
        <w:jc w:val="both"/>
        <w:rPr>
          <w:sz w:val="28"/>
          <w:szCs w:val="28"/>
          <w:lang w:val="uk-UA"/>
        </w:rPr>
      </w:pPr>
      <w:r w:rsidRPr="0059423D">
        <w:rPr>
          <w:sz w:val="28"/>
          <w:szCs w:val="28"/>
          <w:lang w:val="uk-UA"/>
        </w:rPr>
        <w:t xml:space="preserve">6. Представник  постійної депутатської комісії з питань  соціально-економічного розвитку, благоустрою, комунального господарства та управління комунальною власністю громади . </w:t>
      </w:r>
    </w:p>
    <w:p w:rsidR="00D13CC7" w:rsidRPr="0059423D" w:rsidRDefault="00D13CC7" w:rsidP="00D13CC7">
      <w:pPr>
        <w:pStyle w:val="aff8"/>
        <w:ind w:firstLine="708"/>
        <w:jc w:val="both"/>
        <w:rPr>
          <w:sz w:val="28"/>
          <w:szCs w:val="28"/>
          <w:lang w:val="uk-UA"/>
        </w:rPr>
      </w:pPr>
      <w:r w:rsidRPr="0059423D">
        <w:rPr>
          <w:sz w:val="28"/>
          <w:szCs w:val="28"/>
          <w:lang w:val="uk-UA"/>
        </w:rPr>
        <w:t xml:space="preserve">7. Представник депутатської комісії  з питань планування, бюджету та фінансів. </w:t>
      </w:r>
    </w:p>
    <w:p w:rsidR="00D13CC7" w:rsidRPr="00EB5D95" w:rsidRDefault="00D13CC7" w:rsidP="00D13CC7">
      <w:pPr>
        <w:rPr>
          <w:sz w:val="28"/>
          <w:szCs w:val="28"/>
        </w:rPr>
      </w:pPr>
    </w:p>
    <w:p w:rsidR="00D13CC7" w:rsidRPr="00EB5D95" w:rsidRDefault="00D13CC7" w:rsidP="00D13CC7">
      <w:pPr>
        <w:rPr>
          <w:sz w:val="28"/>
          <w:szCs w:val="28"/>
        </w:rPr>
      </w:pPr>
      <w:r w:rsidRPr="00EB5D95">
        <w:rPr>
          <w:sz w:val="28"/>
          <w:szCs w:val="28"/>
        </w:rPr>
        <w:t xml:space="preserve">Секретар міської ради </w:t>
      </w:r>
      <w:r w:rsidRPr="00EB5D95">
        <w:rPr>
          <w:sz w:val="28"/>
          <w:szCs w:val="28"/>
        </w:rPr>
        <w:tab/>
        <w:t xml:space="preserve">                                                            С.М.Клочко</w:t>
      </w:r>
    </w:p>
    <w:p w:rsidR="00D13CC7" w:rsidRPr="00EB5D95" w:rsidRDefault="00D13CC7" w:rsidP="00D13CC7">
      <w:pPr>
        <w:rPr>
          <w:sz w:val="28"/>
          <w:szCs w:val="28"/>
        </w:rPr>
      </w:pPr>
    </w:p>
    <w:p w:rsidR="00D13CC7" w:rsidRPr="0048160B" w:rsidRDefault="00D13CC7" w:rsidP="00D13CC7">
      <w:pPr>
        <w:jc w:val="both"/>
        <w:rPr>
          <w:bCs/>
          <w:sz w:val="28"/>
          <w:szCs w:val="28"/>
        </w:rPr>
      </w:pPr>
      <w:r w:rsidRPr="0048160B">
        <w:rPr>
          <w:bCs/>
          <w:sz w:val="28"/>
          <w:szCs w:val="28"/>
        </w:rPr>
        <w:t>Начальник відділу житлово</w:t>
      </w:r>
      <w:r>
        <w:rPr>
          <w:bCs/>
          <w:sz w:val="28"/>
          <w:szCs w:val="28"/>
        </w:rPr>
        <w:t>-</w:t>
      </w:r>
      <w:r w:rsidRPr="0048160B">
        <w:rPr>
          <w:bCs/>
          <w:sz w:val="28"/>
          <w:szCs w:val="28"/>
        </w:rPr>
        <w:t>комунального</w:t>
      </w:r>
    </w:p>
    <w:p w:rsidR="00D13CC7" w:rsidRDefault="00D13CC7" w:rsidP="00D13CC7">
      <w:pPr>
        <w:jc w:val="both"/>
        <w:rPr>
          <w:bCs/>
          <w:sz w:val="28"/>
          <w:szCs w:val="28"/>
        </w:rPr>
      </w:pPr>
      <w:r>
        <w:rPr>
          <w:bCs/>
          <w:sz w:val="28"/>
          <w:szCs w:val="28"/>
        </w:rPr>
        <w:t>господарства та т</w:t>
      </w:r>
      <w:r w:rsidRPr="0048160B">
        <w:rPr>
          <w:bCs/>
          <w:sz w:val="28"/>
          <w:szCs w:val="28"/>
        </w:rPr>
        <w:t>ранспорту</w:t>
      </w:r>
      <w:r>
        <w:rPr>
          <w:bCs/>
          <w:sz w:val="28"/>
          <w:szCs w:val="28"/>
        </w:rPr>
        <w:t xml:space="preserve"> </w:t>
      </w:r>
    </w:p>
    <w:p w:rsidR="00D13CC7" w:rsidRDefault="00D13CC7" w:rsidP="00D13CC7">
      <w:pPr>
        <w:jc w:val="both"/>
        <w:rPr>
          <w:sz w:val="28"/>
          <w:szCs w:val="28"/>
        </w:rPr>
      </w:pPr>
      <w:r>
        <w:rPr>
          <w:bCs/>
          <w:sz w:val="28"/>
          <w:szCs w:val="28"/>
        </w:rPr>
        <w:t xml:space="preserve">виконавчого комітету Обухівської міської ради                 </w:t>
      </w:r>
      <w:r w:rsidRPr="0048160B">
        <w:rPr>
          <w:bCs/>
          <w:sz w:val="28"/>
          <w:szCs w:val="28"/>
        </w:rPr>
        <w:t>Л.М.Шевченко</w:t>
      </w:r>
    </w:p>
    <w:p w:rsidR="00D13CC7" w:rsidRDefault="00D13CC7" w:rsidP="00D13CC7">
      <w:pPr>
        <w:jc w:val="both"/>
        <w:rPr>
          <w:sz w:val="28"/>
          <w:szCs w:val="28"/>
        </w:rPr>
      </w:pPr>
    </w:p>
    <w:p w:rsidR="00D13CC7" w:rsidRDefault="00D13CC7" w:rsidP="00D13CC7">
      <w:pPr>
        <w:jc w:val="right"/>
        <w:rPr>
          <w:sz w:val="28"/>
          <w:szCs w:val="28"/>
        </w:rPr>
        <w:sectPr w:rsidR="00D13CC7" w:rsidSect="00D17CE1">
          <w:pgSz w:w="11906" w:h="16838"/>
          <w:pgMar w:top="567" w:right="851" w:bottom="567" w:left="1701" w:header="709" w:footer="709" w:gutter="0"/>
          <w:cols w:space="708"/>
          <w:docGrid w:linePitch="360"/>
        </w:sectPr>
      </w:pPr>
    </w:p>
    <w:p w:rsidR="00D13CC7" w:rsidRPr="0059423D" w:rsidRDefault="00D13CC7" w:rsidP="00D13CC7">
      <w:pPr>
        <w:jc w:val="right"/>
        <w:rPr>
          <w:sz w:val="28"/>
          <w:szCs w:val="28"/>
        </w:rPr>
      </w:pPr>
      <w:r>
        <w:rPr>
          <w:sz w:val="28"/>
          <w:szCs w:val="28"/>
        </w:rPr>
        <w:lastRenderedPageBreak/>
        <w:t>Додаток 3</w:t>
      </w:r>
    </w:p>
    <w:p w:rsidR="00D13CC7" w:rsidRDefault="00D13CC7" w:rsidP="00D13CC7">
      <w:pPr>
        <w:jc w:val="right"/>
        <w:rPr>
          <w:sz w:val="28"/>
          <w:szCs w:val="28"/>
        </w:rPr>
      </w:pPr>
      <w:r w:rsidRPr="0059423D">
        <w:rPr>
          <w:sz w:val="28"/>
          <w:szCs w:val="28"/>
        </w:rPr>
        <w:t>до Програми сприяння створення</w:t>
      </w:r>
      <w:r>
        <w:rPr>
          <w:sz w:val="28"/>
          <w:szCs w:val="28"/>
        </w:rPr>
        <w:t xml:space="preserve"> та діяльності </w:t>
      </w:r>
    </w:p>
    <w:p w:rsidR="00D13CC7" w:rsidRDefault="00D13CC7" w:rsidP="00D13CC7">
      <w:pPr>
        <w:jc w:val="right"/>
        <w:rPr>
          <w:sz w:val="28"/>
          <w:szCs w:val="28"/>
        </w:rPr>
      </w:pPr>
      <w:r w:rsidRPr="0059423D">
        <w:rPr>
          <w:sz w:val="28"/>
          <w:szCs w:val="28"/>
        </w:rPr>
        <w:t xml:space="preserve"> об’єднань співвласників багатоквартирних будинків </w:t>
      </w:r>
    </w:p>
    <w:p w:rsidR="00D13CC7" w:rsidRPr="0059423D" w:rsidRDefault="00D13CC7" w:rsidP="00D13CC7">
      <w:pPr>
        <w:jc w:val="right"/>
        <w:rPr>
          <w:sz w:val="28"/>
          <w:szCs w:val="28"/>
        </w:rPr>
      </w:pPr>
      <w:r w:rsidRPr="0059423D">
        <w:rPr>
          <w:sz w:val="28"/>
          <w:szCs w:val="28"/>
        </w:rPr>
        <w:t xml:space="preserve">на території Обухівської міської ради </w:t>
      </w:r>
    </w:p>
    <w:p w:rsidR="00D13CC7" w:rsidRPr="00306AEE" w:rsidRDefault="00D13CC7" w:rsidP="00D13CC7">
      <w:pPr>
        <w:pStyle w:val="aff8"/>
        <w:jc w:val="right"/>
        <w:rPr>
          <w:sz w:val="28"/>
          <w:szCs w:val="28"/>
          <w:lang w:val="uk-UA"/>
        </w:rPr>
      </w:pPr>
      <w:r w:rsidRPr="00D13CC7">
        <w:rPr>
          <w:sz w:val="28"/>
          <w:szCs w:val="28"/>
          <w:lang w:val="ru-RU"/>
        </w:rPr>
        <w:t>на 2017 – 2020 роки</w:t>
      </w:r>
    </w:p>
    <w:p w:rsidR="00D13CC7" w:rsidRPr="00306AEE" w:rsidRDefault="00D13CC7" w:rsidP="00D13CC7">
      <w:pPr>
        <w:pStyle w:val="aff8"/>
        <w:jc w:val="right"/>
        <w:rPr>
          <w:sz w:val="28"/>
          <w:szCs w:val="28"/>
          <w:lang w:val="uk-UA"/>
        </w:rPr>
      </w:pPr>
      <w:r w:rsidRPr="00306AEE">
        <w:rPr>
          <w:sz w:val="28"/>
          <w:szCs w:val="28"/>
          <w:lang w:val="uk-UA"/>
        </w:rPr>
        <w:t xml:space="preserve">у редакції </w:t>
      </w:r>
    </w:p>
    <w:p w:rsidR="00D13CC7" w:rsidRPr="00306AEE" w:rsidRDefault="00D13CC7" w:rsidP="00D13CC7">
      <w:pPr>
        <w:pStyle w:val="aff8"/>
        <w:jc w:val="right"/>
        <w:rPr>
          <w:sz w:val="28"/>
          <w:szCs w:val="28"/>
          <w:lang w:val="uk-UA"/>
        </w:rPr>
      </w:pPr>
      <w:r w:rsidRPr="00306AEE">
        <w:rPr>
          <w:sz w:val="28"/>
          <w:szCs w:val="28"/>
          <w:lang w:val="uk-UA"/>
        </w:rPr>
        <w:t xml:space="preserve">рішення Обухівської міської ради </w:t>
      </w:r>
    </w:p>
    <w:p w:rsidR="00D13CC7" w:rsidRPr="0076500F" w:rsidRDefault="00D13CC7" w:rsidP="00D13CC7">
      <w:pPr>
        <w:pStyle w:val="aff8"/>
        <w:jc w:val="right"/>
        <w:rPr>
          <w:lang w:val="uk-UA"/>
        </w:rPr>
      </w:pPr>
      <w:r w:rsidRPr="00306AEE">
        <w:rPr>
          <w:sz w:val="28"/>
          <w:szCs w:val="28"/>
          <w:lang w:val="uk-UA"/>
        </w:rPr>
        <w:t xml:space="preserve">№       - </w:t>
      </w:r>
      <w:r>
        <w:rPr>
          <w:sz w:val="28"/>
          <w:szCs w:val="28"/>
          <w:lang w:val="uk-UA"/>
        </w:rPr>
        <w:t>41-</w:t>
      </w:r>
      <w:r w:rsidRPr="00306AEE">
        <w:rPr>
          <w:sz w:val="28"/>
          <w:szCs w:val="28"/>
          <w:lang w:val="uk-UA"/>
        </w:rPr>
        <w:t xml:space="preserve"> </w:t>
      </w:r>
      <w:r w:rsidRPr="00306AEE">
        <w:rPr>
          <w:sz w:val="28"/>
          <w:szCs w:val="28"/>
        </w:rPr>
        <w:t>VII</w:t>
      </w:r>
      <w:r w:rsidRPr="0076500F">
        <w:rPr>
          <w:sz w:val="28"/>
          <w:szCs w:val="28"/>
          <w:lang w:val="uk-UA"/>
        </w:rPr>
        <w:t xml:space="preserve"> </w:t>
      </w:r>
      <w:r>
        <w:rPr>
          <w:sz w:val="28"/>
          <w:szCs w:val="28"/>
          <w:lang w:val="uk-UA"/>
        </w:rPr>
        <w:t>від 27.11.2018</w:t>
      </w:r>
      <w:r w:rsidRPr="00306AEE">
        <w:rPr>
          <w:sz w:val="28"/>
          <w:szCs w:val="28"/>
          <w:lang w:val="uk-UA"/>
        </w:rPr>
        <w:t xml:space="preserve"> </w:t>
      </w:r>
    </w:p>
    <w:p w:rsidR="00D13CC7" w:rsidRPr="0076500F" w:rsidRDefault="00D13CC7" w:rsidP="00D13CC7">
      <w:pPr>
        <w:pStyle w:val="aff8"/>
        <w:jc w:val="center"/>
        <w:rPr>
          <w:b/>
          <w:lang w:val="uk-UA"/>
        </w:rPr>
      </w:pPr>
      <w:r w:rsidRPr="0076500F">
        <w:rPr>
          <w:b/>
          <w:lang w:val="uk-UA"/>
        </w:rPr>
        <w:t>Розподіл коштів на фінансування заходів</w:t>
      </w:r>
    </w:p>
    <w:p w:rsidR="00D13CC7" w:rsidRPr="00D13CC7" w:rsidRDefault="00D13CC7" w:rsidP="00D13CC7">
      <w:pPr>
        <w:pStyle w:val="aff8"/>
        <w:jc w:val="center"/>
        <w:rPr>
          <w:b/>
          <w:lang w:val="ru-RU"/>
        </w:rPr>
      </w:pPr>
      <w:r w:rsidRPr="0076500F">
        <w:rPr>
          <w:b/>
          <w:lang w:val="uk-UA"/>
        </w:rPr>
        <w:t xml:space="preserve">Програми сприяння створення  та діяльності  об’єднань співвласників багатоквартирних </w:t>
      </w:r>
      <w:r w:rsidRPr="00D13CC7">
        <w:rPr>
          <w:b/>
          <w:lang w:val="ru-RU"/>
        </w:rPr>
        <w:t>будинків на території Обухівської міської ради на 2017 – 2020 роки</w:t>
      </w:r>
    </w:p>
    <w:p w:rsidR="00D13CC7" w:rsidRPr="00FD1C9B" w:rsidRDefault="00D13CC7" w:rsidP="00D13CC7">
      <w:pPr>
        <w:pStyle w:val="aff8"/>
        <w:jc w:val="center"/>
        <w:rPr>
          <w:b/>
          <w:bCs/>
        </w:rPr>
      </w:pPr>
      <w:r w:rsidRPr="00FD1C9B">
        <w:rPr>
          <w:b/>
          <w:bCs/>
        </w:rPr>
        <w:t>на 2017 рік</w:t>
      </w:r>
    </w:p>
    <w:tbl>
      <w:tblPr>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2"/>
        <w:gridCol w:w="2766"/>
        <w:gridCol w:w="425"/>
        <w:gridCol w:w="1701"/>
        <w:gridCol w:w="1843"/>
        <w:gridCol w:w="141"/>
        <w:gridCol w:w="1276"/>
        <w:gridCol w:w="1701"/>
        <w:gridCol w:w="284"/>
        <w:gridCol w:w="1134"/>
      </w:tblGrid>
      <w:tr w:rsidR="00D13CC7" w:rsidRPr="003E110C" w:rsidTr="00D17CE1">
        <w:tc>
          <w:tcPr>
            <w:tcW w:w="462" w:type="dxa"/>
          </w:tcPr>
          <w:p w:rsidR="00D13CC7" w:rsidRPr="003E110C" w:rsidRDefault="00D13CC7" w:rsidP="00D17CE1">
            <w:pPr>
              <w:tabs>
                <w:tab w:val="left" w:pos="3315"/>
              </w:tabs>
              <w:spacing w:line="360" w:lineRule="auto"/>
              <w:jc w:val="center"/>
              <w:rPr>
                <w:b/>
                <w:bCs/>
              </w:rPr>
            </w:pPr>
            <w:r w:rsidRPr="003E110C">
              <w:rPr>
                <w:b/>
              </w:rPr>
              <w:t>№</w:t>
            </w:r>
          </w:p>
        </w:tc>
        <w:tc>
          <w:tcPr>
            <w:tcW w:w="2766" w:type="dxa"/>
          </w:tcPr>
          <w:p w:rsidR="00D13CC7" w:rsidRPr="003E110C" w:rsidRDefault="00D13CC7" w:rsidP="00D17CE1">
            <w:pPr>
              <w:pStyle w:val="aff8"/>
              <w:rPr>
                <w:bCs/>
              </w:rPr>
            </w:pPr>
            <w:r w:rsidRPr="003E110C">
              <w:t>Найменування заходу</w:t>
            </w:r>
          </w:p>
        </w:tc>
        <w:tc>
          <w:tcPr>
            <w:tcW w:w="2126" w:type="dxa"/>
            <w:gridSpan w:val="2"/>
          </w:tcPr>
          <w:p w:rsidR="00D13CC7" w:rsidRPr="003E110C" w:rsidRDefault="00D13CC7" w:rsidP="00D17CE1">
            <w:pPr>
              <w:pStyle w:val="aff8"/>
              <w:rPr>
                <w:bCs/>
              </w:rPr>
            </w:pPr>
            <w:r w:rsidRPr="003E110C">
              <w:t>Отримувач коштів</w:t>
            </w:r>
          </w:p>
        </w:tc>
        <w:tc>
          <w:tcPr>
            <w:tcW w:w="1843" w:type="dxa"/>
          </w:tcPr>
          <w:p w:rsidR="00D13CC7" w:rsidRPr="00D13CC7" w:rsidRDefault="00D13CC7" w:rsidP="00D17CE1">
            <w:pPr>
              <w:pStyle w:val="aff8"/>
              <w:rPr>
                <w:lang w:val="ru-RU"/>
              </w:rPr>
            </w:pPr>
            <w:r w:rsidRPr="00D13CC7">
              <w:rPr>
                <w:lang w:val="ru-RU"/>
              </w:rPr>
              <w:t>Перелік об</w:t>
            </w:r>
            <w:r w:rsidRPr="00D13CC7">
              <w:rPr>
                <w:rFonts w:ascii="Cambria Math" w:hAnsi="Cambria Math" w:cs="Cambria Math"/>
                <w:lang w:val="ru-RU"/>
              </w:rPr>
              <w:t>̓’</w:t>
            </w:r>
            <w:r w:rsidRPr="00D13CC7">
              <w:rPr>
                <w:lang w:val="ru-RU"/>
              </w:rPr>
              <w:t>єктів  та заходів програми</w:t>
            </w:r>
          </w:p>
        </w:tc>
        <w:tc>
          <w:tcPr>
            <w:tcW w:w="1417" w:type="dxa"/>
            <w:gridSpan w:val="2"/>
          </w:tcPr>
          <w:p w:rsidR="00D13CC7" w:rsidRPr="003E110C" w:rsidRDefault="00D13CC7" w:rsidP="00D17CE1">
            <w:pPr>
              <w:pStyle w:val="aff8"/>
            </w:pPr>
            <w:r w:rsidRPr="003E110C">
              <w:t>Кошторисна вартість тис.грн</w:t>
            </w:r>
          </w:p>
          <w:p w:rsidR="00D13CC7" w:rsidRPr="003E110C" w:rsidRDefault="00D13CC7" w:rsidP="00D17CE1">
            <w:pPr>
              <w:pStyle w:val="aff8"/>
              <w:rPr>
                <w:bCs/>
              </w:rPr>
            </w:pPr>
          </w:p>
        </w:tc>
        <w:tc>
          <w:tcPr>
            <w:tcW w:w="1701" w:type="dxa"/>
          </w:tcPr>
          <w:p w:rsidR="00D13CC7" w:rsidRPr="00D13CC7" w:rsidRDefault="00D13CC7" w:rsidP="00D17CE1">
            <w:pPr>
              <w:pStyle w:val="aff8"/>
              <w:rPr>
                <w:lang w:val="ru-RU"/>
              </w:rPr>
            </w:pPr>
            <w:r w:rsidRPr="00D13CC7">
              <w:rPr>
                <w:lang w:val="ru-RU"/>
              </w:rPr>
              <w:t>Сума Співфінансування з міського бюджету</w:t>
            </w:r>
          </w:p>
          <w:p w:rsidR="00D13CC7" w:rsidRPr="00D13CC7" w:rsidRDefault="00D13CC7" w:rsidP="00D17CE1">
            <w:pPr>
              <w:pStyle w:val="aff8"/>
              <w:rPr>
                <w:lang w:val="ru-RU"/>
              </w:rPr>
            </w:pPr>
            <w:r w:rsidRPr="00D13CC7">
              <w:rPr>
                <w:lang w:val="ru-RU"/>
              </w:rPr>
              <w:t>На 2017 рік,</w:t>
            </w:r>
          </w:p>
          <w:p w:rsidR="00D13CC7" w:rsidRPr="003E110C" w:rsidRDefault="00D13CC7" w:rsidP="00D17CE1">
            <w:pPr>
              <w:pStyle w:val="aff8"/>
            </w:pPr>
            <w:r w:rsidRPr="003E110C">
              <w:t>тис.грн</w:t>
            </w:r>
          </w:p>
        </w:tc>
        <w:tc>
          <w:tcPr>
            <w:tcW w:w="1418" w:type="dxa"/>
            <w:gridSpan w:val="2"/>
          </w:tcPr>
          <w:p w:rsidR="00D13CC7" w:rsidRPr="003E110C" w:rsidRDefault="00D13CC7" w:rsidP="00D17CE1">
            <w:pPr>
              <w:pStyle w:val="aff8"/>
            </w:pPr>
            <w:r w:rsidRPr="003E110C">
              <w:t>Кошти</w:t>
            </w:r>
          </w:p>
          <w:p w:rsidR="00D13CC7" w:rsidRPr="003E110C" w:rsidRDefault="00D13CC7" w:rsidP="00D17CE1">
            <w:pPr>
              <w:pStyle w:val="aff8"/>
            </w:pPr>
            <w:r w:rsidRPr="003E110C">
              <w:t xml:space="preserve"> ОСББ тис.грн</w:t>
            </w:r>
          </w:p>
          <w:p w:rsidR="00D13CC7" w:rsidRPr="003E110C" w:rsidRDefault="00D13CC7" w:rsidP="00D17CE1">
            <w:pPr>
              <w:pStyle w:val="aff8"/>
            </w:pPr>
          </w:p>
          <w:p w:rsidR="00D13CC7" w:rsidRPr="003E110C" w:rsidRDefault="00D13CC7" w:rsidP="00D17CE1">
            <w:pPr>
              <w:pStyle w:val="aff8"/>
            </w:pPr>
          </w:p>
        </w:tc>
      </w:tr>
      <w:tr w:rsidR="00D13CC7" w:rsidRPr="003E110C" w:rsidTr="00D17CE1">
        <w:tc>
          <w:tcPr>
            <w:tcW w:w="462" w:type="dxa"/>
          </w:tcPr>
          <w:p w:rsidR="00D13CC7" w:rsidRPr="003E110C" w:rsidRDefault="00D13CC7" w:rsidP="00D17CE1">
            <w:pPr>
              <w:tabs>
                <w:tab w:val="left" w:pos="3315"/>
              </w:tabs>
              <w:spacing w:line="360" w:lineRule="auto"/>
              <w:jc w:val="center"/>
              <w:rPr>
                <w:bCs/>
              </w:rPr>
            </w:pPr>
            <w:r w:rsidRPr="003E110C">
              <w:rPr>
                <w:bCs/>
              </w:rPr>
              <w:t>1</w:t>
            </w:r>
          </w:p>
        </w:tc>
        <w:tc>
          <w:tcPr>
            <w:tcW w:w="2766" w:type="dxa"/>
          </w:tcPr>
          <w:p w:rsidR="00D13CC7" w:rsidRPr="0009354C" w:rsidRDefault="00D13CC7" w:rsidP="00D17CE1">
            <w:pPr>
              <w:ind w:right="2"/>
              <w:jc w:val="both"/>
            </w:pPr>
            <w:r>
              <w:t>-</w:t>
            </w:r>
          </w:p>
        </w:tc>
        <w:tc>
          <w:tcPr>
            <w:tcW w:w="2126" w:type="dxa"/>
            <w:gridSpan w:val="2"/>
          </w:tcPr>
          <w:p w:rsidR="00D13CC7" w:rsidRPr="003E110C" w:rsidRDefault="00D13CC7" w:rsidP="00D17CE1">
            <w:pPr>
              <w:tabs>
                <w:tab w:val="left" w:pos="3315"/>
              </w:tabs>
              <w:spacing w:line="360" w:lineRule="auto"/>
              <w:jc w:val="center"/>
              <w:rPr>
                <w:bCs/>
              </w:rPr>
            </w:pPr>
            <w:r>
              <w:rPr>
                <w:bCs/>
              </w:rPr>
              <w:t>-</w:t>
            </w:r>
          </w:p>
        </w:tc>
        <w:tc>
          <w:tcPr>
            <w:tcW w:w="1843" w:type="dxa"/>
          </w:tcPr>
          <w:p w:rsidR="00D13CC7" w:rsidRPr="0009354C" w:rsidRDefault="00D13CC7" w:rsidP="00D17CE1">
            <w:pPr>
              <w:tabs>
                <w:tab w:val="left" w:pos="3315"/>
              </w:tabs>
              <w:spacing w:line="360" w:lineRule="auto"/>
              <w:jc w:val="center"/>
            </w:pPr>
            <w:r>
              <w:t>-</w:t>
            </w:r>
          </w:p>
        </w:tc>
        <w:tc>
          <w:tcPr>
            <w:tcW w:w="1417" w:type="dxa"/>
            <w:gridSpan w:val="2"/>
          </w:tcPr>
          <w:p w:rsidR="00D13CC7" w:rsidRPr="003E110C" w:rsidRDefault="00D13CC7" w:rsidP="00D17CE1">
            <w:pPr>
              <w:tabs>
                <w:tab w:val="left" w:pos="3315"/>
              </w:tabs>
              <w:spacing w:line="360" w:lineRule="auto"/>
              <w:jc w:val="center"/>
              <w:rPr>
                <w:bCs/>
              </w:rPr>
            </w:pPr>
            <w:r>
              <w:rPr>
                <w:bCs/>
              </w:rPr>
              <w:t>-</w:t>
            </w:r>
          </w:p>
        </w:tc>
        <w:tc>
          <w:tcPr>
            <w:tcW w:w="1701" w:type="dxa"/>
          </w:tcPr>
          <w:p w:rsidR="00D13CC7" w:rsidRPr="003E110C" w:rsidRDefault="00D13CC7" w:rsidP="00D17CE1">
            <w:pPr>
              <w:tabs>
                <w:tab w:val="left" w:pos="3315"/>
              </w:tabs>
              <w:spacing w:line="360" w:lineRule="auto"/>
              <w:jc w:val="center"/>
              <w:rPr>
                <w:bCs/>
              </w:rPr>
            </w:pPr>
            <w:r>
              <w:rPr>
                <w:bCs/>
              </w:rPr>
              <w:t>-</w:t>
            </w:r>
          </w:p>
        </w:tc>
        <w:tc>
          <w:tcPr>
            <w:tcW w:w="1418" w:type="dxa"/>
            <w:gridSpan w:val="2"/>
          </w:tcPr>
          <w:p w:rsidR="00D13CC7" w:rsidRPr="003E110C" w:rsidRDefault="00D13CC7" w:rsidP="00D17CE1">
            <w:pPr>
              <w:tabs>
                <w:tab w:val="left" w:pos="3315"/>
              </w:tabs>
              <w:spacing w:line="360" w:lineRule="auto"/>
              <w:jc w:val="center"/>
              <w:rPr>
                <w:bCs/>
              </w:rPr>
            </w:pPr>
            <w:r>
              <w:rPr>
                <w:bCs/>
              </w:rPr>
              <w:t>-</w:t>
            </w:r>
          </w:p>
        </w:tc>
      </w:tr>
      <w:tr w:rsidR="00D13CC7" w:rsidRPr="003E110C" w:rsidTr="00D17CE1">
        <w:tc>
          <w:tcPr>
            <w:tcW w:w="462" w:type="dxa"/>
          </w:tcPr>
          <w:p w:rsidR="00D13CC7" w:rsidRPr="003E110C" w:rsidRDefault="00D13CC7" w:rsidP="00D17CE1">
            <w:pPr>
              <w:tabs>
                <w:tab w:val="left" w:pos="3315"/>
              </w:tabs>
              <w:spacing w:line="360" w:lineRule="auto"/>
              <w:jc w:val="center"/>
              <w:rPr>
                <w:b/>
                <w:bCs/>
                <w:szCs w:val="28"/>
              </w:rPr>
            </w:pPr>
          </w:p>
        </w:tc>
        <w:tc>
          <w:tcPr>
            <w:tcW w:w="2766" w:type="dxa"/>
          </w:tcPr>
          <w:p w:rsidR="00D13CC7" w:rsidRPr="003E110C" w:rsidRDefault="00D13CC7" w:rsidP="00D17CE1">
            <w:pPr>
              <w:tabs>
                <w:tab w:val="left" w:pos="3315"/>
              </w:tabs>
              <w:spacing w:line="360" w:lineRule="auto"/>
              <w:jc w:val="center"/>
              <w:rPr>
                <w:b/>
                <w:bCs/>
                <w:szCs w:val="28"/>
              </w:rPr>
            </w:pPr>
            <w:r w:rsidRPr="003E110C">
              <w:rPr>
                <w:b/>
                <w:bCs/>
                <w:szCs w:val="28"/>
              </w:rPr>
              <w:t>всього</w:t>
            </w:r>
          </w:p>
        </w:tc>
        <w:tc>
          <w:tcPr>
            <w:tcW w:w="2126" w:type="dxa"/>
            <w:gridSpan w:val="2"/>
          </w:tcPr>
          <w:p w:rsidR="00D13CC7" w:rsidRPr="003E110C" w:rsidRDefault="00D13CC7" w:rsidP="00D17CE1">
            <w:pPr>
              <w:tabs>
                <w:tab w:val="left" w:pos="3315"/>
              </w:tabs>
              <w:spacing w:line="360" w:lineRule="auto"/>
              <w:jc w:val="center"/>
              <w:rPr>
                <w:b/>
                <w:bCs/>
                <w:szCs w:val="28"/>
              </w:rPr>
            </w:pPr>
            <w:r>
              <w:rPr>
                <w:b/>
                <w:bCs/>
                <w:szCs w:val="28"/>
              </w:rPr>
              <w:t>-</w:t>
            </w:r>
          </w:p>
        </w:tc>
        <w:tc>
          <w:tcPr>
            <w:tcW w:w="1843" w:type="dxa"/>
          </w:tcPr>
          <w:p w:rsidR="00D13CC7" w:rsidRPr="003E110C" w:rsidRDefault="00D13CC7" w:rsidP="00D17CE1">
            <w:pPr>
              <w:tabs>
                <w:tab w:val="left" w:pos="3315"/>
              </w:tabs>
              <w:spacing w:line="360" w:lineRule="auto"/>
              <w:jc w:val="center"/>
              <w:rPr>
                <w:b/>
                <w:bCs/>
                <w:szCs w:val="28"/>
              </w:rPr>
            </w:pPr>
            <w:r>
              <w:rPr>
                <w:b/>
                <w:bCs/>
                <w:szCs w:val="28"/>
              </w:rPr>
              <w:t>-</w:t>
            </w:r>
          </w:p>
        </w:tc>
        <w:tc>
          <w:tcPr>
            <w:tcW w:w="1417" w:type="dxa"/>
            <w:gridSpan w:val="2"/>
          </w:tcPr>
          <w:p w:rsidR="00D13CC7" w:rsidRPr="003E110C" w:rsidRDefault="00D13CC7" w:rsidP="00D17CE1">
            <w:pPr>
              <w:tabs>
                <w:tab w:val="left" w:pos="3315"/>
              </w:tabs>
              <w:spacing w:line="360" w:lineRule="auto"/>
              <w:jc w:val="center"/>
              <w:rPr>
                <w:b/>
                <w:bCs/>
                <w:szCs w:val="28"/>
              </w:rPr>
            </w:pPr>
            <w:r>
              <w:rPr>
                <w:b/>
                <w:bCs/>
                <w:szCs w:val="28"/>
              </w:rPr>
              <w:t>-</w:t>
            </w:r>
          </w:p>
        </w:tc>
        <w:tc>
          <w:tcPr>
            <w:tcW w:w="1701" w:type="dxa"/>
          </w:tcPr>
          <w:p w:rsidR="00D13CC7" w:rsidRPr="003E110C" w:rsidRDefault="00D13CC7" w:rsidP="00D17CE1">
            <w:pPr>
              <w:tabs>
                <w:tab w:val="left" w:pos="3315"/>
              </w:tabs>
              <w:spacing w:line="360" w:lineRule="auto"/>
              <w:jc w:val="center"/>
              <w:rPr>
                <w:b/>
                <w:bCs/>
                <w:szCs w:val="28"/>
              </w:rPr>
            </w:pPr>
            <w:r>
              <w:rPr>
                <w:b/>
                <w:bCs/>
                <w:szCs w:val="28"/>
              </w:rPr>
              <w:t>-</w:t>
            </w:r>
          </w:p>
        </w:tc>
        <w:tc>
          <w:tcPr>
            <w:tcW w:w="1418" w:type="dxa"/>
            <w:gridSpan w:val="2"/>
          </w:tcPr>
          <w:p w:rsidR="00D13CC7" w:rsidRPr="003E110C" w:rsidRDefault="00D13CC7" w:rsidP="00D17CE1">
            <w:pPr>
              <w:tabs>
                <w:tab w:val="left" w:pos="3315"/>
              </w:tabs>
              <w:spacing w:line="360" w:lineRule="auto"/>
              <w:jc w:val="center"/>
              <w:rPr>
                <w:b/>
                <w:bCs/>
                <w:szCs w:val="28"/>
              </w:rPr>
            </w:pPr>
            <w:r>
              <w:rPr>
                <w:b/>
                <w:bCs/>
                <w:szCs w:val="28"/>
              </w:rPr>
              <w:t>-</w:t>
            </w:r>
          </w:p>
        </w:tc>
      </w:tr>
      <w:tr w:rsidR="00D13CC7" w:rsidRPr="003E110C" w:rsidTr="00D17CE1">
        <w:tc>
          <w:tcPr>
            <w:tcW w:w="11733" w:type="dxa"/>
            <w:gridSpan w:val="10"/>
          </w:tcPr>
          <w:p w:rsidR="00D13CC7" w:rsidRPr="003E110C" w:rsidRDefault="00D13CC7" w:rsidP="00D17CE1">
            <w:pPr>
              <w:pStyle w:val="aff8"/>
              <w:jc w:val="center"/>
              <w:rPr>
                <w:b/>
                <w:bCs/>
                <w:szCs w:val="28"/>
              </w:rPr>
            </w:pPr>
            <w:r>
              <w:rPr>
                <w:b/>
                <w:bCs/>
              </w:rPr>
              <w:t>на 201</w:t>
            </w:r>
            <w:r>
              <w:rPr>
                <w:b/>
                <w:bCs/>
                <w:lang w:val="uk-UA"/>
              </w:rPr>
              <w:t>8</w:t>
            </w:r>
            <w:r w:rsidRPr="00FD1C9B">
              <w:rPr>
                <w:b/>
                <w:bCs/>
              </w:rPr>
              <w:t xml:space="preserve"> рік</w:t>
            </w:r>
          </w:p>
        </w:tc>
      </w:tr>
      <w:tr w:rsidR="00D13CC7" w:rsidRPr="003E110C" w:rsidTr="00D17CE1">
        <w:tc>
          <w:tcPr>
            <w:tcW w:w="462" w:type="dxa"/>
          </w:tcPr>
          <w:p w:rsidR="00D13CC7" w:rsidRPr="003E110C" w:rsidRDefault="00D13CC7" w:rsidP="00D17CE1">
            <w:pPr>
              <w:tabs>
                <w:tab w:val="left" w:pos="3315"/>
              </w:tabs>
              <w:spacing w:line="360" w:lineRule="auto"/>
              <w:jc w:val="center"/>
              <w:rPr>
                <w:b/>
                <w:bCs/>
              </w:rPr>
            </w:pPr>
            <w:r w:rsidRPr="003E110C">
              <w:rPr>
                <w:b/>
              </w:rPr>
              <w:t>№</w:t>
            </w:r>
          </w:p>
        </w:tc>
        <w:tc>
          <w:tcPr>
            <w:tcW w:w="3191" w:type="dxa"/>
            <w:gridSpan w:val="2"/>
          </w:tcPr>
          <w:p w:rsidR="00D13CC7" w:rsidRPr="003E110C" w:rsidRDefault="00D13CC7" w:rsidP="00D17CE1">
            <w:pPr>
              <w:pStyle w:val="aff8"/>
              <w:rPr>
                <w:bCs/>
              </w:rPr>
            </w:pPr>
            <w:r w:rsidRPr="003E110C">
              <w:t>Найменування заходу</w:t>
            </w:r>
          </w:p>
        </w:tc>
        <w:tc>
          <w:tcPr>
            <w:tcW w:w="1701" w:type="dxa"/>
          </w:tcPr>
          <w:p w:rsidR="00D13CC7" w:rsidRPr="003E110C" w:rsidRDefault="00D13CC7" w:rsidP="00D17CE1">
            <w:pPr>
              <w:pStyle w:val="aff8"/>
              <w:rPr>
                <w:bCs/>
              </w:rPr>
            </w:pPr>
            <w:r w:rsidRPr="003E110C">
              <w:t>Отримувач коштів</w:t>
            </w:r>
          </w:p>
        </w:tc>
        <w:tc>
          <w:tcPr>
            <w:tcW w:w="1984" w:type="dxa"/>
            <w:gridSpan w:val="2"/>
          </w:tcPr>
          <w:p w:rsidR="00D13CC7" w:rsidRPr="00D13CC7" w:rsidRDefault="00D13CC7" w:rsidP="00D17CE1">
            <w:pPr>
              <w:pStyle w:val="aff8"/>
              <w:rPr>
                <w:lang w:val="ru-RU"/>
              </w:rPr>
            </w:pPr>
            <w:r w:rsidRPr="00D13CC7">
              <w:rPr>
                <w:lang w:val="ru-RU"/>
              </w:rPr>
              <w:t>Перелік об’єктів  та заходів програми</w:t>
            </w:r>
          </w:p>
        </w:tc>
        <w:tc>
          <w:tcPr>
            <w:tcW w:w="1276" w:type="dxa"/>
          </w:tcPr>
          <w:p w:rsidR="00D13CC7" w:rsidRPr="003E110C" w:rsidRDefault="00D13CC7" w:rsidP="00D17CE1">
            <w:pPr>
              <w:pStyle w:val="aff8"/>
            </w:pPr>
            <w:r w:rsidRPr="003E110C">
              <w:t>Кошторисна вартість тис.грн</w:t>
            </w:r>
          </w:p>
          <w:p w:rsidR="00D13CC7" w:rsidRPr="003E110C" w:rsidRDefault="00D13CC7" w:rsidP="00D17CE1">
            <w:pPr>
              <w:pStyle w:val="aff8"/>
              <w:rPr>
                <w:bCs/>
              </w:rPr>
            </w:pPr>
          </w:p>
        </w:tc>
        <w:tc>
          <w:tcPr>
            <w:tcW w:w="1985" w:type="dxa"/>
            <w:gridSpan w:val="2"/>
          </w:tcPr>
          <w:p w:rsidR="00D13CC7" w:rsidRPr="00D13CC7" w:rsidRDefault="00D13CC7" w:rsidP="00D17CE1">
            <w:pPr>
              <w:pStyle w:val="aff8"/>
              <w:rPr>
                <w:lang w:val="ru-RU"/>
              </w:rPr>
            </w:pPr>
            <w:r w:rsidRPr="00D13CC7">
              <w:rPr>
                <w:lang w:val="ru-RU"/>
              </w:rPr>
              <w:t>Сума Співфінансування з міського бюджету</w:t>
            </w:r>
          </w:p>
          <w:p w:rsidR="00D13CC7" w:rsidRPr="00D13CC7" w:rsidRDefault="00D13CC7" w:rsidP="00D17CE1">
            <w:pPr>
              <w:pStyle w:val="aff8"/>
              <w:rPr>
                <w:lang w:val="ru-RU"/>
              </w:rPr>
            </w:pPr>
            <w:r w:rsidRPr="00D13CC7">
              <w:rPr>
                <w:lang w:val="ru-RU"/>
              </w:rPr>
              <w:t>На 2018 рік,</w:t>
            </w:r>
          </w:p>
          <w:p w:rsidR="00D13CC7" w:rsidRPr="003E110C" w:rsidRDefault="00D13CC7" w:rsidP="00D17CE1">
            <w:pPr>
              <w:pStyle w:val="aff8"/>
            </w:pPr>
            <w:r w:rsidRPr="003E110C">
              <w:t>тис.грн</w:t>
            </w:r>
          </w:p>
        </w:tc>
        <w:tc>
          <w:tcPr>
            <w:tcW w:w="1134" w:type="dxa"/>
          </w:tcPr>
          <w:p w:rsidR="00D13CC7" w:rsidRPr="003E110C" w:rsidRDefault="00D13CC7" w:rsidP="00D17CE1">
            <w:pPr>
              <w:pStyle w:val="aff8"/>
            </w:pPr>
            <w:r w:rsidRPr="003E110C">
              <w:t>Кошти</w:t>
            </w:r>
          </w:p>
          <w:p w:rsidR="00D13CC7" w:rsidRPr="003E110C" w:rsidRDefault="00D13CC7" w:rsidP="00D17CE1">
            <w:pPr>
              <w:pStyle w:val="aff8"/>
            </w:pPr>
            <w:r w:rsidRPr="003E110C">
              <w:t xml:space="preserve"> ОСББ тис.грн</w:t>
            </w:r>
          </w:p>
          <w:p w:rsidR="00D13CC7" w:rsidRPr="003E110C" w:rsidRDefault="00D13CC7" w:rsidP="00D17CE1">
            <w:pPr>
              <w:pStyle w:val="aff8"/>
            </w:pPr>
          </w:p>
          <w:p w:rsidR="00D13CC7" w:rsidRPr="003E110C" w:rsidRDefault="00D13CC7" w:rsidP="00D17CE1">
            <w:pPr>
              <w:pStyle w:val="aff8"/>
            </w:pPr>
          </w:p>
        </w:tc>
      </w:tr>
      <w:tr w:rsidR="00D13CC7" w:rsidRPr="003E110C" w:rsidTr="00D17CE1">
        <w:tc>
          <w:tcPr>
            <w:tcW w:w="462" w:type="dxa"/>
          </w:tcPr>
          <w:p w:rsidR="00D13CC7" w:rsidRPr="003E110C" w:rsidRDefault="00D13CC7" w:rsidP="00D17CE1">
            <w:pPr>
              <w:tabs>
                <w:tab w:val="left" w:pos="3315"/>
              </w:tabs>
              <w:spacing w:line="360" w:lineRule="auto"/>
              <w:jc w:val="center"/>
              <w:rPr>
                <w:bCs/>
              </w:rPr>
            </w:pPr>
            <w:r w:rsidRPr="003E110C">
              <w:rPr>
                <w:bCs/>
              </w:rPr>
              <w:t>1</w:t>
            </w:r>
          </w:p>
        </w:tc>
        <w:tc>
          <w:tcPr>
            <w:tcW w:w="3191" w:type="dxa"/>
            <w:gridSpan w:val="2"/>
          </w:tcPr>
          <w:p w:rsidR="00D13CC7" w:rsidRPr="00D13CC7" w:rsidRDefault="00D13CC7" w:rsidP="00D17CE1">
            <w:pPr>
              <w:pStyle w:val="aff8"/>
              <w:rPr>
                <w:lang w:val="ru-RU"/>
              </w:rPr>
            </w:pPr>
            <w:r w:rsidRPr="00D13CC7">
              <w:rPr>
                <w:lang w:val="ru-RU"/>
              </w:rPr>
              <w:t xml:space="preserve">Співфінансування з міського бюджету  на проведення робіт з  капітального ремонту, реконструкції, </w:t>
            </w:r>
            <w:r w:rsidRPr="00D13CC7">
              <w:rPr>
                <w:lang w:val="ru-RU"/>
              </w:rPr>
              <w:lastRenderedPageBreak/>
              <w:t>технічного переоснащення та енергомодернізації будинку</w:t>
            </w:r>
          </w:p>
        </w:tc>
        <w:tc>
          <w:tcPr>
            <w:tcW w:w="1701" w:type="dxa"/>
          </w:tcPr>
          <w:p w:rsidR="00D13CC7" w:rsidRPr="003E110C" w:rsidRDefault="00D13CC7" w:rsidP="00D17CE1">
            <w:pPr>
              <w:pStyle w:val="aff8"/>
              <w:rPr>
                <w:bCs/>
              </w:rPr>
            </w:pPr>
            <w:r w:rsidRPr="003E110C">
              <w:rPr>
                <w:bCs/>
              </w:rPr>
              <w:lastRenderedPageBreak/>
              <w:t>ОСББ</w:t>
            </w:r>
          </w:p>
          <w:p w:rsidR="00D13CC7" w:rsidRPr="003E110C" w:rsidRDefault="00D13CC7" w:rsidP="00D17CE1">
            <w:pPr>
              <w:pStyle w:val="aff8"/>
              <w:rPr>
                <w:bCs/>
              </w:rPr>
            </w:pPr>
            <w:r w:rsidRPr="003E110C">
              <w:rPr>
                <w:bCs/>
              </w:rPr>
              <w:t xml:space="preserve"> «Каштан 15»</w:t>
            </w:r>
          </w:p>
        </w:tc>
        <w:tc>
          <w:tcPr>
            <w:tcW w:w="1984" w:type="dxa"/>
            <w:gridSpan w:val="2"/>
          </w:tcPr>
          <w:p w:rsidR="00D13CC7" w:rsidRPr="00D13CC7" w:rsidRDefault="00D13CC7" w:rsidP="00D17CE1">
            <w:pPr>
              <w:pStyle w:val="aff8"/>
              <w:rPr>
                <w:lang w:val="ru-RU"/>
              </w:rPr>
            </w:pPr>
            <w:r w:rsidRPr="00D13CC7">
              <w:rPr>
                <w:bCs/>
                <w:lang w:val="ru-RU"/>
              </w:rPr>
              <w:t xml:space="preserve">Реконструкція системи теплопостачання  житлового </w:t>
            </w:r>
            <w:r w:rsidRPr="00D13CC7">
              <w:rPr>
                <w:bCs/>
                <w:lang w:val="ru-RU"/>
              </w:rPr>
              <w:lastRenderedPageBreak/>
              <w:t>будинку ОСББ «Каштан 15» по вул.Каштанова,15. в м.Обухів</w:t>
            </w:r>
          </w:p>
        </w:tc>
        <w:tc>
          <w:tcPr>
            <w:tcW w:w="1276" w:type="dxa"/>
          </w:tcPr>
          <w:p w:rsidR="00D13CC7" w:rsidRPr="003E110C" w:rsidRDefault="00D13CC7" w:rsidP="00D17CE1">
            <w:pPr>
              <w:pStyle w:val="aff8"/>
              <w:rPr>
                <w:bCs/>
              </w:rPr>
            </w:pPr>
            <w:r w:rsidRPr="0009354C">
              <w:lastRenderedPageBreak/>
              <w:t>262,5</w:t>
            </w:r>
          </w:p>
        </w:tc>
        <w:tc>
          <w:tcPr>
            <w:tcW w:w="1985" w:type="dxa"/>
            <w:gridSpan w:val="2"/>
          </w:tcPr>
          <w:p w:rsidR="00D13CC7" w:rsidRPr="003E110C" w:rsidRDefault="00D13CC7" w:rsidP="00D17CE1">
            <w:pPr>
              <w:pStyle w:val="aff8"/>
              <w:rPr>
                <w:bCs/>
              </w:rPr>
            </w:pPr>
            <w:r w:rsidRPr="003E110C">
              <w:rPr>
                <w:bCs/>
              </w:rPr>
              <w:t>210,0</w:t>
            </w:r>
          </w:p>
        </w:tc>
        <w:tc>
          <w:tcPr>
            <w:tcW w:w="1134" w:type="dxa"/>
          </w:tcPr>
          <w:p w:rsidR="00D13CC7" w:rsidRPr="003E110C" w:rsidRDefault="00D13CC7" w:rsidP="00D17CE1">
            <w:pPr>
              <w:pStyle w:val="aff8"/>
              <w:rPr>
                <w:bCs/>
              </w:rPr>
            </w:pPr>
            <w:r w:rsidRPr="003E110C">
              <w:rPr>
                <w:bCs/>
              </w:rPr>
              <w:t>52,5</w:t>
            </w:r>
          </w:p>
        </w:tc>
      </w:tr>
      <w:tr w:rsidR="00D13CC7" w:rsidRPr="003E110C" w:rsidTr="00D17CE1">
        <w:tc>
          <w:tcPr>
            <w:tcW w:w="462" w:type="dxa"/>
          </w:tcPr>
          <w:p w:rsidR="00D13CC7" w:rsidRPr="003E110C" w:rsidRDefault="00D13CC7" w:rsidP="00D17CE1">
            <w:pPr>
              <w:tabs>
                <w:tab w:val="left" w:pos="3315"/>
              </w:tabs>
              <w:spacing w:line="360" w:lineRule="auto"/>
              <w:jc w:val="center"/>
              <w:rPr>
                <w:bCs/>
              </w:rPr>
            </w:pPr>
            <w:r>
              <w:rPr>
                <w:bCs/>
              </w:rPr>
              <w:lastRenderedPageBreak/>
              <w:t>2</w:t>
            </w:r>
          </w:p>
        </w:tc>
        <w:tc>
          <w:tcPr>
            <w:tcW w:w="3191" w:type="dxa"/>
            <w:gridSpan w:val="2"/>
          </w:tcPr>
          <w:p w:rsidR="00D13CC7" w:rsidRPr="00D13CC7" w:rsidRDefault="00D13CC7" w:rsidP="00D17CE1">
            <w:pPr>
              <w:pStyle w:val="aff8"/>
              <w:rPr>
                <w:lang w:val="ru-RU"/>
              </w:rPr>
            </w:pPr>
            <w:r w:rsidRPr="00D13CC7">
              <w:rPr>
                <w:lang w:val="ru-RU"/>
              </w:rPr>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1701" w:type="dxa"/>
          </w:tcPr>
          <w:p w:rsidR="00D13CC7" w:rsidRPr="008F2B85" w:rsidRDefault="00D13CC7" w:rsidP="00D17CE1">
            <w:pPr>
              <w:pStyle w:val="aff8"/>
              <w:rPr>
                <w:bCs/>
              </w:rPr>
            </w:pPr>
            <w:r>
              <w:rPr>
                <w:bCs/>
              </w:rPr>
              <w:t>ОСББ «Звязківець»</w:t>
            </w:r>
          </w:p>
        </w:tc>
        <w:tc>
          <w:tcPr>
            <w:tcW w:w="1984" w:type="dxa"/>
            <w:gridSpan w:val="2"/>
          </w:tcPr>
          <w:p w:rsidR="00D13CC7" w:rsidRPr="003E110C" w:rsidRDefault="00D13CC7" w:rsidP="00D17CE1">
            <w:pPr>
              <w:pStyle w:val="aff8"/>
              <w:rPr>
                <w:bCs/>
              </w:rPr>
            </w:pPr>
            <w:r>
              <w:rPr>
                <w:bCs/>
              </w:rPr>
              <w:t>Капітальний ремонт покрівлі будинку №49 по вул..Трипільська, в м.Обухові, Київської області</w:t>
            </w:r>
          </w:p>
        </w:tc>
        <w:tc>
          <w:tcPr>
            <w:tcW w:w="1276" w:type="dxa"/>
          </w:tcPr>
          <w:p w:rsidR="00D13CC7" w:rsidRPr="0009354C" w:rsidRDefault="00D13CC7" w:rsidP="00D17CE1">
            <w:pPr>
              <w:tabs>
                <w:tab w:val="left" w:pos="3315"/>
              </w:tabs>
              <w:spacing w:line="360" w:lineRule="auto"/>
              <w:jc w:val="center"/>
            </w:pPr>
            <w:r>
              <w:t>262,25</w:t>
            </w:r>
          </w:p>
        </w:tc>
        <w:tc>
          <w:tcPr>
            <w:tcW w:w="1985" w:type="dxa"/>
            <w:gridSpan w:val="2"/>
          </w:tcPr>
          <w:p w:rsidR="00D13CC7" w:rsidRPr="003E110C" w:rsidRDefault="00D13CC7" w:rsidP="00D17CE1">
            <w:pPr>
              <w:tabs>
                <w:tab w:val="left" w:pos="3315"/>
              </w:tabs>
              <w:spacing w:line="360" w:lineRule="auto"/>
              <w:jc w:val="center"/>
              <w:rPr>
                <w:bCs/>
              </w:rPr>
            </w:pPr>
            <w:r>
              <w:rPr>
                <w:bCs/>
              </w:rPr>
              <w:t>150,0</w:t>
            </w:r>
          </w:p>
        </w:tc>
        <w:tc>
          <w:tcPr>
            <w:tcW w:w="1134" w:type="dxa"/>
          </w:tcPr>
          <w:p w:rsidR="00D13CC7" w:rsidRPr="003E110C" w:rsidRDefault="00D13CC7" w:rsidP="00D17CE1">
            <w:pPr>
              <w:tabs>
                <w:tab w:val="left" w:pos="3315"/>
              </w:tabs>
              <w:spacing w:line="360" w:lineRule="auto"/>
              <w:jc w:val="center"/>
              <w:rPr>
                <w:bCs/>
              </w:rPr>
            </w:pPr>
            <w:r>
              <w:rPr>
                <w:bCs/>
              </w:rPr>
              <w:t>112,25</w:t>
            </w:r>
          </w:p>
        </w:tc>
      </w:tr>
      <w:tr w:rsidR="00D13CC7" w:rsidRPr="003E110C" w:rsidTr="00D17CE1">
        <w:tc>
          <w:tcPr>
            <w:tcW w:w="462" w:type="dxa"/>
          </w:tcPr>
          <w:p w:rsidR="00D13CC7" w:rsidRPr="00364AC3" w:rsidRDefault="00D13CC7" w:rsidP="00D17CE1">
            <w:pPr>
              <w:tabs>
                <w:tab w:val="left" w:pos="3315"/>
              </w:tabs>
              <w:spacing w:line="360" w:lineRule="auto"/>
              <w:jc w:val="center"/>
              <w:rPr>
                <w:bCs/>
                <w:highlight w:val="yellow"/>
              </w:rPr>
            </w:pPr>
            <w:r w:rsidRPr="00364AC3">
              <w:rPr>
                <w:bCs/>
                <w:highlight w:val="yellow"/>
              </w:rPr>
              <w:t>3</w:t>
            </w:r>
          </w:p>
        </w:tc>
        <w:tc>
          <w:tcPr>
            <w:tcW w:w="3191" w:type="dxa"/>
            <w:gridSpan w:val="2"/>
          </w:tcPr>
          <w:p w:rsidR="00D13CC7" w:rsidRPr="00D13CC7" w:rsidRDefault="00D13CC7" w:rsidP="00D17CE1">
            <w:pPr>
              <w:pStyle w:val="aff8"/>
              <w:rPr>
                <w:highlight w:val="yellow"/>
                <w:lang w:val="ru-RU"/>
              </w:rPr>
            </w:pPr>
            <w:r w:rsidRPr="00D13CC7">
              <w:rPr>
                <w:highlight w:val="yellow"/>
                <w:lang w:val="ru-RU"/>
              </w:rPr>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1701" w:type="dxa"/>
          </w:tcPr>
          <w:p w:rsidR="00D13CC7" w:rsidRPr="00364AC3" w:rsidRDefault="00D13CC7" w:rsidP="00D17CE1">
            <w:pPr>
              <w:pStyle w:val="aff8"/>
              <w:rPr>
                <w:bCs/>
                <w:highlight w:val="yellow"/>
                <w:lang w:val="uk-UA"/>
              </w:rPr>
            </w:pPr>
            <w:r w:rsidRPr="00364AC3">
              <w:rPr>
                <w:bCs/>
                <w:highlight w:val="yellow"/>
              </w:rPr>
              <w:t>ОСББ «Криниця</w:t>
            </w:r>
            <w:r w:rsidRPr="00364AC3">
              <w:rPr>
                <w:bCs/>
                <w:highlight w:val="yellow"/>
                <w:lang w:val="uk-UA"/>
              </w:rPr>
              <w:t xml:space="preserve"> </w:t>
            </w:r>
          </w:p>
          <w:p w:rsidR="00D13CC7" w:rsidRPr="00364AC3" w:rsidRDefault="00D13CC7" w:rsidP="00D17CE1">
            <w:pPr>
              <w:pStyle w:val="aff8"/>
              <w:rPr>
                <w:bCs/>
                <w:highlight w:val="yellow"/>
              </w:rPr>
            </w:pPr>
            <w:r w:rsidRPr="00364AC3">
              <w:rPr>
                <w:bCs/>
                <w:highlight w:val="yellow"/>
                <w:lang w:val="uk-UA"/>
              </w:rPr>
              <w:t>-110</w:t>
            </w:r>
            <w:r w:rsidRPr="00364AC3">
              <w:rPr>
                <w:bCs/>
                <w:highlight w:val="yellow"/>
              </w:rPr>
              <w:t>»</w:t>
            </w:r>
          </w:p>
        </w:tc>
        <w:tc>
          <w:tcPr>
            <w:tcW w:w="1984" w:type="dxa"/>
            <w:gridSpan w:val="2"/>
          </w:tcPr>
          <w:p w:rsidR="00D13CC7" w:rsidRPr="00364AC3" w:rsidRDefault="00D13CC7" w:rsidP="00D17CE1">
            <w:pPr>
              <w:pStyle w:val="aff8"/>
              <w:rPr>
                <w:bCs/>
                <w:highlight w:val="yellow"/>
              </w:rPr>
            </w:pPr>
            <w:r w:rsidRPr="00364AC3">
              <w:rPr>
                <w:bCs/>
                <w:highlight w:val="yellow"/>
              </w:rPr>
              <w:t>Капітальний ремонт покрівлі будинку №110 по вулКиївська, в м.Обухові, Київської області</w:t>
            </w:r>
          </w:p>
        </w:tc>
        <w:tc>
          <w:tcPr>
            <w:tcW w:w="1276" w:type="dxa"/>
          </w:tcPr>
          <w:p w:rsidR="00D13CC7" w:rsidRPr="00364AC3" w:rsidRDefault="00D13CC7" w:rsidP="00D17CE1">
            <w:pPr>
              <w:tabs>
                <w:tab w:val="left" w:pos="3315"/>
              </w:tabs>
              <w:spacing w:line="360" w:lineRule="auto"/>
              <w:jc w:val="center"/>
              <w:rPr>
                <w:highlight w:val="yellow"/>
              </w:rPr>
            </w:pPr>
            <w:r w:rsidRPr="00364AC3">
              <w:rPr>
                <w:highlight w:val="yellow"/>
              </w:rPr>
              <w:t>299,106</w:t>
            </w:r>
          </w:p>
        </w:tc>
        <w:tc>
          <w:tcPr>
            <w:tcW w:w="1985" w:type="dxa"/>
            <w:gridSpan w:val="2"/>
          </w:tcPr>
          <w:p w:rsidR="00D13CC7" w:rsidRPr="00364AC3" w:rsidRDefault="00D13CC7" w:rsidP="00D17CE1">
            <w:pPr>
              <w:tabs>
                <w:tab w:val="left" w:pos="3315"/>
              </w:tabs>
              <w:spacing w:line="360" w:lineRule="auto"/>
              <w:jc w:val="center"/>
              <w:rPr>
                <w:bCs/>
                <w:highlight w:val="yellow"/>
              </w:rPr>
            </w:pPr>
            <w:r>
              <w:rPr>
                <w:bCs/>
                <w:highlight w:val="yellow"/>
              </w:rPr>
              <w:t>239,3</w:t>
            </w:r>
          </w:p>
        </w:tc>
        <w:tc>
          <w:tcPr>
            <w:tcW w:w="1134" w:type="dxa"/>
          </w:tcPr>
          <w:p w:rsidR="00D13CC7" w:rsidRPr="00364AC3" w:rsidRDefault="00D13CC7" w:rsidP="00D17CE1">
            <w:pPr>
              <w:tabs>
                <w:tab w:val="left" w:pos="3315"/>
              </w:tabs>
              <w:spacing w:line="360" w:lineRule="auto"/>
              <w:jc w:val="center"/>
              <w:rPr>
                <w:bCs/>
                <w:highlight w:val="yellow"/>
              </w:rPr>
            </w:pPr>
            <w:r>
              <w:rPr>
                <w:bCs/>
                <w:highlight w:val="yellow"/>
              </w:rPr>
              <w:t>59,806</w:t>
            </w:r>
          </w:p>
        </w:tc>
      </w:tr>
      <w:tr w:rsidR="00D13CC7" w:rsidRPr="003E110C" w:rsidTr="00D17CE1">
        <w:tc>
          <w:tcPr>
            <w:tcW w:w="462" w:type="dxa"/>
          </w:tcPr>
          <w:p w:rsidR="00D13CC7" w:rsidRPr="00364AC3" w:rsidRDefault="00D13CC7" w:rsidP="00D17CE1">
            <w:pPr>
              <w:tabs>
                <w:tab w:val="left" w:pos="3315"/>
              </w:tabs>
              <w:spacing w:line="360" w:lineRule="auto"/>
              <w:jc w:val="center"/>
              <w:rPr>
                <w:bCs/>
                <w:lang w:val="en-US"/>
              </w:rPr>
            </w:pPr>
            <w:r w:rsidRPr="00364AC3">
              <w:rPr>
                <w:bCs/>
                <w:lang w:val="en-US"/>
              </w:rPr>
              <w:t>4</w:t>
            </w:r>
          </w:p>
        </w:tc>
        <w:tc>
          <w:tcPr>
            <w:tcW w:w="3191" w:type="dxa"/>
            <w:gridSpan w:val="2"/>
          </w:tcPr>
          <w:p w:rsidR="00D13CC7" w:rsidRPr="00D13CC7" w:rsidRDefault="00D13CC7" w:rsidP="00D17CE1">
            <w:pPr>
              <w:pStyle w:val="aff8"/>
              <w:rPr>
                <w:lang w:val="ru-RU"/>
              </w:rPr>
            </w:pPr>
            <w:r w:rsidRPr="00D13CC7">
              <w:rPr>
                <w:lang w:val="ru-RU"/>
              </w:rPr>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1701" w:type="dxa"/>
          </w:tcPr>
          <w:p w:rsidR="00D13CC7" w:rsidRPr="00364AC3" w:rsidRDefault="00D13CC7" w:rsidP="00D17CE1">
            <w:pPr>
              <w:pStyle w:val="aff8"/>
              <w:rPr>
                <w:bCs/>
              </w:rPr>
            </w:pPr>
            <w:r w:rsidRPr="00364AC3">
              <w:rPr>
                <w:bCs/>
              </w:rPr>
              <w:t>ОСББ «Звязківець»</w:t>
            </w:r>
          </w:p>
        </w:tc>
        <w:tc>
          <w:tcPr>
            <w:tcW w:w="1984" w:type="dxa"/>
            <w:gridSpan w:val="2"/>
          </w:tcPr>
          <w:p w:rsidR="00D13CC7" w:rsidRPr="00364AC3" w:rsidRDefault="00D13CC7" w:rsidP="00D17CE1">
            <w:pPr>
              <w:pStyle w:val="aff8"/>
              <w:rPr>
                <w:bCs/>
              </w:rPr>
            </w:pPr>
            <w:r w:rsidRPr="00364AC3">
              <w:rPr>
                <w:bCs/>
              </w:rPr>
              <w:t>Капітальний ремонт покрівлі будинку №51 по вул..Трипільська, в м.Обухові, Київської області</w:t>
            </w:r>
          </w:p>
        </w:tc>
        <w:tc>
          <w:tcPr>
            <w:tcW w:w="1276" w:type="dxa"/>
          </w:tcPr>
          <w:p w:rsidR="00D13CC7" w:rsidRPr="00364AC3" w:rsidRDefault="00D13CC7" w:rsidP="00D17CE1">
            <w:pPr>
              <w:tabs>
                <w:tab w:val="left" w:pos="3315"/>
              </w:tabs>
              <w:spacing w:line="360" w:lineRule="auto"/>
              <w:jc w:val="center"/>
            </w:pPr>
            <w:r w:rsidRPr="00364AC3">
              <w:t>248,1</w:t>
            </w:r>
          </w:p>
        </w:tc>
        <w:tc>
          <w:tcPr>
            <w:tcW w:w="1985" w:type="dxa"/>
            <w:gridSpan w:val="2"/>
          </w:tcPr>
          <w:p w:rsidR="00D13CC7" w:rsidRPr="00364AC3" w:rsidRDefault="00D13CC7" w:rsidP="00D17CE1">
            <w:pPr>
              <w:tabs>
                <w:tab w:val="left" w:pos="3315"/>
              </w:tabs>
              <w:spacing w:line="360" w:lineRule="auto"/>
              <w:jc w:val="center"/>
              <w:rPr>
                <w:bCs/>
              </w:rPr>
            </w:pPr>
            <w:r w:rsidRPr="00364AC3">
              <w:rPr>
                <w:bCs/>
              </w:rPr>
              <w:t>150,0</w:t>
            </w:r>
          </w:p>
        </w:tc>
        <w:tc>
          <w:tcPr>
            <w:tcW w:w="1134" w:type="dxa"/>
          </w:tcPr>
          <w:p w:rsidR="00D13CC7" w:rsidRPr="00364AC3" w:rsidRDefault="00D13CC7" w:rsidP="00D17CE1">
            <w:pPr>
              <w:tabs>
                <w:tab w:val="left" w:pos="3315"/>
              </w:tabs>
              <w:spacing w:line="360" w:lineRule="auto"/>
              <w:jc w:val="center"/>
              <w:rPr>
                <w:bCs/>
              </w:rPr>
            </w:pPr>
            <w:r w:rsidRPr="00364AC3">
              <w:rPr>
                <w:bCs/>
              </w:rPr>
              <w:t>98,1</w:t>
            </w:r>
          </w:p>
        </w:tc>
      </w:tr>
      <w:tr w:rsidR="00D13CC7" w:rsidRPr="003E110C" w:rsidTr="00D17CE1">
        <w:tc>
          <w:tcPr>
            <w:tcW w:w="462" w:type="dxa"/>
          </w:tcPr>
          <w:p w:rsidR="00D13CC7" w:rsidRPr="003E110C" w:rsidRDefault="00D13CC7" w:rsidP="00D17CE1">
            <w:pPr>
              <w:tabs>
                <w:tab w:val="left" w:pos="3315"/>
              </w:tabs>
              <w:spacing w:line="360" w:lineRule="auto"/>
              <w:jc w:val="center"/>
              <w:rPr>
                <w:b/>
                <w:bCs/>
                <w:szCs w:val="28"/>
              </w:rPr>
            </w:pPr>
          </w:p>
        </w:tc>
        <w:tc>
          <w:tcPr>
            <w:tcW w:w="3191" w:type="dxa"/>
            <w:gridSpan w:val="2"/>
          </w:tcPr>
          <w:p w:rsidR="00D13CC7" w:rsidRPr="003E110C" w:rsidRDefault="00D13CC7" w:rsidP="00D17CE1">
            <w:pPr>
              <w:tabs>
                <w:tab w:val="left" w:pos="3315"/>
              </w:tabs>
              <w:spacing w:line="360" w:lineRule="auto"/>
              <w:jc w:val="center"/>
              <w:rPr>
                <w:b/>
                <w:bCs/>
                <w:szCs w:val="28"/>
              </w:rPr>
            </w:pPr>
            <w:r w:rsidRPr="003E110C">
              <w:rPr>
                <w:b/>
                <w:bCs/>
                <w:szCs w:val="28"/>
              </w:rPr>
              <w:t>всього</w:t>
            </w:r>
          </w:p>
        </w:tc>
        <w:tc>
          <w:tcPr>
            <w:tcW w:w="1701" w:type="dxa"/>
          </w:tcPr>
          <w:p w:rsidR="00D13CC7" w:rsidRPr="003E110C" w:rsidRDefault="00D13CC7" w:rsidP="00D17CE1">
            <w:pPr>
              <w:tabs>
                <w:tab w:val="left" w:pos="3315"/>
              </w:tabs>
              <w:spacing w:line="360" w:lineRule="auto"/>
              <w:jc w:val="center"/>
              <w:rPr>
                <w:b/>
                <w:bCs/>
                <w:szCs w:val="28"/>
              </w:rPr>
            </w:pPr>
          </w:p>
        </w:tc>
        <w:tc>
          <w:tcPr>
            <w:tcW w:w="1984" w:type="dxa"/>
            <w:gridSpan w:val="2"/>
          </w:tcPr>
          <w:p w:rsidR="00D13CC7" w:rsidRPr="003E110C" w:rsidRDefault="00D13CC7" w:rsidP="00D17CE1">
            <w:pPr>
              <w:tabs>
                <w:tab w:val="left" w:pos="3315"/>
              </w:tabs>
              <w:spacing w:line="360" w:lineRule="auto"/>
              <w:jc w:val="center"/>
              <w:rPr>
                <w:b/>
                <w:bCs/>
                <w:szCs w:val="28"/>
              </w:rPr>
            </w:pPr>
          </w:p>
        </w:tc>
        <w:tc>
          <w:tcPr>
            <w:tcW w:w="1276" w:type="dxa"/>
          </w:tcPr>
          <w:p w:rsidR="00D13CC7" w:rsidRPr="003845B2" w:rsidRDefault="00D13CC7" w:rsidP="00D17CE1">
            <w:pPr>
              <w:tabs>
                <w:tab w:val="left" w:pos="3315"/>
              </w:tabs>
              <w:spacing w:line="360" w:lineRule="auto"/>
              <w:jc w:val="center"/>
              <w:rPr>
                <w:b/>
                <w:bCs/>
                <w:szCs w:val="28"/>
              </w:rPr>
            </w:pPr>
            <w:r>
              <w:rPr>
                <w:b/>
                <w:bCs/>
                <w:szCs w:val="28"/>
              </w:rPr>
              <w:t>1071,956</w:t>
            </w:r>
          </w:p>
        </w:tc>
        <w:tc>
          <w:tcPr>
            <w:tcW w:w="1985" w:type="dxa"/>
            <w:gridSpan w:val="2"/>
          </w:tcPr>
          <w:p w:rsidR="00D13CC7" w:rsidRPr="00927ED0" w:rsidRDefault="00D13CC7" w:rsidP="00D17CE1">
            <w:pPr>
              <w:tabs>
                <w:tab w:val="left" w:pos="3315"/>
              </w:tabs>
              <w:spacing w:line="360" w:lineRule="auto"/>
              <w:jc w:val="center"/>
              <w:rPr>
                <w:b/>
                <w:bCs/>
                <w:szCs w:val="28"/>
              </w:rPr>
            </w:pPr>
            <w:r w:rsidRPr="00956680">
              <w:rPr>
                <w:b/>
                <w:bCs/>
                <w:szCs w:val="28"/>
                <w:highlight w:val="yellow"/>
              </w:rPr>
              <w:t>749,3</w:t>
            </w:r>
          </w:p>
        </w:tc>
        <w:tc>
          <w:tcPr>
            <w:tcW w:w="1134" w:type="dxa"/>
          </w:tcPr>
          <w:p w:rsidR="00D13CC7" w:rsidRPr="004E6557" w:rsidRDefault="00D13CC7" w:rsidP="00D17CE1">
            <w:pPr>
              <w:tabs>
                <w:tab w:val="left" w:pos="3315"/>
              </w:tabs>
              <w:spacing w:line="360" w:lineRule="auto"/>
              <w:jc w:val="center"/>
              <w:rPr>
                <w:b/>
                <w:bCs/>
                <w:szCs w:val="28"/>
                <w:lang w:val="en-US"/>
              </w:rPr>
            </w:pPr>
            <w:r>
              <w:rPr>
                <w:b/>
                <w:bCs/>
                <w:szCs w:val="28"/>
              </w:rPr>
              <w:t>322,656</w:t>
            </w:r>
          </w:p>
        </w:tc>
      </w:tr>
    </w:tbl>
    <w:p w:rsidR="00D13CC7" w:rsidRDefault="00D13CC7" w:rsidP="00D13CC7">
      <w:pPr>
        <w:jc w:val="both"/>
      </w:pPr>
      <w:r w:rsidRPr="00FD1C9B">
        <w:t xml:space="preserve">            </w:t>
      </w:r>
    </w:p>
    <w:p w:rsidR="00D13CC7" w:rsidRPr="00FD1C9B" w:rsidRDefault="00D13CC7" w:rsidP="00D13CC7">
      <w:pPr>
        <w:ind w:firstLine="708"/>
        <w:jc w:val="both"/>
      </w:pPr>
      <w:r w:rsidRPr="00FD1C9B">
        <w:t xml:space="preserve">Секретар міської ради </w:t>
      </w:r>
      <w:r w:rsidRPr="00FD1C9B">
        <w:tab/>
        <w:t xml:space="preserve">                                  </w:t>
      </w:r>
      <w:r>
        <w:t xml:space="preserve">                                                      </w:t>
      </w:r>
      <w:r w:rsidRPr="00FD1C9B">
        <w:t xml:space="preserve">                          С.М.Клочко</w:t>
      </w:r>
    </w:p>
    <w:p w:rsidR="00D13CC7" w:rsidRDefault="00D13CC7" w:rsidP="00D13CC7">
      <w:pPr>
        <w:jc w:val="both"/>
        <w:rPr>
          <w:bCs/>
        </w:rPr>
      </w:pPr>
      <w:r w:rsidRPr="00FD1C9B">
        <w:rPr>
          <w:bCs/>
        </w:rPr>
        <w:t xml:space="preserve">         </w:t>
      </w:r>
    </w:p>
    <w:p w:rsidR="00D13CC7" w:rsidRDefault="00D13CC7" w:rsidP="00D13CC7">
      <w:pPr>
        <w:jc w:val="both"/>
        <w:rPr>
          <w:bCs/>
        </w:rPr>
      </w:pPr>
    </w:p>
    <w:p w:rsidR="00D13CC7" w:rsidRPr="00FD1C9B" w:rsidRDefault="00D13CC7" w:rsidP="00D13CC7">
      <w:pPr>
        <w:jc w:val="both"/>
        <w:rPr>
          <w:bCs/>
        </w:rPr>
      </w:pPr>
      <w:r>
        <w:rPr>
          <w:bCs/>
        </w:rPr>
        <w:t xml:space="preserve">        </w:t>
      </w:r>
      <w:r w:rsidRPr="00FD1C9B">
        <w:rPr>
          <w:bCs/>
        </w:rPr>
        <w:t xml:space="preserve">   Начальник відділу житлово</w:t>
      </w:r>
      <w:r>
        <w:rPr>
          <w:bCs/>
        </w:rPr>
        <w:t>-</w:t>
      </w:r>
      <w:r w:rsidRPr="00FD1C9B">
        <w:rPr>
          <w:bCs/>
        </w:rPr>
        <w:t>комунального</w:t>
      </w:r>
    </w:p>
    <w:p w:rsidR="00D13CC7" w:rsidRDefault="00D13CC7" w:rsidP="00D13CC7">
      <w:pPr>
        <w:jc w:val="both"/>
        <w:rPr>
          <w:bCs/>
        </w:rPr>
      </w:pPr>
      <w:r w:rsidRPr="00FD1C9B">
        <w:rPr>
          <w:bCs/>
        </w:rPr>
        <w:t xml:space="preserve">           господарства та транспорту   </w:t>
      </w:r>
      <w:r>
        <w:rPr>
          <w:bCs/>
        </w:rPr>
        <w:t>виконавчого комітету Обухівської міської ради</w:t>
      </w:r>
      <w:r w:rsidRPr="00FD1C9B">
        <w:rPr>
          <w:bCs/>
        </w:rPr>
        <w:t xml:space="preserve">   </w:t>
      </w:r>
      <w:r w:rsidRPr="00FD1C9B">
        <w:rPr>
          <w:bCs/>
        </w:rPr>
        <w:tab/>
        <w:t xml:space="preserve">                  </w:t>
      </w:r>
      <w:r w:rsidRPr="00FD1C9B">
        <w:rPr>
          <w:bCs/>
        </w:rPr>
        <w:tab/>
      </w:r>
      <w:r w:rsidRPr="00FD1C9B">
        <w:rPr>
          <w:bCs/>
        </w:rPr>
        <w:tab/>
        <w:t>Л.М.Шевченко</w:t>
      </w:r>
    </w:p>
    <w:p w:rsidR="00D13CC7" w:rsidRDefault="00D13CC7" w:rsidP="00D13CC7">
      <w:pPr>
        <w:jc w:val="both"/>
        <w:rPr>
          <w:bCs/>
        </w:rPr>
      </w:pPr>
    </w:p>
    <w:p w:rsidR="00D13CC7" w:rsidRDefault="00D13CC7" w:rsidP="00D13CC7">
      <w:pPr>
        <w:jc w:val="both"/>
        <w:rPr>
          <w:bCs/>
        </w:rPr>
        <w:sectPr w:rsidR="00D13CC7" w:rsidSect="00D17CE1">
          <w:pgSz w:w="16838" w:h="11906" w:orient="landscape"/>
          <w:pgMar w:top="426" w:right="567" w:bottom="851" w:left="1134" w:header="709" w:footer="709" w:gutter="0"/>
          <w:cols w:space="708"/>
          <w:docGrid w:linePitch="360"/>
        </w:sectPr>
      </w:pPr>
    </w:p>
    <w:p w:rsidR="00D13CC7" w:rsidRPr="00FD1C9B" w:rsidRDefault="00D13CC7" w:rsidP="00D13CC7">
      <w:pPr>
        <w:jc w:val="both"/>
      </w:pPr>
    </w:p>
    <w:p w:rsidR="0079476D" w:rsidRDefault="0079476D" w:rsidP="00D13CC7">
      <w:pPr>
        <w:jc w:val="right"/>
        <w:rPr>
          <w:b/>
        </w:rPr>
        <w:sectPr w:rsidR="0079476D" w:rsidSect="00D17CE1">
          <w:pgSz w:w="11906" w:h="16838"/>
          <w:pgMar w:top="1134" w:right="851" w:bottom="1134" w:left="1701" w:header="720" w:footer="720" w:gutter="0"/>
          <w:cols w:space="720"/>
          <w:docGrid w:linePitch="381"/>
        </w:sectPr>
      </w:pPr>
    </w:p>
    <w:p w:rsidR="00D13CC7" w:rsidRDefault="00D13CC7" w:rsidP="00D13CC7">
      <w:pPr>
        <w:jc w:val="right"/>
        <w:rPr>
          <w:b/>
        </w:rPr>
      </w:pPr>
      <w:r>
        <w:rPr>
          <w:b/>
        </w:rPr>
        <w:lastRenderedPageBreak/>
        <w:t>Додаток 4</w:t>
      </w:r>
    </w:p>
    <w:p w:rsidR="00D13CC7" w:rsidRDefault="00D13CC7" w:rsidP="00D13CC7">
      <w:pPr>
        <w:jc w:val="right"/>
        <w:rPr>
          <w:sz w:val="28"/>
          <w:szCs w:val="28"/>
        </w:rPr>
      </w:pPr>
      <w:r>
        <w:rPr>
          <w:b/>
        </w:rPr>
        <w:t xml:space="preserve"> до </w:t>
      </w:r>
      <w:r w:rsidRPr="0059423D">
        <w:rPr>
          <w:sz w:val="28"/>
          <w:szCs w:val="28"/>
        </w:rPr>
        <w:t xml:space="preserve"> Програми сприяння створення</w:t>
      </w:r>
      <w:r>
        <w:rPr>
          <w:sz w:val="28"/>
          <w:szCs w:val="28"/>
        </w:rPr>
        <w:t xml:space="preserve"> та діяльності </w:t>
      </w:r>
    </w:p>
    <w:p w:rsidR="00D13CC7" w:rsidRDefault="00D13CC7" w:rsidP="00D13CC7">
      <w:pPr>
        <w:jc w:val="right"/>
        <w:rPr>
          <w:sz w:val="28"/>
          <w:szCs w:val="28"/>
        </w:rPr>
      </w:pPr>
      <w:r w:rsidRPr="0059423D">
        <w:rPr>
          <w:sz w:val="28"/>
          <w:szCs w:val="28"/>
        </w:rPr>
        <w:t xml:space="preserve"> об’єднань співвласників багатоквартирних будинків </w:t>
      </w:r>
    </w:p>
    <w:p w:rsidR="00D13CC7" w:rsidRPr="0059423D" w:rsidRDefault="00D13CC7" w:rsidP="00D13CC7">
      <w:pPr>
        <w:jc w:val="right"/>
        <w:rPr>
          <w:sz w:val="28"/>
          <w:szCs w:val="28"/>
        </w:rPr>
      </w:pPr>
      <w:r w:rsidRPr="0059423D">
        <w:rPr>
          <w:sz w:val="28"/>
          <w:szCs w:val="28"/>
        </w:rPr>
        <w:t xml:space="preserve">на території Обухівської міської ради </w:t>
      </w:r>
    </w:p>
    <w:p w:rsidR="00D13CC7" w:rsidRPr="00FD1C9B" w:rsidRDefault="00D13CC7" w:rsidP="00D13CC7">
      <w:pPr>
        <w:pStyle w:val="25"/>
        <w:jc w:val="right"/>
      </w:pPr>
      <w:r w:rsidRPr="00FD1C9B">
        <w:t>на 2017 – 2020 роки</w:t>
      </w:r>
    </w:p>
    <w:p w:rsidR="00D13CC7" w:rsidRPr="000353BF" w:rsidRDefault="00D13CC7" w:rsidP="00D13CC7">
      <w:pPr>
        <w:pStyle w:val="25"/>
        <w:ind w:right="1701"/>
        <w:jc w:val="center"/>
        <w:rPr>
          <w:sz w:val="28"/>
          <w:szCs w:val="28"/>
          <w:lang w:val="uk-UA"/>
        </w:rPr>
      </w:pPr>
      <w:r>
        <w:rPr>
          <w:b/>
          <w:lang w:val="uk-UA"/>
        </w:rPr>
        <w:t>Кошторис</w:t>
      </w:r>
    </w:p>
    <w:p w:rsidR="00D13CC7" w:rsidRDefault="00D13CC7" w:rsidP="00D13CC7">
      <w:pPr>
        <w:pStyle w:val="25"/>
        <w:ind w:right="1701"/>
        <w:jc w:val="center"/>
        <w:rPr>
          <w:sz w:val="28"/>
          <w:szCs w:val="28"/>
          <w:lang w:val="uk-UA"/>
        </w:rPr>
      </w:pPr>
      <w:r w:rsidRPr="0059423D">
        <w:rPr>
          <w:sz w:val="28"/>
          <w:szCs w:val="28"/>
          <w:lang w:val="uk-UA"/>
        </w:rPr>
        <w:t>Програми сприяння створення</w:t>
      </w:r>
      <w:r>
        <w:rPr>
          <w:sz w:val="28"/>
          <w:szCs w:val="28"/>
          <w:lang w:val="uk-UA"/>
        </w:rPr>
        <w:t xml:space="preserve">  та діяльності</w:t>
      </w:r>
      <w:r w:rsidRPr="0059423D">
        <w:rPr>
          <w:sz w:val="28"/>
          <w:szCs w:val="28"/>
          <w:lang w:val="uk-UA"/>
        </w:rPr>
        <w:t xml:space="preserve">  об’єднань співвласників багатоквартирних будинків на території Обухівської міської ради на 2017 – 2020 роки</w:t>
      </w:r>
    </w:p>
    <w:p w:rsidR="00D13CC7" w:rsidRPr="00E3084A" w:rsidRDefault="00D13CC7" w:rsidP="00D13CC7">
      <w:pPr>
        <w:jc w:val="center"/>
        <w:rPr>
          <w:sz w:val="22"/>
          <w:szCs w:val="22"/>
        </w:rPr>
      </w:pPr>
      <w:r>
        <w:rPr>
          <w:b/>
          <w:sz w:val="25"/>
          <w:szCs w:val="25"/>
        </w:rPr>
        <w:t xml:space="preserve">                                                                                                                                                                                                               </w:t>
      </w:r>
      <w:r w:rsidRPr="00E3084A">
        <w:rPr>
          <w:sz w:val="22"/>
          <w:szCs w:val="22"/>
        </w:rPr>
        <w:t>Таблиця 3</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7"/>
        <w:gridCol w:w="4536"/>
        <w:gridCol w:w="1134"/>
        <w:gridCol w:w="1275"/>
        <w:gridCol w:w="1276"/>
        <w:gridCol w:w="1135"/>
        <w:gridCol w:w="1417"/>
        <w:gridCol w:w="2693"/>
      </w:tblGrid>
      <w:tr w:rsidR="00D13CC7" w:rsidRPr="00507830" w:rsidTr="0079476D">
        <w:trPr>
          <w:trHeight w:val="206"/>
        </w:trPr>
        <w:tc>
          <w:tcPr>
            <w:tcW w:w="2127" w:type="dxa"/>
            <w:vMerge w:val="restart"/>
          </w:tcPr>
          <w:p w:rsidR="00D13CC7" w:rsidRDefault="00D13CC7" w:rsidP="00D17CE1">
            <w:pPr>
              <w:jc w:val="center"/>
              <w:rPr>
                <w:b/>
              </w:rPr>
            </w:pPr>
            <w:r w:rsidRPr="003548FA">
              <w:rPr>
                <w:b/>
              </w:rPr>
              <w:t>Обсяг коштів,</w:t>
            </w:r>
          </w:p>
          <w:p w:rsidR="00D13CC7" w:rsidRPr="003548FA" w:rsidRDefault="00D13CC7" w:rsidP="00D17CE1">
            <w:pPr>
              <w:jc w:val="center"/>
              <w:rPr>
                <w:b/>
              </w:rPr>
            </w:pPr>
            <w:r w:rsidRPr="003548FA">
              <w:rPr>
                <w:b/>
              </w:rPr>
              <w:t xml:space="preserve"> які пропонується залучити на виконання програми</w:t>
            </w:r>
          </w:p>
        </w:tc>
        <w:tc>
          <w:tcPr>
            <w:tcW w:w="4536" w:type="dxa"/>
          </w:tcPr>
          <w:p w:rsidR="00D13CC7" w:rsidRPr="003548FA" w:rsidRDefault="00D13CC7" w:rsidP="00D17CE1">
            <w:pPr>
              <w:jc w:val="center"/>
              <w:rPr>
                <w:b/>
              </w:rPr>
            </w:pPr>
          </w:p>
        </w:tc>
        <w:tc>
          <w:tcPr>
            <w:tcW w:w="4820" w:type="dxa"/>
            <w:gridSpan w:val="4"/>
          </w:tcPr>
          <w:p w:rsidR="00D13CC7" w:rsidRPr="003548FA" w:rsidRDefault="00D13CC7" w:rsidP="00D17CE1">
            <w:pPr>
              <w:jc w:val="center"/>
              <w:rPr>
                <w:b/>
              </w:rPr>
            </w:pPr>
            <w:r w:rsidRPr="003548FA">
              <w:rPr>
                <w:b/>
              </w:rPr>
              <w:t xml:space="preserve">Етапи виконання Програми , </w:t>
            </w:r>
            <w:r w:rsidRPr="003548FA">
              <w:rPr>
                <w:b/>
                <w:i/>
              </w:rPr>
              <w:t xml:space="preserve">роки </w:t>
            </w:r>
          </w:p>
        </w:tc>
        <w:tc>
          <w:tcPr>
            <w:tcW w:w="1417" w:type="dxa"/>
            <w:vMerge w:val="restart"/>
          </w:tcPr>
          <w:p w:rsidR="00D13CC7" w:rsidRPr="003548FA" w:rsidRDefault="00D13CC7" w:rsidP="00D17CE1">
            <w:pPr>
              <w:jc w:val="center"/>
              <w:rPr>
                <w:b/>
              </w:rPr>
            </w:pPr>
            <w:r w:rsidRPr="003548FA">
              <w:rPr>
                <w:b/>
              </w:rPr>
              <w:t>Усього витрат,</w:t>
            </w:r>
          </w:p>
          <w:p w:rsidR="00D13CC7" w:rsidRPr="003548FA" w:rsidRDefault="00D13CC7" w:rsidP="00D17CE1">
            <w:pPr>
              <w:jc w:val="center"/>
              <w:rPr>
                <w:b/>
                <w:i/>
              </w:rPr>
            </w:pPr>
            <w:r w:rsidRPr="003548FA">
              <w:rPr>
                <w:b/>
                <w:i/>
              </w:rPr>
              <w:t>тис.грн.</w:t>
            </w:r>
          </w:p>
        </w:tc>
        <w:tc>
          <w:tcPr>
            <w:tcW w:w="2693" w:type="dxa"/>
            <w:vMerge w:val="restart"/>
          </w:tcPr>
          <w:p w:rsidR="00D13CC7" w:rsidRPr="00173D75" w:rsidRDefault="00D13CC7" w:rsidP="00D17CE1">
            <w:pPr>
              <w:jc w:val="both"/>
            </w:pPr>
            <w:r w:rsidRPr="00173D75">
              <w:t>Очікуваний результат</w:t>
            </w:r>
          </w:p>
        </w:tc>
      </w:tr>
      <w:tr w:rsidR="00D13CC7" w:rsidRPr="00507830" w:rsidTr="0079476D">
        <w:trPr>
          <w:trHeight w:val="285"/>
        </w:trPr>
        <w:tc>
          <w:tcPr>
            <w:tcW w:w="2127" w:type="dxa"/>
            <w:vMerge/>
            <w:vAlign w:val="center"/>
          </w:tcPr>
          <w:p w:rsidR="00D13CC7" w:rsidRPr="003548FA" w:rsidRDefault="00D13CC7" w:rsidP="00D17CE1">
            <w:pPr>
              <w:rPr>
                <w:b/>
              </w:rPr>
            </w:pPr>
          </w:p>
        </w:tc>
        <w:tc>
          <w:tcPr>
            <w:tcW w:w="4536" w:type="dxa"/>
          </w:tcPr>
          <w:p w:rsidR="00D13CC7" w:rsidRPr="00167372" w:rsidRDefault="00D13CC7" w:rsidP="00D17CE1">
            <w:pPr>
              <w:jc w:val="center"/>
              <w:rPr>
                <w:b/>
              </w:rPr>
            </w:pPr>
          </w:p>
        </w:tc>
        <w:tc>
          <w:tcPr>
            <w:tcW w:w="1134" w:type="dxa"/>
          </w:tcPr>
          <w:p w:rsidR="00D13CC7" w:rsidRPr="00167372" w:rsidRDefault="00D13CC7" w:rsidP="00D17CE1">
            <w:pPr>
              <w:jc w:val="center"/>
              <w:rPr>
                <w:b/>
              </w:rPr>
            </w:pPr>
            <w:r w:rsidRPr="00167372">
              <w:rPr>
                <w:b/>
                <w:sz w:val="22"/>
                <w:szCs w:val="22"/>
              </w:rPr>
              <w:t>2017</w:t>
            </w:r>
          </w:p>
        </w:tc>
        <w:tc>
          <w:tcPr>
            <w:tcW w:w="1275" w:type="dxa"/>
          </w:tcPr>
          <w:p w:rsidR="00D13CC7" w:rsidRPr="00167372" w:rsidRDefault="00D13CC7" w:rsidP="00D17CE1">
            <w:pPr>
              <w:ind w:left="132" w:hanging="132"/>
              <w:jc w:val="center"/>
              <w:rPr>
                <w:b/>
              </w:rPr>
            </w:pPr>
            <w:r w:rsidRPr="00167372">
              <w:rPr>
                <w:b/>
                <w:sz w:val="22"/>
                <w:szCs w:val="22"/>
              </w:rPr>
              <w:t>2018</w:t>
            </w:r>
          </w:p>
        </w:tc>
        <w:tc>
          <w:tcPr>
            <w:tcW w:w="1276" w:type="dxa"/>
          </w:tcPr>
          <w:p w:rsidR="00D13CC7" w:rsidRPr="00167372" w:rsidRDefault="00D13CC7" w:rsidP="00D17CE1">
            <w:pPr>
              <w:jc w:val="center"/>
              <w:rPr>
                <w:b/>
              </w:rPr>
            </w:pPr>
            <w:r>
              <w:rPr>
                <w:b/>
                <w:sz w:val="22"/>
                <w:szCs w:val="22"/>
              </w:rPr>
              <w:t>2019</w:t>
            </w:r>
          </w:p>
        </w:tc>
        <w:tc>
          <w:tcPr>
            <w:tcW w:w="1135" w:type="dxa"/>
          </w:tcPr>
          <w:p w:rsidR="00D13CC7" w:rsidRPr="00167372" w:rsidRDefault="00D13CC7" w:rsidP="00D17CE1">
            <w:pPr>
              <w:jc w:val="center"/>
              <w:rPr>
                <w:b/>
              </w:rPr>
            </w:pPr>
            <w:r>
              <w:rPr>
                <w:b/>
                <w:sz w:val="22"/>
                <w:szCs w:val="22"/>
              </w:rPr>
              <w:t>2020</w:t>
            </w:r>
          </w:p>
        </w:tc>
        <w:tc>
          <w:tcPr>
            <w:tcW w:w="1417" w:type="dxa"/>
            <w:vMerge/>
            <w:vAlign w:val="center"/>
          </w:tcPr>
          <w:p w:rsidR="00D13CC7" w:rsidRPr="003548FA" w:rsidRDefault="00D13CC7" w:rsidP="00D17CE1">
            <w:pPr>
              <w:rPr>
                <w:b/>
              </w:rPr>
            </w:pPr>
          </w:p>
        </w:tc>
        <w:tc>
          <w:tcPr>
            <w:tcW w:w="2693" w:type="dxa"/>
            <w:vMerge/>
          </w:tcPr>
          <w:p w:rsidR="00D13CC7" w:rsidRPr="003548FA" w:rsidRDefault="00D13CC7" w:rsidP="00D17CE1">
            <w:pPr>
              <w:rPr>
                <w:b/>
              </w:rPr>
            </w:pPr>
          </w:p>
        </w:tc>
      </w:tr>
      <w:tr w:rsidR="00D13CC7" w:rsidRPr="003548FA" w:rsidTr="0079476D">
        <w:trPr>
          <w:trHeight w:val="161"/>
        </w:trPr>
        <w:tc>
          <w:tcPr>
            <w:tcW w:w="2127" w:type="dxa"/>
            <w:vAlign w:val="center"/>
          </w:tcPr>
          <w:p w:rsidR="00D13CC7" w:rsidRPr="003548FA" w:rsidRDefault="00D13CC7" w:rsidP="00D17CE1">
            <w:pPr>
              <w:jc w:val="center"/>
              <w:rPr>
                <w:sz w:val="20"/>
                <w:szCs w:val="20"/>
              </w:rPr>
            </w:pPr>
            <w:r w:rsidRPr="003548FA">
              <w:rPr>
                <w:sz w:val="20"/>
                <w:szCs w:val="20"/>
              </w:rPr>
              <w:t>1</w:t>
            </w:r>
          </w:p>
        </w:tc>
        <w:tc>
          <w:tcPr>
            <w:tcW w:w="4536" w:type="dxa"/>
          </w:tcPr>
          <w:p w:rsidR="00D13CC7" w:rsidRPr="003548FA" w:rsidRDefault="00D13CC7" w:rsidP="00D17CE1">
            <w:pPr>
              <w:jc w:val="center"/>
              <w:rPr>
                <w:sz w:val="20"/>
                <w:szCs w:val="20"/>
              </w:rPr>
            </w:pPr>
          </w:p>
        </w:tc>
        <w:tc>
          <w:tcPr>
            <w:tcW w:w="1134" w:type="dxa"/>
            <w:vAlign w:val="center"/>
          </w:tcPr>
          <w:p w:rsidR="00D13CC7" w:rsidRPr="003548FA" w:rsidRDefault="00D13CC7" w:rsidP="00D17CE1">
            <w:pPr>
              <w:jc w:val="center"/>
              <w:rPr>
                <w:sz w:val="20"/>
                <w:szCs w:val="20"/>
              </w:rPr>
            </w:pPr>
            <w:r w:rsidRPr="003548FA">
              <w:rPr>
                <w:sz w:val="20"/>
                <w:szCs w:val="20"/>
              </w:rPr>
              <w:t>3</w:t>
            </w:r>
          </w:p>
        </w:tc>
        <w:tc>
          <w:tcPr>
            <w:tcW w:w="1275" w:type="dxa"/>
            <w:vAlign w:val="center"/>
          </w:tcPr>
          <w:p w:rsidR="00D13CC7" w:rsidRPr="003548FA" w:rsidRDefault="00D13CC7" w:rsidP="00D17CE1">
            <w:pPr>
              <w:jc w:val="center"/>
              <w:rPr>
                <w:sz w:val="20"/>
                <w:szCs w:val="20"/>
              </w:rPr>
            </w:pPr>
            <w:r w:rsidRPr="003548FA">
              <w:rPr>
                <w:sz w:val="20"/>
                <w:szCs w:val="20"/>
              </w:rPr>
              <w:t>4</w:t>
            </w:r>
          </w:p>
        </w:tc>
        <w:tc>
          <w:tcPr>
            <w:tcW w:w="1276" w:type="dxa"/>
            <w:vAlign w:val="center"/>
          </w:tcPr>
          <w:p w:rsidR="00D13CC7" w:rsidRPr="003548FA" w:rsidRDefault="00D13CC7" w:rsidP="00D17CE1">
            <w:pPr>
              <w:jc w:val="center"/>
              <w:rPr>
                <w:sz w:val="20"/>
                <w:szCs w:val="20"/>
              </w:rPr>
            </w:pPr>
            <w:r>
              <w:rPr>
                <w:sz w:val="20"/>
                <w:szCs w:val="20"/>
              </w:rPr>
              <w:t>5</w:t>
            </w:r>
          </w:p>
        </w:tc>
        <w:tc>
          <w:tcPr>
            <w:tcW w:w="1135" w:type="dxa"/>
            <w:vAlign w:val="center"/>
          </w:tcPr>
          <w:p w:rsidR="00D13CC7" w:rsidRPr="003548FA" w:rsidRDefault="00D13CC7" w:rsidP="00D17CE1">
            <w:pPr>
              <w:jc w:val="center"/>
              <w:rPr>
                <w:sz w:val="20"/>
                <w:szCs w:val="20"/>
              </w:rPr>
            </w:pPr>
            <w:r>
              <w:rPr>
                <w:sz w:val="20"/>
                <w:szCs w:val="20"/>
              </w:rPr>
              <w:t>6</w:t>
            </w:r>
          </w:p>
        </w:tc>
        <w:tc>
          <w:tcPr>
            <w:tcW w:w="1417" w:type="dxa"/>
            <w:vAlign w:val="center"/>
          </w:tcPr>
          <w:p w:rsidR="00D13CC7" w:rsidRPr="003548FA" w:rsidRDefault="00D13CC7" w:rsidP="00D17CE1">
            <w:pPr>
              <w:jc w:val="center"/>
              <w:rPr>
                <w:sz w:val="20"/>
                <w:szCs w:val="20"/>
              </w:rPr>
            </w:pPr>
            <w:r>
              <w:rPr>
                <w:sz w:val="20"/>
                <w:szCs w:val="20"/>
              </w:rPr>
              <w:t>7</w:t>
            </w:r>
          </w:p>
        </w:tc>
        <w:tc>
          <w:tcPr>
            <w:tcW w:w="2693" w:type="dxa"/>
          </w:tcPr>
          <w:p w:rsidR="00D13CC7" w:rsidRDefault="00D13CC7" w:rsidP="00D17CE1">
            <w:pPr>
              <w:jc w:val="center"/>
              <w:rPr>
                <w:sz w:val="20"/>
                <w:szCs w:val="20"/>
              </w:rPr>
            </w:pPr>
          </w:p>
        </w:tc>
      </w:tr>
      <w:tr w:rsidR="00D13CC7" w:rsidRPr="00507830" w:rsidTr="0079476D">
        <w:trPr>
          <w:trHeight w:val="268"/>
        </w:trPr>
        <w:tc>
          <w:tcPr>
            <w:tcW w:w="2127" w:type="dxa"/>
          </w:tcPr>
          <w:p w:rsidR="00D13CC7" w:rsidRDefault="00D13CC7" w:rsidP="00D17CE1">
            <w:pPr>
              <w:jc w:val="both"/>
            </w:pPr>
            <w:r w:rsidRPr="003548FA">
              <w:rPr>
                <w:b/>
              </w:rPr>
              <w:t>Обсяг ресурсів, всього</w:t>
            </w:r>
            <w:r w:rsidRPr="003548FA">
              <w:t xml:space="preserve">, </w:t>
            </w:r>
          </w:p>
          <w:p w:rsidR="00D13CC7" w:rsidRPr="003548FA" w:rsidRDefault="00D13CC7" w:rsidP="00D17CE1">
            <w:pPr>
              <w:jc w:val="both"/>
            </w:pPr>
            <w:r w:rsidRPr="003548FA">
              <w:t>в тому числі:</w:t>
            </w:r>
          </w:p>
        </w:tc>
        <w:tc>
          <w:tcPr>
            <w:tcW w:w="4536" w:type="dxa"/>
          </w:tcPr>
          <w:p w:rsidR="00D13CC7" w:rsidRDefault="00D13CC7" w:rsidP="00D17CE1">
            <w:pPr>
              <w:ind w:right="-108"/>
              <w:jc w:val="center"/>
            </w:pPr>
            <w:r w:rsidRPr="0009354C">
              <w:t>Співфінансування з міського бюджету  на проведення робіт з  капітального ремонту, реконструкції, технічного переоснащення та енергомодернізації будинку</w:t>
            </w:r>
          </w:p>
        </w:tc>
        <w:tc>
          <w:tcPr>
            <w:tcW w:w="1134" w:type="dxa"/>
            <w:vAlign w:val="center"/>
          </w:tcPr>
          <w:p w:rsidR="00D13CC7" w:rsidRPr="006854E8" w:rsidRDefault="00D13CC7" w:rsidP="00D17CE1">
            <w:pPr>
              <w:ind w:right="-108"/>
              <w:jc w:val="center"/>
            </w:pPr>
            <w:r>
              <w:t>По факту</w:t>
            </w:r>
          </w:p>
        </w:tc>
        <w:tc>
          <w:tcPr>
            <w:tcW w:w="1275" w:type="dxa"/>
            <w:vAlign w:val="center"/>
          </w:tcPr>
          <w:p w:rsidR="00D13CC7" w:rsidRPr="003548FA" w:rsidRDefault="00D13CC7" w:rsidP="00D17CE1">
            <w:pPr>
              <w:ind w:right="-108"/>
            </w:pPr>
            <w:r w:rsidRPr="003548FA">
              <w:t>по факту</w:t>
            </w:r>
          </w:p>
        </w:tc>
        <w:tc>
          <w:tcPr>
            <w:tcW w:w="1276" w:type="dxa"/>
          </w:tcPr>
          <w:p w:rsidR="00D13CC7" w:rsidRDefault="00D13CC7" w:rsidP="00D17CE1">
            <w:r w:rsidRPr="0014173C">
              <w:t>по факту</w:t>
            </w:r>
          </w:p>
        </w:tc>
        <w:tc>
          <w:tcPr>
            <w:tcW w:w="1135" w:type="dxa"/>
          </w:tcPr>
          <w:p w:rsidR="00D13CC7" w:rsidRDefault="00D13CC7" w:rsidP="00D17CE1">
            <w:r w:rsidRPr="0014173C">
              <w:t>по факту</w:t>
            </w:r>
          </w:p>
        </w:tc>
        <w:tc>
          <w:tcPr>
            <w:tcW w:w="1417" w:type="dxa"/>
            <w:vAlign w:val="center"/>
          </w:tcPr>
          <w:p w:rsidR="00D13CC7" w:rsidRPr="003548FA" w:rsidRDefault="00D13CC7" w:rsidP="00D17CE1">
            <w:pPr>
              <w:ind w:right="-108"/>
              <w:jc w:val="center"/>
            </w:pPr>
            <w:r w:rsidRPr="003548FA">
              <w:t>по факту</w:t>
            </w:r>
          </w:p>
        </w:tc>
        <w:tc>
          <w:tcPr>
            <w:tcW w:w="2693" w:type="dxa"/>
            <w:vMerge w:val="restart"/>
          </w:tcPr>
          <w:p w:rsidR="00D13CC7" w:rsidRPr="003548FA" w:rsidRDefault="00D13CC7" w:rsidP="00D17CE1">
            <w:pPr>
              <w:ind w:right="-108"/>
              <w:jc w:val="center"/>
            </w:pPr>
            <w:r w:rsidRPr="00173D75">
              <w:t>Усунення дефектів конструктивних елементів, покращення технічних характеристик</w:t>
            </w:r>
          </w:p>
        </w:tc>
      </w:tr>
      <w:tr w:rsidR="00D13CC7" w:rsidRPr="00507830" w:rsidTr="0079476D">
        <w:trPr>
          <w:trHeight w:val="335"/>
        </w:trPr>
        <w:tc>
          <w:tcPr>
            <w:tcW w:w="2127" w:type="dxa"/>
          </w:tcPr>
          <w:p w:rsidR="00D13CC7" w:rsidRPr="003548FA" w:rsidRDefault="00D13CC7" w:rsidP="00D17CE1">
            <w:pPr>
              <w:jc w:val="both"/>
            </w:pPr>
            <w:r>
              <w:t xml:space="preserve">-міський бюджет </w:t>
            </w:r>
          </w:p>
        </w:tc>
        <w:tc>
          <w:tcPr>
            <w:tcW w:w="4536" w:type="dxa"/>
          </w:tcPr>
          <w:p w:rsidR="00D13CC7" w:rsidRDefault="00D13CC7" w:rsidP="00D17CE1">
            <w:pPr>
              <w:jc w:val="center"/>
            </w:pPr>
          </w:p>
        </w:tc>
        <w:tc>
          <w:tcPr>
            <w:tcW w:w="1134" w:type="dxa"/>
          </w:tcPr>
          <w:p w:rsidR="00D13CC7" w:rsidRPr="006854E8" w:rsidRDefault="00D13CC7" w:rsidP="00D17CE1">
            <w:pPr>
              <w:jc w:val="center"/>
            </w:pPr>
            <w:r>
              <w:t>210,0</w:t>
            </w:r>
          </w:p>
        </w:tc>
        <w:tc>
          <w:tcPr>
            <w:tcW w:w="1275" w:type="dxa"/>
          </w:tcPr>
          <w:p w:rsidR="00D13CC7" w:rsidRPr="006854E8" w:rsidRDefault="00D13CC7" w:rsidP="00D17CE1">
            <w:pPr>
              <w:jc w:val="center"/>
            </w:pPr>
            <w:r w:rsidRPr="00956680">
              <w:rPr>
                <w:highlight w:val="yellow"/>
              </w:rPr>
              <w:t>749,3</w:t>
            </w:r>
          </w:p>
        </w:tc>
        <w:tc>
          <w:tcPr>
            <w:tcW w:w="1276" w:type="dxa"/>
          </w:tcPr>
          <w:p w:rsidR="00D13CC7" w:rsidRPr="006854E8" w:rsidRDefault="00D13CC7" w:rsidP="00D17CE1">
            <w:pPr>
              <w:jc w:val="center"/>
            </w:pPr>
            <w:r>
              <w:t>1000</w:t>
            </w:r>
          </w:p>
        </w:tc>
        <w:tc>
          <w:tcPr>
            <w:tcW w:w="1135" w:type="dxa"/>
          </w:tcPr>
          <w:p w:rsidR="00D13CC7" w:rsidRPr="006854E8" w:rsidRDefault="00D13CC7" w:rsidP="00D17CE1">
            <w:pPr>
              <w:jc w:val="center"/>
            </w:pPr>
            <w:r>
              <w:t>1000</w:t>
            </w:r>
          </w:p>
        </w:tc>
        <w:tc>
          <w:tcPr>
            <w:tcW w:w="1417" w:type="dxa"/>
          </w:tcPr>
          <w:p w:rsidR="00D13CC7" w:rsidRPr="006854E8" w:rsidRDefault="00D13CC7" w:rsidP="00D17CE1">
            <w:pPr>
              <w:jc w:val="center"/>
            </w:pPr>
            <w:r>
              <w:t>3210,0</w:t>
            </w:r>
          </w:p>
        </w:tc>
        <w:tc>
          <w:tcPr>
            <w:tcW w:w="2693" w:type="dxa"/>
            <w:vMerge/>
          </w:tcPr>
          <w:p w:rsidR="00D13CC7" w:rsidRDefault="00D13CC7" w:rsidP="00D17CE1">
            <w:pPr>
              <w:jc w:val="center"/>
            </w:pPr>
          </w:p>
        </w:tc>
      </w:tr>
      <w:tr w:rsidR="00D13CC7" w:rsidRPr="00507830" w:rsidTr="0079476D">
        <w:trPr>
          <w:trHeight w:val="344"/>
        </w:trPr>
        <w:tc>
          <w:tcPr>
            <w:tcW w:w="2127" w:type="dxa"/>
          </w:tcPr>
          <w:p w:rsidR="00D13CC7" w:rsidRDefault="00D13CC7" w:rsidP="00D17CE1">
            <w:pPr>
              <w:ind w:right="-108"/>
              <w:jc w:val="both"/>
            </w:pPr>
            <w:r w:rsidRPr="003548FA">
              <w:t xml:space="preserve"> -   кошт</w:t>
            </w:r>
            <w:r>
              <w:t xml:space="preserve">и           </w:t>
            </w:r>
          </w:p>
          <w:p w:rsidR="00D13CC7" w:rsidRPr="003548FA" w:rsidRDefault="00D13CC7" w:rsidP="00D17CE1">
            <w:pPr>
              <w:ind w:right="-108"/>
              <w:jc w:val="both"/>
            </w:pPr>
            <w:r w:rsidRPr="003548FA">
              <w:t xml:space="preserve"> ОСББ</w:t>
            </w:r>
          </w:p>
        </w:tc>
        <w:tc>
          <w:tcPr>
            <w:tcW w:w="4536" w:type="dxa"/>
          </w:tcPr>
          <w:p w:rsidR="00D13CC7" w:rsidRDefault="00D13CC7" w:rsidP="00D17CE1">
            <w:pPr>
              <w:ind w:right="-108"/>
              <w:jc w:val="center"/>
            </w:pPr>
          </w:p>
        </w:tc>
        <w:tc>
          <w:tcPr>
            <w:tcW w:w="1134" w:type="dxa"/>
            <w:vAlign w:val="center"/>
          </w:tcPr>
          <w:p w:rsidR="00D13CC7" w:rsidRPr="006854E8" w:rsidRDefault="00D13CC7" w:rsidP="00D17CE1">
            <w:pPr>
              <w:ind w:right="-108"/>
              <w:jc w:val="center"/>
            </w:pPr>
            <w:r>
              <w:t>По факту</w:t>
            </w:r>
          </w:p>
        </w:tc>
        <w:tc>
          <w:tcPr>
            <w:tcW w:w="1275" w:type="dxa"/>
            <w:vAlign w:val="center"/>
          </w:tcPr>
          <w:p w:rsidR="00D13CC7" w:rsidRPr="003548FA" w:rsidRDefault="00D13CC7" w:rsidP="00D17CE1">
            <w:pPr>
              <w:ind w:right="-108"/>
            </w:pPr>
            <w:r w:rsidRPr="003548FA">
              <w:t>по факту</w:t>
            </w:r>
          </w:p>
        </w:tc>
        <w:tc>
          <w:tcPr>
            <w:tcW w:w="1276" w:type="dxa"/>
            <w:vAlign w:val="center"/>
          </w:tcPr>
          <w:p w:rsidR="00D13CC7" w:rsidRPr="003548FA" w:rsidRDefault="00D13CC7" w:rsidP="00D17CE1">
            <w:pPr>
              <w:ind w:right="-108"/>
              <w:jc w:val="center"/>
            </w:pPr>
            <w:r w:rsidRPr="003548FA">
              <w:t>по факту</w:t>
            </w:r>
          </w:p>
        </w:tc>
        <w:tc>
          <w:tcPr>
            <w:tcW w:w="1135" w:type="dxa"/>
            <w:vAlign w:val="center"/>
          </w:tcPr>
          <w:p w:rsidR="00D13CC7" w:rsidRPr="003548FA" w:rsidRDefault="00D13CC7" w:rsidP="00D17CE1">
            <w:pPr>
              <w:ind w:right="-108"/>
              <w:jc w:val="center"/>
            </w:pPr>
            <w:r w:rsidRPr="003548FA">
              <w:t>по факту</w:t>
            </w:r>
          </w:p>
        </w:tc>
        <w:tc>
          <w:tcPr>
            <w:tcW w:w="1417" w:type="dxa"/>
            <w:vAlign w:val="center"/>
          </w:tcPr>
          <w:p w:rsidR="00D13CC7" w:rsidRPr="003548FA" w:rsidRDefault="00D13CC7" w:rsidP="00D17CE1">
            <w:pPr>
              <w:ind w:right="-108"/>
              <w:jc w:val="center"/>
            </w:pPr>
            <w:r w:rsidRPr="003548FA">
              <w:t>по факту</w:t>
            </w:r>
          </w:p>
        </w:tc>
        <w:tc>
          <w:tcPr>
            <w:tcW w:w="2693" w:type="dxa"/>
            <w:vMerge/>
          </w:tcPr>
          <w:p w:rsidR="00D13CC7" w:rsidRPr="003548FA" w:rsidRDefault="00D13CC7" w:rsidP="00D17CE1">
            <w:pPr>
              <w:ind w:right="-108"/>
              <w:jc w:val="center"/>
            </w:pPr>
          </w:p>
        </w:tc>
      </w:tr>
      <w:tr w:rsidR="00D13CC7" w:rsidRPr="00507830" w:rsidTr="0079476D">
        <w:trPr>
          <w:trHeight w:val="344"/>
        </w:trPr>
        <w:tc>
          <w:tcPr>
            <w:tcW w:w="2127" w:type="dxa"/>
          </w:tcPr>
          <w:p w:rsidR="00D13CC7" w:rsidRPr="003548FA" w:rsidRDefault="00D13CC7" w:rsidP="00D17CE1">
            <w:pPr>
              <w:jc w:val="both"/>
            </w:pPr>
            <w:r w:rsidRPr="003548FA">
              <w:t xml:space="preserve"> -    </w:t>
            </w:r>
            <w:r>
              <w:t>інші кошти</w:t>
            </w:r>
          </w:p>
        </w:tc>
        <w:tc>
          <w:tcPr>
            <w:tcW w:w="4536" w:type="dxa"/>
          </w:tcPr>
          <w:p w:rsidR="00D13CC7" w:rsidRDefault="00D13CC7" w:rsidP="00D17CE1">
            <w:pPr>
              <w:ind w:right="-108"/>
              <w:jc w:val="center"/>
            </w:pPr>
          </w:p>
        </w:tc>
        <w:tc>
          <w:tcPr>
            <w:tcW w:w="1134" w:type="dxa"/>
            <w:vAlign w:val="center"/>
          </w:tcPr>
          <w:p w:rsidR="00D13CC7" w:rsidRPr="006854E8" w:rsidRDefault="00D13CC7" w:rsidP="00D17CE1">
            <w:pPr>
              <w:ind w:right="-108"/>
              <w:jc w:val="center"/>
            </w:pPr>
            <w:r>
              <w:t>По факту</w:t>
            </w:r>
          </w:p>
        </w:tc>
        <w:tc>
          <w:tcPr>
            <w:tcW w:w="1275" w:type="dxa"/>
            <w:vAlign w:val="center"/>
          </w:tcPr>
          <w:p w:rsidR="00D13CC7" w:rsidRPr="003548FA" w:rsidRDefault="00D13CC7" w:rsidP="00D17CE1">
            <w:pPr>
              <w:ind w:right="-108"/>
            </w:pPr>
            <w:r w:rsidRPr="003548FA">
              <w:t>по факту</w:t>
            </w:r>
          </w:p>
        </w:tc>
        <w:tc>
          <w:tcPr>
            <w:tcW w:w="1276" w:type="dxa"/>
            <w:vAlign w:val="center"/>
          </w:tcPr>
          <w:p w:rsidR="00D13CC7" w:rsidRPr="003548FA" w:rsidRDefault="00D13CC7" w:rsidP="00D17CE1">
            <w:pPr>
              <w:ind w:right="-108"/>
              <w:jc w:val="center"/>
            </w:pPr>
            <w:r w:rsidRPr="003548FA">
              <w:t>по факту</w:t>
            </w:r>
          </w:p>
        </w:tc>
        <w:tc>
          <w:tcPr>
            <w:tcW w:w="1135" w:type="dxa"/>
            <w:vAlign w:val="center"/>
          </w:tcPr>
          <w:p w:rsidR="00D13CC7" w:rsidRPr="003548FA" w:rsidRDefault="00D13CC7" w:rsidP="00D17CE1">
            <w:pPr>
              <w:ind w:right="-108"/>
              <w:jc w:val="center"/>
            </w:pPr>
            <w:r w:rsidRPr="003548FA">
              <w:t>по факту</w:t>
            </w:r>
          </w:p>
        </w:tc>
        <w:tc>
          <w:tcPr>
            <w:tcW w:w="1417" w:type="dxa"/>
            <w:vAlign w:val="center"/>
          </w:tcPr>
          <w:p w:rsidR="00D13CC7" w:rsidRPr="003548FA" w:rsidRDefault="00D13CC7" w:rsidP="00D17CE1">
            <w:pPr>
              <w:ind w:right="-108"/>
              <w:jc w:val="center"/>
            </w:pPr>
            <w:r w:rsidRPr="003548FA">
              <w:t>по факту</w:t>
            </w:r>
          </w:p>
        </w:tc>
        <w:tc>
          <w:tcPr>
            <w:tcW w:w="2693" w:type="dxa"/>
            <w:vMerge/>
          </w:tcPr>
          <w:p w:rsidR="00D13CC7" w:rsidRPr="003548FA" w:rsidRDefault="00D13CC7" w:rsidP="00D17CE1">
            <w:pPr>
              <w:ind w:right="-108"/>
              <w:jc w:val="center"/>
            </w:pPr>
          </w:p>
        </w:tc>
      </w:tr>
    </w:tbl>
    <w:p w:rsidR="00D13CC7" w:rsidRPr="003B2CA6" w:rsidRDefault="00D13CC7" w:rsidP="00D13CC7">
      <w:pPr>
        <w:rPr>
          <w:szCs w:val="28"/>
        </w:rPr>
      </w:pPr>
      <w:r w:rsidRPr="003B2CA6">
        <w:rPr>
          <w:szCs w:val="28"/>
        </w:rPr>
        <w:t xml:space="preserve">Секретар міської ради </w:t>
      </w:r>
      <w:r w:rsidRPr="003B2CA6">
        <w:rPr>
          <w:szCs w:val="28"/>
        </w:rPr>
        <w:tab/>
      </w:r>
      <w:r w:rsidRPr="003B2CA6">
        <w:rPr>
          <w:szCs w:val="28"/>
        </w:rPr>
        <w:tab/>
      </w:r>
      <w:r w:rsidRPr="003B2CA6">
        <w:rPr>
          <w:szCs w:val="28"/>
        </w:rPr>
        <w:tab/>
      </w:r>
      <w:r w:rsidRPr="003B2CA6">
        <w:rPr>
          <w:szCs w:val="28"/>
        </w:rPr>
        <w:tab/>
      </w:r>
      <w:r w:rsidRPr="003B2CA6">
        <w:rPr>
          <w:szCs w:val="28"/>
        </w:rPr>
        <w:tab/>
      </w:r>
      <w:r w:rsidRPr="003B2CA6">
        <w:rPr>
          <w:szCs w:val="28"/>
        </w:rPr>
        <w:tab/>
      </w:r>
      <w:r w:rsidRPr="003B2CA6">
        <w:rPr>
          <w:szCs w:val="28"/>
        </w:rPr>
        <w:tab/>
        <w:t xml:space="preserve">С.М.Клочко </w:t>
      </w:r>
    </w:p>
    <w:p w:rsidR="00D13CC7" w:rsidRDefault="00D13CC7" w:rsidP="00D13CC7">
      <w:pPr>
        <w:rPr>
          <w:szCs w:val="28"/>
        </w:rPr>
      </w:pPr>
    </w:p>
    <w:p w:rsidR="00D13CC7" w:rsidRPr="003B2CA6" w:rsidRDefault="00D13CC7" w:rsidP="00D13CC7">
      <w:pPr>
        <w:rPr>
          <w:szCs w:val="28"/>
        </w:rPr>
      </w:pPr>
      <w:r w:rsidRPr="003B2CA6">
        <w:rPr>
          <w:szCs w:val="28"/>
        </w:rPr>
        <w:t xml:space="preserve">Перший заступник міського голови </w:t>
      </w:r>
      <w:r w:rsidRPr="003B2CA6">
        <w:rPr>
          <w:szCs w:val="28"/>
        </w:rPr>
        <w:tab/>
      </w:r>
      <w:r w:rsidRPr="003B2CA6">
        <w:rPr>
          <w:szCs w:val="28"/>
        </w:rPr>
        <w:tab/>
      </w:r>
      <w:r w:rsidRPr="003B2CA6">
        <w:rPr>
          <w:szCs w:val="28"/>
        </w:rPr>
        <w:tab/>
      </w:r>
      <w:r w:rsidRPr="003B2CA6">
        <w:rPr>
          <w:szCs w:val="28"/>
        </w:rPr>
        <w:tab/>
      </w:r>
      <w:r>
        <w:rPr>
          <w:szCs w:val="28"/>
        </w:rPr>
        <w:t xml:space="preserve">           </w:t>
      </w:r>
      <w:r w:rsidRPr="003B2CA6">
        <w:rPr>
          <w:szCs w:val="28"/>
        </w:rPr>
        <w:t>А.М.Верещак</w:t>
      </w:r>
    </w:p>
    <w:p w:rsidR="00D13CC7" w:rsidRPr="007F2E93" w:rsidRDefault="00D13CC7" w:rsidP="00D13CC7">
      <w:pPr>
        <w:rPr>
          <w:szCs w:val="28"/>
        </w:rPr>
      </w:pPr>
      <w:r w:rsidRPr="007F2E93">
        <w:rPr>
          <w:szCs w:val="28"/>
        </w:rPr>
        <w:t xml:space="preserve">Начальник фінансового управління </w:t>
      </w:r>
    </w:p>
    <w:p w:rsidR="00D13CC7" w:rsidRPr="007F2E93" w:rsidRDefault="00D13CC7" w:rsidP="00D13CC7">
      <w:pPr>
        <w:rPr>
          <w:szCs w:val="28"/>
        </w:rPr>
      </w:pPr>
      <w:r w:rsidRPr="007F2E93">
        <w:rPr>
          <w:szCs w:val="28"/>
        </w:rPr>
        <w:t xml:space="preserve">виконавчого комітету Обухівської міської ради       </w:t>
      </w:r>
      <w:r>
        <w:rPr>
          <w:szCs w:val="28"/>
        </w:rPr>
        <w:t xml:space="preserve">                            </w:t>
      </w:r>
      <w:r w:rsidRPr="007F2E93">
        <w:rPr>
          <w:szCs w:val="28"/>
        </w:rPr>
        <w:t xml:space="preserve"> Н.І.Медвідчук</w:t>
      </w:r>
    </w:p>
    <w:p w:rsidR="00D13CC7" w:rsidRPr="003B2CA6" w:rsidRDefault="00D13CC7" w:rsidP="00D13CC7">
      <w:pPr>
        <w:jc w:val="both"/>
        <w:rPr>
          <w:bCs/>
          <w:szCs w:val="28"/>
        </w:rPr>
      </w:pPr>
      <w:r w:rsidRPr="003B2CA6">
        <w:rPr>
          <w:bCs/>
          <w:szCs w:val="28"/>
        </w:rPr>
        <w:t>Начальник відділу житлово</w:t>
      </w:r>
      <w:r>
        <w:rPr>
          <w:bCs/>
          <w:szCs w:val="28"/>
        </w:rPr>
        <w:t>-</w:t>
      </w:r>
      <w:r w:rsidRPr="003B2CA6">
        <w:rPr>
          <w:bCs/>
          <w:szCs w:val="28"/>
        </w:rPr>
        <w:t>комунального</w:t>
      </w:r>
    </w:p>
    <w:p w:rsidR="00D13CC7" w:rsidRDefault="00D13CC7" w:rsidP="00D13CC7">
      <w:pPr>
        <w:jc w:val="both"/>
      </w:pPr>
      <w:r w:rsidRPr="003B2CA6">
        <w:rPr>
          <w:bCs/>
          <w:szCs w:val="28"/>
        </w:rPr>
        <w:t xml:space="preserve">господарства та  транспорту                                                 </w:t>
      </w:r>
      <w:r>
        <w:rPr>
          <w:bCs/>
          <w:szCs w:val="28"/>
        </w:rPr>
        <w:t xml:space="preserve">        </w:t>
      </w:r>
      <w:r w:rsidRPr="003B2CA6">
        <w:rPr>
          <w:bCs/>
          <w:szCs w:val="28"/>
        </w:rPr>
        <w:t xml:space="preserve">  Л.М.Шевченко</w:t>
      </w: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D13CC7" w:rsidRDefault="00D13CC7" w:rsidP="00F42F36">
      <w:pPr>
        <w:pStyle w:val="a4"/>
        <w:jc w:val="left"/>
        <w:rPr>
          <w:rFonts w:ascii="Times New Roman" w:hAnsi="Times New Roman" w:cs="Times New Roman"/>
          <w:b w:val="0"/>
          <w:sz w:val="28"/>
          <w:szCs w:val="28"/>
          <w:lang w:val="ru-RU"/>
        </w:rPr>
      </w:pPr>
    </w:p>
    <w:p w:rsidR="0079476D" w:rsidRDefault="0079476D" w:rsidP="00F42F36">
      <w:pPr>
        <w:pStyle w:val="a4"/>
        <w:jc w:val="left"/>
        <w:rPr>
          <w:rFonts w:ascii="Times New Roman" w:hAnsi="Times New Roman" w:cs="Times New Roman"/>
          <w:b w:val="0"/>
          <w:sz w:val="28"/>
          <w:szCs w:val="28"/>
          <w:lang w:val="ru-RU"/>
        </w:rPr>
        <w:sectPr w:rsidR="0079476D" w:rsidSect="0079476D">
          <w:pgSz w:w="16838" w:h="11906" w:orient="landscape"/>
          <w:pgMar w:top="1701" w:right="1134" w:bottom="851" w:left="1134" w:header="720" w:footer="720" w:gutter="0"/>
          <w:cols w:space="720"/>
          <w:docGrid w:linePitch="381"/>
        </w:sectPr>
      </w:pPr>
    </w:p>
    <w:p w:rsidR="00D13CC7" w:rsidRPr="00882A05" w:rsidRDefault="00D13CC7" w:rsidP="00D13CC7">
      <w:pPr>
        <w:jc w:val="right"/>
        <w:rPr>
          <w:sz w:val="28"/>
          <w:szCs w:val="28"/>
          <w:lang w:val="uk-UA"/>
        </w:rPr>
      </w:pPr>
      <w:r w:rsidRPr="00882A05">
        <w:rPr>
          <w:sz w:val="28"/>
          <w:szCs w:val="28"/>
          <w:lang w:val="uk-UA"/>
        </w:rPr>
        <w:lastRenderedPageBreak/>
        <w:t>Обухівському міському голові</w:t>
      </w:r>
    </w:p>
    <w:p w:rsidR="00D13CC7" w:rsidRPr="00882A05" w:rsidRDefault="00D13CC7" w:rsidP="00D13CC7">
      <w:pPr>
        <w:jc w:val="right"/>
        <w:rPr>
          <w:sz w:val="28"/>
          <w:szCs w:val="28"/>
          <w:lang w:val="uk-UA"/>
        </w:rPr>
      </w:pPr>
      <w:r w:rsidRPr="00882A05">
        <w:rPr>
          <w:sz w:val="28"/>
          <w:szCs w:val="28"/>
          <w:lang w:val="uk-UA"/>
        </w:rPr>
        <w:t>Левченку О.М.</w:t>
      </w:r>
    </w:p>
    <w:p w:rsidR="00D13CC7" w:rsidRPr="00015DC6" w:rsidRDefault="00D13CC7" w:rsidP="00D13CC7">
      <w:pPr>
        <w:jc w:val="right"/>
        <w:rPr>
          <w:lang w:val="uk-UA"/>
        </w:rPr>
      </w:pPr>
    </w:p>
    <w:p w:rsidR="00D13CC7" w:rsidRPr="00882A05" w:rsidRDefault="00D13CC7" w:rsidP="00D13CC7">
      <w:pPr>
        <w:jc w:val="center"/>
        <w:rPr>
          <w:sz w:val="28"/>
          <w:szCs w:val="28"/>
          <w:lang w:val="uk-UA"/>
        </w:rPr>
      </w:pPr>
      <w:r w:rsidRPr="00882A05">
        <w:rPr>
          <w:sz w:val="28"/>
          <w:szCs w:val="28"/>
          <w:lang w:val="uk-UA"/>
        </w:rPr>
        <w:t>ПОДАННЯ</w:t>
      </w:r>
    </w:p>
    <w:p w:rsidR="00D13CC7" w:rsidRDefault="00D13CC7" w:rsidP="00D13CC7">
      <w:pPr>
        <w:ind w:firstLine="708"/>
        <w:rPr>
          <w:sz w:val="28"/>
          <w:szCs w:val="28"/>
          <w:lang w:val="uk-UA"/>
        </w:rPr>
      </w:pPr>
      <w:r w:rsidRPr="00056E9D">
        <w:rPr>
          <w:sz w:val="28"/>
          <w:szCs w:val="28"/>
          <w:lang w:val="uk-UA"/>
        </w:rPr>
        <w:t>Відповідно до  статті 38 Закону України „</w:t>
      </w:r>
      <w:r w:rsidRPr="006D0251">
        <w:rPr>
          <w:sz w:val="28"/>
          <w:szCs w:val="28"/>
          <w:lang w:val="uk-UA"/>
        </w:rPr>
        <w:t xml:space="preserve"> </w:t>
      </w:r>
      <w:r w:rsidRPr="00056E9D">
        <w:rPr>
          <w:sz w:val="28"/>
          <w:szCs w:val="28"/>
          <w:lang w:val="uk-UA"/>
        </w:rPr>
        <w:t xml:space="preserve">Про місцеве самоврядування в Україні ”, з метою  </w:t>
      </w:r>
      <w:r>
        <w:rPr>
          <w:sz w:val="28"/>
          <w:szCs w:val="28"/>
          <w:lang w:val="uk-UA"/>
        </w:rPr>
        <w:t xml:space="preserve">реалізації </w:t>
      </w:r>
      <w:r w:rsidRPr="0059423D">
        <w:rPr>
          <w:sz w:val="28"/>
          <w:szCs w:val="28"/>
          <w:lang w:val="uk-UA"/>
        </w:rPr>
        <w:t>Програми сприяння створення</w:t>
      </w:r>
      <w:r>
        <w:rPr>
          <w:sz w:val="28"/>
          <w:szCs w:val="28"/>
          <w:lang w:val="uk-UA"/>
        </w:rPr>
        <w:t xml:space="preserve">  та діяльності</w:t>
      </w:r>
      <w:r w:rsidRPr="0059423D">
        <w:rPr>
          <w:sz w:val="28"/>
          <w:szCs w:val="28"/>
          <w:lang w:val="uk-UA"/>
        </w:rPr>
        <w:t xml:space="preserve">  об’єднань співвласників багатоквартирних будинків на території Обухівської міської ради на 2017 – 2020 роки</w:t>
      </w:r>
      <w:r w:rsidRPr="00056E9D">
        <w:rPr>
          <w:sz w:val="28"/>
          <w:szCs w:val="28"/>
          <w:lang w:val="uk-UA"/>
        </w:rPr>
        <w:t xml:space="preserve">,  </w:t>
      </w:r>
      <w:r>
        <w:rPr>
          <w:sz w:val="28"/>
          <w:szCs w:val="28"/>
          <w:lang w:val="uk-UA"/>
        </w:rPr>
        <w:t>враховуючи  фактичні звернення ОСББ про співфінансуваня заходів, у зв’язку  з невикористання коштів  прошу   відкорегувати</w:t>
      </w:r>
      <w:r w:rsidRPr="0000500C">
        <w:rPr>
          <w:sz w:val="28"/>
          <w:szCs w:val="28"/>
          <w:lang w:val="uk-UA"/>
        </w:rPr>
        <w:t xml:space="preserve"> обсяг фінансування даної Програми при коригуванні   міського бюджету прошу    внести </w:t>
      </w:r>
      <w:r>
        <w:rPr>
          <w:sz w:val="28"/>
          <w:szCs w:val="28"/>
          <w:lang w:val="uk-UA"/>
        </w:rPr>
        <w:t xml:space="preserve"> наступні </w:t>
      </w:r>
      <w:r w:rsidRPr="0000500C">
        <w:rPr>
          <w:sz w:val="28"/>
          <w:szCs w:val="28"/>
          <w:lang w:val="uk-UA"/>
        </w:rPr>
        <w:t>зміни</w:t>
      </w:r>
    </w:p>
    <w:tbl>
      <w:tblPr>
        <w:tblW w:w="9249" w:type="dxa"/>
        <w:jc w:val="center"/>
        <w:tblLayout w:type="fixed"/>
        <w:tblLook w:val="0000"/>
      </w:tblPr>
      <w:tblGrid>
        <w:gridCol w:w="4820"/>
        <w:gridCol w:w="1559"/>
        <w:gridCol w:w="1559"/>
        <w:gridCol w:w="1250"/>
        <w:gridCol w:w="61"/>
      </w:tblGrid>
      <w:tr w:rsidR="00D13CC7" w:rsidRPr="00C5132D" w:rsidTr="00D17CE1">
        <w:trPr>
          <w:trHeight w:val="515"/>
          <w:jc w:val="center"/>
        </w:trPr>
        <w:tc>
          <w:tcPr>
            <w:tcW w:w="9249" w:type="dxa"/>
            <w:gridSpan w:val="5"/>
            <w:tcBorders>
              <w:top w:val="single" w:sz="4" w:space="0" w:color="auto"/>
              <w:left w:val="single" w:sz="4" w:space="0" w:color="auto"/>
              <w:bottom w:val="single" w:sz="4" w:space="0" w:color="auto"/>
              <w:right w:val="single" w:sz="4" w:space="0" w:color="auto"/>
            </w:tcBorders>
            <w:shd w:val="clear" w:color="auto" w:fill="auto"/>
          </w:tcPr>
          <w:p w:rsidR="00D13CC7" w:rsidRPr="00C5132D" w:rsidRDefault="00D13CC7" w:rsidP="00D17CE1">
            <w:pPr>
              <w:jc w:val="center"/>
              <w:rPr>
                <w:b/>
                <w:sz w:val="26"/>
                <w:szCs w:val="26"/>
                <w:lang w:val="uk-UA"/>
              </w:rPr>
            </w:pPr>
            <w:r w:rsidRPr="00C5132D">
              <w:rPr>
                <w:b/>
                <w:sz w:val="28"/>
                <w:szCs w:val="28"/>
                <w:lang w:val="uk-UA"/>
              </w:rPr>
              <w:t>Програм сприяння створення  та діяльності  об’єднань співвласників багатоквартирних будинків на території Обухівської міської ради на 2017 – 2020 роки</w:t>
            </w:r>
          </w:p>
        </w:tc>
      </w:tr>
      <w:tr w:rsidR="00D13CC7" w:rsidRPr="0080476B" w:rsidTr="00D17CE1">
        <w:trPr>
          <w:gridAfter w:val="1"/>
          <w:wAfter w:w="61" w:type="dxa"/>
          <w:trHeight w:val="515"/>
          <w:jc w:val="center"/>
        </w:trPr>
        <w:tc>
          <w:tcPr>
            <w:tcW w:w="4820" w:type="dxa"/>
            <w:tcBorders>
              <w:top w:val="single" w:sz="4" w:space="0" w:color="auto"/>
              <w:left w:val="single" w:sz="4" w:space="0" w:color="auto"/>
              <w:bottom w:val="single" w:sz="4" w:space="0" w:color="auto"/>
              <w:right w:val="single" w:sz="4" w:space="0" w:color="auto"/>
            </w:tcBorders>
            <w:shd w:val="clear" w:color="auto" w:fill="auto"/>
          </w:tcPr>
          <w:p w:rsidR="00D13CC7" w:rsidRPr="00814B23" w:rsidRDefault="00D13CC7" w:rsidP="00D17CE1">
            <w:pPr>
              <w:rPr>
                <w:sz w:val="26"/>
                <w:szCs w:val="26"/>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D13CC7" w:rsidRPr="00814B23" w:rsidRDefault="00D13CC7" w:rsidP="00D17CE1">
            <w:pPr>
              <w:rPr>
                <w:sz w:val="26"/>
                <w:szCs w:val="26"/>
                <w:lang w:val="uk-UA"/>
              </w:rPr>
            </w:pPr>
            <w:r w:rsidRPr="00814B23">
              <w:rPr>
                <w:sz w:val="26"/>
                <w:szCs w:val="26"/>
                <w:lang w:val="uk-UA"/>
              </w:rPr>
              <w:t>Обсяг фінансування 3</w:t>
            </w:r>
            <w:r>
              <w:rPr>
                <w:sz w:val="26"/>
                <w:szCs w:val="26"/>
                <w:lang w:val="uk-UA"/>
              </w:rPr>
              <w:t>9</w:t>
            </w:r>
            <w:r w:rsidRPr="00814B23">
              <w:rPr>
                <w:sz w:val="26"/>
                <w:szCs w:val="26"/>
                <w:lang w:val="uk-UA"/>
              </w:rPr>
              <w:t xml:space="preserve"> сесія  </w:t>
            </w:r>
          </w:p>
          <w:p w:rsidR="00D13CC7" w:rsidRPr="00814B23" w:rsidRDefault="00D13CC7" w:rsidP="00D17CE1">
            <w:pPr>
              <w:rPr>
                <w:sz w:val="26"/>
                <w:szCs w:val="26"/>
                <w:lang w:val="uk-UA"/>
              </w:rPr>
            </w:pPr>
            <w:r w:rsidRPr="00814B23">
              <w:rPr>
                <w:sz w:val="26"/>
                <w:szCs w:val="26"/>
                <w:lang w:val="uk-UA"/>
              </w:rPr>
              <w:t xml:space="preserve"> ( т.грн..)</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D13CC7" w:rsidRPr="00814B23" w:rsidRDefault="00D13CC7" w:rsidP="00D17CE1">
            <w:pPr>
              <w:rPr>
                <w:sz w:val="26"/>
                <w:szCs w:val="26"/>
              </w:rPr>
            </w:pPr>
            <w:r w:rsidRPr="00814B23">
              <w:rPr>
                <w:sz w:val="26"/>
                <w:szCs w:val="26"/>
                <w:lang w:val="uk-UA"/>
              </w:rPr>
              <w:t xml:space="preserve">Обсяг фінансування </w:t>
            </w:r>
            <w:r>
              <w:rPr>
                <w:sz w:val="26"/>
                <w:szCs w:val="26"/>
                <w:lang w:val="uk-UA"/>
              </w:rPr>
              <w:t>41</w:t>
            </w:r>
            <w:r w:rsidRPr="00814B23">
              <w:rPr>
                <w:sz w:val="26"/>
                <w:szCs w:val="26"/>
                <w:lang w:val="uk-UA"/>
              </w:rPr>
              <w:t xml:space="preserve"> сесія </w:t>
            </w:r>
            <w:r w:rsidRPr="00814B23">
              <w:rPr>
                <w:sz w:val="26"/>
                <w:szCs w:val="26"/>
              </w:rPr>
              <w:t xml:space="preserve"> </w:t>
            </w:r>
          </w:p>
          <w:p w:rsidR="00D13CC7" w:rsidRPr="00814B23" w:rsidRDefault="00D13CC7" w:rsidP="00D17CE1">
            <w:pPr>
              <w:rPr>
                <w:sz w:val="26"/>
                <w:szCs w:val="26"/>
                <w:lang w:val="uk-UA"/>
              </w:rPr>
            </w:pPr>
            <w:r w:rsidRPr="00814B23">
              <w:rPr>
                <w:sz w:val="26"/>
                <w:szCs w:val="26"/>
                <w:lang w:val="uk-UA"/>
              </w:rPr>
              <w:t xml:space="preserve"> (т. грн.)</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D13CC7" w:rsidRPr="00814B23" w:rsidRDefault="00D13CC7" w:rsidP="00D17CE1">
            <w:pPr>
              <w:pStyle w:val="aff8"/>
              <w:rPr>
                <w:color w:val="000000"/>
                <w:sz w:val="26"/>
                <w:szCs w:val="26"/>
                <w:lang w:val="uk-UA"/>
              </w:rPr>
            </w:pPr>
            <w:r w:rsidRPr="00814B23">
              <w:rPr>
                <w:color w:val="000000"/>
                <w:sz w:val="26"/>
                <w:szCs w:val="26"/>
                <w:lang w:val="uk-UA"/>
              </w:rPr>
              <w:t>Примітка</w:t>
            </w:r>
          </w:p>
          <w:p w:rsidR="00D13CC7" w:rsidRPr="00814B23" w:rsidRDefault="00D13CC7" w:rsidP="00D17CE1">
            <w:pPr>
              <w:rPr>
                <w:sz w:val="26"/>
                <w:szCs w:val="26"/>
                <w:lang w:val="uk-UA"/>
              </w:rPr>
            </w:pPr>
            <w:r w:rsidRPr="00814B23">
              <w:rPr>
                <w:color w:val="000000"/>
                <w:sz w:val="26"/>
                <w:szCs w:val="26"/>
                <w:lang w:val="uk-UA"/>
              </w:rPr>
              <w:t>(+ - тис.грн)</w:t>
            </w:r>
          </w:p>
        </w:tc>
      </w:tr>
      <w:tr w:rsidR="00D13CC7" w:rsidRPr="0080476B" w:rsidTr="00D17CE1">
        <w:trPr>
          <w:gridAfter w:val="1"/>
          <w:wAfter w:w="61" w:type="dxa"/>
          <w:trHeight w:val="515"/>
          <w:jc w:val="center"/>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rsidR="00D13CC7" w:rsidRPr="00073BAB" w:rsidRDefault="00D13CC7" w:rsidP="00D17CE1">
            <w:pPr>
              <w:jc w:val="center"/>
              <w:rPr>
                <w:b/>
              </w:rPr>
            </w:pPr>
            <w:r w:rsidRPr="00073BAB">
              <w:rPr>
                <w:b/>
              </w:rPr>
              <w:t>Обсяг коштів,</w:t>
            </w:r>
          </w:p>
          <w:p w:rsidR="00D13CC7" w:rsidRPr="00C5132D" w:rsidRDefault="00D13CC7" w:rsidP="00D17CE1">
            <w:pPr>
              <w:jc w:val="both"/>
              <w:rPr>
                <w:b/>
                <w:bCs/>
                <w:lang w:val="uk-UA"/>
              </w:rPr>
            </w:pPr>
            <w:r w:rsidRPr="00073BAB">
              <w:rPr>
                <w:b/>
              </w:rPr>
              <w:t xml:space="preserve"> які пропонується залучити на виконання програми</w:t>
            </w:r>
            <w:r w:rsidRPr="00073BAB">
              <w:rPr>
                <w:b/>
                <w:bCs/>
                <w:lang w:val="uk-UA"/>
              </w:rPr>
              <w:t xml:space="preserve">  у 2018 році</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D13CC7" w:rsidRPr="00C5132D" w:rsidRDefault="00D13CC7" w:rsidP="00D17CE1">
            <w:pPr>
              <w:jc w:val="center"/>
              <w:rPr>
                <w:b/>
                <w:bCs/>
                <w:lang w:val="uk-UA"/>
              </w:rPr>
            </w:pPr>
            <w:r>
              <w:rPr>
                <w:b/>
                <w:bCs/>
                <w:lang w:val="uk-UA"/>
              </w:rPr>
              <w:t>1000,0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D13CC7" w:rsidRDefault="00D13CC7" w:rsidP="00D17CE1">
            <w:pPr>
              <w:rPr>
                <w:b/>
                <w:bCs/>
              </w:rPr>
            </w:pPr>
          </w:p>
          <w:p w:rsidR="00D13CC7" w:rsidRPr="00547CC9" w:rsidRDefault="00D13CC7" w:rsidP="00D17CE1">
            <w:pPr>
              <w:rPr>
                <w:lang w:val="uk-UA"/>
              </w:rPr>
            </w:pPr>
            <w:r w:rsidRPr="00547CC9">
              <w:rPr>
                <w:b/>
                <w:bCs/>
              </w:rPr>
              <w:t>749,3</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D13CC7" w:rsidRDefault="00D13CC7" w:rsidP="00D17CE1">
            <w:pPr>
              <w:rPr>
                <w:b/>
                <w:lang w:val="uk-UA"/>
              </w:rPr>
            </w:pPr>
          </w:p>
          <w:p w:rsidR="00D13CC7" w:rsidRPr="0080476B" w:rsidRDefault="00D13CC7" w:rsidP="00D17CE1">
            <w:pPr>
              <w:rPr>
                <w:b/>
                <w:lang w:val="uk-UA"/>
              </w:rPr>
            </w:pPr>
            <w:r>
              <w:rPr>
                <w:b/>
                <w:lang w:val="uk-UA"/>
              </w:rPr>
              <w:t>-250,7</w:t>
            </w:r>
          </w:p>
        </w:tc>
      </w:tr>
    </w:tbl>
    <w:p w:rsidR="00D13CC7" w:rsidRPr="0000500C" w:rsidRDefault="00D13CC7" w:rsidP="00D13CC7">
      <w:pPr>
        <w:ind w:firstLine="708"/>
        <w:rPr>
          <w:sz w:val="28"/>
          <w:szCs w:val="28"/>
          <w:lang w:val="uk-UA"/>
        </w:rPr>
      </w:pPr>
    </w:p>
    <w:p w:rsidR="00D13CC7" w:rsidRDefault="00D13CC7" w:rsidP="00D13CC7">
      <w:pPr>
        <w:jc w:val="both"/>
        <w:rPr>
          <w:sz w:val="28"/>
          <w:szCs w:val="28"/>
          <w:lang w:val="uk-UA"/>
        </w:rPr>
      </w:pPr>
      <w:r>
        <w:rPr>
          <w:sz w:val="28"/>
          <w:szCs w:val="28"/>
          <w:lang w:val="uk-UA"/>
        </w:rPr>
        <w:t xml:space="preserve">  Та викласти Програму</w:t>
      </w:r>
      <w:r w:rsidRPr="006202FE">
        <w:rPr>
          <w:sz w:val="28"/>
          <w:szCs w:val="28"/>
          <w:lang w:val="uk-UA"/>
        </w:rPr>
        <w:t xml:space="preserve"> сприяння створення та діяльності  об’єднань співвласників багатоквартирних будинків на території Обухівської міської ради на 2017 – 2020 роки</w:t>
      </w:r>
      <w:r>
        <w:rPr>
          <w:sz w:val="28"/>
          <w:szCs w:val="28"/>
          <w:lang w:val="uk-UA"/>
        </w:rPr>
        <w:t xml:space="preserve"> </w:t>
      </w:r>
      <w:r w:rsidRPr="00306AEE">
        <w:rPr>
          <w:sz w:val="28"/>
          <w:szCs w:val="28"/>
          <w:lang w:val="uk-UA"/>
        </w:rPr>
        <w:t>у</w:t>
      </w:r>
      <w:r>
        <w:rPr>
          <w:sz w:val="28"/>
          <w:szCs w:val="28"/>
          <w:lang w:val="uk-UA"/>
        </w:rPr>
        <w:t xml:space="preserve"> новій </w:t>
      </w:r>
      <w:r w:rsidRPr="00306AEE">
        <w:rPr>
          <w:sz w:val="28"/>
          <w:szCs w:val="28"/>
          <w:lang w:val="uk-UA"/>
        </w:rPr>
        <w:t xml:space="preserve"> редакції </w:t>
      </w:r>
      <w:r>
        <w:rPr>
          <w:sz w:val="28"/>
          <w:szCs w:val="28"/>
          <w:lang w:val="uk-UA"/>
        </w:rPr>
        <w:t>.</w:t>
      </w:r>
    </w:p>
    <w:p w:rsidR="00D13CC7" w:rsidRDefault="00D13CC7" w:rsidP="00D13CC7">
      <w:pPr>
        <w:jc w:val="both"/>
        <w:rPr>
          <w:sz w:val="28"/>
          <w:szCs w:val="28"/>
          <w:lang w:val="uk-UA"/>
        </w:rPr>
      </w:pPr>
    </w:p>
    <w:p w:rsidR="00D13CC7" w:rsidRDefault="00D13CC7" w:rsidP="00D13CC7">
      <w:pPr>
        <w:jc w:val="both"/>
        <w:rPr>
          <w:sz w:val="28"/>
          <w:szCs w:val="28"/>
          <w:lang w:val="uk-UA"/>
        </w:rPr>
      </w:pPr>
    </w:p>
    <w:p w:rsidR="00D13CC7" w:rsidRDefault="00D13CC7" w:rsidP="00D13CC7">
      <w:pPr>
        <w:jc w:val="both"/>
        <w:rPr>
          <w:b/>
          <w:sz w:val="28"/>
          <w:szCs w:val="28"/>
          <w:lang w:val="uk-UA"/>
        </w:rPr>
      </w:pPr>
    </w:p>
    <w:p w:rsidR="00D13CC7" w:rsidRDefault="00D13CC7" w:rsidP="00D13CC7">
      <w:pPr>
        <w:pStyle w:val="25"/>
        <w:ind w:right="140"/>
        <w:jc w:val="center"/>
        <w:rPr>
          <w:lang w:val="uk-UA"/>
        </w:rPr>
      </w:pPr>
    </w:p>
    <w:p w:rsidR="00D13CC7" w:rsidRPr="00D13CC7" w:rsidRDefault="00D13CC7" w:rsidP="00D13CC7">
      <w:pPr>
        <w:pStyle w:val="aff8"/>
        <w:jc w:val="both"/>
        <w:rPr>
          <w:sz w:val="28"/>
          <w:szCs w:val="28"/>
          <w:lang w:val="ru-RU"/>
        </w:rPr>
      </w:pPr>
      <w:r w:rsidRPr="00D13CC7">
        <w:rPr>
          <w:sz w:val="28"/>
          <w:szCs w:val="28"/>
          <w:lang w:val="ru-RU"/>
        </w:rPr>
        <w:t>Начальник відділу житлово-комунального</w:t>
      </w:r>
    </w:p>
    <w:p w:rsidR="00D13CC7" w:rsidRDefault="00D13CC7" w:rsidP="00D13CC7">
      <w:pPr>
        <w:jc w:val="both"/>
        <w:rPr>
          <w:sz w:val="28"/>
          <w:szCs w:val="28"/>
          <w:lang w:val="uk-UA"/>
        </w:rPr>
      </w:pPr>
      <w:r w:rsidRPr="00882A05">
        <w:rPr>
          <w:sz w:val="28"/>
          <w:szCs w:val="28"/>
        </w:rPr>
        <w:t xml:space="preserve">господарства та  транспорту   </w:t>
      </w:r>
    </w:p>
    <w:p w:rsidR="00D13CC7" w:rsidRPr="00015DC6" w:rsidRDefault="00D13CC7" w:rsidP="00D13CC7">
      <w:pPr>
        <w:jc w:val="both"/>
        <w:rPr>
          <w:lang w:val="uk-UA"/>
        </w:rPr>
      </w:pPr>
      <w:r w:rsidRPr="00EB510A">
        <w:rPr>
          <w:sz w:val="28"/>
          <w:szCs w:val="28"/>
          <w:lang w:val="uk-UA"/>
        </w:rPr>
        <w:t xml:space="preserve"> </w:t>
      </w:r>
      <w:r>
        <w:rPr>
          <w:sz w:val="28"/>
          <w:szCs w:val="28"/>
          <w:lang w:val="uk-UA"/>
        </w:rPr>
        <w:t xml:space="preserve">виконавчого комітету Обухівської міської ради </w:t>
      </w:r>
      <w:r w:rsidRPr="00EB510A">
        <w:rPr>
          <w:sz w:val="28"/>
          <w:szCs w:val="28"/>
          <w:lang w:val="uk-UA"/>
        </w:rPr>
        <w:t xml:space="preserve">                       Шевченко Л.М</w:t>
      </w:r>
      <w:r w:rsidRPr="00EB510A">
        <w:rPr>
          <w:lang w:val="uk-UA"/>
        </w:rPr>
        <w:t>.</w:t>
      </w: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D13CC7">
      <w:pPr>
        <w:jc w:val="right"/>
        <w:outlineLvl w:val="0"/>
        <w:rPr>
          <w:lang w:val="uk-UA"/>
        </w:rPr>
      </w:pPr>
    </w:p>
    <w:p w:rsidR="007A7771" w:rsidRDefault="007A7771" w:rsidP="00D13CC7">
      <w:pPr>
        <w:jc w:val="right"/>
        <w:outlineLvl w:val="0"/>
        <w:rPr>
          <w:lang w:val="uk-UA"/>
        </w:rPr>
      </w:pPr>
    </w:p>
    <w:p w:rsidR="0079476D" w:rsidRPr="0074774A" w:rsidRDefault="0079476D" w:rsidP="00D13CC7">
      <w:pPr>
        <w:jc w:val="right"/>
        <w:outlineLvl w:val="0"/>
        <w:rPr>
          <w:lang w:val="uk-UA"/>
        </w:rPr>
      </w:pPr>
    </w:p>
    <w:p w:rsidR="007A7771" w:rsidRPr="0074774A" w:rsidRDefault="007A7771" w:rsidP="007A7771">
      <w:pPr>
        <w:jc w:val="right"/>
        <w:outlineLvl w:val="0"/>
        <w:rPr>
          <w:lang w:val="uk-UA"/>
        </w:rPr>
      </w:pPr>
      <w:r w:rsidRPr="0074774A">
        <w:rPr>
          <w:lang w:val="uk-UA"/>
        </w:rPr>
        <w:lastRenderedPageBreak/>
        <w:t>Обухівському міському голові</w:t>
      </w:r>
    </w:p>
    <w:p w:rsidR="007A7771" w:rsidRPr="0074774A" w:rsidRDefault="007A7771" w:rsidP="007A7771">
      <w:pPr>
        <w:jc w:val="right"/>
        <w:outlineLvl w:val="0"/>
        <w:rPr>
          <w:lang w:val="uk-UA"/>
        </w:rPr>
      </w:pPr>
      <w:r w:rsidRPr="0074774A">
        <w:rPr>
          <w:lang w:val="uk-UA"/>
        </w:rPr>
        <w:t>Левченку О.М.</w:t>
      </w:r>
    </w:p>
    <w:p w:rsidR="007A7771" w:rsidRPr="0074774A" w:rsidRDefault="007A7771" w:rsidP="007A7771">
      <w:pPr>
        <w:jc w:val="center"/>
        <w:outlineLvl w:val="0"/>
        <w:rPr>
          <w:lang w:val="uk-UA"/>
        </w:rPr>
      </w:pPr>
      <w:r w:rsidRPr="0074774A">
        <w:rPr>
          <w:lang w:val="uk-UA"/>
        </w:rPr>
        <w:t>ПОДАННЯ</w:t>
      </w:r>
    </w:p>
    <w:p w:rsidR="007A7771" w:rsidRPr="0074774A" w:rsidRDefault="007A7771" w:rsidP="007A7771">
      <w:pPr>
        <w:jc w:val="center"/>
        <w:outlineLvl w:val="0"/>
        <w:rPr>
          <w:lang w:val="uk-UA"/>
        </w:rPr>
      </w:pPr>
    </w:p>
    <w:p w:rsidR="007A7771" w:rsidRPr="0074774A" w:rsidRDefault="007A7771" w:rsidP="007A7771">
      <w:pPr>
        <w:tabs>
          <w:tab w:val="left" w:pos="3315"/>
        </w:tabs>
        <w:ind w:firstLine="708"/>
        <w:jc w:val="both"/>
        <w:rPr>
          <w:lang w:val="uk-UA"/>
        </w:rPr>
      </w:pPr>
      <w:r w:rsidRPr="0074774A">
        <w:rPr>
          <w:lang w:val="uk-UA"/>
        </w:rPr>
        <w:t xml:space="preserve">        Відповідно до  статті 38 Закону України „ Про місцеве самоврядування в Україні” з метою  забезпечення  сталої роботи підприємств житлово-комунального господарства, виконання заходів щодо підготовки  до роботи в  осінньо-зимовий період  2018/2019рр, враховуючи виготовлену проектно-кошторисну документацію, прошу внести зміни до </w:t>
      </w:r>
      <w:r w:rsidRPr="0074774A">
        <w:rPr>
          <w:bCs/>
          <w:lang w:val="uk-UA"/>
        </w:rPr>
        <w:t xml:space="preserve">міської цільової Програми </w:t>
      </w:r>
      <w:r w:rsidRPr="0074774A">
        <w:rPr>
          <w:lang w:val="uk-UA"/>
        </w:rPr>
        <w:t xml:space="preserve">енергозбереження і енергоефективності </w:t>
      </w:r>
      <w:r w:rsidRPr="0074774A">
        <w:rPr>
          <w:bCs/>
          <w:lang w:val="uk-UA"/>
        </w:rPr>
        <w:t xml:space="preserve"> та  </w:t>
      </w:r>
      <w:r w:rsidRPr="0074774A">
        <w:rPr>
          <w:rFonts w:eastAsia="Calibri"/>
          <w:bCs/>
          <w:lang w:val="uk-UA"/>
        </w:rPr>
        <w:t xml:space="preserve">реформування і розвитку житлово-комунального господарства </w:t>
      </w:r>
      <w:r w:rsidRPr="0074774A">
        <w:rPr>
          <w:lang w:val="uk-UA"/>
        </w:rPr>
        <w:t xml:space="preserve">Обухівської міської ради на 2018 рік, </w:t>
      </w:r>
      <w:r w:rsidRPr="0074774A">
        <w:rPr>
          <w:bCs/>
          <w:lang w:val="uk-UA"/>
        </w:rPr>
        <w:t>до   міської цільової пограми реконструкції і будівництва інженерно-транспортної інфраструктури та соціальної сфери міста Обухова , прилеглих сіл Таценки, Ленди на 2018 рік</w:t>
      </w:r>
      <w:r w:rsidRPr="0074774A">
        <w:rPr>
          <w:lang w:val="uk-UA"/>
        </w:rPr>
        <w:t xml:space="preserve"> та  при коригуванні   міського бюджету прошу    внести зміни та передбачити додаткові кошти міського бюджету  Обухівської міської ради  на 2018 рік для  виконання  наступних  першочергових організаційно-технічних заходів</w:t>
      </w:r>
    </w:p>
    <w:tbl>
      <w:tblPr>
        <w:tblW w:w="9424" w:type="dxa"/>
        <w:jc w:val="center"/>
        <w:tblLayout w:type="fixed"/>
        <w:tblLook w:val="0000"/>
      </w:tblPr>
      <w:tblGrid>
        <w:gridCol w:w="319"/>
        <w:gridCol w:w="4737"/>
        <w:gridCol w:w="1559"/>
        <w:gridCol w:w="1559"/>
        <w:gridCol w:w="1250"/>
      </w:tblGrid>
      <w:tr w:rsidR="007A7771" w:rsidRPr="00B35F64" w:rsidTr="00161A3C">
        <w:trPr>
          <w:trHeight w:val="483"/>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tabs>
                <w:tab w:val="left" w:pos="3315"/>
              </w:tabs>
              <w:ind w:left="708"/>
              <w:jc w:val="center"/>
              <w:rPr>
                <w:b/>
                <w:bCs/>
                <w:lang w:val="uk-UA"/>
              </w:rPr>
            </w:pPr>
            <w:r w:rsidRPr="0074774A">
              <w:rPr>
                <w:b/>
                <w:bCs/>
                <w:lang w:val="uk-UA"/>
              </w:rPr>
              <w:t>Кошторис витрат</w:t>
            </w:r>
          </w:p>
          <w:p w:rsidR="007A7771" w:rsidRPr="0074774A" w:rsidRDefault="007A7771" w:rsidP="00161A3C">
            <w:pPr>
              <w:tabs>
                <w:tab w:val="left" w:pos="3315"/>
              </w:tabs>
              <w:ind w:left="708"/>
              <w:jc w:val="center"/>
              <w:rPr>
                <w:b/>
                <w:lang w:val="uk-UA"/>
              </w:rPr>
            </w:pPr>
            <w:r w:rsidRPr="0074774A">
              <w:rPr>
                <w:b/>
                <w:bCs/>
                <w:lang w:val="uk-UA"/>
              </w:rPr>
              <w:t xml:space="preserve">міської цільової Програми </w:t>
            </w:r>
            <w:r w:rsidRPr="0074774A">
              <w:rPr>
                <w:b/>
                <w:lang w:val="uk-UA"/>
              </w:rPr>
              <w:t xml:space="preserve">енергозбереження і енергоефективності </w:t>
            </w:r>
            <w:r w:rsidRPr="0074774A">
              <w:rPr>
                <w:b/>
                <w:bCs/>
                <w:lang w:val="uk-UA"/>
              </w:rPr>
              <w:t xml:space="preserve"> та  </w:t>
            </w:r>
            <w:r w:rsidRPr="0074774A">
              <w:rPr>
                <w:rFonts w:eastAsia="Calibri"/>
                <w:b/>
                <w:bCs/>
                <w:lang w:val="uk-UA"/>
              </w:rPr>
              <w:t xml:space="preserve">реформування і розвитку житлово-комунального господарства </w:t>
            </w:r>
            <w:r w:rsidRPr="0074774A">
              <w:rPr>
                <w:b/>
                <w:lang w:val="uk-UA"/>
              </w:rPr>
              <w:t>Обухівської міської ради на 2018 рік</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8" w:space="0" w:color="auto"/>
            </w:tcBorders>
            <w:shd w:val="clear" w:color="auto" w:fill="auto"/>
          </w:tcPr>
          <w:p w:rsidR="007A7771" w:rsidRPr="0074774A" w:rsidRDefault="007A7771" w:rsidP="00161A3C">
            <w:pPr>
              <w:rPr>
                <w:lang w:val="uk-UA"/>
              </w:rPr>
            </w:pPr>
            <w:r w:rsidRPr="0074774A">
              <w:rPr>
                <w:lang w:val="uk-UA"/>
              </w:rPr>
              <w:t>№</w:t>
            </w:r>
          </w:p>
          <w:p w:rsidR="007A7771" w:rsidRPr="0074774A" w:rsidRDefault="007A7771" w:rsidP="00161A3C">
            <w:pPr>
              <w:rPr>
                <w:lang w:val="uk-UA"/>
              </w:rPr>
            </w:pPr>
            <w:r w:rsidRPr="0074774A">
              <w:rPr>
                <w:lang w:val="uk-UA"/>
              </w:rPr>
              <w:t>з/п</w:t>
            </w:r>
          </w:p>
        </w:tc>
        <w:tc>
          <w:tcPr>
            <w:tcW w:w="4737" w:type="dxa"/>
            <w:tcBorders>
              <w:top w:val="single" w:sz="4" w:space="0" w:color="auto"/>
              <w:left w:val="nil"/>
              <w:bottom w:val="single" w:sz="4" w:space="0" w:color="auto"/>
              <w:right w:val="single" w:sz="4" w:space="0" w:color="auto"/>
            </w:tcBorders>
            <w:shd w:val="clear" w:color="auto" w:fill="auto"/>
          </w:tcPr>
          <w:p w:rsidR="007A7771" w:rsidRPr="0074774A" w:rsidRDefault="007A7771" w:rsidP="00161A3C">
            <w:pPr>
              <w:rPr>
                <w:lang w:val="uk-UA"/>
              </w:rPr>
            </w:pPr>
          </w:p>
          <w:p w:rsidR="007A7771" w:rsidRPr="0074774A" w:rsidRDefault="007A7771" w:rsidP="00161A3C">
            <w:pPr>
              <w:rPr>
                <w:lang w:val="uk-UA"/>
              </w:rPr>
            </w:pPr>
            <w:r w:rsidRPr="0074774A">
              <w:t xml:space="preserve">                  Зміст          заходів</w:t>
            </w:r>
          </w:p>
        </w:tc>
        <w:tc>
          <w:tcPr>
            <w:tcW w:w="1559" w:type="dxa"/>
            <w:tcBorders>
              <w:top w:val="single" w:sz="4" w:space="0" w:color="auto"/>
              <w:left w:val="single" w:sz="4" w:space="0" w:color="auto"/>
              <w:bottom w:val="single" w:sz="4" w:space="0" w:color="auto"/>
              <w:right w:val="single" w:sz="8" w:space="0" w:color="auto"/>
            </w:tcBorders>
            <w:shd w:val="clear" w:color="auto" w:fill="auto"/>
            <w:noWrap/>
          </w:tcPr>
          <w:p w:rsidR="007A7771" w:rsidRPr="0074774A" w:rsidRDefault="007A7771" w:rsidP="00161A3C">
            <w:pPr>
              <w:rPr>
                <w:lang w:val="uk-UA"/>
              </w:rPr>
            </w:pPr>
            <w:r w:rsidRPr="0074774A">
              <w:rPr>
                <w:lang w:val="uk-UA"/>
              </w:rPr>
              <w:t xml:space="preserve">Обсяг фінансування 39 сесія  </w:t>
            </w:r>
          </w:p>
          <w:p w:rsidR="007A7771" w:rsidRPr="0074774A" w:rsidRDefault="007A7771" w:rsidP="00161A3C">
            <w:pPr>
              <w:rPr>
                <w:lang w:val="uk-UA"/>
              </w:rPr>
            </w:pPr>
            <w:r w:rsidRPr="0074774A">
              <w:rPr>
                <w:lang w:val="uk-UA"/>
              </w:rPr>
              <w:t xml:space="preserve"> ( т.грн..)</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rPr>
                <w:lang w:val="uk-UA"/>
              </w:rPr>
              <w:t xml:space="preserve">Обсяг фінансування </w:t>
            </w:r>
            <w:r>
              <w:rPr>
                <w:lang w:val="uk-UA"/>
              </w:rPr>
              <w:t>41</w:t>
            </w:r>
            <w:r w:rsidRPr="0074774A">
              <w:rPr>
                <w:lang w:val="uk-UA"/>
              </w:rPr>
              <w:t xml:space="preserve"> сесія </w:t>
            </w:r>
            <w:r w:rsidRPr="0074774A">
              <w:t xml:space="preserve"> </w:t>
            </w:r>
          </w:p>
          <w:p w:rsidR="007A7771" w:rsidRPr="0074774A" w:rsidRDefault="007A7771" w:rsidP="00161A3C">
            <w:pPr>
              <w:rPr>
                <w:lang w:val="uk-UA"/>
              </w:rPr>
            </w:pPr>
            <w:r w:rsidRPr="0074774A">
              <w:rPr>
                <w:lang w:val="uk-UA"/>
              </w:rPr>
              <w:t xml:space="preserve"> (т. грн.)</w:t>
            </w:r>
          </w:p>
        </w:tc>
        <w:tc>
          <w:tcPr>
            <w:tcW w:w="1250" w:type="dxa"/>
            <w:tcBorders>
              <w:top w:val="single" w:sz="4" w:space="0" w:color="auto"/>
              <w:left w:val="single" w:sz="4" w:space="0" w:color="auto"/>
              <w:bottom w:val="single" w:sz="4" w:space="0" w:color="auto"/>
              <w:right w:val="single" w:sz="4" w:space="0" w:color="auto"/>
            </w:tcBorders>
          </w:tcPr>
          <w:p w:rsidR="007A7771" w:rsidRPr="0074774A" w:rsidRDefault="007A7771" w:rsidP="00161A3C">
            <w:pPr>
              <w:rPr>
                <w:lang w:val="uk-UA"/>
              </w:rPr>
            </w:pPr>
          </w:p>
          <w:p w:rsidR="007A7771" w:rsidRPr="0074774A" w:rsidRDefault="007A7771" w:rsidP="00161A3C">
            <w:pPr>
              <w:pStyle w:val="aff8"/>
              <w:rPr>
                <w:color w:val="000000"/>
                <w:lang w:val="uk-UA"/>
              </w:rPr>
            </w:pPr>
            <w:r w:rsidRPr="0074774A">
              <w:rPr>
                <w:color w:val="000000"/>
                <w:lang w:val="uk-UA"/>
              </w:rPr>
              <w:t>Примітка</w:t>
            </w:r>
          </w:p>
          <w:p w:rsidR="007A7771" w:rsidRPr="0074774A" w:rsidRDefault="007A7771" w:rsidP="00161A3C">
            <w:pPr>
              <w:pStyle w:val="aff8"/>
              <w:rPr>
                <w:color w:val="000000"/>
                <w:lang w:val="uk-UA"/>
              </w:rPr>
            </w:pPr>
            <w:r w:rsidRPr="0074774A">
              <w:rPr>
                <w:color w:val="000000"/>
                <w:lang w:val="uk-UA"/>
              </w:rPr>
              <w:t xml:space="preserve">(+ - тис.грн) </w:t>
            </w:r>
          </w:p>
          <w:p w:rsidR="007A7771" w:rsidRPr="0074774A" w:rsidRDefault="007A7771" w:rsidP="00161A3C">
            <w:pPr>
              <w:rPr>
                <w:lang w:val="uk-UA"/>
              </w:rPr>
            </w:pP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5F6987" w:rsidRDefault="007A7771" w:rsidP="00161A3C">
            <w:pPr>
              <w:jc w:val="center"/>
              <w:rPr>
                <w:lang w:val="uk-UA"/>
              </w:rPr>
            </w:pPr>
            <w:r w:rsidRPr="005F6987">
              <w:rPr>
                <w:b/>
              </w:rPr>
              <w:t>2.1. Житлове    господарство</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11</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t>Капітальний   ремонт  покрівлі  житлового будинку  по  вул.</w:t>
            </w:r>
            <w:r w:rsidRPr="0074774A">
              <w:rPr>
                <w:lang w:val="uk-UA"/>
              </w:rPr>
              <w:t>Миру 2 п.2</w:t>
            </w:r>
            <w:r w:rsidRPr="0074774A">
              <w:t xml:space="preserve"> в м.Обухів,Київської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201,1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+201,1</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p w:rsidR="007A7771" w:rsidRPr="0074774A" w:rsidRDefault="007A7771" w:rsidP="00161A3C">
            <w:pPr>
              <w:rPr>
                <w:lang w:val="uk-UA"/>
              </w:rPr>
            </w:pPr>
          </w:p>
          <w:p w:rsidR="007A7771" w:rsidRPr="0074774A" w:rsidRDefault="007A7771" w:rsidP="00161A3C">
            <w:pPr>
              <w:rPr>
                <w:lang w:val="uk-UA"/>
              </w:rPr>
            </w:pPr>
            <w:r w:rsidRPr="0074774A">
              <w:rPr>
                <w:lang w:val="uk-UA"/>
              </w:rPr>
              <w:t>2</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t>Виготовлення кошторисної документації   на капітальний ремонт мереж теплопостачання житлового будинку № 22 по вул.Каштанова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7A7771" w:rsidRPr="0074774A" w:rsidRDefault="007A7771" w:rsidP="00161A3C">
            <w:r w:rsidRPr="0074774A">
              <w:t>8,0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-8,0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center"/>
              <w:rPr>
                <w:lang w:val="uk-UA"/>
              </w:rPr>
            </w:pPr>
            <w:r w:rsidRPr="0074774A">
              <w:rPr>
                <w:lang w:val="uk-UA"/>
              </w:rPr>
              <w:t>Разом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201,1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+193,1</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jc w:val="center"/>
              <w:rPr>
                <w:lang w:val="uk-UA"/>
              </w:rPr>
            </w:pPr>
            <w:r w:rsidRPr="0074774A">
              <w:rPr>
                <w:b/>
                <w:lang w:val="uk-UA"/>
              </w:rPr>
              <w:t xml:space="preserve">Розділ </w:t>
            </w:r>
            <w:r w:rsidRPr="0074774A">
              <w:rPr>
                <w:b/>
              </w:rPr>
              <w:t>1.3 Теплове господарство</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pPr>
            <w:r w:rsidRPr="0074774A">
              <w:rPr>
                <w:lang w:val="uk-UA"/>
              </w:rPr>
              <w:t xml:space="preserve">Капітальний ремонт теплових магістральних трубопроводів (з частковою ізоляцією) на ділянці від зони розмежування відповідальності з ПАТ"Енергія" ТК. </w:t>
            </w:r>
            <w:r w:rsidRPr="0074774A">
              <w:t>А- ТК.Б-ТК.В-ТК.Г- ТК."Стара Брама"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Cs/>
              </w:rPr>
            </w:pPr>
            <w:r w:rsidRPr="0074774A">
              <w:rPr>
                <w:bCs/>
              </w:rPr>
              <w:t>6588,7</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6274,1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-314,6</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pPr>
            <w:r w:rsidRPr="0074774A">
              <w:t xml:space="preserve">Реконструкція теплових магістральних трубопроводів та запірної арматури на ділянці ТК №10.01 - вул. Миру,16 - №9.02 в м. Обухів </w:t>
            </w:r>
            <w:r w:rsidRPr="0074774A">
              <w:tab/>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bCs/>
              </w:rPr>
              <w:t>7551,2</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7314,1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-237,1</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pPr>
            <w:r w:rsidRPr="0074774A">
              <w:t xml:space="preserve">Капітальний ремонт теплових </w:t>
            </w:r>
            <w:r w:rsidRPr="0074774A">
              <w:lastRenderedPageBreak/>
              <w:t>магістральних трубопроводів  на ділянці ТК 1.01-ТК1.02 вул.Київська174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Cs/>
              </w:rPr>
            </w:pPr>
            <w:r w:rsidRPr="0074774A">
              <w:rPr>
                <w:bCs/>
              </w:rPr>
              <w:lastRenderedPageBreak/>
              <w:t>2000,0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1719,1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-280,9</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pPr>
            <w:r w:rsidRPr="0074774A">
              <w:t xml:space="preserve">Капітальний ремонт  магістральних мереж  теплопостачання  на ділянці вул.Миру17 КТЕП №10—ТК 10.01 в м.Обухові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Cs/>
              </w:rPr>
            </w:pPr>
            <w:r w:rsidRPr="0074774A">
              <w:rPr>
                <w:bCs/>
              </w:rPr>
              <w:t>442,5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552,0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+109,5</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vAlign w:val="center"/>
          </w:tcPr>
          <w:p w:rsidR="007A7771" w:rsidRPr="0074774A" w:rsidRDefault="007A7771" w:rsidP="00161A3C">
            <w:pPr>
              <w:rPr>
                <w:color w:val="000000"/>
              </w:rPr>
            </w:pPr>
            <w:r w:rsidRPr="0074774A">
              <w:rPr>
                <w:color w:val="000000"/>
              </w:rPr>
              <w:t>Виготовлення проектно-кошторисної документації на капітальний ремонт вузла регулювання та захисту магістральних теплових мереж (розсічка №1 )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color w:val="000000"/>
              </w:rPr>
            </w:pPr>
            <w:r w:rsidRPr="0074774A">
              <w:rPr>
                <w:color w:val="000000"/>
              </w:rPr>
              <w:t>87,0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-87</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vAlign w:val="center"/>
          </w:tcPr>
          <w:p w:rsidR="007A7771" w:rsidRPr="0074774A" w:rsidRDefault="007A7771" w:rsidP="00161A3C">
            <w:pPr>
              <w:rPr>
                <w:color w:val="000000"/>
              </w:rPr>
            </w:pPr>
            <w:r w:rsidRPr="0074774A">
              <w:t>Капітальний ремонт квартальних мереж тепловодопостачання (ділянка   ТК№ 13.13      до житлового будинку  вул..Миру 11 в м.Обухів, Київської області в т.ч. пкд</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color w:val="000000"/>
                <w:lang w:val="uk-UA"/>
              </w:rPr>
            </w:pPr>
            <w:r w:rsidRPr="0074774A">
              <w:rPr>
                <w:color w:val="000000"/>
                <w:lang w:val="uk-UA"/>
              </w:rPr>
              <w:t>100,0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-100,0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r w:rsidRPr="0074774A">
              <w:rPr>
                <w:b/>
                <w:lang w:val="uk-UA"/>
              </w:rPr>
              <w:t>Разом</w:t>
            </w:r>
            <w:r>
              <w:rPr>
                <w:b/>
                <w:lang w:val="uk-UA"/>
              </w:rPr>
              <w:t xml:space="preserve"> розділ 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16769,4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Pr>
                <w:b/>
                <w:lang w:val="uk-UA"/>
              </w:rPr>
              <w:t>15859,3</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w:t>
            </w:r>
            <w:r>
              <w:rPr>
                <w:b/>
                <w:lang w:val="uk-UA"/>
              </w:rPr>
              <w:t>910,1</w:t>
            </w: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030952" w:rsidRDefault="007A7771" w:rsidP="00161A3C">
            <w:pPr>
              <w:tabs>
                <w:tab w:val="left" w:pos="3315"/>
              </w:tabs>
              <w:jc w:val="center"/>
              <w:rPr>
                <w:b/>
                <w:bCs/>
              </w:rPr>
            </w:pPr>
            <w:r w:rsidRPr="00030952">
              <w:rPr>
                <w:b/>
                <w:bCs/>
              </w:rPr>
              <w:t>1.4.Житловий фонд</w:t>
            </w:r>
          </w:p>
          <w:p w:rsidR="007A7771" w:rsidRPr="0074774A" w:rsidRDefault="007A7771" w:rsidP="00161A3C">
            <w:pPr>
              <w:rPr>
                <w:lang w:val="uk-UA"/>
              </w:rPr>
            </w:pP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vAlign w:val="center"/>
          </w:tcPr>
          <w:p w:rsidR="007A7771" w:rsidRPr="0074774A" w:rsidRDefault="007A7771" w:rsidP="00161A3C">
            <w:pPr>
              <w:rPr>
                <w:lang w:val="uk-UA"/>
              </w:rPr>
            </w:pPr>
            <w:r w:rsidRPr="0074774A">
              <w:rPr>
                <w:lang w:val="uk-UA"/>
              </w:rPr>
              <w:t>Капітальний ремонт системи теплопостачання ( заміна елеваторних вузлів на балансувальні клапани) житлового будинку по вул.Миру ,17 в м.Обухові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color w:val="000000"/>
                <w:lang w:val="uk-UA"/>
              </w:rPr>
            </w:pPr>
            <w:r w:rsidRPr="0074774A">
              <w:rPr>
                <w:color w:val="000000"/>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50,2</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50,2</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vAlign w:val="center"/>
          </w:tcPr>
          <w:p w:rsidR="007A7771" w:rsidRPr="005F6987" w:rsidRDefault="007A7771" w:rsidP="00161A3C">
            <w:pPr>
              <w:rPr>
                <w:b/>
                <w:lang w:val="uk-UA"/>
              </w:rPr>
            </w:pPr>
            <w:r w:rsidRPr="005F6987">
              <w:rPr>
                <w:b/>
                <w:lang w:val="uk-UA"/>
              </w:rPr>
              <w:t xml:space="preserve">Разом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5F6987" w:rsidRDefault="007A7771" w:rsidP="00161A3C">
            <w:pPr>
              <w:rPr>
                <w:b/>
                <w:color w:val="000000"/>
                <w:lang w:val="uk-UA"/>
              </w:rPr>
            </w:pPr>
            <w:r w:rsidRPr="005F6987">
              <w:rPr>
                <w:b/>
                <w:color w:val="000000"/>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5F6987" w:rsidRDefault="007A7771" w:rsidP="00161A3C">
            <w:pPr>
              <w:rPr>
                <w:b/>
                <w:lang w:val="uk-UA"/>
              </w:rPr>
            </w:pPr>
            <w:r w:rsidRPr="005F6987">
              <w:rPr>
                <w:b/>
                <w:lang w:val="uk-UA"/>
              </w:rPr>
              <w:t>50,2</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5F6987" w:rsidRDefault="007A7771" w:rsidP="00161A3C">
            <w:pPr>
              <w:rPr>
                <w:b/>
                <w:lang w:val="uk-UA"/>
              </w:rPr>
            </w:pPr>
            <w:r w:rsidRPr="005F6987">
              <w:rPr>
                <w:b/>
                <w:lang w:val="uk-UA"/>
              </w:rPr>
              <w:t>50,2</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r w:rsidRPr="0074774A">
              <w:rPr>
                <w:b/>
                <w:lang w:val="uk-UA"/>
              </w:rPr>
              <w:t>Разом</w:t>
            </w:r>
            <w:r>
              <w:rPr>
                <w:b/>
                <w:lang w:val="uk-UA"/>
              </w:rPr>
              <w:t xml:space="preserve"> розділ 1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16769,4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15909,5</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-859,9</w:t>
            </w: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jc w:val="center"/>
              <w:rPr>
                <w:lang w:val="uk-UA"/>
              </w:rPr>
            </w:pPr>
            <w:r w:rsidRPr="0074774A">
              <w:rPr>
                <w:b/>
                <w:lang w:val="uk-UA"/>
              </w:rPr>
              <w:t xml:space="preserve">Розділ </w:t>
            </w:r>
            <w:r w:rsidRPr="0074774A">
              <w:rPr>
                <w:b/>
              </w:rPr>
              <w:t>2.2 Ліфтове господарство</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22</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Капітальний ремонт ліфта по вул.Київська 62-п.2</w:t>
            </w:r>
            <w:r w:rsidRPr="0074774A">
              <w:rPr>
                <w:bCs/>
                <w:lang w:val="uk-UA"/>
              </w:rPr>
              <w:t xml:space="preserve">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66,7</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 xml:space="preserve">+66,7 </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33</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 xml:space="preserve">Капітальний ремонт ліфта по вул. Київська  176 в  </w:t>
            </w:r>
            <w:r w:rsidRPr="0074774A">
              <w:rPr>
                <w:bCs/>
                <w:lang w:val="uk-UA"/>
              </w:rPr>
              <w:t>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73,4</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+73,4</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44</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 xml:space="preserve">Капітальний ремонт ліфта по вул..Київська 172-п.3 в м.Обухів </w:t>
            </w:r>
            <w:r w:rsidRPr="0074774A">
              <w:rPr>
                <w:bCs/>
              </w:rPr>
              <w:t>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98,6</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+98,6</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55</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 xml:space="preserve">Капітальний ремонт ліфта по вул.Миру 9 п.3 в м.Обухів </w:t>
            </w:r>
            <w:r w:rsidRPr="0074774A">
              <w:rPr>
                <w:bCs/>
              </w:rPr>
              <w:t>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52,7</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+52,7</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66</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 xml:space="preserve">Капітальний ремонт ліфта по вул.Миру 17(2п) в м.Обухів </w:t>
            </w:r>
            <w:r w:rsidRPr="0074774A">
              <w:rPr>
                <w:bCs/>
              </w:rPr>
              <w:t>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61,1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+61,1</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t>77</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pacing w:line="260" w:lineRule="exact"/>
              <w:jc w:val="both"/>
            </w:pPr>
            <w:r w:rsidRPr="0074774A">
              <w:t xml:space="preserve">Капітальний ремонт ліфта  по вул. Київська 172 п.2 р/№19632 в м.Обухів,Київської області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t xml:space="preserve">134,4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173,9</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+39,5</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p w:rsidR="007A7771" w:rsidRPr="0074774A" w:rsidRDefault="007A7771" w:rsidP="00161A3C">
            <w:pPr>
              <w:rPr>
                <w:lang w:val="uk-UA"/>
              </w:rPr>
            </w:pPr>
            <w:r w:rsidRPr="0074774A">
              <w:rPr>
                <w:lang w:val="uk-UA"/>
              </w:rPr>
              <w:t>8</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both"/>
              <w:rPr>
                <w:lang w:val="uk-UA"/>
              </w:rPr>
            </w:pPr>
            <w:r w:rsidRPr="0074774A">
              <w:rPr>
                <w:lang w:val="uk-UA"/>
              </w:rPr>
              <w:t>Капітальний ремонт ліфта по вул.Київська,158(2п) реєстр№ 16906 в м.Обухів Київської області</w:t>
            </w:r>
          </w:p>
          <w:p w:rsidR="007A7771" w:rsidRPr="0074774A" w:rsidRDefault="007A7771" w:rsidP="00161A3C">
            <w:pPr>
              <w:shd w:val="clear" w:color="auto" w:fill="FFFFFF"/>
              <w:jc w:val="both"/>
              <w:rPr>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38,9</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+38,9</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center"/>
              <w:rPr>
                <w:lang w:val="uk-UA"/>
              </w:rPr>
            </w:pPr>
            <w:r w:rsidRPr="0074774A">
              <w:rPr>
                <w:lang w:val="uk-UA"/>
              </w:rPr>
              <w:t>разом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134,4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565,3</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+430,9</w:t>
            </w: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jc w:val="center"/>
              <w:rPr>
                <w:b/>
                <w:u w:val="single"/>
              </w:rPr>
            </w:pPr>
            <w:r w:rsidRPr="0074774A">
              <w:rPr>
                <w:b/>
                <w:u w:val="single"/>
              </w:rPr>
              <w:t>2.3. Водопровідно-каналізаційне господарство</w:t>
            </w:r>
          </w:p>
          <w:p w:rsidR="007A7771" w:rsidRPr="0074774A" w:rsidRDefault="007A7771" w:rsidP="00161A3C">
            <w:pPr>
              <w:rPr>
                <w:lang w:val="uk-UA"/>
              </w:rPr>
            </w:pP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r w:rsidRPr="0074774A">
              <w:rPr>
                <w:lang w:val="uk-UA"/>
              </w:rPr>
              <w:lastRenderedPageBreak/>
              <w:t>77</w:t>
            </w: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hd w:val="clear" w:color="auto" w:fill="FFFFFF"/>
              <w:jc w:val="center"/>
              <w:rPr>
                <w:lang w:val="uk-UA"/>
              </w:rPr>
            </w:pPr>
            <w:r w:rsidRPr="0074774A">
              <w:rPr>
                <w:lang w:val="uk-UA"/>
              </w:rPr>
              <w:t>Капітальний  ремонт свердловини № 51 на Таценківському водозаборі в м.Обухів, Київської області</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299,1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+299,1</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lang w:val="uk-UA"/>
              </w:rPr>
            </w:pPr>
          </w:p>
          <w:p w:rsidR="007A7771" w:rsidRPr="0074774A" w:rsidRDefault="007A7771" w:rsidP="00161A3C">
            <w:pPr>
              <w:rPr>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t xml:space="preserve">Капітальний ремонт-Заміна пожежних гідрантів, м.Обухів, Київської області ( м-н 1, 2, 3)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t>207,1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85,1</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-122,0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r w:rsidRPr="0074774A">
              <w:rPr>
                <w:b/>
                <w:lang w:val="uk-UA"/>
              </w:rPr>
              <w:t xml:space="preserve">Разом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207,1</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384,2</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+177,1</w:t>
            </w: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jc w:val="center"/>
              <w:rPr>
                <w:b/>
                <w:lang w:val="uk-UA"/>
              </w:rPr>
            </w:pPr>
            <w:r w:rsidRPr="0074774A">
              <w:rPr>
                <w:b/>
              </w:rPr>
              <w:t>2.5. Інша діяльність у сфері житлово-комунального господарства</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pacing w:line="260" w:lineRule="exact"/>
              <w:jc w:val="both"/>
              <w:rPr>
                <w:b/>
              </w:rPr>
            </w:pPr>
            <w:r w:rsidRPr="0074774A">
              <w:t>Придбання  комбінованого дорожнього автомобілю на базі самоскиду з навісним обладнанням (бункер та відвал  з гідравлічним управлінням)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r w:rsidRPr="0074774A">
              <w:t>2600,0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2351,0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-249,0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pacing w:line="260" w:lineRule="exact"/>
              <w:jc w:val="both"/>
              <w:rPr>
                <w:b/>
                <w:lang w:val="uk-UA"/>
              </w:rPr>
            </w:pPr>
            <w:r w:rsidRPr="0074774A">
              <w:rPr>
                <w:b/>
                <w:lang w:val="uk-UA"/>
              </w:rPr>
              <w:t>РАЗОМ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-249,0</w:t>
            </w:r>
          </w:p>
        </w:tc>
      </w:tr>
      <w:tr w:rsidR="007A7771" w:rsidRPr="0074774A" w:rsidTr="00161A3C">
        <w:trPr>
          <w:trHeight w:val="515"/>
          <w:jc w:val="center"/>
        </w:trPr>
        <w:tc>
          <w:tcPr>
            <w:tcW w:w="9424" w:type="dxa"/>
            <w:gridSpan w:val="5"/>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jc w:val="center"/>
              <w:rPr>
                <w:lang w:val="uk-UA"/>
              </w:rPr>
            </w:pPr>
            <w:r w:rsidRPr="0074774A">
              <w:rPr>
                <w:b/>
                <w:bCs/>
              </w:rPr>
              <w:t>2.6. Фінансова підтримка комунальних підприємств Обухівської міської ради</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pacing w:line="260" w:lineRule="exact"/>
              <w:jc w:val="both"/>
              <w:rPr>
                <w:lang w:val="uk-UA"/>
              </w:rPr>
            </w:pPr>
            <w:r w:rsidRPr="0074774A">
              <w:rPr>
                <w:lang w:val="uk-UA"/>
              </w:rPr>
              <w:t>Фінансова підтримка Обухівського водопровідно-каналізаційного підприємства на поточні видатки за розробку звіту з оцінки впливу на довкілля (ОВД) на планову діяльність – видобування корисних копалин КП «Обухівводоканал»</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rPr>
            </w:pPr>
            <w:r w:rsidRPr="0074774A">
              <w:rPr>
                <w:b/>
              </w:rPr>
              <w:t>180,0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134,0</w:t>
            </w: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lang w:val="uk-UA"/>
              </w:rPr>
            </w:pPr>
            <w:r w:rsidRPr="0074774A">
              <w:rPr>
                <w:lang w:val="uk-UA"/>
              </w:rPr>
              <w:t>-46,0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spacing w:line="260" w:lineRule="exact"/>
              <w:jc w:val="both"/>
              <w:rPr>
                <w:b/>
                <w:lang w:val="uk-UA"/>
              </w:rPr>
            </w:pPr>
            <w:r w:rsidRPr="0074774A">
              <w:rPr>
                <w:b/>
                <w:lang w:val="uk-UA"/>
              </w:rPr>
              <w:t>разом</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-46,0</w:t>
            </w:r>
          </w:p>
        </w:tc>
      </w:tr>
      <w:tr w:rsidR="007A7771" w:rsidRPr="0074774A" w:rsidTr="00161A3C">
        <w:trPr>
          <w:trHeight w:val="515"/>
          <w:jc w:val="center"/>
        </w:trPr>
        <w:tc>
          <w:tcPr>
            <w:tcW w:w="31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highlight w:val="yellow"/>
                <w:lang w:val="uk-UA"/>
              </w:rPr>
            </w:pPr>
          </w:p>
        </w:tc>
        <w:tc>
          <w:tcPr>
            <w:tcW w:w="4737"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ind w:firstLine="709"/>
              <w:rPr>
                <w:b/>
                <w:lang w:val="uk-UA"/>
              </w:rPr>
            </w:pPr>
            <w:r w:rsidRPr="0074774A">
              <w:rPr>
                <w:b/>
                <w:lang w:val="uk-UA"/>
              </w:rPr>
              <w:t xml:space="preserve">ВСЬОГО ПО ПРОГРАМІ </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p>
        </w:tc>
        <w:tc>
          <w:tcPr>
            <w:tcW w:w="1250" w:type="dxa"/>
            <w:tcBorders>
              <w:top w:val="single" w:sz="4" w:space="0" w:color="auto"/>
              <w:left w:val="single" w:sz="4" w:space="0" w:color="auto"/>
              <w:bottom w:val="single" w:sz="4" w:space="0" w:color="auto"/>
              <w:right w:val="single" w:sz="4" w:space="0" w:color="auto"/>
            </w:tcBorders>
            <w:shd w:val="clear" w:color="auto" w:fill="auto"/>
          </w:tcPr>
          <w:p w:rsidR="007A7771" w:rsidRPr="0074774A" w:rsidRDefault="007A7771" w:rsidP="00161A3C">
            <w:pPr>
              <w:rPr>
                <w:b/>
                <w:lang w:val="uk-UA"/>
              </w:rPr>
            </w:pPr>
            <w:r w:rsidRPr="0074774A">
              <w:rPr>
                <w:b/>
                <w:lang w:val="uk-UA"/>
              </w:rPr>
              <w:t>-353,8</w:t>
            </w:r>
          </w:p>
        </w:tc>
      </w:tr>
    </w:tbl>
    <w:p w:rsidR="007A7771" w:rsidRPr="0074774A" w:rsidRDefault="007A7771" w:rsidP="007A7771">
      <w:pPr>
        <w:tabs>
          <w:tab w:val="left" w:pos="6804"/>
        </w:tabs>
        <w:rPr>
          <w:lang w:val="uk-UA"/>
        </w:rPr>
      </w:pPr>
    </w:p>
    <w:p w:rsidR="007A7771" w:rsidRPr="0074774A" w:rsidRDefault="007A7771" w:rsidP="007A7771">
      <w:pPr>
        <w:tabs>
          <w:tab w:val="left" w:pos="6804"/>
        </w:tabs>
        <w:rPr>
          <w:lang w:val="uk-UA"/>
        </w:rPr>
      </w:pPr>
      <w:r w:rsidRPr="0074774A">
        <w:rPr>
          <w:lang w:val="uk-UA"/>
        </w:rPr>
        <w:t xml:space="preserve">Начальник відділу житлово-комунального господарства </w:t>
      </w:r>
    </w:p>
    <w:p w:rsidR="007A7771" w:rsidRPr="0074774A" w:rsidRDefault="007A7771" w:rsidP="007A7771">
      <w:pPr>
        <w:tabs>
          <w:tab w:val="left" w:pos="6804"/>
        </w:tabs>
        <w:rPr>
          <w:lang w:val="uk-UA"/>
        </w:rPr>
      </w:pPr>
      <w:r w:rsidRPr="0074774A">
        <w:rPr>
          <w:lang w:val="uk-UA"/>
        </w:rPr>
        <w:t xml:space="preserve">та транспорту виконавчого комітету </w:t>
      </w:r>
    </w:p>
    <w:p w:rsidR="00D13CC7" w:rsidRPr="007A7771" w:rsidRDefault="007A7771" w:rsidP="007A7771">
      <w:pPr>
        <w:pStyle w:val="a4"/>
        <w:jc w:val="left"/>
        <w:rPr>
          <w:rFonts w:ascii="Times New Roman" w:hAnsi="Times New Roman" w:cs="Times New Roman"/>
          <w:b w:val="0"/>
          <w:sz w:val="28"/>
          <w:szCs w:val="28"/>
        </w:rPr>
      </w:pPr>
      <w:r w:rsidRPr="007A7771">
        <w:rPr>
          <w:rFonts w:ascii="Calibri" w:eastAsia="Calibri" w:hAnsi="Calibri" w:cs="Times New Roman"/>
          <w:b w:val="0"/>
        </w:rPr>
        <w:t xml:space="preserve">Обухівської  міської ради       </w:t>
      </w:r>
      <w:r w:rsidRPr="007A7771">
        <w:rPr>
          <w:rFonts w:ascii="Calibri" w:eastAsia="Calibri" w:hAnsi="Calibri" w:cs="Times New Roman"/>
          <w:b w:val="0"/>
        </w:rPr>
        <w:tab/>
      </w:r>
      <w:r w:rsidRPr="007A7771">
        <w:rPr>
          <w:b w:val="0"/>
        </w:rPr>
        <w:tab/>
      </w:r>
      <w:r w:rsidRPr="007A7771">
        <w:rPr>
          <w:b w:val="0"/>
        </w:rPr>
        <w:tab/>
      </w:r>
      <w:r w:rsidRPr="007A7771">
        <w:rPr>
          <w:b w:val="0"/>
        </w:rPr>
        <w:tab/>
      </w:r>
      <w:r w:rsidRPr="007A7771">
        <w:rPr>
          <w:b w:val="0"/>
        </w:rPr>
        <w:tab/>
      </w:r>
      <w:r w:rsidRPr="007A7771">
        <w:rPr>
          <w:b w:val="0"/>
        </w:rPr>
        <w:tab/>
        <w:t>Шевченко Л.М.</w:t>
      </w: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7A7771" w:rsidRDefault="007A7771" w:rsidP="00F42F36">
      <w:pPr>
        <w:pStyle w:val="a4"/>
        <w:jc w:val="left"/>
        <w:rPr>
          <w:rFonts w:ascii="Times New Roman" w:hAnsi="Times New Roman" w:cs="Times New Roman"/>
          <w:b w:val="0"/>
          <w:sz w:val="28"/>
          <w:szCs w:val="28"/>
        </w:rPr>
      </w:pPr>
    </w:p>
    <w:p w:rsidR="007A7771" w:rsidRDefault="007A7771"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Default="00D13CC7" w:rsidP="00F42F36">
      <w:pPr>
        <w:pStyle w:val="a4"/>
        <w:jc w:val="left"/>
        <w:rPr>
          <w:rFonts w:ascii="Times New Roman" w:hAnsi="Times New Roman" w:cs="Times New Roman"/>
          <w:b w:val="0"/>
          <w:sz w:val="28"/>
          <w:szCs w:val="28"/>
        </w:rPr>
      </w:pPr>
    </w:p>
    <w:p w:rsidR="00D13CC7" w:rsidRPr="00030952" w:rsidRDefault="00D13CC7" w:rsidP="00D13CC7">
      <w:pPr>
        <w:jc w:val="center"/>
        <w:rPr>
          <w:noProof/>
          <w:szCs w:val="28"/>
        </w:rPr>
      </w:pPr>
      <w:r w:rsidRPr="00030952">
        <w:rPr>
          <w:noProof/>
          <w:szCs w:val="28"/>
          <w:lang w:val="uk-UA" w:eastAsia="uk-UA"/>
        </w:rPr>
        <w:lastRenderedPageBreak/>
        <w:drawing>
          <wp:inline distT="0" distB="0" distL="0" distR="0">
            <wp:extent cx="523875" cy="714375"/>
            <wp:effectExtent l="19050" t="0" r="9525"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Pr>
          <w:noProof/>
          <w:szCs w:val="28"/>
          <w:highlight w:val="yellow"/>
        </w:rPr>
        <w:t>Проект</w:t>
      </w:r>
    </w:p>
    <w:p w:rsidR="00D13CC7" w:rsidRPr="00030952" w:rsidRDefault="00D13CC7" w:rsidP="00D13CC7">
      <w:pPr>
        <w:jc w:val="right"/>
        <w:rPr>
          <w:noProof/>
          <w:szCs w:val="28"/>
        </w:rPr>
      </w:pPr>
    </w:p>
    <w:p w:rsidR="00D13CC7" w:rsidRPr="00030952" w:rsidRDefault="00D13CC7" w:rsidP="00D13CC7">
      <w:pPr>
        <w:ind w:firstLine="709"/>
        <w:jc w:val="center"/>
        <w:rPr>
          <w:b/>
          <w:szCs w:val="28"/>
        </w:rPr>
      </w:pPr>
      <w:r w:rsidRPr="00030952">
        <w:rPr>
          <w:b/>
          <w:szCs w:val="28"/>
        </w:rPr>
        <w:t>ОБУХІВСЬКА МІСЬКА РАДА</w:t>
      </w:r>
    </w:p>
    <w:p w:rsidR="00D13CC7" w:rsidRPr="00030952" w:rsidRDefault="00D13CC7" w:rsidP="00D13CC7">
      <w:pPr>
        <w:ind w:firstLine="709"/>
        <w:jc w:val="center"/>
        <w:rPr>
          <w:b/>
          <w:szCs w:val="28"/>
        </w:rPr>
      </w:pPr>
      <w:r w:rsidRPr="00030952">
        <w:rPr>
          <w:b/>
          <w:szCs w:val="28"/>
        </w:rPr>
        <w:t xml:space="preserve">КИЇВСЬКОЇ ОБЛАСТІ </w:t>
      </w:r>
    </w:p>
    <w:p w:rsidR="00D13CC7" w:rsidRPr="00030952" w:rsidRDefault="00D13CC7" w:rsidP="00D13CC7">
      <w:pPr>
        <w:ind w:firstLine="709"/>
        <w:jc w:val="center"/>
        <w:rPr>
          <w:b/>
          <w:szCs w:val="28"/>
        </w:rPr>
      </w:pPr>
      <w:r>
        <w:rPr>
          <w:b/>
          <w:szCs w:val="28"/>
        </w:rPr>
        <w:t>Сорок перша</w:t>
      </w:r>
      <w:r w:rsidRPr="00030952">
        <w:rPr>
          <w:b/>
          <w:szCs w:val="28"/>
        </w:rPr>
        <w:t xml:space="preserve"> сесія сьомого  скликання</w:t>
      </w:r>
    </w:p>
    <w:p w:rsidR="00D13CC7" w:rsidRPr="00030952" w:rsidRDefault="00D13CC7" w:rsidP="00D13CC7">
      <w:pPr>
        <w:ind w:firstLine="709"/>
        <w:jc w:val="center"/>
        <w:rPr>
          <w:b/>
          <w:szCs w:val="28"/>
        </w:rPr>
      </w:pPr>
      <w:r w:rsidRPr="00030952">
        <w:rPr>
          <w:b/>
          <w:szCs w:val="28"/>
        </w:rPr>
        <w:t>Р  І  Ш  Е  Н  Н  Я</w:t>
      </w:r>
    </w:p>
    <w:p w:rsidR="00D13CC7" w:rsidRPr="00030952" w:rsidRDefault="00D13CC7" w:rsidP="00D13CC7">
      <w:pPr>
        <w:rPr>
          <w:sz w:val="16"/>
          <w:szCs w:val="16"/>
        </w:rPr>
      </w:pPr>
    </w:p>
    <w:p w:rsidR="00D13CC7" w:rsidRPr="00D13CC7" w:rsidRDefault="00D13CC7" w:rsidP="00D13CC7">
      <w:pPr>
        <w:pStyle w:val="aff8"/>
        <w:rPr>
          <w:lang w:val="ru-RU"/>
        </w:rPr>
      </w:pPr>
      <w:r w:rsidRPr="00D13CC7">
        <w:rPr>
          <w:lang w:val="ru-RU"/>
        </w:rPr>
        <w:t xml:space="preserve">Про  внесення змін до  </w:t>
      </w:r>
      <w:r w:rsidRPr="00D13CC7">
        <w:rPr>
          <w:bCs/>
          <w:lang w:val="ru-RU"/>
        </w:rPr>
        <w:t xml:space="preserve">міської цільової  Програми </w:t>
      </w:r>
      <w:r w:rsidRPr="00D13CC7">
        <w:rPr>
          <w:lang w:val="ru-RU"/>
        </w:rPr>
        <w:t xml:space="preserve">енергозбереження і енергоефективності </w:t>
      </w:r>
      <w:r w:rsidRPr="00D13CC7">
        <w:rPr>
          <w:bCs/>
          <w:lang w:val="ru-RU"/>
        </w:rPr>
        <w:t xml:space="preserve"> та  </w:t>
      </w:r>
      <w:r w:rsidRPr="00030952">
        <w:rPr>
          <w:rFonts w:eastAsia="Calibri"/>
          <w:bCs/>
          <w:lang w:val="hr-HR"/>
        </w:rPr>
        <w:t xml:space="preserve">реформування і розвитку житлово-комунального господарства </w:t>
      </w:r>
      <w:r w:rsidRPr="00D13CC7">
        <w:rPr>
          <w:lang w:val="ru-RU"/>
        </w:rPr>
        <w:t>Обухівської міської ради на 2018 рік (з наступними змінами)</w:t>
      </w:r>
    </w:p>
    <w:p w:rsidR="00D13CC7" w:rsidRPr="00D13CC7" w:rsidRDefault="00D13CC7" w:rsidP="00D13CC7">
      <w:pPr>
        <w:pStyle w:val="aff8"/>
        <w:rPr>
          <w:lang w:val="ru-RU"/>
        </w:rPr>
      </w:pPr>
    </w:p>
    <w:p w:rsidR="00D13CC7" w:rsidRPr="00D13CC7" w:rsidRDefault="00D13CC7" w:rsidP="00D13CC7">
      <w:pPr>
        <w:pStyle w:val="aff8"/>
        <w:ind w:firstLine="708"/>
        <w:jc w:val="both"/>
        <w:rPr>
          <w:lang w:val="ru-RU"/>
        </w:rPr>
      </w:pPr>
      <w:r w:rsidRPr="00D13CC7">
        <w:rPr>
          <w:lang w:val="ru-RU"/>
        </w:rPr>
        <w:t>Розглянувши</w:t>
      </w:r>
      <w:r w:rsidRPr="00030952">
        <w:rPr>
          <w:lang w:val="hr-HR"/>
        </w:rPr>
        <w:t xml:space="preserve"> подання </w:t>
      </w:r>
      <w:r w:rsidRPr="00D13CC7">
        <w:rPr>
          <w:lang w:val="ru-RU"/>
        </w:rPr>
        <w:t>першого заступника міського голови</w:t>
      </w:r>
      <w:r w:rsidRPr="00030952">
        <w:rPr>
          <w:lang w:val="hr-HR"/>
        </w:rPr>
        <w:t xml:space="preserve"> </w:t>
      </w:r>
      <w:r w:rsidRPr="00D13CC7">
        <w:rPr>
          <w:lang w:val="ru-RU"/>
        </w:rPr>
        <w:t xml:space="preserve"> про внесення змін до  </w:t>
      </w:r>
      <w:r w:rsidRPr="00D13CC7">
        <w:rPr>
          <w:bCs/>
          <w:lang w:val="ru-RU"/>
        </w:rPr>
        <w:t xml:space="preserve">міської цільової  Програми </w:t>
      </w:r>
      <w:r w:rsidRPr="00D13CC7">
        <w:rPr>
          <w:lang w:val="ru-RU"/>
        </w:rPr>
        <w:t xml:space="preserve">енергозбереження і енергоефективності </w:t>
      </w:r>
      <w:r w:rsidRPr="00D13CC7">
        <w:rPr>
          <w:bCs/>
          <w:lang w:val="ru-RU"/>
        </w:rPr>
        <w:t xml:space="preserve"> та  </w:t>
      </w:r>
      <w:r w:rsidRPr="00030952">
        <w:rPr>
          <w:rFonts w:eastAsia="Calibri"/>
          <w:bCs/>
          <w:lang w:val="hr-HR"/>
        </w:rPr>
        <w:t xml:space="preserve">реформування і розвитку житлово-комунального господарства </w:t>
      </w:r>
      <w:r w:rsidRPr="00D13CC7">
        <w:rPr>
          <w:lang w:val="ru-RU"/>
        </w:rPr>
        <w:t>Обухівської міської ради на 2018 рік</w:t>
      </w:r>
      <w:r w:rsidRPr="00D13CC7">
        <w:rPr>
          <w:bCs/>
          <w:lang w:val="ru-RU"/>
        </w:rPr>
        <w:t>, з</w:t>
      </w:r>
      <w:r w:rsidRPr="00D13CC7">
        <w:rPr>
          <w:lang w:val="ru-RU"/>
        </w:rPr>
        <w:t xml:space="preserve"> метою  реалізації основних напрямків політики енергозбереження, скорочення споживання енергоресурсів завдяки впровадженню енергозберігаючих технологій, здійснення реформування житлово-комунального господарства, підвищення ефективності та надійності його функціонування,  </w:t>
      </w:r>
      <w:r w:rsidRPr="00D13CC7">
        <w:rPr>
          <w:color w:val="000000"/>
          <w:lang w:val="ru-RU"/>
        </w:rPr>
        <w:t xml:space="preserve"> керуючись </w:t>
      </w:r>
      <w:r w:rsidRPr="00D13CC7">
        <w:rPr>
          <w:lang w:val="ru-RU"/>
        </w:rPr>
        <w:t>статтями  26, 59 Закону України «Про місцеве самоврядування в Україні», враховуючи висновки постійних комісій: з питань соціально-економічного розвитку, благоустрою, комунального господарства та управління комунальною власністю громади та  з питань планування, бюджету та фінансів</w:t>
      </w:r>
    </w:p>
    <w:p w:rsidR="00D13CC7" w:rsidRPr="00030952" w:rsidRDefault="00D13CC7" w:rsidP="00D13CC7">
      <w:pPr>
        <w:ind w:firstLine="708"/>
        <w:jc w:val="both"/>
        <w:rPr>
          <w:szCs w:val="28"/>
        </w:rPr>
      </w:pPr>
    </w:p>
    <w:p w:rsidR="00D13CC7" w:rsidRPr="00030952" w:rsidRDefault="00D13CC7" w:rsidP="00D13CC7">
      <w:pPr>
        <w:pStyle w:val="1"/>
        <w:spacing w:before="0"/>
        <w:ind w:firstLine="709"/>
        <w:jc w:val="center"/>
        <w:rPr>
          <w:rFonts w:ascii="Times New Roman" w:hAnsi="Times New Roman" w:cs="Times New Roman"/>
        </w:rPr>
      </w:pPr>
      <w:r w:rsidRPr="00030952">
        <w:rPr>
          <w:rFonts w:ascii="Times New Roman" w:hAnsi="Times New Roman" w:cs="Times New Roman"/>
        </w:rPr>
        <w:t>ОБУХІВСЬКА МІСЬКА  РАДА</w:t>
      </w:r>
    </w:p>
    <w:p w:rsidR="00D13CC7" w:rsidRPr="00030952" w:rsidRDefault="00D13CC7" w:rsidP="00D13CC7">
      <w:pPr>
        <w:pStyle w:val="1"/>
        <w:spacing w:before="0"/>
        <w:ind w:firstLine="709"/>
        <w:jc w:val="center"/>
        <w:rPr>
          <w:rFonts w:ascii="Times New Roman" w:hAnsi="Times New Roman" w:cs="Times New Roman"/>
        </w:rPr>
      </w:pPr>
      <w:r w:rsidRPr="00030952">
        <w:rPr>
          <w:rFonts w:ascii="Times New Roman" w:hAnsi="Times New Roman" w:cs="Times New Roman"/>
        </w:rPr>
        <w:t>В И Р І Ш И Л А:</w:t>
      </w:r>
    </w:p>
    <w:p w:rsidR="00D13CC7" w:rsidRPr="00D13CC7" w:rsidRDefault="00D13CC7" w:rsidP="003F7E46">
      <w:pPr>
        <w:pStyle w:val="aff8"/>
        <w:numPr>
          <w:ilvl w:val="0"/>
          <w:numId w:val="33"/>
        </w:numPr>
        <w:ind w:left="0" w:firstLine="709"/>
        <w:jc w:val="both"/>
        <w:rPr>
          <w:lang w:val="ru-RU"/>
        </w:rPr>
      </w:pPr>
      <w:r w:rsidRPr="00D13CC7">
        <w:rPr>
          <w:bCs/>
          <w:lang w:val="ru-RU"/>
        </w:rPr>
        <w:t xml:space="preserve"> </w:t>
      </w:r>
      <w:r w:rsidRPr="00D13CC7">
        <w:rPr>
          <w:lang w:val="ru-RU"/>
        </w:rPr>
        <w:t>Внести зміни до</w:t>
      </w:r>
      <w:r w:rsidRPr="00D13CC7">
        <w:rPr>
          <w:bCs/>
          <w:lang w:val="ru-RU"/>
        </w:rPr>
        <w:t xml:space="preserve"> міської цільової  Програми </w:t>
      </w:r>
      <w:r w:rsidRPr="00D13CC7">
        <w:rPr>
          <w:lang w:val="ru-RU"/>
        </w:rPr>
        <w:t xml:space="preserve">енергозбереження і енергоефективності </w:t>
      </w:r>
      <w:r w:rsidRPr="00D13CC7">
        <w:rPr>
          <w:bCs/>
          <w:lang w:val="ru-RU"/>
        </w:rPr>
        <w:t xml:space="preserve"> та  </w:t>
      </w:r>
      <w:r w:rsidRPr="00D13CC7">
        <w:rPr>
          <w:rFonts w:eastAsia="Calibri"/>
          <w:bCs/>
          <w:lang w:val="ru-RU"/>
        </w:rPr>
        <w:t xml:space="preserve">реформування і розвитку житлово-комунального господарства </w:t>
      </w:r>
      <w:r w:rsidRPr="00D13CC7">
        <w:rPr>
          <w:lang w:val="ru-RU"/>
        </w:rPr>
        <w:t xml:space="preserve">Обухівської міської ради на 2018 рік </w:t>
      </w:r>
      <w:r w:rsidRPr="00D13CC7">
        <w:rPr>
          <w:bCs/>
          <w:lang w:val="ru-RU"/>
        </w:rPr>
        <w:t xml:space="preserve">, </w:t>
      </w:r>
      <w:r w:rsidRPr="00D13CC7">
        <w:rPr>
          <w:lang w:val="ru-RU"/>
        </w:rPr>
        <w:t>а саме:</w:t>
      </w:r>
    </w:p>
    <w:p w:rsidR="00D13CC7" w:rsidRPr="00030952" w:rsidRDefault="00D13CC7" w:rsidP="00D13CC7">
      <w:pPr>
        <w:tabs>
          <w:tab w:val="left" w:pos="7500"/>
          <w:tab w:val="right" w:pos="9355"/>
        </w:tabs>
        <w:jc w:val="both"/>
      </w:pPr>
      <w:r w:rsidRPr="00030952">
        <w:t xml:space="preserve">додаток до міської цільової Програми енергозбереження і енергоефективності  та  </w:t>
      </w:r>
      <w:r w:rsidRPr="00030952">
        <w:rPr>
          <w:rFonts w:eastAsia="Calibri"/>
        </w:rPr>
        <w:t xml:space="preserve">реформування і розвитку житлово-комунального господарства </w:t>
      </w:r>
      <w:r w:rsidRPr="00030952">
        <w:t>Обухівської міської ради на 2018 рік  викласти в  новій редакції (додається).</w:t>
      </w:r>
    </w:p>
    <w:p w:rsidR="00D13CC7" w:rsidRPr="00030952" w:rsidRDefault="00D13CC7" w:rsidP="00D13CC7">
      <w:pPr>
        <w:pStyle w:val="af2"/>
        <w:jc w:val="both"/>
        <w:rPr>
          <w:b w:val="0"/>
          <w:sz w:val="24"/>
          <w:szCs w:val="24"/>
          <w:lang w:val="uk-UA"/>
        </w:rPr>
      </w:pPr>
      <w:r w:rsidRPr="00030952">
        <w:rPr>
          <w:b w:val="0"/>
          <w:sz w:val="24"/>
          <w:szCs w:val="24"/>
          <w:lang w:val="uk-UA"/>
        </w:rPr>
        <w:t xml:space="preserve">         2. Контроль за виконанням </w:t>
      </w:r>
      <w:r w:rsidRPr="00030952">
        <w:rPr>
          <w:b w:val="0"/>
          <w:bCs/>
          <w:sz w:val="24"/>
          <w:szCs w:val="24"/>
          <w:lang w:val="uk-UA"/>
        </w:rPr>
        <w:t xml:space="preserve">міської цільової  Програми </w:t>
      </w:r>
      <w:r w:rsidRPr="00030952">
        <w:rPr>
          <w:b w:val="0"/>
          <w:sz w:val="24"/>
          <w:szCs w:val="24"/>
          <w:lang w:val="uk-UA"/>
        </w:rPr>
        <w:t xml:space="preserve">енергозбереження і енергоефективності </w:t>
      </w:r>
      <w:r w:rsidRPr="00030952">
        <w:rPr>
          <w:b w:val="0"/>
          <w:bCs/>
          <w:sz w:val="24"/>
          <w:szCs w:val="24"/>
          <w:lang w:val="uk-UA"/>
        </w:rPr>
        <w:t xml:space="preserve"> та  </w:t>
      </w:r>
      <w:r w:rsidRPr="00030952">
        <w:rPr>
          <w:rFonts w:eastAsia="Calibri"/>
          <w:b w:val="0"/>
          <w:bCs/>
          <w:sz w:val="24"/>
          <w:szCs w:val="24"/>
          <w:lang w:val="uk-UA"/>
        </w:rPr>
        <w:t xml:space="preserve">реформування і розвитку житлово-комунального господарства </w:t>
      </w:r>
      <w:r w:rsidRPr="00030952">
        <w:rPr>
          <w:b w:val="0"/>
          <w:sz w:val="24"/>
          <w:szCs w:val="24"/>
          <w:lang w:val="uk-UA"/>
        </w:rPr>
        <w:t>Обухівської міської ради на 2018 рік покласти  на відділ  житлово-комунального господарства та транспорту,  відділ капітального будівництва виконавчого комітету Обухівської міської ради, та постійні комісії: постійну комісію Обухівської міської ради  з питань соціально-економічного розвитку, благоустрою, комунального господарства та управління комунальною власністю громади (голова Геращенко В.М.)  та першого заступника міського голови  Верещака А.М.</w:t>
      </w:r>
    </w:p>
    <w:p w:rsidR="00D13CC7" w:rsidRPr="00030952" w:rsidRDefault="00D13CC7" w:rsidP="00D13CC7">
      <w:pPr>
        <w:tabs>
          <w:tab w:val="left" w:pos="6585"/>
        </w:tabs>
        <w:jc w:val="both"/>
      </w:pPr>
    </w:p>
    <w:p w:rsidR="00D13CC7" w:rsidRPr="00030952" w:rsidRDefault="00D13CC7" w:rsidP="00D13CC7">
      <w:pPr>
        <w:tabs>
          <w:tab w:val="left" w:pos="6585"/>
        </w:tabs>
        <w:jc w:val="both"/>
      </w:pPr>
      <w:r w:rsidRPr="00030952">
        <w:t>Міський голова</w:t>
      </w:r>
      <w:r w:rsidRPr="00030952">
        <w:tab/>
        <w:t xml:space="preserve">О.М.Левченко </w:t>
      </w:r>
    </w:p>
    <w:p w:rsidR="00D13CC7" w:rsidRPr="00030952" w:rsidRDefault="00D13CC7" w:rsidP="00D13CC7">
      <w:pPr>
        <w:pStyle w:val="a5"/>
      </w:pPr>
    </w:p>
    <w:p w:rsidR="00D13CC7" w:rsidRPr="00030952" w:rsidRDefault="00D13CC7" w:rsidP="00D13CC7">
      <w:pPr>
        <w:pStyle w:val="a5"/>
      </w:pPr>
      <w:r w:rsidRPr="00030952">
        <w:t>м. Обухів №  -</w:t>
      </w:r>
      <w:r>
        <w:t>41</w:t>
      </w:r>
      <w:r w:rsidRPr="00030952">
        <w:t>-УІІ від  2</w:t>
      </w:r>
      <w:r>
        <w:t>7.11</w:t>
      </w:r>
      <w:r w:rsidRPr="00030952">
        <w:t>. 2018року</w:t>
      </w:r>
    </w:p>
    <w:p w:rsidR="00D13CC7" w:rsidRPr="00030952" w:rsidRDefault="00D13CC7" w:rsidP="00D13CC7">
      <w:pPr>
        <w:pStyle w:val="a5"/>
      </w:pPr>
    </w:p>
    <w:p w:rsidR="00D13CC7" w:rsidRPr="00030952" w:rsidRDefault="00D13CC7" w:rsidP="00D13CC7">
      <w:pPr>
        <w:pStyle w:val="a5"/>
        <w:rPr>
          <w:sz w:val="22"/>
        </w:rPr>
      </w:pPr>
    </w:p>
    <w:p w:rsidR="00D13CC7" w:rsidRPr="00030952" w:rsidRDefault="00D13CC7" w:rsidP="00D13CC7">
      <w:pPr>
        <w:pStyle w:val="a5"/>
        <w:rPr>
          <w:sz w:val="22"/>
        </w:rPr>
      </w:pPr>
      <w:r w:rsidRPr="00030952">
        <w:rPr>
          <w:sz w:val="22"/>
        </w:rPr>
        <w:t xml:space="preserve"> Шевченко Л.М. </w:t>
      </w:r>
    </w:p>
    <w:p w:rsidR="00D13CC7" w:rsidRPr="00D13CC7" w:rsidRDefault="00D13CC7" w:rsidP="00D13CC7">
      <w:pPr>
        <w:tabs>
          <w:tab w:val="left" w:pos="7500"/>
          <w:tab w:val="right" w:pos="9355"/>
        </w:tabs>
        <w:jc w:val="right"/>
        <w:rPr>
          <w:szCs w:val="28"/>
          <w:lang w:val="uk-UA"/>
        </w:rPr>
        <w:sectPr w:rsidR="00D13CC7" w:rsidRPr="00D13CC7" w:rsidSect="00D17CE1">
          <w:pgSz w:w="11906" w:h="16838"/>
          <w:pgMar w:top="1134" w:right="851" w:bottom="1134" w:left="1701" w:header="720" w:footer="720" w:gutter="0"/>
          <w:cols w:space="720"/>
          <w:docGrid w:linePitch="381"/>
        </w:sectPr>
      </w:pPr>
    </w:p>
    <w:p w:rsidR="00D13CC7" w:rsidRPr="00030952" w:rsidRDefault="00D13CC7" w:rsidP="00D13CC7">
      <w:pPr>
        <w:tabs>
          <w:tab w:val="left" w:pos="7500"/>
          <w:tab w:val="right" w:pos="9355"/>
        </w:tabs>
        <w:jc w:val="right"/>
        <w:rPr>
          <w:szCs w:val="28"/>
        </w:rPr>
      </w:pPr>
      <w:r w:rsidRPr="00030952">
        <w:rPr>
          <w:szCs w:val="28"/>
        </w:rPr>
        <w:lastRenderedPageBreak/>
        <w:t xml:space="preserve">Додаток </w:t>
      </w:r>
    </w:p>
    <w:p w:rsidR="00D13CC7" w:rsidRPr="00D13CC7" w:rsidRDefault="00D13CC7" w:rsidP="00D13CC7">
      <w:pPr>
        <w:pStyle w:val="aff8"/>
        <w:jc w:val="right"/>
        <w:rPr>
          <w:sz w:val="28"/>
          <w:szCs w:val="28"/>
          <w:lang w:val="ru-RU"/>
        </w:rPr>
      </w:pPr>
      <w:r w:rsidRPr="00D13CC7">
        <w:rPr>
          <w:bCs/>
          <w:sz w:val="28"/>
          <w:szCs w:val="28"/>
          <w:lang w:val="ru-RU"/>
        </w:rPr>
        <w:t>до міської цільової Програми</w:t>
      </w:r>
      <w:r w:rsidRPr="00D13CC7">
        <w:rPr>
          <w:bCs/>
          <w:szCs w:val="28"/>
          <w:lang w:val="ru-RU"/>
        </w:rPr>
        <w:t xml:space="preserve"> </w:t>
      </w:r>
      <w:r w:rsidRPr="00D13CC7">
        <w:rPr>
          <w:sz w:val="28"/>
          <w:szCs w:val="28"/>
          <w:lang w:val="ru-RU"/>
        </w:rPr>
        <w:t xml:space="preserve">енергозбереження і енергоефективності </w:t>
      </w:r>
    </w:p>
    <w:p w:rsidR="00D13CC7" w:rsidRPr="00D13CC7" w:rsidRDefault="00D13CC7" w:rsidP="00D13CC7">
      <w:pPr>
        <w:pStyle w:val="aff8"/>
        <w:jc w:val="right"/>
        <w:rPr>
          <w:rFonts w:eastAsia="Calibri"/>
          <w:bCs/>
          <w:sz w:val="28"/>
          <w:szCs w:val="28"/>
          <w:lang w:val="ru-RU"/>
        </w:rPr>
      </w:pPr>
      <w:r w:rsidRPr="00D13CC7">
        <w:rPr>
          <w:bCs/>
          <w:sz w:val="28"/>
          <w:szCs w:val="28"/>
          <w:lang w:val="ru-RU"/>
        </w:rPr>
        <w:t xml:space="preserve"> та  </w:t>
      </w:r>
      <w:r w:rsidRPr="00030952">
        <w:rPr>
          <w:rFonts w:eastAsia="Calibri"/>
          <w:bCs/>
          <w:sz w:val="28"/>
          <w:szCs w:val="28"/>
          <w:lang w:val="hr-HR"/>
        </w:rPr>
        <w:t xml:space="preserve">реформування і розвитку житлово-комунального господарства </w:t>
      </w:r>
    </w:p>
    <w:p w:rsidR="00D13CC7" w:rsidRPr="00D13CC7" w:rsidRDefault="00D13CC7" w:rsidP="00D13CC7">
      <w:pPr>
        <w:pStyle w:val="aff8"/>
        <w:jc w:val="right"/>
        <w:rPr>
          <w:sz w:val="28"/>
          <w:szCs w:val="28"/>
          <w:lang w:val="ru-RU"/>
        </w:rPr>
      </w:pPr>
      <w:r w:rsidRPr="00D13CC7">
        <w:rPr>
          <w:sz w:val="28"/>
          <w:szCs w:val="28"/>
          <w:lang w:val="ru-RU"/>
        </w:rPr>
        <w:t>Обухівської міської ради на 2018 рік</w:t>
      </w:r>
    </w:p>
    <w:p w:rsidR="00D13CC7" w:rsidRPr="00030952" w:rsidRDefault="00D13CC7" w:rsidP="00D13CC7">
      <w:pPr>
        <w:tabs>
          <w:tab w:val="left" w:pos="5460"/>
        </w:tabs>
        <w:jc w:val="right"/>
        <w:rPr>
          <w:szCs w:val="28"/>
        </w:rPr>
      </w:pPr>
      <w:r w:rsidRPr="00030952">
        <w:rPr>
          <w:szCs w:val="28"/>
        </w:rPr>
        <w:t xml:space="preserve">у редакції рішення Обухівської міської ради </w:t>
      </w:r>
    </w:p>
    <w:p w:rsidR="00D13CC7" w:rsidRPr="00030952" w:rsidRDefault="00D13CC7" w:rsidP="00D13CC7">
      <w:pPr>
        <w:tabs>
          <w:tab w:val="left" w:pos="5460"/>
        </w:tabs>
        <w:jc w:val="right"/>
        <w:rPr>
          <w:szCs w:val="28"/>
        </w:rPr>
      </w:pPr>
      <w:r w:rsidRPr="00030952">
        <w:rPr>
          <w:szCs w:val="28"/>
        </w:rPr>
        <w:t>від 2</w:t>
      </w:r>
      <w:r>
        <w:rPr>
          <w:szCs w:val="28"/>
        </w:rPr>
        <w:t>7</w:t>
      </w:r>
      <w:r w:rsidRPr="00030952">
        <w:rPr>
          <w:szCs w:val="28"/>
        </w:rPr>
        <w:t>.</w:t>
      </w:r>
      <w:r>
        <w:rPr>
          <w:szCs w:val="28"/>
        </w:rPr>
        <w:t>11</w:t>
      </w:r>
      <w:r w:rsidRPr="00030952">
        <w:rPr>
          <w:szCs w:val="28"/>
        </w:rPr>
        <w:t>.2018  № -</w:t>
      </w:r>
      <w:r>
        <w:rPr>
          <w:szCs w:val="28"/>
        </w:rPr>
        <w:t>41</w:t>
      </w:r>
      <w:r w:rsidRPr="00030952">
        <w:rPr>
          <w:szCs w:val="28"/>
        </w:rPr>
        <w:t>-УІІ</w:t>
      </w:r>
    </w:p>
    <w:p w:rsidR="00D13CC7" w:rsidRPr="00D13CC7" w:rsidRDefault="00D13CC7" w:rsidP="00D13CC7">
      <w:pPr>
        <w:pStyle w:val="aff8"/>
        <w:jc w:val="right"/>
        <w:rPr>
          <w:bCs/>
          <w:sz w:val="28"/>
          <w:szCs w:val="28"/>
          <w:lang w:val="ru-RU"/>
        </w:rPr>
      </w:pPr>
    </w:p>
    <w:p w:rsidR="00D13CC7" w:rsidRPr="00D13CC7" w:rsidRDefault="00D13CC7" w:rsidP="00D13CC7">
      <w:pPr>
        <w:pStyle w:val="aff8"/>
        <w:jc w:val="right"/>
        <w:rPr>
          <w:bCs/>
          <w:sz w:val="28"/>
          <w:szCs w:val="28"/>
          <w:lang w:val="ru-RU"/>
        </w:rPr>
      </w:pPr>
    </w:p>
    <w:p w:rsidR="00D13CC7" w:rsidRPr="00030952" w:rsidRDefault="00D13CC7" w:rsidP="00D13CC7">
      <w:pPr>
        <w:tabs>
          <w:tab w:val="left" w:pos="3315"/>
        </w:tabs>
        <w:ind w:left="708"/>
        <w:jc w:val="center"/>
        <w:rPr>
          <w:b/>
          <w:bCs/>
          <w:szCs w:val="28"/>
        </w:rPr>
      </w:pPr>
      <w:r w:rsidRPr="00030952">
        <w:rPr>
          <w:b/>
          <w:bCs/>
          <w:szCs w:val="28"/>
        </w:rPr>
        <w:t>Кошторис витрат</w:t>
      </w:r>
    </w:p>
    <w:p w:rsidR="00D13CC7" w:rsidRPr="00030952" w:rsidRDefault="00D13CC7" w:rsidP="00D13CC7">
      <w:pPr>
        <w:tabs>
          <w:tab w:val="left" w:pos="3315"/>
        </w:tabs>
        <w:ind w:left="708"/>
        <w:jc w:val="center"/>
        <w:rPr>
          <w:b/>
          <w:bCs/>
          <w:szCs w:val="28"/>
        </w:rPr>
      </w:pPr>
      <w:r w:rsidRPr="00030952">
        <w:rPr>
          <w:b/>
          <w:bCs/>
          <w:szCs w:val="28"/>
        </w:rPr>
        <w:t xml:space="preserve">міської цільової Програми </w:t>
      </w:r>
      <w:r w:rsidRPr="00030952">
        <w:rPr>
          <w:b/>
          <w:szCs w:val="28"/>
        </w:rPr>
        <w:t xml:space="preserve">енергозбереження і енергоефективності </w:t>
      </w:r>
      <w:r w:rsidRPr="00030952">
        <w:rPr>
          <w:b/>
          <w:bCs/>
          <w:szCs w:val="28"/>
        </w:rPr>
        <w:t xml:space="preserve"> та  </w:t>
      </w:r>
      <w:r w:rsidRPr="00030952">
        <w:rPr>
          <w:rFonts w:eastAsia="Calibri"/>
          <w:b/>
          <w:bCs/>
          <w:szCs w:val="28"/>
        </w:rPr>
        <w:t xml:space="preserve">реформування і розвитку житлово-комунального господарства </w:t>
      </w:r>
      <w:r w:rsidRPr="00030952">
        <w:rPr>
          <w:b/>
          <w:szCs w:val="28"/>
        </w:rPr>
        <w:t>Обухівської міської ради на 2018 рік</w:t>
      </w:r>
    </w:p>
    <w:p w:rsidR="00D13CC7" w:rsidRPr="00030952" w:rsidRDefault="00D13CC7" w:rsidP="00D13CC7">
      <w:pPr>
        <w:tabs>
          <w:tab w:val="left" w:pos="3315"/>
        </w:tabs>
        <w:ind w:left="708"/>
        <w:jc w:val="center"/>
        <w:rPr>
          <w:b/>
          <w:bCs/>
          <w:szCs w:val="28"/>
        </w:rPr>
      </w:pPr>
    </w:p>
    <w:tbl>
      <w:tblPr>
        <w:tblpPr w:leftFromText="180" w:rightFromText="180" w:vertAnchor="text" w:tblpX="-176" w:tblpY="1"/>
        <w:tblOverlap w:val="never"/>
        <w:tblW w:w="15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5"/>
        <w:gridCol w:w="112"/>
        <w:gridCol w:w="32"/>
        <w:gridCol w:w="110"/>
        <w:gridCol w:w="150"/>
        <w:gridCol w:w="25"/>
        <w:gridCol w:w="4882"/>
        <w:gridCol w:w="206"/>
        <w:gridCol w:w="690"/>
        <w:gridCol w:w="8"/>
        <w:gridCol w:w="755"/>
        <w:gridCol w:w="160"/>
        <w:gridCol w:w="757"/>
        <w:gridCol w:w="588"/>
        <w:gridCol w:w="259"/>
        <w:gridCol w:w="379"/>
        <w:gridCol w:w="1070"/>
        <w:gridCol w:w="135"/>
        <w:gridCol w:w="142"/>
        <w:gridCol w:w="4299"/>
      </w:tblGrid>
      <w:tr w:rsidR="00D13CC7" w:rsidRPr="00030952" w:rsidTr="00D17CE1">
        <w:trPr>
          <w:trHeight w:val="898"/>
        </w:trPr>
        <w:tc>
          <w:tcPr>
            <w:tcW w:w="705" w:type="dxa"/>
          </w:tcPr>
          <w:p w:rsidR="00D13CC7" w:rsidRPr="00030952" w:rsidRDefault="00D13CC7" w:rsidP="00D17CE1">
            <w:pPr>
              <w:tabs>
                <w:tab w:val="left" w:pos="3315"/>
              </w:tabs>
            </w:pPr>
          </w:p>
          <w:p w:rsidR="00D13CC7" w:rsidRPr="00030952" w:rsidRDefault="00D13CC7" w:rsidP="00D17CE1">
            <w:r w:rsidRPr="00030952">
              <w:t>№</w:t>
            </w:r>
          </w:p>
        </w:tc>
        <w:tc>
          <w:tcPr>
            <w:tcW w:w="5311" w:type="dxa"/>
            <w:gridSpan w:val="6"/>
          </w:tcPr>
          <w:p w:rsidR="00D13CC7" w:rsidRPr="00030952" w:rsidRDefault="00D13CC7" w:rsidP="00D17CE1">
            <w:pPr>
              <w:tabs>
                <w:tab w:val="left" w:pos="3315"/>
              </w:tabs>
            </w:pPr>
          </w:p>
          <w:p w:rsidR="00D13CC7" w:rsidRPr="00030952" w:rsidRDefault="00D13CC7" w:rsidP="00D17CE1">
            <w:r w:rsidRPr="00030952">
              <w:t xml:space="preserve">                  Зміст          заходів</w:t>
            </w:r>
          </w:p>
        </w:tc>
        <w:tc>
          <w:tcPr>
            <w:tcW w:w="1659" w:type="dxa"/>
            <w:gridSpan w:val="4"/>
          </w:tcPr>
          <w:p w:rsidR="00D13CC7" w:rsidRPr="00030952" w:rsidRDefault="00D13CC7" w:rsidP="00D17CE1">
            <w:pPr>
              <w:tabs>
                <w:tab w:val="left" w:pos="3315"/>
              </w:tabs>
            </w:pPr>
            <w:r w:rsidRPr="00030952">
              <w:t>Сума бюджетних</w:t>
            </w:r>
          </w:p>
          <w:p w:rsidR="00D13CC7" w:rsidRPr="00030952" w:rsidRDefault="00D13CC7" w:rsidP="00D17CE1">
            <w:pPr>
              <w:tabs>
                <w:tab w:val="left" w:pos="3315"/>
              </w:tabs>
            </w:pPr>
            <w:r w:rsidRPr="00030952">
              <w:t xml:space="preserve">    Коштів,</w:t>
            </w:r>
          </w:p>
          <w:p w:rsidR="00D13CC7" w:rsidRPr="00030952" w:rsidRDefault="00D13CC7" w:rsidP="00D17CE1">
            <w:pPr>
              <w:tabs>
                <w:tab w:val="left" w:pos="3315"/>
              </w:tabs>
            </w:pPr>
            <w:r w:rsidRPr="00030952">
              <w:t>тис.грн</w:t>
            </w:r>
          </w:p>
        </w:tc>
        <w:tc>
          <w:tcPr>
            <w:tcW w:w="1764" w:type="dxa"/>
            <w:gridSpan w:val="4"/>
          </w:tcPr>
          <w:p w:rsidR="00D13CC7" w:rsidRPr="00030952" w:rsidRDefault="00D13CC7" w:rsidP="00D17CE1">
            <w:pPr>
              <w:tabs>
                <w:tab w:val="left" w:pos="3315"/>
              </w:tabs>
            </w:pPr>
            <w:r w:rsidRPr="00030952">
              <w:t>Орієнтовний обсяг робіт</w:t>
            </w:r>
          </w:p>
        </w:tc>
        <w:tc>
          <w:tcPr>
            <w:tcW w:w="1584" w:type="dxa"/>
            <w:gridSpan w:val="3"/>
          </w:tcPr>
          <w:p w:rsidR="00D13CC7" w:rsidRPr="00030952" w:rsidRDefault="00D13CC7" w:rsidP="00D17CE1">
            <w:pPr>
              <w:tabs>
                <w:tab w:val="left" w:pos="3315"/>
              </w:tabs>
            </w:pPr>
            <w:r w:rsidRPr="00030952">
              <w:t>Термін виконання</w:t>
            </w:r>
          </w:p>
        </w:tc>
        <w:tc>
          <w:tcPr>
            <w:tcW w:w="4441" w:type="dxa"/>
            <w:gridSpan w:val="2"/>
          </w:tcPr>
          <w:p w:rsidR="00D13CC7" w:rsidRPr="00030952" w:rsidRDefault="00D13CC7" w:rsidP="00D17CE1">
            <w:pPr>
              <w:tabs>
                <w:tab w:val="left" w:pos="3315"/>
              </w:tabs>
            </w:pPr>
            <w:r w:rsidRPr="00030952">
              <w:t>Очікуваний результат</w:t>
            </w:r>
          </w:p>
        </w:tc>
      </w:tr>
      <w:tr w:rsidR="00D13CC7" w:rsidRPr="00030952" w:rsidTr="00D17CE1">
        <w:trPr>
          <w:trHeight w:val="587"/>
        </w:trPr>
        <w:tc>
          <w:tcPr>
            <w:tcW w:w="15464" w:type="dxa"/>
            <w:gridSpan w:val="20"/>
          </w:tcPr>
          <w:p w:rsidR="00D13CC7" w:rsidRPr="00030952" w:rsidRDefault="00D13CC7" w:rsidP="00D17CE1">
            <w:pPr>
              <w:tabs>
                <w:tab w:val="left" w:pos="3315"/>
              </w:tabs>
              <w:jc w:val="center"/>
            </w:pPr>
            <w:r w:rsidRPr="00030952">
              <w:rPr>
                <w:b/>
              </w:rPr>
              <w:t>1.Заходи  енергозбереження та енергоефективності</w:t>
            </w:r>
          </w:p>
        </w:tc>
      </w:tr>
      <w:tr w:rsidR="00D13CC7" w:rsidRPr="00030952" w:rsidTr="00D17CE1">
        <w:trPr>
          <w:trHeight w:val="563"/>
        </w:trPr>
        <w:tc>
          <w:tcPr>
            <w:tcW w:w="15464" w:type="dxa"/>
            <w:gridSpan w:val="20"/>
          </w:tcPr>
          <w:p w:rsidR="00D13CC7" w:rsidRPr="00030952" w:rsidRDefault="00D13CC7" w:rsidP="00D17CE1">
            <w:pPr>
              <w:tabs>
                <w:tab w:val="left" w:pos="3315"/>
              </w:tabs>
              <w:jc w:val="center"/>
            </w:pPr>
            <w:r w:rsidRPr="00030952">
              <w:rPr>
                <w:b/>
              </w:rPr>
              <w:t>1.1 Загальноміські заходи</w:t>
            </w:r>
          </w:p>
        </w:tc>
      </w:tr>
      <w:tr w:rsidR="00D13CC7" w:rsidRPr="00030952" w:rsidTr="00D17CE1">
        <w:trPr>
          <w:trHeight w:val="898"/>
        </w:trPr>
        <w:tc>
          <w:tcPr>
            <w:tcW w:w="705" w:type="dxa"/>
          </w:tcPr>
          <w:p w:rsidR="00D13CC7" w:rsidRPr="00030952" w:rsidRDefault="00D13CC7" w:rsidP="00D17CE1">
            <w:r w:rsidRPr="00030952">
              <w:t>1.1.1</w:t>
            </w:r>
          </w:p>
        </w:tc>
        <w:tc>
          <w:tcPr>
            <w:tcW w:w="5311" w:type="dxa"/>
            <w:gridSpan w:val="6"/>
          </w:tcPr>
          <w:p w:rsidR="00D13CC7" w:rsidRPr="00030952" w:rsidRDefault="00D13CC7" w:rsidP="00D17CE1">
            <w:pPr>
              <w:shd w:val="clear" w:color="auto" w:fill="FFFFFF"/>
              <w:tabs>
                <w:tab w:val="left" w:pos="7469"/>
              </w:tabs>
              <w:rPr>
                <w:bCs/>
              </w:rPr>
            </w:pPr>
            <w:r w:rsidRPr="00030952">
              <w:rPr>
                <w:bCs/>
              </w:rPr>
              <w:t>Розроблення Плану дій для сталого енергетичного розвитку  населених пунктів Обухівської міської ради</w:t>
            </w:r>
          </w:p>
        </w:tc>
        <w:tc>
          <w:tcPr>
            <w:tcW w:w="1659" w:type="dxa"/>
            <w:gridSpan w:val="4"/>
            <w:vAlign w:val="bottom"/>
          </w:tcPr>
          <w:p w:rsidR="00D13CC7" w:rsidRPr="00030952" w:rsidRDefault="00D13CC7" w:rsidP="00D17CE1">
            <w:pPr>
              <w:jc w:val="center"/>
              <w:rPr>
                <w:bCs/>
              </w:rPr>
            </w:pPr>
            <w:r w:rsidRPr="00030952">
              <w:rPr>
                <w:bCs/>
              </w:rPr>
              <w:t>53,9</w:t>
            </w:r>
          </w:p>
        </w:tc>
        <w:tc>
          <w:tcPr>
            <w:tcW w:w="1764" w:type="dxa"/>
            <w:gridSpan w:val="4"/>
          </w:tcPr>
          <w:p w:rsidR="00D13CC7" w:rsidRPr="00030952" w:rsidRDefault="00D13CC7" w:rsidP="00D17CE1">
            <w:pPr>
              <w:tabs>
                <w:tab w:val="left" w:pos="3315"/>
              </w:tabs>
            </w:pPr>
            <w:r w:rsidRPr="00030952">
              <w:t>1 план</w:t>
            </w:r>
          </w:p>
        </w:tc>
        <w:tc>
          <w:tcPr>
            <w:tcW w:w="1584" w:type="dxa"/>
            <w:gridSpan w:val="3"/>
          </w:tcPr>
          <w:p w:rsidR="00D13CC7" w:rsidRPr="00030952" w:rsidRDefault="00D13CC7" w:rsidP="00D17CE1">
            <w:pPr>
              <w:tabs>
                <w:tab w:val="left" w:pos="3315"/>
              </w:tabs>
            </w:pPr>
            <w:r w:rsidRPr="00030952">
              <w:t>Квітень-червень 2018р.</w:t>
            </w:r>
          </w:p>
        </w:tc>
        <w:tc>
          <w:tcPr>
            <w:tcW w:w="4441" w:type="dxa"/>
            <w:gridSpan w:val="2"/>
          </w:tcPr>
          <w:p w:rsidR="00D13CC7" w:rsidRPr="00030952" w:rsidRDefault="00D13CC7" w:rsidP="00D17CE1">
            <w:pPr>
              <w:tabs>
                <w:tab w:val="left" w:pos="3315"/>
              </w:tabs>
            </w:pPr>
            <w:r w:rsidRPr="00030952">
              <w:t>Виконання зобов’язань  Угоди Мерів</w:t>
            </w:r>
          </w:p>
        </w:tc>
      </w:tr>
      <w:tr w:rsidR="00D13CC7" w:rsidRPr="00030952" w:rsidTr="00D17CE1">
        <w:trPr>
          <w:trHeight w:val="898"/>
        </w:trPr>
        <w:tc>
          <w:tcPr>
            <w:tcW w:w="705" w:type="dxa"/>
          </w:tcPr>
          <w:p w:rsidR="00D13CC7" w:rsidRPr="00030952" w:rsidRDefault="00D13CC7" w:rsidP="00D17CE1">
            <w:r w:rsidRPr="00030952">
              <w:t>1.1.2</w:t>
            </w:r>
          </w:p>
        </w:tc>
        <w:tc>
          <w:tcPr>
            <w:tcW w:w="5311" w:type="dxa"/>
            <w:gridSpan w:val="6"/>
          </w:tcPr>
          <w:p w:rsidR="00D13CC7" w:rsidRPr="00030952" w:rsidRDefault="00D13CC7" w:rsidP="00D17CE1">
            <w:pPr>
              <w:shd w:val="clear" w:color="auto" w:fill="FFFFFF"/>
              <w:jc w:val="both"/>
            </w:pPr>
            <w:r w:rsidRPr="00030952">
              <w:rPr>
                <w:bCs/>
              </w:rPr>
              <w:t>Придбання  системи моніторингу та управління   вуличним освітленням</w:t>
            </w:r>
          </w:p>
        </w:tc>
        <w:tc>
          <w:tcPr>
            <w:tcW w:w="1659" w:type="dxa"/>
            <w:gridSpan w:val="4"/>
            <w:vAlign w:val="bottom"/>
          </w:tcPr>
          <w:p w:rsidR="00D13CC7" w:rsidRPr="00030952" w:rsidRDefault="00D13CC7" w:rsidP="00D17CE1">
            <w:pPr>
              <w:jc w:val="center"/>
              <w:rPr>
                <w:bCs/>
              </w:rPr>
            </w:pPr>
            <w:r w:rsidRPr="00030952">
              <w:rPr>
                <w:bCs/>
              </w:rPr>
              <w:t>436,8</w:t>
            </w:r>
          </w:p>
        </w:tc>
        <w:tc>
          <w:tcPr>
            <w:tcW w:w="1764" w:type="dxa"/>
            <w:gridSpan w:val="4"/>
          </w:tcPr>
          <w:p w:rsidR="00D13CC7" w:rsidRPr="00030952" w:rsidRDefault="00D13CC7" w:rsidP="00D17CE1">
            <w:pPr>
              <w:tabs>
                <w:tab w:val="left" w:pos="3315"/>
              </w:tabs>
            </w:pPr>
          </w:p>
        </w:tc>
        <w:tc>
          <w:tcPr>
            <w:tcW w:w="1584" w:type="dxa"/>
            <w:gridSpan w:val="3"/>
          </w:tcPr>
          <w:p w:rsidR="00D13CC7" w:rsidRPr="00030952" w:rsidRDefault="00D13CC7" w:rsidP="00D17CE1">
            <w:pPr>
              <w:tabs>
                <w:tab w:val="left" w:pos="3315"/>
              </w:tabs>
            </w:pPr>
          </w:p>
        </w:tc>
        <w:tc>
          <w:tcPr>
            <w:tcW w:w="4441" w:type="dxa"/>
            <w:gridSpan w:val="2"/>
          </w:tcPr>
          <w:p w:rsidR="00D13CC7" w:rsidRPr="00030952" w:rsidRDefault="00D13CC7" w:rsidP="00D17CE1">
            <w:r w:rsidRPr="00030952">
              <w:t>Керування зовнішнім освітленням вулиць і забезпечення оперативного прийому, обліку і розподілу електричної енергії трифазного змінного струму напругою 380/220 В., у автоматичному режимі ;</w:t>
            </w:r>
          </w:p>
          <w:p w:rsidR="00D13CC7" w:rsidRPr="00030952" w:rsidRDefault="00D13CC7" w:rsidP="00D17CE1">
            <w:pPr>
              <w:tabs>
                <w:tab w:val="left" w:pos="3315"/>
              </w:tabs>
            </w:pPr>
            <w:r w:rsidRPr="00030952">
              <w:t xml:space="preserve">- зменшення витрат на  обслуговування </w:t>
            </w:r>
            <w:r w:rsidRPr="00030952">
              <w:lastRenderedPageBreak/>
              <w:t>мереж, економія електроенергії,зменшення витрат на вуличне освітлення .</w:t>
            </w:r>
          </w:p>
        </w:tc>
      </w:tr>
      <w:tr w:rsidR="00D13CC7" w:rsidRPr="00030952" w:rsidTr="00D17CE1">
        <w:trPr>
          <w:trHeight w:val="898"/>
        </w:trPr>
        <w:tc>
          <w:tcPr>
            <w:tcW w:w="705" w:type="dxa"/>
          </w:tcPr>
          <w:p w:rsidR="00D13CC7" w:rsidRPr="00030952" w:rsidRDefault="00D13CC7" w:rsidP="00D17CE1">
            <w:pPr>
              <w:tabs>
                <w:tab w:val="left" w:pos="3315"/>
              </w:tabs>
              <w:rPr>
                <w:b/>
              </w:rPr>
            </w:pPr>
          </w:p>
        </w:tc>
        <w:tc>
          <w:tcPr>
            <w:tcW w:w="5311" w:type="dxa"/>
            <w:gridSpan w:val="6"/>
          </w:tcPr>
          <w:p w:rsidR="00D13CC7" w:rsidRPr="00030952" w:rsidRDefault="00D13CC7" w:rsidP="00D17CE1">
            <w:pPr>
              <w:tabs>
                <w:tab w:val="left" w:pos="3315"/>
              </w:tabs>
              <w:rPr>
                <w:b/>
              </w:rPr>
            </w:pPr>
            <w:r w:rsidRPr="00030952">
              <w:rPr>
                <w:b/>
              </w:rPr>
              <w:t xml:space="preserve">Разом </w:t>
            </w:r>
          </w:p>
        </w:tc>
        <w:tc>
          <w:tcPr>
            <w:tcW w:w="1659" w:type="dxa"/>
            <w:gridSpan w:val="4"/>
          </w:tcPr>
          <w:p w:rsidR="00D13CC7" w:rsidRPr="00030952" w:rsidRDefault="00D13CC7" w:rsidP="00D17CE1">
            <w:pPr>
              <w:tabs>
                <w:tab w:val="left" w:pos="3315"/>
              </w:tabs>
              <w:rPr>
                <w:b/>
              </w:rPr>
            </w:pPr>
            <w:r w:rsidRPr="00030952">
              <w:rPr>
                <w:b/>
                <w:bCs/>
              </w:rPr>
              <w:t>490,7</w:t>
            </w:r>
          </w:p>
        </w:tc>
        <w:tc>
          <w:tcPr>
            <w:tcW w:w="1764" w:type="dxa"/>
            <w:gridSpan w:val="4"/>
          </w:tcPr>
          <w:p w:rsidR="00D13CC7" w:rsidRPr="00030952" w:rsidRDefault="00D13CC7" w:rsidP="00D17CE1">
            <w:pPr>
              <w:tabs>
                <w:tab w:val="left" w:pos="3315"/>
              </w:tabs>
            </w:pPr>
          </w:p>
        </w:tc>
        <w:tc>
          <w:tcPr>
            <w:tcW w:w="1584" w:type="dxa"/>
            <w:gridSpan w:val="3"/>
          </w:tcPr>
          <w:p w:rsidR="00D13CC7" w:rsidRPr="00030952" w:rsidRDefault="00D13CC7" w:rsidP="00D17CE1">
            <w:pPr>
              <w:tabs>
                <w:tab w:val="left" w:pos="3315"/>
              </w:tabs>
            </w:pPr>
          </w:p>
        </w:tc>
        <w:tc>
          <w:tcPr>
            <w:tcW w:w="4441" w:type="dxa"/>
            <w:gridSpan w:val="2"/>
          </w:tcPr>
          <w:p w:rsidR="00D13CC7" w:rsidRPr="00030952" w:rsidRDefault="00D13CC7" w:rsidP="00D17CE1">
            <w:pPr>
              <w:tabs>
                <w:tab w:val="left" w:pos="3315"/>
              </w:tabs>
            </w:pPr>
          </w:p>
        </w:tc>
      </w:tr>
      <w:tr w:rsidR="00D13CC7" w:rsidRPr="00030952" w:rsidTr="00D17CE1">
        <w:trPr>
          <w:trHeight w:val="581"/>
        </w:trPr>
        <w:tc>
          <w:tcPr>
            <w:tcW w:w="15464" w:type="dxa"/>
            <w:gridSpan w:val="20"/>
          </w:tcPr>
          <w:p w:rsidR="00D13CC7" w:rsidRPr="00030952" w:rsidRDefault="00D13CC7" w:rsidP="00D17CE1">
            <w:pPr>
              <w:tabs>
                <w:tab w:val="left" w:pos="3315"/>
              </w:tabs>
              <w:jc w:val="center"/>
            </w:pPr>
            <w:r w:rsidRPr="00030952">
              <w:rPr>
                <w:b/>
              </w:rPr>
              <w:t>1.2.Бюджетні установи</w:t>
            </w:r>
          </w:p>
        </w:tc>
      </w:tr>
      <w:tr w:rsidR="00D13CC7" w:rsidRPr="00030952" w:rsidTr="00D17CE1">
        <w:trPr>
          <w:trHeight w:val="898"/>
        </w:trPr>
        <w:tc>
          <w:tcPr>
            <w:tcW w:w="849" w:type="dxa"/>
            <w:gridSpan w:val="3"/>
          </w:tcPr>
          <w:p w:rsidR="00D13CC7" w:rsidRPr="00030952" w:rsidRDefault="00D13CC7" w:rsidP="00D17CE1">
            <w:r w:rsidRPr="00030952">
              <w:t>1.2.1</w:t>
            </w:r>
          </w:p>
        </w:tc>
        <w:tc>
          <w:tcPr>
            <w:tcW w:w="5167" w:type="dxa"/>
            <w:gridSpan w:val="4"/>
          </w:tcPr>
          <w:p w:rsidR="00D13CC7" w:rsidRPr="00030952" w:rsidRDefault="00D13CC7" w:rsidP="00D17CE1">
            <w:pPr>
              <w:shd w:val="clear" w:color="auto" w:fill="FFFFFF"/>
              <w:jc w:val="both"/>
            </w:pPr>
            <w:r w:rsidRPr="00030952">
              <w:t>Придбання обладнання Систем моніторингу та диспетчеризації енергетичних ресурсів бюджетних установ з датчиками тепла</w:t>
            </w:r>
          </w:p>
          <w:p w:rsidR="00D13CC7" w:rsidRPr="00030952" w:rsidRDefault="00D13CC7" w:rsidP="00D17CE1">
            <w:r w:rsidRPr="00030952">
              <w:t>Обухівська ЗОШ № 1,Обухівська ЗОШ № 2</w:t>
            </w:r>
          </w:p>
          <w:p w:rsidR="00D13CC7" w:rsidRPr="00030952" w:rsidRDefault="00D13CC7" w:rsidP="00D17CE1">
            <w:r w:rsidRPr="00030952">
              <w:t>Обухівська ЗОШ № 3, Обухівська ЗОШ №4</w:t>
            </w:r>
          </w:p>
          <w:p w:rsidR="00D13CC7" w:rsidRPr="00030952" w:rsidRDefault="00D13CC7" w:rsidP="00D17CE1">
            <w:r w:rsidRPr="00030952">
              <w:t xml:space="preserve">Обухівська ЗОШ № 5, Гімназія, ДНЗ Зірочка </w:t>
            </w:r>
          </w:p>
          <w:p w:rsidR="00D13CC7" w:rsidRPr="00030952" w:rsidRDefault="00D13CC7" w:rsidP="00D17CE1">
            <w:r w:rsidRPr="00030952">
              <w:t>ДНЗ Катруся</w:t>
            </w:r>
          </w:p>
        </w:tc>
        <w:tc>
          <w:tcPr>
            <w:tcW w:w="1659" w:type="dxa"/>
            <w:gridSpan w:val="4"/>
          </w:tcPr>
          <w:p w:rsidR="00D13CC7" w:rsidRPr="00030952" w:rsidRDefault="00D13CC7" w:rsidP="00D17CE1">
            <w:pPr>
              <w:tabs>
                <w:tab w:val="left" w:pos="3315"/>
              </w:tabs>
            </w:pPr>
            <w:r w:rsidRPr="00030952">
              <w:t>0</w:t>
            </w:r>
          </w:p>
        </w:tc>
        <w:tc>
          <w:tcPr>
            <w:tcW w:w="1764" w:type="dxa"/>
            <w:gridSpan w:val="4"/>
          </w:tcPr>
          <w:p w:rsidR="00D13CC7" w:rsidRPr="00030952" w:rsidRDefault="00D13CC7" w:rsidP="00D17CE1">
            <w:pPr>
              <w:tabs>
                <w:tab w:val="left" w:pos="3315"/>
              </w:tabs>
            </w:pPr>
          </w:p>
        </w:tc>
        <w:tc>
          <w:tcPr>
            <w:tcW w:w="1584" w:type="dxa"/>
            <w:gridSpan w:val="3"/>
          </w:tcPr>
          <w:p w:rsidR="00D13CC7" w:rsidRPr="00030952" w:rsidRDefault="00D13CC7" w:rsidP="00D17CE1">
            <w:pPr>
              <w:tabs>
                <w:tab w:val="left" w:pos="3315"/>
              </w:tabs>
            </w:pPr>
          </w:p>
        </w:tc>
        <w:tc>
          <w:tcPr>
            <w:tcW w:w="4441" w:type="dxa"/>
            <w:gridSpan w:val="2"/>
          </w:tcPr>
          <w:p w:rsidR="00D13CC7" w:rsidRPr="00030952" w:rsidRDefault="00D13CC7" w:rsidP="00D17CE1">
            <w:pPr>
              <w:tabs>
                <w:tab w:val="left" w:pos="3315"/>
              </w:tabs>
            </w:pPr>
            <w:r w:rsidRPr="00030952">
              <w:t>Автоматичний моніторинг та збір даних по енергоспоживанню  24 години на добу, забезпечує економію до 10% енергоносіїв ( включаючи тепло  , воду та електроенергію).</w:t>
            </w:r>
          </w:p>
        </w:tc>
      </w:tr>
      <w:tr w:rsidR="00D13CC7" w:rsidRPr="00030952" w:rsidTr="00D17CE1">
        <w:trPr>
          <w:trHeight w:val="898"/>
        </w:trPr>
        <w:tc>
          <w:tcPr>
            <w:tcW w:w="849" w:type="dxa"/>
            <w:gridSpan w:val="3"/>
          </w:tcPr>
          <w:p w:rsidR="00D13CC7" w:rsidRPr="00030952" w:rsidRDefault="00D13CC7" w:rsidP="00D17CE1">
            <w:pPr>
              <w:tabs>
                <w:tab w:val="left" w:pos="3315"/>
              </w:tabs>
              <w:rPr>
                <w:b/>
              </w:rPr>
            </w:pPr>
          </w:p>
        </w:tc>
        <w:tc>
          <w:tcPr>
            <w:tcW w:w="5167" w:type="dxa"/>
            <w:gridSpan w:val="4"/>
          </w:tcPr>
          <w:p w:rsidR="00D13CC7" w:rsidRPr="00030952" w:rsidRDefault="00D13CC7" w:rsidP="00D17CE1">
            <w:pPr>
              <w:tabs>
                <w:tab w:val="left" w:pos="3315"/>
              </w:tabs>
              <w:rPr>
                <w:b/>
              </w:rPr>
            </w:pPr>
            <w:r w:rsidRPr="00030952">
              <w:rPr>
                <w:b/>
              </w:rPr>
              <w:t xml:space="preserve">Разом </w:t>
            </w:r>
          </w:p>
        </w:tc>
        <w:tc>
          <w:tcPr>
            <w:tcW w:w="1659" w:type="dxa"/>
            <w:gridSpan w:val="4"/>
          </w:tcPr>
          <w:p w:rsidR="00D13CC7" w:rsidRPr="00030952" w:rsidRDefault="00D13CC7" w:rsidP="00D17CE1">
            <w:pPr>
              <w:tabs>
                <w:tab w:val="left" w:pos="3315"/>
              </w:tabs>
              <w:rPr>
                <w:b/>
              </w:rPr>
            </w:pPr>
            <w:r w:rsidRPr="00030952">
              <w:rPr>
                <w:b/>
              </w:rPr>
              <w:t>0</w:t>
            </w:r>
          </w:p>
        </w:tc>
        <w:tc>
          <w:tcPr>
            <w:tcW w:w="1764" w:type="dxa"/>
            <w:gridSpan w:val="4"/>
          </w:tcPr>
          <w:p w:rsidR="00D13CC7" w:rsidRPr="00030952" w:rsidRDefault="00D13CC7" w:rsidP="00D17CE1">
            <w:pPr>
              <w:tabs>
                <w:tab w:val="left" w:pos="3315"/>
              </w:tabs>
              <w:rPr>
                <w:b/>
              </w:rPr>
            </w:pPr>
          </w:p>
        </w:tc>
        <w:tc>
          <w:tcPr>
            <w:tcW w:w="1584" w:type="dxa"/>
            <w:gridSpan w:val="3"/>
          </w:tcPr>
          <w:p w:rsidR="00D13CC7" w:rsidRPr="00030952" w:rsidRDefault="00D13CC7" w:rsidP="00D17CE1">
            <w:pPr>
              <w:tabs>
                <w:tab w:val="left" w:pos="3315"/>
              </w:tabs>
              <w:rPr>
                <w:b/>
              </w:rPr>
            </w:pPr>
          </w:p>
        </w:tc>
        <w:tc>
          <w:tcPr>
            <w:tcW w:w="4441" w:type="dxa"/>
            <w:gridSpan w:val="2"/>
          </w:tcPr>
          <w:p w:rsidR="00D13CC7" w:rsidRPr="00030952" w:rsidRDefault="00D13CC7" w:rsidP="00D17CE1">
            <w:pPr>
              <w:tabs>
                <w:tab w:val="left" w:pos="3315"/>
              </w:tabs>
              <w:rPr>
                <w:b/>
              </w:rPr>
            </w:pPr>
          </w:p>
        </w:tc>
      </w:tr>
      <w:tr w:rsidR="00D13CC7" w:rsidRPr="00030952" w:rsidTr="00D17CE1">
        <w:trPr>
          <w:trHeight w:val="591"/>
        </w:trPr>
        <w:tc>
          <w:tcPr>
            <w:tcW w:w="15464" w:type="dxa"/>
            <w:gridSpan w:val="20"/>
          </w:tcPr>
          <w:p w:rsidR="00D13CC7" w:rsidRPr="00030952" w:rsidRDefault="00D13CC7" w:rsidP="00D17CE1">
            <w:pPr>
              <w:tabs>
                <w:tab w:val="left" w:pos="3315"/>
              </w:tabs>
              <w:jc w:val="center"/>
            </w:pPr>
            <w:r w:rsidRPr="00030952">
              <w:rPr>
                <w:b/>
              </w:rPr>
              <w:t>1.3 Теплове господарство</w:t>
            </w:r>
          </w:p>
        </w:tc>
      </w:tr>
      <w:tr w:rsidR="00D13CC7" w:rsidRPr="00030952" w:rsidTr="00D17CE1">
        <w:trPr>
          <w:trHeight w:val="591"/>
        </w:trPr>
        <w:tc>
          <w:tcPr>
            <w:tcW w:w="959" w:type="dxa"/>
            <w:gridSpan w:val="4"/>
          </w:tcPr>
          <w:p w:rsidR="00D13CC7" w:rsidRPr="00030952" w:rsidRDefault="00D13CC7" w:rsidP="00D17CE1">
            <w:pPr>
              <w:tabs>
                <w:tab w:val="left" w:pos="3315"/>
              </w:tabs>
              <w:jc w:val="center"/>
              <w:rPr>
                <w:b/>
              </w:rPr>
            </w:pPr>
            <w:r w:rsidRPr="00030952">
              <w:rPr>
                <w:b/>
              </w:rPr>
              <w:t>1.3.1</w:t>
            </w:r>
          </w:p>
        </w:tc>
        <w:tc>
          <w:tcPr>
            <w:tcW w:w="5057" w:type="dxa"/>
            <w:gridSpan w:val="3"/>
          </w:tcPr>
          <w:p w:rsidR="00D13CC7" w:rsidRPr="00030952" w:rsidRDefault="00D13CC7" w:rsidP="00D17CE1">
            <w:pPr>
              <w:shd w:val="clear" w:color="auto" w:fill="FFFFFF"/>
              <w:jc w:val="both"/>
            </w:pPr>
            <w:r w:rsidRPr="00030952">
              <w:t>Капітальний ремонт  бойлерів  з фасонними частинами КТЕП № 13 у тому числі ПКД</w:t>
            </w:r>
          </w:p>
        </w:tc>
        <w:tc>
          <w:tcPr>
            <w:tcW w:w="1659" w:type="dxa"/>
            <w:gridSpan w:val="4"/>
          </w:tcPr>
          <w:p w:rsidR="00D13CC7" w:rsidRPr="00030952" w:rsidRDefault="00D13CC7" w:rsidP="00D17CE1">
            <w:r w:rsidRPr="00030952">
              <w:rPr>
                <w:bCs/>
              </w:rPr>
              <w:t>1631,2</w:t>
            </w:r>
          </w:p>
        </w:tc>
        <w:tc>
          <w:tcPr>
            <w:tcW w:w="1764" w:type="dxa"/>
            <w:gridSpan w:val="4"/>
          </w:tcPr>
          <w:p w:rsidR="00D13CC7" w:rsidRPr="00030952" w:rsidRDefault="00D13CC7" w:rsidP="00D17CE1">
            <w:r w:rsidRPr="00030952">
              <w:t>1 КТЕП</w:t>
            </w:r>
          </w:p>
        </w:tc>
        <w:tc>
          <w:tcPr>
            <w:tcW w:w="1449" w:type="dxa"/>
            <w:gridSpan w:val="2"/>
          </w:tcPr>
          <w:p w:rsidR="00D13CC7" w:rsidRPr="00030952" w:rsidRDefault="00D13CC7" w:rsidP="00D17CE1">
            <w:r w:rsidRPr="00030952">
              <w:t>Січень-квітень 2018р.</w:t>
            </w:r>
          </w:p>
        </w:tc>
        <w:tc>
          <w:tcPr>
            <w:tcW w:w="4576" w:type="dxa"/>
            <w:gridSpan w:val="3"/>
          </w:tcPr>
          <w:p w:rsidR="00D13CC7" w:rsidRPr="00030952" w:rsidRDefault="00D13CC7" w:rsidP="00D17CE1">
            <w:pPr>
              <w:tabs>
                <w:tab w:val="left" w:pos="3315"/>
              </w:tabs>
              <w:jc w:val="center"/>
              <w:rPr>
                <w:b/>
              </w:rPr>
            </w:pPr>
            <w:r w:rsidRPr="00030952">
              <w:t>Зменшення витрат природного газу</w:t>
            </w:r>
          </w:p>
        </w:tc>
      </w:tr>
      <w:tr w:rsidR="00D13CC7" w:rsidRPr="00030952" w:rsidTr="00D17CE1">
        <w:trPr>
          <w:trHeight w:val="591"/>
        </w:trPr>
        <w:tc>
          <w:tcPr>
            <w:tcW w:w="959" w:type="dxa"/>
            <w:gridSpan w:val="4"/>
          </w:tcPr>
          <w:p w:rsidR="00D13CC7" w:rsidRPr="00030952" w:rsidRDefault="00D13CC7" w:rsidP="00D17CE1">
            <w:pPr>
              <w:tabs>
                <w:tab w:val="left" w:pos="3315"/>
              </w:tabs>
              <w:jc w:val="center"/>
              <w:rPr>
                <w:b/>
              </w:rPr>
            </w:pPr>
            <w:r w:rsidRPr="00030952">
              <w:rPr>
                <w:b/>
              </w:rPr>
              <w:t>1.3.2</w:t>
            </w:r>
          </w:p>
        </w:tc>
        <w:tc>
          <w:tcPr>
            <w:tcW w:w="5057" w:type="dxa"/>
            <w:gridSpan w:val="3"/>
          </w:tcPr>
          <w:p w:rsidR="00D13CC7" w:rsidRPr="00030952" w:rsidRDefault="00D13CC7" w:rsidP="00D17CE1">
            <w:pPr>
              <w:shd w:val="clear" w:color="auto" w:fill="FFFFFF"/>
              <w:jc w:val="both"/>
            </w:pPr>
            <w:r w:rsidRPr="00030952">
              <w:t>Капітальний ремонт  бойлерів  з фасонними частинами КТЕП № 14 у тому числі ПКД</w:t>
            </w:r>
          </w:p>
        </w:tc>
        <w:tc>
          <w:tcPr>
            <w:tcW w:w="1659" w:type="dxa"/>
            <w:gridSpan w:val="4"/>
          </w:tcPr>
          <w:p w:rsidR="00D13CC7" w:rsidRPr="00030952" w:rsidRDefault="00D13CC7" w:rsidP="00D17CE1">
            <w:r w:rsidRPr="00030952">
              <w:rPr>
                <w:bCs/>
              </w:rPr>
              <w:t>154,0</w:t>
            </w:r>
          </w:p>
        </w:tc>
        <w:tc>
          <w:tcPr>
            <w:tcW w:w="1764" w:type="dxa"/>
            <w:gridSpan w:val="4"/>
          </w:tcPr>
          <w:p w:rsidR="00D13CC7" w:rsidRPr="00030952" w:rsidRDefault="00D13CC7" w:rsidP="00D17CE1">
            <w:r w:rsidRPr="00030952">
              <w:t>1 КТЕП</w:t>
            </w:r>
          </w:p>
        </w:tc>
        <w:tc>
          <w:tcPr>
            <w:tcW w:w="1449" w:type="dxa"/>
            <w:gridSpan w:val="2"/>
          </w:tcPr>
          <w:p w:rsidR="00D13CC7" w:rsidRPr="00030952" w:rsidRDefault="00D13CC7" w:rsidP="00D17CE1">
            <w:r w:rsidRPr="00030952">
              <w:t>Січень-квітень 2018р.</w:t>
            </w:r>
          </w:p>
        </w:tc>
        <w:tc>
          <w:tcPr>
            <w:tcW w:w="4576" w:type="dxa"/>
            <w:gridSpan w:val="3"/>
          </w:tcPr>
          <w:p w:rsidR="00D13CC7" w:rsidRPr="00030952" w:rsidRDefault="00D13CC7" w:rsidP="00D17CE1">
            <w:pPr>
              <w:tabs>
                <w:tab w:val="left" w:pos="3315"/>
              </w:tabs>
              <w:jc w:val="center"/>
              <w:rPr>
                <w:b/>
              </w:rPr>
            </w:pPr>
            <w:r w:rsidRPr="00030952">
              <w:t>Зменшення витрат природного газу</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1.3.3</w:t>
            </w:r>
          </w:p>
        </w:tc>
        <w:tc>
          <w:tcPr>
            <w:tcW w:w="5057" w:type="dxa"/>
            <w:gridSpan w:val="3"/>
          </w:tcPr>
          <w:p w:rsidR="00D13CC7" w:rsidRPr="00B129CF" w:rsidRDefault="00D13CC7" w:rsidP="00D17CE1">
            <w:pPr>
              <w:shd w:val="clear" w:color="auto" w:fill="FFFFFF"/>
              <w:jc w:val="both"/>
              <w:rPr>
                <w:highlight w:val="yellow"/>
              </w:rPr>
            </w:pPr>
            <w:r w:rsidRPr="00B129CF">
              <w:rPr>
                <w:highlight w:val="yellow"/>
              </w:rPr>
              <w:t xml:space="preserve">Капітальний ремонт теплових магістральних трубопроводів (з частковою ізоляцією) на ділянці від зони розмежування відповідальності з ПАТ"Енергія" ТК. А- ТК.Б-ТК.В-ТК.Г- ТК."Стара Брама" в м.Обухів </w:t>
            </w:r>
            <w:r w:rsidRPr="00B129CF">
              <w:rPr>
                <w:highlight w:val="yellow"/>
              </w:rPr>
              <w:lastRenderedPageBreak/>
              <w:t>Київської області"</w:t>
            </w:r>
          </w:p>
        </w:tc>
        <w:tc>
          <w:tcPr>
            <w:tcW w:w="1659" w:type="dxa"/>
            <w:gridSpan w:val="4"/>
          </w:tcPr>
          <w:p w:rsidR="00D13CC7" w:rsidRPr="00B129CF" w:rsidRDefault="00D13CC7" w:rsidP="00D17CE1">
            <w:pPr>
              <w:rPr>
                <w:bCs/>
                <w:highlight w:val="yellow"/>
              </w:rPr>
            </w:pPr>
            <w:r>
              <w:rPr>
                <w:bCs/>
                <w:highlight w:val="yellow"/>
              </w:rPr>
              <w:lastRenderedPageBreak/>
              <w:t>6274,1</w:t>
            </w:r>
          </w:p>
        </w:tc>
        <w:tc>
          <w:tcPr>
            <w:tcW w:w="1764" w:type="dxa"/>
            <w:gridSpan w:val="4"/>
          </w:tcPr>
          <w:p w:rsidR="00D13CC7" w:rsidRPr="00B129CF" w:rsidRDefault="00D13CC7" w:rsidP="00D17CE1">
            <w:pPr>
              <w:tabs>
                <w:tab w:val="left" w:pos="3315"/>
              </w:tabs>
              <w:rPr>
                <w:highlight w:val="yellow"/>
              </w:rPr>
            </w:pPr>
            <w:r w:rsidRPr="00B129CF">
              <w:t>949,5 м.п.</w:t>
            </w:r>
          </w:p>
        </w:tc>
        <w:tc>
          <w:tcPr>
            <w:tcW w:w="1449" w:type="dxa"/>
            <w:gridSpan w:val="2"/>
          </w:tcPr>
          <w:p w:rsidR="00D13CC7" w:rsidRPr="00B129CF" w:rsidRDefault="00D13CC7" w:rsidP="00D17CE1">
            <w:pPr>
              <w:tabs>
                <w:tab w:val="left" w:pos="3315"/>
              </w:tabs>
              <w:rPr>
                <w:highlight w:val="yellow"/>
              </w:rPr>
            </w:pPr>
            <w:r w:rsidRPr="00B129CF">
              <w:rPr>
                <w:highlight w:val="yellow"/>
              </w:rPr>
              <w:t>Травень-жовтень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lastRenderedPageBreak/>
              <w:t>1.3.4</w:t>
            </w:r>
          </w:p>
          <w:p w:rsidR="00D13CC7" w:rsidRPr="00030952" w:rsidRDefault="00D13CC7" w:rsidP="00D17CE1">
            <w:pPr>
              <w:tabs>
                <w:tab w:val="left" w:pos="3315"/>
              </w:tabs>
            </w:pPr>
          </w:p>
        </w:tc>
        <w:tc>
          <w:tcPr>
            <w:tcW w:w="5057" w:type="dxa"/>
            <w:gridSpan w:val="3"/>
          </w:tcPr>
          <w:p w:rsidR="00D13CC7" w:rsidRPr="00B129CF" w:rsidRDefault="00D13CC7" w:rsidP="00D17CE1">
            <w:pPr>
              <w:shd w:val="clear" w:color="auto" w:fill="FFFFFF"/>
              <w:jc w:val="both"/>
              <w:rPr>
                <w:highlight w:val="yellow"/>
              </w:rPr>
            </w:pPr>
            <w:r w:rsidRPr="00B129CF">
              <w:rPr>
                <w:highlight w:val="yellow"/>
              </w:rPr>
              <w:t xml:space="preserve">Реконструкція теплових магістральних трубопроводів та запірної арматури на ділянці ТК №10.01 - вул. Миру,16 - №9.02 в м. Обухів </w:t>
            </w:r>
            <w:r w:rsidRPr="00B129CF">
              <w:rPr>
                <w:highlight w:val="yellow"/>
              </w:rPr>
              <w:tab/>
            </w:r>
          </w:p>
        </w:tc>
        <w:tc>
          <w:tcPr>
            <w:tcW w:w="1659" w:type="dxa"/>
            <w:gridSpan w:val="4"/>
          </w:tcPr>
          <w:p w:rsidR="00D13CC7" w:rsidRPr="00B129CF" w:rsidRDefault="00D13CC7" w:rsidP="00D17CE1">
            <w:pPr>
              <w:rPr>
                <w:bCs/>
                <w:highlight w:val="yellow"/>
              </w:rPr>
            </w:pPr>
            <w:r>
              <w:rPr>
                <w:bCs/>
                <w:highlight w:val="yellow"/>
              </w:rPr>
              <w:t>7314,1</w:t>
            </w:r>
          </w:p>
        </w:tc>
        <w:tc>
          <w:tcPr>
            <w:tcW w:w="1764" w:type="dxa"/>
            <w:gridSpan w:val="4"/>
          </w:tcPr>
          <w:p w:rsidR="00D13CC7" w:rsidRPr="00B129CF" w:rsidRDefault="00D13CC7" w:rsidP="00D17CE1">
            <w:pPr>
              <w:tabs>
                <w:tab w:val="left" w:pos="3315"/>
              </w:tabs>
              <w:rPr>
                <w:highlight w:val="yellow"/>
              </w:rPr>
            </w:pPr>
            <w:smartTag w:uri="urn:schemas-microsoft-com:office:smarttags" w:element="metricconverter">
              <w:smartTagPr>
                <w:attr w:name="ProductID" w:val="1035 м"/>
              </w:smartTagPr>
              <w:r w:rsidRPr="00B129CF">
                <w:rPr>
                  <w:highlight w:val="yellow"/>
                </w:rPr>
                <w:t>1035 м</w:t>
              </w:r>
            </w:smartTag>
            <w:r w:rsidRPr="00B129CF">
              <w:rPr>
                <w:highlight w:val="yellow"/>
              </w:rPr>
              <w:t>.п.</w:t>
            </w:r>
          </w:p>
        </w:tc>
        <w:tc>
          <w:tcPr>
            <w:tcW w:w="1449" w:type="dxa"/>
            <w:gridSpan w:val="2"/>
          </w:tcPr>
          <w:p w:rsidR="00D13CC7" w:rsidRPr="00030952" w:rsidRDefault="00D13CC7" w:rsidP="00D17CE1">
            <w:pPr>
              <w:tabs>
                <w:tab w:val="left" w:pos="3315"/>
              </w:tabs>
            </w:pPr>
            <w:r w:rsidRPr="00030952">
              <w:t>Травень-жовтень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1.3.5</w:t>
            </w:r>
          </w:p>
        </w:tc>
        <w:tc>
          <w:tcPr>
            <w:tcW w:w="5057" w:type="dxa"/>
            <w:gridSpan w:val="3"/>
          </w:tcPr>
          <w:p w:rsidR="00D13CC7" w:rsidRPr="00B129CF" w:rsidRDefault="00D13CC7" w:rsidP="00D17CE1">
            <w:pPr>
              <w:shd w:val="clear" w:color="auto" w:fill="FFFFFF"/>
              <w:jc w:val="both"/>
              <w:rPr>
                <w:highlight w:val="yellow"/>
              </w:rPr>
            </w:pPr>
            <w:r w:rsidRPr="00B129CF">
              <w:rPr>
                <w:highlight w:val="yellow"/>
              </w:rPr>
              <w:t>Капітальний ремонт теплових магістральних трубопроводів  на ділянці ТК 1.01-ТК1.02 вул.Київська174  в м.Обухів Київської області</w:t>
            </w:r>
          </w:p>
        </w:tc>
        <w:tc>
          <w:tcPr>
            <w:tcW w:w="1659" w:type="dxa"/>
            <w:gridSpan w:val="4"/>
          </w:tcPr>
          <w:p w:rsidR="00D13CC7" w:rsidRPr="00B129CF" w:rsidRDefault="00D13CC7" w:rsidP="00D17CE1">
            <w:pPr>
              <w:rPr>
                <w:bCs/>
                <w:highlight w:val="yellow"/>
              </w:rPr>
            </w:pPr>
            <w:r>
              <w:rPr>
                <w:bCs/>
                <w:highlight w:val="yellow"/>
              </w:rPr>
              <w:t>1719,1</w:t>
            </w:r>
          </w:p>
        </w:tc>
        <w:tc>
          <w:tcPr>
            <w:tcW w:w="1764" w:type="dxa"/>
            <w:gridSpan w:val="4"/>
          </w:tcPr>
          <w:p w:rsidR="00D13CC7" w:rsidRPr="00030952" w:rsidRDefault="00D13CC7" w:rsidP="00D17CE1">
            <w:pPr>
              <w:tabs>
                <w:tab w:val="left" w:pos="3315"/>
              </w:tabs>
            </w:pPr>
            <w:smartTag w:uri="urn:schemas-microsoft-com:office:smarttags" w:element="metricconverter">
              <w:smartTagPr>
                <w:attr w:name="ProductID" w:val="135 м"/>
              </w:smartTagPr>
              <w:r w:rsidRPr="00030952">
                <w:t>135 м</w:t>
              </w:r>
            </w:smartTag>
            <w:r w:rsidRPr="00030952">
              <w:t>.п.</w:t>
            </w:r>
          </w:p>
        </w:tc>
        <w:tc>
          <w:tcPr>
            <w:tcW w:w="1449" w:type="dxa"/>
            <w:gridSpan w:val="2"/>
          </w:tcPr>
          <w:p w:rsidR="00D13CC7" w:rsidRPr="00030952" w:rsidRDefault="00D13CC7" w:rsidP="00D17CE1">
            <w:pPr>
              <w:tabs>
                <w:tab w:val="left" w:pos="3315"/>
              </w:tabs>
            </w:pPr>
            <w:r w:rsidRPr="00030952">
              <w:t>Травень-жовтень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1.3.6</w:t>
            </w:r>
          </w:p>
        </w:tc>
        <w:tc>
          <w:tcPr>
            <w:tcW w:w="5057" w:type="dxa"/>
            <w:gridSpan w:val="3"/>
          </w:tcPr>
          <w:p w:rsidR="00D13CC7" w:rsidRPr="00046EE7" w:rsidRDefault="00D13CC7" w:rsidP="00D17CE1">
            <w:pPr>
              <w:shd w:val="clear" w:color="auto" w:fill="FFFFFF"/>
              <w:jc w:val="both"/>
              <w:rPr>
                <w:highlight w:val="yellow"/>
              </w:rPr>
            </w:pPr>
            <w:r w:rsidRPr="00046EE7">
              <w:rPr>
                <w:highlight w:val="yellow"/>
              </w:rPr>
              <w:t xml:space="preserve">Капітальний ремонт  магістральних мереж  теплопостачання  на ділянці вул.Миру17 КТЕП №10—ТК 10.01 в м.Обухові </w:t>
            </w:r>
          </w:p>
        </w:tc>
        <w:tc>
          <w:tcPr>
            <w:tcW w:w="1659" w:type="dxa"/>
            <w:gridSpan w:val="4"/>
          </w:tcPr>
          <w:p w:rsidR="00D13CC7" w:rsidRPr="00046EE7" w:rsidRDefault="00D13CC7" w:rsidP="00D17CE1">
            <w:pPr>
              <w:rPr>
                <w:bCs/>
                <w:highlight w:val="yellow"/>
              </w:rPr>
            </w:pPr>
            <w:r>
              <w:rPr>
                <w:bCs/>
                <w:highlight w:val="yellow"/>
              </w:rPr>
              <w:t>552,0</w:t>
            </w:r>
          </w:p>
        </w:tc>
        <w:tc>
          <w:tcPr>
            <w:tcW w:w="1764" w:type="dxa"/>
            <w:gridSpan w:val="4"/>
          </w:tcPr>
          <w:p w:rsidR="00D13CC7" w:rsidRPr="00030952" w:rsidRDefault="00D13CC7" w:rsidP="00D17CE1">
            <w:pPr>
              <w:tabs>
                <w:tab w:val="left" w:pos="3315"/>
              </w:tabs>
            </w:pPr>
          </w:p>
        </w:tc>
        <w:tc>
          <w:tcPr>
            <w:tcW w:w="1449" w:type="dxa"/>
            <w:gridSpan w:val="2"/>
          </w:tcPr>
          <w:p w:rsidR="00D13CC7" w:rsidRPr="00030952" w:rsidRDefault="00D13CC7" w:rsidP="00D17CE1">
            <w:pPr>
              <w:tabs>
                <w:tab w:val="left" w:pos="3315"/>
              </w:tabs>
            </w:pPr>
            <w:r w:rsidRPr="00030952">
              <w:t>Травень-жовтень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46EE7" w:rsidRDefault="00D13CC7" w:rsidP="00D17CE1">
            <w:pPr>
              <w:tabs>
                <w:tab w:val="left" w:pos="3315"/>
              </w:tabs>
              <w:rPr>
                <w:highlight w:val="yellow"/>
              </w:rPr>
            </w:pPr>
            <w:r w:rsidRPr="00046EE7">
              <w:rPr>
                <w:highlight w:val="yellow"/>
              </w:rPr>
              <w:t>1.3.7</w:t>
            </w:r>
          </w:p>
        </w:tc>
        <w:tc>
          <w:tcPr>
            <w:tcW w:w="5057" w:type="dxa"/>
            <w:gridSpan w:val="3"/>
            <w:vAlign w:val="center"/>
          </w:tcPr>
          <w:p w:rsidR="00D13CC7" w:rsidRPr="00046EE7" w:rsidRDefault="00D13CC7" w:rsidP="00D17CE1">
            <w:pPr>
              <w:rPr>
                <w:color w:val="000000"/>
                <w:highlight w:val="yellow"/>
              </w:rPr>
            </w:pPr>
            <w:r w:rsidRPr="00046EE7">
              <w:rPr>
                <w:color w:val="000000"/>
                <w:highlight w:val="yellow"/>
              </w:rPr>
              <w:t>Виготовлення проектно-кошторисної документації на капітальний ремонт вузла регулювання та захисту магістральних теплових мереж (розсічка №1 ) в м.Обухів, Київської області</w:t>
            </w:r>
          </w:p>
        </w:tc>
        <w:tc>
          <w:tcPr>
            <w:tcW w:w="1659" w:type="dxa"/>
            <w:gridSpan w:val="4"/>
          </w:tcPr>
          <w:p w:rsidR="00D13CC7" w:rsidRPr="00030952" w:rsidRDefault="00D13CC7" w:rsidP="00D17CE1">
            <w:pPr>
              <w:rPr>
                <w:color w:val="000000"/>
              </w:rPr>
            </w:pPr>
            <w:r>
              <w:rPr>
                <w:color w:val="000000"/>
              </w:rPr>
              <w:t>0</w:t>
            </w:r>
          </w:p>
        </w:tc>
        <w:tc>
          <w:tcPr>
            <w:tcW w:w="1764" w:type="dxa"/>
            <w:gridSpan w:val="4"/>
          </w:tcPr>
          <w:p w:rsidR="00D13CC7" w:rsidRPr="00030952" w:rsidRDefault="00D13CC7" w:rsidP="00D17CE1">
            <w:pPr>
              <w:tabs>
                <w:tab w:val="left" w:pos="3315"/>
              </w:tabs>
            </w:pPr>
            <w:r w:rsidRPr="00030952">
              <w:t>1 ПКД</w:t>
            </w:r>
          </w:p>
        </w:tc>
        <w:tc>
          <w:tcPr>
            <w:tcW w:w="1449" w:type="dxa"/>
            <w:gridSpan w:val="2"/>
          </w:tcPr>
          <w:p w:rsidR="00D13CC7" w:rsidRPr="00030952" w:rsidRDefault="00D13CC7" w:rsidP="00D17CE1">
            <w:pPr>
              <w:tabs>
                <w:tab w:val="left" w:pos="3315"/>
              </w:tabs>
            </w:pPr>
            <w:r w:rsidRPr="00030952">
              <w:t>Травень-жовтень 2018р.</w:t>
            </w:r>
          </w:p>
        </w:tc>
        <w:tc>
          <w:tcPr>
            <w:tcW w:w="4576" w:type="dxa"/>
            <w:gridSpan w:val="3"/>
            <w:shd w:val="clear" w:color="auto" w:fill="auto"/>
          </w:tcPr>
          <w:p w:rsidR="00D13CC7" w:rsidRPr="00030952" w:rsidRDefault="00D13CC7" w:rsidP="00D17CE1">
            <w:pPr>
              <w:tabs>
                <w:tab w:val="left" w:pos="3315"/>
              </w:tabs>
            </w:pPr>
            <w:r w:rsidRPr="00030952">
              <w:t>-//-</w:t>
            </w:r>
          </w:p>
        </w:tc>
      </w:tr>
      <w:tr w:rsidR="00D13CC7" w:rsidRPr="00030952" w:rsidTr="00D17CE1">
        <w:trPr>
          <w:trHeight w:val="898"/>
        </w:trPr>
        <w:tc>
          <w:tcPr>
            <w:tcW w:w="959" w:type="dxa"/>
            <w:gridSpan w:val="4"/>
          </w:tcPr>
          <w:p w:rsidR="00D13CC7" w:rsidRPr="00562900" w:rsidRDefault="00D13CC7" w:rsidP="00D17CE1">
            <w:pPr>
              <w:tabs>
                <w:tab w:val="left" w:pos="3315"/>
              </w:tabs>
              <w:rPr>
                <w:highlight w:val="yellow"/>
              </w:rPr>
            </w:pPr>
            <w:r w:rsidRPr="00562900">
              <w:rPr>
                <w:highlight w:val="yellow"/>
              </w:rPr>
              <w:t>1.3.8</w:t>
            </w:r>
          </w:p>
        </w:tc>
        <w:tc>
          <w:tcPr>
            <w:tcW w:w="5057" w:type="dxa"/>
            <w:gridSpan w:val="3"/>
          </w:tcPr>
          <w:p w:rsidR="00D13CC7" w:rsidRPr="00562900" w:rsidRDefault="00D13CC7" w:rsidP="00D17CE1">
            <w:pPr>
              <w:shd w:val="clear" w:color="auto" w:fill="FFFFFF"/>
              <w:jc w:val="both"/>
              <w:rPr>
                <w:highlight w:val="yellow"/>
              </w:rPr>
            </w:pPr>
            <w:r w:rsidRPr="00562900">
              <w:rPr>
                <w:highlight w:val="yellow"/>
              </w:rPr>
              <w:t>Виготовлення проектно-кошторисної документації на реконструкцію магістальних трубопроводів  на ділянці  КТЕП 9  по вул..Київська 113 - ТК9.01 - ТК 9.02   в м.Обухів Київської області</w:t>
            </w:r>
          </w:p>
        </w:tc>
        <w:tc>
          <w:tcPr>
            <w:tcW w:w="1659" w:type="dxa"/>
            <w:gridSpan w:val="4"/>
          </w:tcPr>
          <w:p w:rsidR="00D13CC7" w:rsidRPr="00562900" w:rsidRDefault="00D13CC7" w:rsidP="00D17CE1">
            <w:pPr>
              <w:rPr>
                <w:color w:val="000000"/>
                <w:highlight w:val="yellow"/>
              </w:rPr>
            </w:pPr>
            <w:r w:rsidRPr="00562900">
              <w:rPr>
                <w:color w:val="000000"/>
                <w:highlight w:val="yellow"/>
              </w:rPr>
              <w:t>144,0</w:t>
            </w:r>
          </w:p>
        </w:tc>
        <w:tc>
          <w:tcPr>
            <w:tcW w:w="1764" w:type="dxa"/>
            <w:gridSpan w:val="4"/>
          </w:tcPr>
          <w:p w:rsidR="00D13CC7" w:rsidRPr="00030952" w:rsidRDefault="00D13CC7" w:rsidP="00D17CE1">
            <w:pPr>
              <w:tabs>
                <w:tab w:val="left" w:pos="3315"/>
              </w:tabs>
            </w:pPr>
            <w:r w:rsidRPr="00030952">
              <w:t>1 ПКД</w:t>
            </w:r>
          </w:p>
        </w:tc>
        <w:tc>
          <w:tcPr>
            <w:tcW w:w="1449" w:type="dxa"/>
            <w:gridSpan w:val="2"/>
          </w:tcPr>
          <w:p w:rsidR="00D13CC7" w:rsidRPr="00030952" w:rsidRDefault="00D13CC7" w:rsidP="00D17CE1">
            <w:pPr>
              <w:tabs>
                <w:tab w:val="left" w:pos="3315"/>
              </w:tabs>
            </w:pPr>
            <w:r w:rsidRPr="00030952">
              <w:t>Квітень-жовтень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1.3.9</w:t>
            </w:r>
          </w:p>
        </w:tc>
        <w:tc>
          <w:tcPr>
            <w:tcW w:w="5057" w:type="dxa"/>
            <w:gridSpan w:val="3"/>
          </w:tcPr>
          <w:p w:rsidR="00D13CC7" w:rsidRPr="00030952" w:rsidRDefault="00D13CC7" w:rsidP="00D17CE1">
            <w:pPr>
              <w:rPr>
                <w:spacing w:val="-2"/>
                <w:w w:val="104"/>
              </w:rPr>
            </w:pPr>
            <w:r w:rsidRPr="00030952">
              <w:t>Виготовлення проектно-кошторисної документації: «Капітальний ремонт квартальних мереж тепловодопостачання (ділянка Каштанова 28 – ТК№15.08-Каштанова30) в м.Обухів Київської області»</w:t>
            </w:r>
          </w:p>
        </w:tc>
        <w:tc>
          <w:tcPr>
            <w:tcW w:w="1659" w:type="dxa"/>
            <w:gridSpan w:val="4"/>
          </w:tcPr>
          <w:p w:rsidR="00D13CC7" w:rsidRPr="00030952" w:rsidRDefault="00D13CC7" w:rsidP="00D17CE1">
            <w:pPr>
              <w:rPr>
                <w:color w:val="000000"/>
              </w:rPr>
            </w:pPr>
            <w:r w:rsidRPr="00030952">
              <w:rPr>
                <w:color w:val="000000"/>
              </w:rPr>
              <w:t>45,0</w:t>
            </w:r>
          </w:p>
        </w:tc>
        <w:tc>
          <w:tcPr>
            <w:tcW w:w="1764" w:type="dxa"/>
            <w:gridSpan w:val="4"/>
          </w:tcPr>
          <w:p w:rsidR="00D13CC7" w:rsidRPr="00030952" w:rsidRDefault="00D13CC7" w:rsidP="00D17CE1">
            <w:pPr>
              <w:tabs>
                <w:tab w:val="left" w:pos="3315"/>
              </w:tabs>
            </w:pPr>
            <w:r w:rsidRPr="00030952">
              <w:t>1ПКД</w:t>
            </w:r>
          </w:p>
        </w:tc>
        <w:tc>
          <w:tcPr>
            <w:tcW w:w="1449" w:type="dxa"/>
            <w:gridSpan w:val="2"/>
          </w:tcPr>
          <w:p w:rsidR="00D13CC7" w:rsidRPr="00030952" w:rsidRDefault="00D13CC7" w:rsidP="00D17CE1">
            <w:pPr>
              <w:tabs>
                <w:tab w:val="left" w:pos="3315"/>
              </w:tabs>
            </w:pPr>
            <w:r w:rsidRPr="00030952">
              <w:t>Квітень-жовтень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1.3.10</w:t>
            </w:r>
          </w:p>
        </w:tc>
        <w:tc>
          <w:tcPr>
            <w:tcW w:w="5057" w:type="dxa"/>
            <w:gridSpan w:val="3"/>
          </w:tcPr>
          <w:p w:rsidR="00D13CC7" w:rsidRPr="00030952" w:rsidRDefault="00D13CC7" w:rsidP="00D17CE1">
            <w:pPr>
              <w:rPr>
                <w:spacing w:val="-2"/>
                <w:w w:val="104"/>
              </w:rPr>
            </w:pPr>
            <w:r w:rsidRPr="00030952">
              <w:t xml:space="preserve">Виготовлення проектно-кошторисної документації: «Капітальний ремонт квартальних мереж тепловодопостачання </w:t>
            </w:r>
            <w:r w:rsidRPr="00030952">
              <w:lastRenderedPageBreak/>
              <w:t>(ділянка Каштанова 28 – ТК№15.00-Каштанова26) в м.Обухів Київської області»</w:t>
            </w:r>
          </w:p>
        </w:tc>
        <w:tc>
          <w:tcPr>
            <w:tcW w:w="1659" w:type="dxa"/>
            <w:gridSpan w:val="4"/>
          </w:tcPr>
          <w:p w:rsidR="00D13CC7" w:rsidRPr="00030952" w:rsidRDefault="00D13CC7" w:rsidP="00D17CE1">
            <w:pPr>
              <w:rPr>
                <w:color w:val="000000"/>
              </w:rPr>
            </w:pPr>
            <w:r w:rsidRPr="00030952">
              <w:rPr>
                <w:color w:val="000000"/>
              </w:rPr>
              <w:lastRenderedPageBreak/>
              <w:t>45,0</w:t>
            </w:r>
          </w:p>
        </w:tc>
        <w:tc>
          <w:tcPr>
            <w:tcW w:w="1764" w:type="dxa"/>
            <w:gridSpan w:val="4"/>
          </w:tcPr>
          <w:p w:rsidR="00D13CC7" w:rsidRPr="00030952" w:rsidRDefault="00D13CC7" w:rsidP="00D17CE1">
            <w:pPr>
              <w:tabs>
                <w:tab w:val="left" w:pos="3315"/>
              </w:tabs>
            </w:pPr>
            <w:r w:rsidRPr="00030952">
              <w:t>1 ПКД</w:t>
            </w:r>
          </w:p>
        </w:tc>
        <w:tc>
          <w:tcPr>
            <w:tcW w:w="1449" w:type="dxa"/>
            <w:gridSpan w:val="2"/>
          </w:tcPr>
          <w:p w:rsidR="00D13CC7" w:rsidRPr="00030952" w:rsidRDefault="00D13CC7" w:rsidP="00D17CE1">
            <w:pPr>
              <w:tabs>
                <w:tab w:val="left" w:pos="3315"/>
              </w:tabs>
            </w:pPr>
            <w:r w:rsidRPr="00030952">
              <w:t>Квітень-жовтень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46EE7" w:rsidRDefault="00D13CC7" w:rsidP="00D17CE1">
            <w:pPr>
              <w:tabs>
                <w:tab w:val="left" w:pos="3315"/>
              </w:tabs>
              <w:rPr>
                <w:highlight w:val="yellow"/>
              </w:rPr>
            </w:pPr>
            <w:r w:rsidRPr="00046EE7">
              <w:rPr>
                <w:highlight w:val="yellow"/>
              </w:rPr>
              <w:lastRenderedPageBreak/>
              <w:t>1.3.11</w:t>
            </w:r>
          </w:p>
        </w:tc>
        <w:tc>
          <w:tcPr>
            <w:tcW w:w="5057" w:type="dxa"/>
            <w:gridSpan w:val="3"/>
          </w:tcPr>
          <w:p w:rsidR="00D13CC7" w:rsidRPr="00046EE7" w:rsidRDefault="00D13CC7" w:rsidP="00D17CE1">
            <w:pPr>
              <w:rPr>
                <w:highlight w:val="yellow"/>
              </w:rPr>
            </w:pPr>
            <w:r w:rsidRPr="00046EE7">
              <w:rPr>
                <w:highlight w:val="yellow"/>
              </w:rPr>
              <w:t>Капітальний ремонт квартальних мереж тепловодопостачання (ділянка   ТК№ 13.13      до житлового будинку  вул..Миру 11 в м.Обухів, Київської області в т.ч. пкд</w:t>
            </w:r>
          </w:p>
        </w:tc>
        <w:tc>
          <w:tcPr>
            <w:tcW w:w="1659" w:type="dxa"/>
            <w:gridSpan w:val="4"/>
          </w:tcPr>
          <w:p w:rsidR="00D13CC7" w:rsidRPr="00030952" w:rsidRDefault="00D13CC7" w:rsidP="00D17CE1">
            <w:pPr>
              <w:rPr>
                <w:color w:val="000000"/>
              </w:rPr>
            </w:pPr>
            <w:r>
              <w:rPr>
                <w:color w:val="000000"/>
              </w:rPr>
              <w:t>0</w:t>
            </w:r>
          </w:p>
        </w:tc>
        <w:tc>
          <w:tcPr>
            <w:tcW w:w="1764" w:type="dxa"/>
            <w:gridSpan w:val="4"/>
          </w:tcPr>
          <w:p w:rsidR="00D13CC7" w:rsidRPr="00030952" w:rsidRDefault="00D13CC7" w:rsidP="00D17CE1">
            <w:pPr>
              <w:tabs>
                <w:tab w:val="left" w:pos="3315"/>
              </w:tabs>
            </w:pPr>
            <w:r w:rsidRPr="00030952">
              <w:t>26 п.м.</w:t>
            </w:r>
          </w:p>
        </w:tc>
        <w:tc>
          <w:tcPr>
            <w:tcW w:w="1449" w:type="dxa"/>
            <w:gridSpan w:val="2"/>
          </w:tcPr>
          <w:p w:rsidR="00D13CC7" w:rsidRPr="00030952" w:rsidRDefault="00D13CC7" w:rsidP="00D17CE1">
            <w:pPr>
              <w:tabs>
                <w:tab w:val="left" w:pos="3315"/>
              </w:tabs>
            </w:pPr>
            <w:r w:rsidRPr="00030952">
              <w:t>Червень-жовтень 2018р.</w:t>
            </w:r>
          </w:p>
        </w:tc>
        <w:tc>
          <w:tcPr>
            <w:tcW w:w="4576" w:type="dxa"/>
            <w:gridSpan w:val="3"/>
            <w:shd w:val="clear" w:color="auto" w:fill="auto"/>
          </w:tcPr>
          <w:p w:rsidR="00D13CC7" w:rsidRPr="00030952" w:rsidRDefault="00D13CC7" w:rsidP="00D17CE1">
            <w:pPr>
              <w:tabs>
                <w:tab w:val="left" w:pos="3315"/>
              </w:tabs>
            </w:pPr>
            <w:r w:rsidRPr="00030952">
              <w:t>Зменшення витрат природного газу, зменшення частки аварійних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1.3.12</w:t>
            </w:r>
          </w:p>
        </w:tc>
        <w:tc>
          <w:tcPr>
            <w:tcW w:w="5057" w:type="dxa"/>
            <w:gridSpan w:val="3"/>
          </w:tcPr>
          <w:p w:rsidR="00D13CC7" w:rsidRPr="00030952" w:rsidRDefault="00D13CC7" w:rsidP="00D17CE1">
            <w:r w:rsidRPr="00030952">
              <w:t>Субвенція районному бюджету Обухівського району:</w:t>
            </w:r>
          </w:p>
          <w:p w:rsidR="00D13CC7" w:rsidRPr="00030952" w:rsidRDefault="00D13CC7" w:rsidP="00D17CE1">
            <w:r w:rsidRPr="00030952">
              <w:t>Встановлення водогрійних котлів та утилізаторів теплоти за адресою вул.Володимира Чаплінського, 3 в м.Обухів, Київської області (технічне переоснащення)</w:t>
            </w:r>
          </w:p>
        </w:tc>
        <w:tc>
          <w:tcPr>
            <w:tcW w:w="1659" w:type="dxa"/>
            <w:gridSpan w:val="4"/>
          </w:tcPr>
          <w:p w:rsidR="00D13CC7" w:rsidRPr="00030952" w:rsidRDefault="00D13CC7" w:rsidP="00D17CE1">
            <w:pPr>
              <w:rPr>
                <w:color w:val="000000"/>
              </w:rPr>
            </w:pPr>
            <w:r w:rsidRPr="00030952">
              <w:rPr>
                <w:color w:val="000000"/>
              </w:rPr>
              <w:t>1929,3</w:t>
            </w:r>
          </w:p>
        </w:tc>
        <w:tc>
          <w:tcPr>
            <w:tcW w:w="1764" w:type="dxa"/>
            <w:gridSpan w:val="4"/>
          </w:tcPr>
          <w:p w:rsidR="00D13CC7" w:rsidRPr="00030952" w:rsidRDefault="00D13CC7" w:rsidP="00D17CE1">
            <w:pPr>
              <w:tabs>
                <w:tab w:val="left" w:pos="3315"/>
              </w:tabs>
            </w:pPr>
          </w:p>
        </w:tc>
        <w:tc>
          <w:tcPr>
            <w:tcW w:w="1449" w:type="dxa"/>
            <w:gridSpan w:val="2"/>
          </w:tcPr>
          <w:p w:rsidR="00D13CC7" w:rsidRPr="00030952" w:rsidRDefault="00D13CC7" w:rsidP="00D17CE1">
            <w:pPr>
              <w:tabs>
                <w:tab w:val="left" w:pos="3315"/>
              </w:tabs>
            </w:pPr>
            <w:r w:rsidRPr="00030952">
              <w:t>Червень-грудень 2018р.</w:t>
            </w:r>
          </w:p>
        </w:tc>
        <w:tc>
          <w:tcPr>
            <w:tcW w:w="4576" w:type="dxa"/>
            <w:gridSpan w:val="3"/>
            <w:shd w:val="clear" w:color="auto" w:fill="auto"/>
          </w:tcPr>
          <w:p w:rsidR="00D13CC7" w:rsidRPr="00030952" w:rsidRDefault="00D13CC7" w:rsidP="00D17CE1">
            <w:pPr>
              <w:tabs>
                <w:tab w:val="left" w:pos="3315"/>
              </w:tabs>
            </w:pP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1.3.13</w:t>
            </w:r>
          </w:p>
        </w:tc>
        <w:tc>
          <w:tcPr>
            <w:tcW w:w="5057" w:type="dxa"/>
            <w:gridSpan w:val="3"/>
          </w:tcPr>
          <w:p w:rsidR="00D13CC7" w:rsidRPr="00030952" w:rsidRDefault="00D13CC7" w:rsidP="00D17CE1">
            <w:r w:rsidRPr="00030952">
              <w:t>Субвенція районному бюджету Обухівського району:</w:t>
            </w:r>
          </w:p>
          <w:p w:rsidR="00D13CC7" w:rsidRPr="00030952" w:rsidRDefault="00D13CC7" w:rsidP="00D17CE1">
            <w:r w:rsidRPr="00030952">
              <w:t xml:space="preserve">Капітальний ремонт теплової мережі від ТК-42 до котельні по вул.Володимира Чаплінського, 3 в м.Обухів, Київської області </w:t>
            </w:r>
          </w:p>
        </w:tc>
        <w:tc>
          <w:tcPr>
            <w:tcW w:w="1659" w:type="dxa"/>
            <w:gridSpan w:val="4"/>
          </w:tcPr>
          <w:p w:rsidR="00D13CC7" w:rsidRPr="00030952" w:rsidRDefault="00D13CC7" w:rsidP="00D17CE1">
            <w:pPr>
              <w:rPr>
                <w:color w:val="000000"/>
              </w:rPr>
            </w:pPr>
            <w:r w:rsidRPr="00030952">
              <w:rPr>
                <w:color w:val="000000"/>
              </w:rPr>
              <w:t>240,0</w:t>
            </w:r>
          </w:p>
        </w:tc>
        <w:tc>
          <w:tcPr>
            <w:tcW w:w="1764" w:type="dxa"/>
            <w:gridSpan w:val="4"/>
          </w:tcPr>
          <w:p w:rsidR="00D13CC7" w:rsidRPr="00030952" w:rsidRDefault="00D13CC7" w:rsidP="00D17CE1">
            <w:pPr>
              <w:tabs>
                <w:tab w:val="left" w:pos="3315"/>
              </w:tabs>
            </w:pPr>
            <w:r w:rsidRPr="00030952">
              <w:t>54 п.м.</w:t>
            </w:r>
          </w:p>
        </w:tc>
        <w:tc>
          <w:tcPr>
            <w:tcW w:w="1449" w:type="dxa"/>
            <w:gridSpan w:val="2"/>
          </w:tcPr>
          <w:p w:rsidR="00D13CC7" w:rsidRPr="00030952" w:rsidRDefault="00D13CC7" w:rsidP="00D17CE1">
            <w:pPr>
              <w:tabs>
                <w:tab w:val="left" w:pos="3315"/>
              </w:tabs>
            </w:pPr>
            <w:r w:rsidRPr="00030952">
              <w:t>Червень-жовтень 2018р.</w:t>
            </w:r>
          </w:p>
        </w:tc>
        <w:tc>
          <w:tcPr>
            <w:tcW w:w="4576" w:type="dxa"/>
            <w:gridSpan w:val="3"/>
            <w:shd w:val="clear" w:color="auto" w:fill="auto"/>
          </w:tcPr>
          <w:p w:rsidR="00D13CC7" w:rsidRPr="00030952" w:rsidRDefault="00D13CC7" w:rsidP="00D17CE1">
            <w:pPr>
              <w:tabs>
                <w:tab w:val="left" w:pos="3315"/>
              </w:tabs>
            </w:pPr>
          </w:p>
        </w:tc>
      </w:tr>
      <w:tr w:rsidR="00D13CC7" w:rsidRPr="00030952" w:rsidTr="00D17CE1">
        <w:trPr>
          <w:trHeight w:val="898"/>
        </w:trPr>
        <w:tc>
          <w:tcPr>
            <w:tcW w:w="959" w:type="dxa"/>
            <w:gridSpan w:val="4"/>
          </w:tcPr>
          <w:p w:rsidR="00D13CC7" w:rsidRPr="00030952" w:rsidRDefault="00D13CC7" w:rsidP="00D17CE1">
            <w:pPr>
              <w:tabs>
                <w:tab w:val="left" w:pos="3315"/>
              </w:tabs>
            </w:pPr>
            <w:r w:rsidRPr="00030952">
              <w:t>1.3.14</w:t>
            </w:r>
          </w:p>
        </w:tc>
        <w:tc>
          <w:tcPr>
            <w:tcW w:w="5057" w:type="dxa"/>
            <w:gridSpan w:val="3"/>
          </w:tcPr>
          <w:p w:rsidR="00D13CC7" w:rsidRPr="00030952" w:rsidRDefault="00D13CC7" w:rsidP="00D17CE1">
            <w:r w:rsidRPr="00030952">
              <w:t>Капітальний ремонт магістральних мереж теплопостачання від пункту розподілу по вул.Київська, 174А в м.Обухові Київської області</w:t>
            </w:r>
          </w:p>
        </w:tc>
        <w:tc>
          <w:tcPr>
            <w:tcW w:w="1659" w:type="dxa"/>
            <w:gridSpan w:val="4"/>
          </w:tcPr>
          <w:p w:rsidR="00D13CC7" w:rsidRPr="00030952" w:rsidRDefault="00D13CC7" w:rsidP="00D17CE1">
            <w:pPr>
              <w:rPr>
                <w:color w:val="000000"/>
              </w:rPr>
            </w:pPr>
            <w:r w:rsidRPr="00030952">
              <w:t>299,5</w:t>
            </w:r>
          </w:p>
        </w:tc>
        <w:tc>
          <w:tcPr>
            <w:tcW w:w="1764" w:type="dxa"/>
            <w:gridSpan w:val="4"/>
          </w:tcPr>
          <w:p w:rsidR="00D13CC7" w:rsidRPr="00030952" w:rsidRDefault="00D13CC7" w:rsidP="00D17CE1">
            <w:pPr>
              <w:tabs>
                <w:tab w:val="left" w:pos="3315"/>
              </w:tabs>
            </w:pPr>
            <w:r w:rsidRPr="00030952">
              <w:t xml:space="preserve"> 22 п.м</w:t>
            </w:r>
          </w:p>
        </w:tc>
        <w:tc>
          <w:tcPr>
            <w:tcW w:w="1449" w:type="dxa"/>
            <w:gridSpan w:val="2"/>
          </w:tcPr>
          <w:p w:rsidR="00D13CC7" w:rsidRPr="00030952" w:rsidRDefault="00D13CC7" w:rsidP="00D17CE1">
            <w:pPr>
              <w:tabs>
                <w:tab w:val="left" w:pos="3315"/>
              </w:tabs>
            </w:pPr>
            <w:r w:rsidRPr="00030952">
              <w:t>Серпень-жовтень 2018р.</w:t>
            </w:r>
          </w:p>
        </w:tc>
        <w:tc>
          <w:tcPr>
            <w:tcW w:w="4576" w:type="dxa"/>
            <w:gridSpan w:val="3"/>
            <w:shd w:val="clear" w:color="auto" w:fill="auto"/>
          </w:tcPr>
          <w:p w:rsidR="00D13CC7" w:rsidRPr="00030952" w:rsidRDefault="00D13CC7" w:rsidP="00D17CE1">
            <w:pPr>
              <w:tabs>
                <w:tab w:val="left" w:pos="3315"/>
              </w:tabs>
            </w:pPr>
            <w:r w:rsidRPr="00030952">
              <w:t>Ліквідація аварійної ділянки теплових мереж</w:t>
            </w:r>
          </w:p>
        </w:tc>
      </w:tr>
      <w:tr w:rsidR="00D13CC7" w:rsidRPr="00030952" w:rsidTr="00D17CE1">
        <w:trPr>
          <w:trHeight w:val="898"/>
        </w:trPr>
        <w:tc>
          <w:tcPr>
            <w:tcW w:w="959" w:type="dxa"/>
            <w:gridSpan w:val="4"/>
          </w:tcPr>
          <w:p w:rsidR="00D13CC7" w:rsidRPr="00030952" w:rsidRDefault="00D13CC7" w:rsidP="00D17CE1">
            <w:pPr>
              <w:tabs>
                <w:tab w:val="left" w:pos="3315"/>
              </w:tabs>
            </w:pPr>
          </w:p>
        </w:tc>
        <w:tc>
          <w:tcPr>
            <w:tcW w:w="5057" w:type="dxa"/>
            <w:gridSpan w:val="3"/>
          </w:tcPr>
          <w:p w:rsidR="00D13CC7" w:rsidRPr="00030952" w:rsidRDefault="00D13CC7" w:rsidP="00D17CE1">
            <w:pPr>
              <w:shd w:val="clear" w:color="auto" w:fill="FFFFFF"/>
              <w:jc w:val="both"/>
              <w:rPr>
                <w:b/>
              </w:rPr>
            </w:pPr>
            <w:r w:rsidRPr="00030952">
              <w:rPr>
                <w:b/>
              </w:rPr>
              <w:t xml:space="preserve">Разом </w:t>
            </w:r>
          </w:p>
        </w:tc>
        <w:tc>
          <w:tcPr>
            <w:tcW w:w="1659" w:type="dxa"/>
            <w:gridSpan w:val="4"/>
            <w:vAlign w:val="bottom"/>
          </w:tcPr>
          <w:p w:rsidR="00D13CC7" w:rsidRPr="00030952" w:rsidRDefault="00D13CC7" w:rsidP="00D17CE1">
            <w:pPr>
              <w:jc w:val="center"/>
              <w:rPr>
                <w:b/>
                <w:bCs/>
              </w:rPr>
            </w:pPr>
            <w:r>
              <w:rPr>
                <w:b/>
                <w:bCs/>
              </w:rPr>
              <w:t>20347,3</w:t>
            </w:r>
          </w:p>
        </w:tc>
        <w:tc>
          <w:tcPr>
            <w:tcW w:w="1764" w:type="dxa"/>
            <w:gridSpan w:val="4"/>
          </w:tcPr>
          <w:p w:rsidR="00D13CC7" w:rsidRPr="00030952" w:rsidRDefault="00D13CC7" w:rsidP="00D17CE1">
            <w:pPr>
              <w:tabs>
                <w:tab w:val="left" w:pos="3315"/>
              </w:tabs>
            </w:pPr>
          </w:p>
        </w:tc>
        <w:tc>
          <w:tcPr>
            <w:tcW w:w="1449" w:type="dxa"/>
            <w:gridSpan w:val="2"/>
          </w:tcPr>
          <w:p w:rsidR="00D13CC7" w:rsidRPr="00030952" w:rsidRDefault="00D13CC7" w:rsidP="00D17CE1">
            <w:pPr>
              <w:tabs>
                <w:tab w:val="left" w:pos="3315"/>
              </w:tabs>
            </w:pPr>
          </w:p>
        </w:tc>
        <w:tc>
          <w:tcPr>
            <w:tcW w:w="4576" w:type="dxa"/>
            <w:gridSpan w:val="3"/>
          </w:tcPr>
          <w:p w:rsidR="00D13CC7" w:rsidRPr="00030952" w:rsidRDefault="00D13CC7" w:rsidP="00D17CE1">
            <w:pPr>
              <w:tabs>
                <w:tab w:val="left" w:pos="3315"/>
              </w:tabs>
            </w:pPr>
          </w:p>
        </w:tc>
      </w:tr>
      <w:tr w:rsidR="00D13CC7" w:rsidRPr="00030952" w:rsidTr="00D17CE1">
        <w:trPr>
          <w:trHeight w:val="898"/>
        </w:trPr>
        <w:tc>
          <w:tcPr>
            <w:tcW w:w="15464" w:type="dxa"/>
            <w:gridSpan w:val="20"/>
          </w:tcPr>
          <w:p w:rsidR="00D13CC7" w:rsidRPr="00030952" w:rsidRDefault="00D13CC7" w:rsidP="00D17CE1">
            <w:pPr>
              <w:tabs>
                <w:tab w:val="left" w:pos="3315"/>
              </w:tabs>
              <w:jc w:val="center"/>
            </w:pPr>
          </w:p>
          <w:p w:rsidR="00D13CC7" w:rsidRPr="00030952" w:rsidRDefault="00D13CC7" w:rsidP="00D17CE1">
            <w:pPr>
              <w:tabs>
                <w:tab w:val="left" w:pos="3315"/>
              </w:tabs>
              <w:jc w:val="center"/>
              <w:rPr>
                <w:b/>
                <w:bCs/>
              </w:rPr>
            </w:pPr>
          </w:p>
          <w:p w:rsidR="00D13CC7" w:rsidRPr="00030952" w:rsidRDefault="00D13CC7" w:rsidP="00D17CE1">
            <w:pPr>
              <w:tabs>
                <w:tab w:val="left" w:pos="3315"/>
              </w:tabs>
              <w:jc w:val="center"/>
              <w:rPr>
                <w:b/>
                <w:bCs/>
              </w:rPr>
            </w:pPr>
            <w:r w:rsidRPr="00030952">
              <w:rPr>
                <w:b/>
                <w:bCs/>
              </w:rPr>
              <w:t>1.4.Житловий фонд</w:t>
            </w:r>
          </w:p>
          <w:p w:rsidR="00D13CC7" w:rsidRPr="00030952" w:rsidRDefault="00D13CC7" w:rsidP="00D17CE1">
            <w:pPr>
              <w:tabs>
                <w:tab w:val="left" w:pos="3315"/>
              </w:tabs>
              <w:jc w:val="center"/>
            </w:pPr>
          </w:p>
        </w:tc>
      </w:tr>
      <w:tr w:rsidR="00D13CC7" w:rsidRPr="00030952" w:rsidTr="00D17CE1">
        <w:trPr>
          <w:trHeight w:val="898"/>
        </w:trPr>
        <w:tc>
          <w:tcPr>
            <w:tcW w:w="849" w:type="dxa"/>
            <w:gridSpan w:val="3"/>
          </w:tcPr>
          <w:p w:rsidR="00D13CC7" w:rsidRPr="00030952" w:rsidRDefault="00D13CC7" w:rsidP="00D17CE1">
            <w:r w:rsidRPr="00030952">
              <w:lastRenderedPageBreak/>
              <w:t>1.4.1</w:t>
            </w:r>
          </w:p>
        </w:tc>
        <w:tc>
          <w:tcPr>
            <w:tcW w:w="5167" w:type="dxa"/>
            <w:gridSpan w:val="4"/>
            <w:vAlign w:val="center"/>
          </w:tcPr>
          <w:p w:rsidR="00D13CC7" w:rsidRPr="00030952" w:rsidRDefault="00D13CC7" w:rsidP="00D17CE1">
            <w:pPr>
              <w:rPr>
                <w:color w:val="000000"/>
              </w:rPr>
            </w:pPr>
            <w:r w:rsidRPr="00030952">
              <w:rPr>
                <w:color w:val="000000"/>
              </w:rPr>
              <w:t>Реконструкція внутрішньої системи тепло-водопостачання житлового будинку по вул. Каштанова, 30</w:t>
            </w:r>
          </w:p>
        </w:tc>
        <w:tc>
          <w:tcPr>
            <w:tcW w:w="1659" w:type="dxa"/>
            <w:gridSpan w:val="4"/>
          </w:tcPr>
          <w:p w:rsidR="00D13CC7" w:rsidRPr="00030952" w:rsidRDefault="00D13CC7" w:rsidP="00D17CE1">
            <w:pPr>
              <w:rPr>
                <w:bCs/>
              </w:rPr>
            </w:pPr>
            <w:r w:rsidRPr="00030952">
              <w:rPr>
                <w:bCs/>
              </w:rPr>
              <w:t>1458,6</w:t>
            </w:r>
          </w:p>
        </w:tc>
        <w:tc>
          <w:tcPr>
            <w:tcW w:w="1764" w:type="dxa"/>
            <w:gridSpan w:val="4"/>
          </w:tcPr>
          <w:p w:rsidR="00D13CC7" w:rsidRPr="00030952" w:rsidRDefault="00D13CC7" w:rsidP="00D17CE1">
            <w:pPr>
              <w:tabs>
                <w:tab w:val="left" w:pos="3315"/>
              </w:tabs>
            </w:pPr>
            <w:r w:rsidRPr="00030952">
              <w:t xml:space="preserve">1 ІТП </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 xml:space="preserve">Зменшення витрат теплової енергії , </w:t>
            </w:r>
          </w:p>
        </w:tc>
      </w:tr>
      <w:tr w:rsidR="00D13CC7" w:rsidRPr="00030952" w:rsidTr="00D17CE1">
        <w:trPr>
          <w:trHeight w:val="898"/>
        </w:trPr>
        <w:tc>
          <w:tcPr>
            <w:tcW w:w="849" w:type="dxa"/>
            <w:gridSpan w:val="3"/>
          </w:tcPr>
          <w:p w:rsidR="00D13CC7" w:rsidRPr="00030952" w:rsidRDefault="00D13CC7" w:rsidP="00D17CE1">
            <w:r w:rsidRPr="00030952">
              <w:t>1.4.2</w:t>
            </w:r>
          </w:p>
        </w:tc>
        <w:tc>
          <w:tcPr>
            <w:tcW w:w="5167" w:type="dxa"/>
            <w:gridSpan w:val="4"/>
            <w:vAlign w:val="center"/>
          </w:tcPr>
          <w:p w:rsidR="00D13CC7" w:rsidRPr="00030952" w:rsidRDefault="00D13CC7" w:rsidP="00D17CE1">
            <w:pPr>
              <w:rPr>
                <w:color w:val="000000"/>
              </w:rPr>
            </w:pPr>
            <w:r w:rsidRPr="00030952">
              <w:rPr>
                <w:color w:val="000000"/>
              </w:rPr>
              <w:t>Реконструкція внутрішньої системи тепло-,водопостачання житлового будинку по вул. Каштанова, 26</w:t>
            </w:r>
          </w:p>
        </w:tc>
        <w:tc>
          <w:tcPr>
            <w:tcW w:w="1659" w:type="dxa"/>
            <w:gridSpan w:val="4"/>
          </w:tcPr>
          <w:p w:rsidR="00D13CC7" w:rsidRPr="00030952" w:rsidRDefault="00D13CC7" w:rsidP="00D17CE1">
            <w:pPr>
              <w:rPr>
                <w:bCs/>
              </w:rPr>
            </w:pPr>
            <w:r w:rsidRPr="00030952">
              <w:rPr>
                <w:bCs/>
              </w:rPr>
              <w:t>1460,7</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1.4.3</w:t>
            </w:r>
          </w:p>
        </w:tc>
        <w:tc>
          <w:tcPr>
            <w:tcW w:w="5167" w:type="dxa"/>
            <w:gridSpan w:val="4"/>
            <w:vAlign w:val="bottom"/>
          </w:tcPr>
          <w:p w:rsidR="00D13CC7" w:rsidRPr="00030952" w:rsidRDefault="00D13CC7" w:rsidP="00D17CE1">
            <w:pPr>
              <w:jc w:val="both"/>
            </w:pPr>
            <w:r w:rsidRPr="00030952">
              <w:t xml:space="preserve">Реконструкція  системи теплопостачання житлового будинку Каштанова 13, в т.ч. ПКД </w:t>
            </w:r>
            <w:r w:rsidRPr="00030952">
              <w:rPr>
                <w:b/>
                <w:bCs/>
              </w:rPr>
              <w:t>(</w:t>
            </w:r>
            <w:r w:rsidRPr="00030952">
              <w:rPr>
                <w:bCs/>
              </w:rPr>
              <w:t>залишок)</w:t>
            </w:r>
          </w:p>
        </w:tc>
        <w:tc>
          <w:tcPr>
            <w:tcW w:w="1659" w:type="dxa"/>
            <w:gridSpan w:val="4"/>
          </w:tcPr>
          <w:p w:rsidR="00D13CC7" w:rsidRPr="00030952" w:rsidRDefault="00D13CC7" w:rsidP="00D17CE1">
            <w:pPr>
              <w:rPr>
                <w:bCs/>
              </w:rPr>
            </w:pPr>
            <w:r w:rsidRPr="00030952">
              <w:rPr>
                <w:bCs/>
              </w:rPr>
              <w:t>214,3</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1.4.4</w:t>
            </w:r>
          </w:p>
        </w:tc>
        <w:tc>
          <w:tcPr>
            <w:tcW w:w="5167" w:type="dxa"/>
            <w:gridSpan w:val="4"/>
            <w:vAlign w:val="bottom"/>
          </w:tcPr>
          <w:p w:rsidR="00D13CC7" w:rsidRPr="00030952" w:rsidRDefault="00D13CC7" w:rsidP="00D17CE1">
            <w:pPr>
              <w:jc w:val="both"/>
              <w:rPr>
                <w:rFonts w:ascii="Calibri" w:hAnsi="Calibri"/>
              </w:rPr>
            </w:pPr>
            <w:r w:rsidRPr="00030952">
              <w:t xml:space="preserve">Реконструкція  системи тепло,-водопостачання житлового будинку по вул.Каштанова 11, в т.ч. ПКД </w:t>
            </w:r>
            <w:r w:rsidRPr="00030952">
              <w:rPr>
                <w:b/>
                <w:bCs/>
              </w:rPr>
              <w:t>(</w:t>
            </w:r>
            <w:r w:rsidRPr="00030952">
              <w:rPr>
                <w:bCs/>
              </w:rPr>
              <w:t>залишок)</w:t>
            </w:r>
          </w:p>
        </w:tc>
        <w:tc>
          <w:tcPr>
            <w:tcW w:w="1659" w:type="dxa"/>
            <w:gridSpan w:val="4"/>
          </w:tcPr>
          <w:p w:rsidR="00D13CC7" w:rsidRPr="00030952" w:rsidRDefault="00D13CC7" w:rsidP="00D17CE1">
            <w:pPr>
              <w:rPr>
                <w:bCs/>
              </w:rPr>
            </w:pPr>
            <w:r w:rsidRPr="00030952">
              <w:rPr>
                <w:bCs/>
              </w:rPr>
              <w:t>293,9</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1.4.5</w:t>
            </w:r>
          </w:p>
        </w:tc>
        <w:tc>
          <w:tcPr>
            <w:tcW w:w="5167" w:type="dxa"/>
            <w:gridSpan w:val="4"/>
            <w:vAlign w:val="bottom"/>
          </w:tcPr>
          <w:p w:rsidR="00D13CC7" w:rsidRPr="00030952" w:rsidRDefault="00D13CC7" w:rsidP="00D17CE1">
            <w:pPr>
              <w:jc w:val="both"/>
            </w:pPr>
            <w:r w:rsidRPr="00030952">
              <w:t xml:space="preserve">Реконструкція  внутрішньої системи тепло-, водопостачання житлового будинку по вул.Миру, 14, в м.Обухові Київської області </w:t>
            </w:r>
          </w:p>
        </w:tc>
        <w:tc>
          <w:tcPr>
            <w:tcW w:w="1659" w:type="dxa"/>
            <w:gridSpan w:val="4"/>
          </w:tcPr>
          <w:p w:rsidR="00D13CC7" w:rsidRPr="00030952" w:rsidRDefault="00D13CC7" w:rsidP="00D17CE1">
            <w:pPr>
              <w:rPr>
                <w:bCs/>
              </w:rPr>
            </w:pPr>
            <w:r w:rsidRPr="00030952">
              <w:rPr>
                <w:bCs/>
              </w:rPr>
              <w:t>1480,0</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1.4.6</w:t>
            </w:r>
          </w:p>
        </w:tc>
        <w:tc>
          <w:tcPr>
            <w:tcW w:w="5167" w:type="dxa"/>
            <w:gridSpan w:val="4"/>
            <w:vAlign w:val="bottom"/>
          </w:tcPr>
          <w:p w:rsidR="00D13CC7" w:rsidRPr="00030952" w:rsidRDefault="00D13CC7" w:rsidP="00D17CE1">
            <w:pPr>
              <w:jc w:val="both"/>
            </w:pPr>
            <w:r w:rsidRPr="00030952">
              <w:t xml:space="preserve">Реконструкція  внутрішньої системи тепло-, водопостачання житлового будинку по вул.Миру, 17, в м.Обухові Київської області </w:t>
            </w:r>
          </w:p>
        </w:tc>
        <w:tc>
          <w:tcPr>
            <w:tcW w:w="1659" w:type="dxa"/>
            <w:gridSpan w:val="4"/>
          </w:tcPr>
          <w:p w:rsidR="00D13CC7" w:rsidRPr="00030952" w:rsidRDefault="00D13CC7" w:rsidP="00D17CE1">
            <w:pPr>
              <w:rPr>
                <w:bCs/>
              </w:rPr>
            </w:pPr>
            <w:r w:rsidRPr="00030952">
              <w:rPr>
                <w:bCs/>
              </w:rPr>
              <w:t>1370,0</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1.4.7</w:t>
            </w:r>
          </w:p>
        </w:tc>
        <w:tc>
          <w:tcPr>
            <w:tcW w:w="5167" w:type="dxa"/>
            <w:gridSpan w:val="4"/>
            <w:vAlign w:val="bottom"/>
          </w:tcPr>
          <w:p w:rsidR="00D13CC7" w:rsidRPr="00030952" w:rsidRDefault="00D13CC7" w:rsidP="00D17CE1">
            <w:pPr>
              <w:jc w:val="both"/>
            </w:pPr>
            <w:r w:rsidRPr="00030952">
              <w:t xml:space="preserve">Реконструкція  внутрішньої системи тепло-, водопостачання житлового будинку по вул.Київська 115, в м.Обухові Київської області </w:t>
            </w:r>
          </w:p>
        </w:tc>
        <w:tc>
          <w:tcPr>
            <w:tcW w:w="1659" w:type="dxa"/>
            <w:gridSpan w:val="4"/>
          </w:tcPr>
          <w:p w:rsidR="00D13CC7" w:rsidRPr="00030952" w:rsidRDefault="00D13CC7" w:rsidP="00D17CE1">
            <w:pPr>
              <w:rPr>
                <w:bCs/>
              </w:rPr>
            </w:pPr>
            <w:r w:rsidRPr="00030952">
              <w:rPr>
                <w:bCs/>
              </w:rPr>
              <w:t>2625,2</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030952" w:rsidRDefault="00D13CC7" w:rsidP="00D17CE1">
            <w:r w:rsidRPr="00030952">
              <w:t>1.4.8</w:t>
            </w:r>
          </w:p>
        </w:tc>
        <w:tc>
          <w:tcPr>
            <w:tcW w:w="5167" w:type="dxa"/>
            <w:gridSpan w:val="4"/>
            <w:vAlign w:val="bottom"/>
          </w:tcPr>
          <w:p w:rsidR="00D13CC7" w:rsidRPr="00030952" w:rsidRDefault="00D13CC7" w:rsidP="00D17CE1">
            <w:pPr>
              <w:jc w:val="both"/>
            </w:pPr>
            <w:r w:rsidRPr="00030952">
              <w:t>Реконструкція  внутрішньої системи тепло,-водопостачання житлового будинку Каштанова 28 в м.Обухові Київсьої області.</w:t>
            </w:r>
          </w:p>
        </w:tc>
        <w:tc>
          <w:tcPr>
            <w:tcW w:w="1659" w:type="dxa"/>
            <w:gridSpan w:val="4"/>
          </w:tcPr>
          <w:p w:rsidR="00D13CC7" w:rsidRPr="00030952" w:rsidRDefault="00D13CC7" w:rsidP="00D17CE1">
            <w:pPr>
              <w:rPr>
                <w:bCs/>
              </w:rPr>
            </w:pPr>
            <w:r w:rsidRPr="00030952">
              <w:rPr>
                <w:bCs/>
              </w:rPr>
              <w:t>1163,0</w:t>
            </w:r>
          </w:p>
        </w:tc>
        <w:tc>
          <w:tcPr>
            <w:tcW w:w="1764" w:type="dxa"/>
            <w:gridSpan w:val="4"/>
          </w:tcPr>
          <w:p w:rsidR="00D13CC7" w:rsidRPr="00030952" w:rsidRDefault="00D13CC7" w:rsidP="00D17CE1">
            <w:pPr>
              <w:tabs>
                <w:tab w:val="left" w:pos="3315"/>
              </w:tabs>
            </w:pPr>
            <w:r w:rsidRPr="00030952">
              <w:t>1 ІТП</w:t>
            </w:r>
          </w:p>
        </w:tc>
        <w:tc>
          <w:tcPr>
            <w:tcW w:w="1726" w:type="dxa"/>
            <w:gridSpan w:val="4"/>
          </w:tcPr>
          <w:p w:rsidR="00D13CC7" w:rsidRPr="00030952" w:rsidRDefault="00D13CC7" w:rsidP="00D17CE1">
            <w:pPr>
              <w:tabs>
                <w:tab w:val="left" w:pos="3315"/>
              </w:tabs>
            </w:pPr>
            <w:r w:rsidRPr="00030952">
              <w:t>Квітень-жовтень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pPr>
              <w:tabs>
                <w:tab w:val="left" w:pos="3315"/>
              </w:tabs>
            </w:pPr>
            <w:r w:rsidRPr="00030952">
              <w:t>Зменшення витрат теплової енергії</w:t>
            </w:r>
          </w:p>
        </w:tc>
      </w:tr>
      <w:tr w:rsidR="00D13CC7" w:rsidRPr="00030952" w:rsidTr="00D17CE1">
        <w:trPr>
          <w:trHeight w:val="898"/>
        </w:trPr>
        <w:tc>
          <w:tcPr>
            <w:tcW w:w="849" w:type="dxa"/>
            <w:gridSpan w:val="3"/>
          </w:tcPr>
          <w:p w:rsidR="00D13CC7" w:rsidRPr="002B5B50" w:rsidRDefault="00D13CC7" w:rsidP="00D17CE1">
            <w:pPr>
              <w:rPr>
                <w:highlight w:val="yellow"/>
              </w:rPr>
            </w:pPr>
            <w:r>
              <w:rPr>
                <w:highlight w:val="yellow"/>
              </w:rPr>
              <w:t>1.4.9</w:t>
            </w:r>
          </w:p>
        </w:tc>
        <w:tc>
          <w:tcPr>
            <w:tcW w:w="5167" w:type="dxa"/>
            <w:gridSpan w:val="4"/>
          </w:tcPr>
          <w:p w:rsidR="00D13CC7" w:rsidRPr="002B5B50" w:rsidRDefault="00D13CC7" w:rsidP="00D17CE1">
            <w:pPr>
              <w:rPr>
                <w:highlight w:val="yellow"/>
              </w:rPr>
            </w:pPr>
            <w:r w:rsidRPr="002B5B50">
              <w:rPr>
                <w:highlight w:val="yellow"/>
              </w:rPr>
              <w:t>Капітальний ремонт системи теплопостачання ( заміна елеваторних вузлів на балансувальні клапани) житлового будинку по вул.Миру ,17 в м.Обухові Київської області</w:t>
            </w:r>
          </w:p>
        </w:tc>
        <w:tc>
          <w:tcPr>
            <w:tcW w:w="1659" w:type="dxa"/>
            <w:gridSpan w:val="4"/>
          </w:tcPr>
          <w:p w:rsidR="00D13CC7" w:rsidRPr="002B5B50" w:rsidRDefault="00D13CC7" w:rsidP="00D17CE1">
            <w:pPr>
              <w:rPr>
                <w:bCs/>
                <w:highlight w:val="yellow"/>
              </w:rPr>
            </w:pPr>
            <w:r w:rsidRPr="002B5B50">
              <w:rPr>
                <w:bCs/>
                <w:highlight w:val="yellow"/>
              </w:rPr>
              <w:t>50,2</w:t>
            </w:r>
          </w:p>
        </w:tc>
        <w:tc>
          <w:tcPr>
            <w:tcW w:w="1764" w:type="dxa"/>
            <w:gridSpan w:val="4"/>
          </w:tcPr>
          <w:p w:rsidR="00D13CC7" w:rsidRPr="00030952" w:rsidRDefault="00D13CC7" w:rsidP="00D17CE1">
            <w:pPr>
              <w:tabs>
                <w:tab w:val="left" w:pos="3315"/>
              </w:tabs>
            </w:pPr>
          </w:p>
        </w:tc>
        <w:tc>
          <w:tcPr>
            <w:tcW w:w="1726" w:type="dxa"/>
            <w:gridSpan w:val="4"/>
          </w:tcPr>
          <w:p w:rsidR="00D13CC7" w:rsidRPr="00030952" w:rsidRDefault="00D13CC7" w:rsidP="00D17CE1">
            <w:pPr>
              <w:tabs>
                <w:tab w:val="left" w:pos="3315"/>
              </w:tabs>
            </w:pPr>
            <w:r>
              <w:t>Листопад-грудень 2018р.</w:t>
            </w:r>
          </w:p>
        </w:tc>
        <w:tc>
          <w:tcPr>
            <w:tcW w:w="4299" w:type="dxa"/>
          </w:tcPr>
          <w:p w:rsidR="00D13CC7" w:rsidRPr="00030952" w:rsidRDefault="00D13CC7" w:rsidP="00D17CE1">
            <w:pPr>
              <w:tabs>
                <w:tab w:val="left" w:pos="3315"/>
              </w:tabs>
            </w:pPr>
          </w:p>
        </w:tc>
      </w:tr>
      <w:tr w:rsidR="00D13CC7" w:rsidRPr="00030952" w:rsidTr="00D17CE1">
        <w:trPr>
          <w:trHeight w:val="898"/>
        </w:trPr>
        <w:tc>
          <w:tcPr>
            <w:tcW w:w="849" w:type="dxa"/>
            <w:gridSpan w:val="3"/>
          </w:tcPr>
          <w:p w:rsidR="00D13CC7" w:rsidRPr="00030952" w:rsidRDefault="00D13CC7" w:rsidP="00D17CE1">
            <w:pPr>
              <w:tabs>
                <w:tab w:val="left" w:pos="3315"/>
              </w:tabs>
            </w:pPr>
          </w:p>
          <w:p w:rsidR="00D13CC7" w:rsidRPr="00030952" w:rsidRDefault="00D13CC7" w:rsidP="00D17CE1">
            <w:pPr>
              <w:tabs>
                <w:tab w:val="left" w:pos="3315"/>
              </w:tabs>
            </w:pPr>
          </w:p>
        </w:tc>
        <w:tc>
          <w:tcPr>
            <w:tcW w:w="5167" w:type="dxa"/>
            <w:gridSpan w:val="4"/>
          </w:tcPr>
          <w:p w:rsidR="00D13CC7" w:rsidRPr="00030952" w:rsidRDefault="00D13CC7" w:rsidP="00D17CE1">
            <w:pPr>
              <w:tabs>
                <w:tab w:val="left" w:pos="3315"/>
              </w:tabs>
            </w:pPr>
            <w:r w:rsidRPr="00030952">
              <w:t xml:space="preserve">РАЗОМ </w:t>
            </w:r>
          </w:p>
        </w:tc>
        <w:tc>
          <w:tcPr>
            <w:tcW w:w="1659" w:type="dxa"/>
            <w:gridSpan w:val="4"/>
          </w:tcPr>
          <w:p w:rsidR="00D13CC7" w:rsidRPr="00030952" w:rsidRDefault="00D13CC7" w:rsidP="00D17CE1">
            <w:pPr>
              <w:tabs>
                <w:tab w:val="left" w:pos="3315"/>
              </w:tabs>
            </w:pPr>
            <w:r>
              <w:rPr>
                <w:bCs/>
              </w:rPr>
              <w:t>10115,9</w:t>
            </w:r>
          </w:p>
        </w:tc>
        <w:tc>
          <w:tcPr>
            <w:tcW w:w="1764" w:type="dxa"/>
            <w:gridSpan w:val="4"/>
          </w:tcPr>
          <w:p w:rsidR="00D13CC7" w:rsidRPr="00030952" w:rsidRDefault="00D13CC7" w:rsidP="00D17CE1">
            <w:pPr>
              <w:tabs>
                <w:tab w:val="left" w:pos="3315"/>
              </w:tabs>
            </w:pPr>
          </w:p>
        </w:tc>
        <w:tc>
          <w:tcPr>
            <w:tcW w:w="1726" w:type="dxa"/>
            <w:gridSpan w:val="4"/>
          </w:tcPr>
          <w:p w:rsidR="00D13CC7" w:rsidRPr="00030952" w:rsidRDefault="00D13CC7" w:rsidP="00D17CE1">
            <w:pPr>
              <w:tabs>
                <w:tab w:val="left" w:pos="3315"/>
              </w:tabs>
            </w:pPr>
          </w:p>
        </w:tc>
        <w:tc>
          <w:tcPr>
            <w:tcW w:w="4299" w:type="dxa"/>
          </w:tcPr>
          <w:p w:rsidR="00D13CC7" w:rsidRPr="00030952" w:rsidRDefault="00D13CC7" w:rsidP="00D17CE1">
            <w:pPr>
              <w:tabs>
                <w:tab w:val="left" w:pos="3315"/>
              </w:tabs>
            </w:pPr>
          </w:p>
        </w:tc>
      </w:tr>
      <w:tr w:rsidR="00D13CC7" w:rsidRPr="00030952" w:rsidTr="00D17CE1">
        <w:trPr>
          <w:trHeight w:val="340"/>
        </w:trPr>
        <w:tc>
          <w:tcPr>
            <w:tcW w:w="705" w:type="dxa"/>
            <w:shd w:val="clear" w:color="auto" w:fill="C6D9F1"/>
          </w:tcPr>
          <w:p w:rsidR="00D13CC7" w:rsidRPr="00030952" w:rsidRDefault="00D13CC7" w:rsidP="00D17CE1"/>
        </w:tc>
        <w:tc>
          <w:tcPr>
            <w:tcW w:w="5311" w:type="dxa"/>
            <w:gridSpan w:val="6"/>
            <w:shd w:val="clear" w:color="auto" w:fill="C6D9F1"/>
          </w:tcPr>
          <w:p w:rsidR="00D13CC7" w:rsidRPr="00030952" w:rsidRDefault="00D13CC7" w:rsidP="00D17CE1">
            <w:pPr>
              <w:rPr>
                <w:b/>
                <w:spacing w:val="-2"/>
                <w:w w:val="104"/>
              </w:rPr>
            </w:pPr>
            <w:r w:rsidRPr="00030952">
              <w:rPr>
                <w:b/>
                <w:spacing w:val="-2"/>
                <w:w w:val="104"/>
              </w:rPr>
              <w:t>Всього по розділу 1</w:t>
            </w:r>
          </w:p>
        </w:tc>
        <w:tc>
          <w:tcPr>
            <w:tcW w:w="1659" w:type="dxa"/>
            <w:gridSpan w:val="4"/>
            <w:shd w:val="clear" w:color="auto" w:fill="C6D9F1"/>
          </w:tcPr>
          <w:p w:rsidR="00D13CC7" w:rsidRPr="00030952" w:rsidRDefault="00D13CC7" w:rsidP="00D17CE1">
            <w:pPr>
              <w:rPr>
                <w:b/>
              </w:rPr>
            </w:pPr>
            <w:r>
              <w:rPr>
                <w:b/>
              </w:rPr>
              <w:t>30953,9</w:t>
            </w:r>
          </w:p>
        </w:tc>
        <w:tc>
          <w:tcPr>
            <w:tcW w:w="1764" w:type="dxa"/>
            <w:gridSpan w:val="4"/>
            <w:shd w:val="clear" w:color="auto" w:fill="C6D9F1"/>
          </w:tcPr>
          <w:p w:rsidR="00D13CC7" w:rsidRPr="00030952" w:rsidRDefault="00D13CC7" w:rsidP="00D17CE1"/>
        </w:tc>
        <w:tc>
          <w:tcPr>
            <w:tcW w:w="1726" w:type="dxa"/>
            <w:gridSpan w:val="4"/>
            <w:shd w:val="clear" w:color="auto" w:fill="C6D9F1"/>
            <w:vAlign w:val="bottom"/>
          </w:tcPr>
          <w:p w:rsidR="00D13CC7" w:rsidRPr="00030952" w:rsidRDefault="00D13CC7" w:rsidP="00D17CE1">
            <w:pPr>
              <w:jc w:val="center"/>
              <w:rPr>
                <w:b/>
                <w:bCs/>
                <w:color w:val="FF0000"/>
                <w:u w:val="single"/>
              </w:rPr>
            </w:pPr>
          </w:p>
        </w:tc>
        <w:tc>
          <w:tcPr>
            <w:tcW w:w="4299" w:type="dxa"/>
            <w:shd w:val="clear" w:color="auto" w:fill="C6D9F1"/>
          </w:tcPr>
          <w:p w:rsidR="00D13CC7" w:rsidRPr="00030952" w:rsidRDefault="00D13CC7" w:rsidP="00D17CE1">
            <w:pPr>
              <w:jc w:val="center"/>
              <w:rPr>
                <w:b/>
                <w:bCs/>
                <w:color w:val="FF0000"/>
                <w:u w:val="single"/>
              </w:rPr>
            </w:pPr>
          </w:p>
        </w:tc>
      </w:tr>
      <w:tr w:rsidR="00D13CC7" w:rsidRPr="00030952" w:rsidTr="00D17CE1">
        <w:trPr>
          <w:trHeight w:val="601"/>
        </w:trPr>
        <w:tc>
          <w:tcPr>
            <w:tcW w:w="11165" w:type="dxa"/>
            <w:gridSpan w:val="19"/>
            <w:shd w:val="clear" w:color="auto" w:fill="C6D9F1"/>
          </w:tcPr>
          <w:p w:rsidR="00D13CC7" w:rsidRPr="00030952" w:rsidRDefault="00D13CC7" w:rsidP="00D17CE1">
            <w:pPr>
              <w:jc w:val="center"/>
              <w:rPr>
                <w:b/>
                <w:bCs/>
                <w:color w:val="FF0000"/>
                <w:u w:val="single"/>
              </w:rPr>
            </w:pPr>
            <w:r w:rsidRPr="00030952">
              <w:rPr>
                <w:b/>
              </w:rPr>
              <w:t>2 .Реформування і розвиток житлово-комунального господарства</w:t>
            </w:r>
          </w:p>
        </w:tc>
        <w:tc>
          <w:tcPr>
            <w:tcW w:w="4299" w:type="dxa"/>
            <w:shd w:val="clear" w:color="auto" w:fill="C6D9F1"/>
          </w:tcPr>
          <w:p w:rsidR="00D13CC7" w:rsidRPr="00030952" w:rsidRDefault="00D13CC7" w:rsidP="00D17CE1">
            <w:pPr>
              <w:jc w:val="center"/>
              <w:rPr>
                <w:b/>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37"/>
        </w:trPr>
        <w:tc>
          <w:tcPr>
            <w:tcW w:w="11165" w:type="dxa"/>
            <w:gridSpan w:val="19"/>
          </w:tcPr>
          <w:p w:rsidR="00D13CC7" w:rsidRPr="00030952" w:rsidRDefault="00D13CC7" w:rsidP="00D17CE1">
            <w:pPr>
              <w:jc w:val="center"/>
              <w:rPr>
                <w:b/>
              </w:rPr>
            </w:pPr>
            <w:r w:rsidRPr="00030952">
              <w:rPr>
                <w:b/>
              </w:rPr>
              <w:t>2.1. Житлове    господарство</w:t>
            </w:r>
          </w:p>
        </w:tc>
        <w:tc>
          <w:tcPr>
            <w:tcW w:w="4299" w:type="dxa"/>
          </w:tcPr>
          <w:p w:rsidR="00D13CC7" w:rsidRPr="00030952" w:rsidRDefault="00D13CC7" w:rsidP="00D17CE1">
            <w:pPr>
              <w:jc w:val="center"/>
              <w:rPr>
                <w:b/>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w:t>
            </w:r>
          </w:p>
        </w:tc>
        <w:tc>
          <w:tcPr>
            <w:tcW w:w="5088" w:type="dxa"/>
            <w:gridSpan w:val="2"/>
          </w:tcPr>
          <w:p w:rsidR="00D13CC7" w:rsidRPr="00030952" w:rsidRDefault="00D13CC7" w:rsidP="00D17CE1">
            <w:pPr>
              <w:spacing w:line="260" w:lineRule="exact"/>
              <w:jc w:val="both"/>
            </w:pPr>
            <w:r w:rsidRPr="00030952">
              <w:t>Капітальний ремонт покрівлі житлового будинку по вул.Каштанова,24 в м.Обухові Київської області в т.ч.ПКД</w:t>
            </w:r>
          </w:p>
        </w:tc>
        <w:tc>
          <w:tcPr>
            <w:tcW w:w="1613" w:type="dxa"/>
            <w:gridSpan w:val="4"/>
          </w:tcPr>
          <w:p w:rsidR="00D13CC7" w:rsidRPr="00030952" w:rsidRDefault="00D13CC7" w:rsidP="00D17CE1">
            <w:r>
              <w:t>539</w:t>
            </w:r>
            <w:r w:rsidRPr="00030952">
              <w:t>,0</w:t>
            </w:r>
          </w:p>
        </w:tc>
        <w:tc>
          <w:tcPr>
            <w:tcW w:w="1345" w:type="dxa"/>
            <w:gridSpan w:val="2"/>
          </w:tcPr>
          <w:p w:rsidR="00D13CC7" w:rsidRPr="00030952" w:rsidRDefault="00D13CC7" w:rsidP="00D17CE1"/>
        </w:tc>
        <w:tc>
          <w:tcPr>
            <w:tcW w:w="1985" w:type="dxa"/>
            <w:gridSpan w:val="5"/>
          </w:tcPr>
          <w:p w:rsidR="00D13CC7" w:rsidRPr="00030952" w:rsidRDefault="00D13CC7" w:rsidP="00D17CE1">
            <w:r w:rsidRPr="00030952">
              <w:t>Січень-квітень 2018р.</w:t>
            </w:r>
          </w:p>
        </w:tc>
        <w:tc>
          <w:tcPr>
            <w:tcW w:w="4299" w:type="dxa"/>
            <w:vMerge w:val="restart"/>
          </w:tcPr>
          <w:p w:rsidR="00D13CC7" w:rsidRPr="00030952" w:rsidRDefault="00D13CC7" w:rsidP="00D17CE1">
            <w:pPr>
              <w:textAlignment w:val="baseline"/>
            </w:pPr>
            <w:r w:rsidRPr="00030952">
              <w:rPr>
                <w:color w:val="000000"/>
              </w:rPr>
              <w:t xml:space="preserve">покращення  технічних та експлуатаційних  характеристик житлових будинків, що </w:t>
            </w:r>
            <w:r w:rsidRPr="00030952">
              <w:t>сприяє збереженню житлового фонду та покращенню  умов проживання населення.</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w:t>
            </w:r>
          </w:p>
        </w:tc>
        <w:tc>
          <w:tcPr>
            <w:tcW w:w="5088" w:type="dxa"/>
            <w:gridSpan w:val="2"/>
          </w:tcPr>
          <w:p w:rsidR="00D13CC7" w:rsidRPr="00030952" w:rsidRDefault="00D13CC7" w:rsidP="00D17CE1">
            <w:pPr>
              <w:spacing w:line="260" w:lineRule="exact"/>
              <w:jc w:val="both"/>
            </w:pPr>
            <w:r w:rsidRPr="00030952">
              <w:t>Капітальний ремонт вхідної групи житлового будинку по вул.Каштанова,28  в м.Обухові Київської області  в т.ч.ПКД</w:t>
            </w:r>
          </w:p>
        </w:tc>
        <w:tc>
          <w:tcPr>
            <w:tcW w:w="1613" w:type="dxa"/>
            <w:gridSpan w:val="4"/>
          </w:tcPr>
          <w:p w:rsidR="00D13CC7" w:rsidRPr="00030952" w:rsidRDefault="00D13CC7" w:rsidP="00D17CE1">
            <w:r w:rsidRPr="00030952">
              <w:t>299,0</w:t>
            </w:r>
          </w:p>
        </w:tc>
        <w:tc>
          <w:tcPr>
            <w:tcW w:w="1345" w:type="dxa"/>
            <w:gridSpan w:val="2"/>
          </w:tcPr>
          <w:p w:rsidR="00D13CC7" w:rsidRPr="00030952" w:rsidRDefault="00D13CC7" w:rsidP="00D17CE1"/>
        </w:tc>
        <w:tc>
          <w:tcPr>
            <w:tcW w:w="1985" w:type="dxa"/>
            <w:gridSpan w:val="5"/>
          </w:tcPr>
          <w:p w:rsidR="00D13CC7" w:rsidRPr="00030952" w:rsidRDefault="00D13CC7" w:rsidP="00D17CE1">
            <w:r w:rsidRPr="00030952">
              <w:t>Січень-квітень 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2.1.3</w:t>
            </w:r>
          </w:p>
        </w:tc>
        <w:tc>
          <w:tcPr>
            <w:tcW w:w="5088" w:type="dxa"/>
            <w:gridSpan w:val="2"/>
          </w:tcPr>
          <w:p w:rsidR="00D13CC7" w:rsidRPr="00030952" w:rsidRDefault="00D13CC7" w:rsidP="00D17CE1">
            <w:r w:rsidRPr="00030952">
              <w:t xml:space="preserve">Виготовленя  кошторисної документації : Капітальний   ремонт покрівлі  житлового будинку вул.Каштанова, 9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val="restart"/>
          </w:tcPr>
          <w:p w:rsidR="00D13CC7" w:rsidRPr="00030952" w:rsidRDefault="00D13CC7" w:rsidP="00D17CE1">
            <w:r w:rsidRPr="00030952">
              <w:rPr>
                <w:color w:val="000000"/>
              </w:rPr>
              <w:t xml:space="preserve">покращення  технічних та експлуатаційних  характеристик житлових будинків, що </w:t>
            </w:r>
            <w:r w:rsidRPr="00030952">
              <w:t>сприяє збереженню житлового фонду та покращенню  умов проживання населення.</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2.1.4</w:t>
            </w:r>
          </w:p>
        </w:tc>
        <w:tc>
          <w:tcPr>
            <w:tcW w:w="5088" w:type="dxa"/>
            <w:gridSpan w:val="2"/>
          </w:tcPr>
          <w:p w:rsidR="00D13CC7" w:rsidRPr="00030952" w:rsidRDefault="00D13CC7" w:rsidP="00D17CE1">
            <w:r w:rsidRPr="00030952">
              <w:t xml:space="preserve"> Виготовлення кошторисної документації на Капітальний   ремонт  покрівлі  житлового будинку  по  вул.Київська, 178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p w:rsidR="00D13CC7" w:rsidRPr="00030952" w:rsidRDefault="00D13CC7" w:rsidP="00D17CE1"/>
          <w:p w:rsidR="00D13CC7" w:rsidRPr="00030952" w:rsidRDefault="00D13CC7" w:rsidP="00D17CE1">
            <w:r w:rsidRPr="00030952">
              <w:t>1 КД</w:t>
            </w:r>
          </w:p>
          <w:p w:rsidR="00D13CC7" w:rsidRPr="00030952" w:rsidRDefault="00D13CC7" w:rsidP="00D17CE1"/>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2.1.5</w:t>
            </w:r>
          </w:p>
        </w:tc>
        <w:tc>
          <w:tcPr>
            <w:tcW w:w="5088" w:type="dxa"/>
            <w:gridSpan w:val="2"/>
          </w:tcPr>
          <w:p w:rsidR="00D13CC7" w:rsidRPr="00030952" w:rsidRDefault="00D13CC7" w:rsidP="00D17CE1">
            <w:r w:rsidRPr="00030952">
              <w:t xml:space="preserve">Виготовлення кошторисної документації на Капітальний   ремонт покрівлі  житлового будинку по вул. Київській 154 підʼїзд 1в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2.1.6</w:t>
            </w:r>
          </w:p>
        </w:tc>
        <w:tc>
          <w:tcPr>
            <w:tcW w:w="5088" w:type="dxa"/>
            <w:gridSpan w:val="2"/>
          </w:tcPr>
          <w:p w:rsidR="00D13CC7" w:rsidRPr="00030952" w:rsidRDefault="00D13CC7" w:rsidP="00D17CE1">
            <w:r w:rsidRPr="00030952">
              <w:t xml:space="preserve">Виготовлення кошторисної документації на Капітальний   ремонт покрівлі  житлового будинку по  вул.Київська, 156 підʼїзди 2,3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lastRenderedPageBreak/>
              <w:t>2.1.7</w:t>
            </w:r>
          </w:p>
        </w:tc>
        <w:tc>
          <w:tcPr>
            <w:tcW w:w="5088" w:type="dxa"/>
            <w:gridSpan w:val="2"/>
          </w:tcPr>
          <w:p w:rsidR="00D13CC7" w:rsidRPr="00030952" w:rsidRDefault="00D13CC7" w:rsidP="00D17CE1">
            <w:r w:rsidRPr="00030952">
              <w:t xml:space="preserve"> Виготовлення кошторисної документації на Капітальний   ремонт  покрівлі  житлового будинку по вул.Миру, 10 підʼїзди 2,3,4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2.1.8</w:t>
            </w:r>
          </w:p>
        </w:tc>
        <w:tc>
          <w:tcPr>
            <w:tcW w:w="5088" w:type="dxa"/>
            <w:gridSpan w:val="2"/>
          </w:tcPr>
          <w:p w:rsidR="00D13CC7" w:rsidRPr="00030952" w:rsidRDefault="00D13CC7" w:rsidP="00D17CE1">
            <w:r w:rsidRPr="00030952">
              <w:t xml:space="preserve">Виготовлення кошторисної документації на Капітальний   ремонт покрівлі  житлового будинку по вул.Миру, 17 підʼїзд 2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2.1.9</w:t>
            </w:r>
          </w:p>
        </w:tc>
        <w:tc>
          <w:tcPr>
            <w:tcW w:w="5088" w:type="dxa"/>
            <w:gridSpan w:val="2"/>
          </w:tcPr>
          <w:p w:rsidR="00D13CC7" w:rsidRPr="00030952" w:rsidRDefault="00D13CC7" w:rsidP="00D17CE1">
            <w:r w:rsidRPr="00030952">
              <w:t xml:space="preserve">Виготовлення кошторисної документації  на Капітальний   ремонт  покрівлі  житлового будинку  м-ну Яблуневий, 1 підʼїзд 2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червень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2.1.10</w:t>
            </w:r>
          </w:p>
        </w:tc>
        <w:tc>
          <w:tcPr>
            <w:tcW w:w="5088" w:type="dxa"/>
            <w:gridSpan w:val="2"/>
          </w:tcPr>
          <w:p w:rsidR="00D13CC7" w:rsidRPr="00030952" w:rsidRDefault="00D13CC7" w:rsidP="00D17CE1">
            <w:r w:rsidRPr="00030952">
              <w:t xml:space="preserve"> Виготовлення кошторисної документації на Капітальний   ремонт  покрівлі  житлового будинку  м-ну Яблуневий, 15 підʼїзди 1,2,3 в м.Обухів,Київської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2.1.11</w:t>
            </w:r>
          </w:p>
        </w:tc>
        <w:tc>
          <w:tcPr>
            <w:tcW w:w="5088" w:type="dxa"/>
            <w:gridSpan w:val="2"/>
          </w:tcPr>
          <w:p w:rsidR="00D13CC7" w:rsidRPr="00030952" w:rsidRDefault="00D13CC7" w:rsidP="00D17CE1">
            <w:r w:rsidRPr="00030952">
              <w:t>Виготовлення  кошторисної документації на Капітальний   ремонт   покрівлі  житлового будинку по вул.8-Березня 54 підʼїзд 2  в м.Обухів,Київської області.</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2.1.12</w:t>
            </w:r>
          </w:p>
        </w:tc>
        <w:tc>
          <w:tcPr>
            <w:tcW w:w="5088" w:type="dxa"/>
            <w:gridSpan w:val="2"/>
          </w:tcPr>
          <w:p w:rsidR="00D13CC7" w:rsidRPr="00030952" w:rsidRDefault="00D13CC7" w:rsidP="00D17CE1">
            <w:r w:rsidRPr="00030952">
              <w:t xml:space="preserve">Виготовлення кошторисної документації на Капітальний   ремонт  покрівлі  житлового будинку  м-ну Яблуневий 11 в м.Обухів,Київської області. </w:t>
            </w:r>
          </w:p>
        </w:tc>
        <w:tc>
          <w:tcPr>
            <w:tcW w:w="1613" w:type="dxa"/>
            <w:gridSpan w:val="4"/>
            <w:vAlign w:val="bottom"/>
          </w:tcPr>
          <w:p w:rsidR="00D13CC7" w:rsidRPr="00030952" w:rsidRDefault="00D13CC7" w:rsidP="00D17CE1">
            <w:r w:rsidRPr="00030952">
              <w:t>10,0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червень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2B5B50" w:rsidRDefault="00D13CC7" w:rsidP="00D17CE1">
            <w:r w:rsidRPr="002B5B50">
              <w:t>2.1.3</w:t>
            </w:r>
          </w:p>
        </w:tc>
        <w:tc>
          <w:tcPr>
            <w:tcW w:w="5088" w:type="dxa"/>
            <w:gridSpan w:val="2"/>
          </w:tcPr>
          <w:p w:rsidR="00D13CC7" w:rsidRPr="002B5B50" w:rsidRDefault="00D13CC7" w:rsidP="00D17CE1">
            <w:pPr>
              <w:rPr>
                <w:highlight w:val="yellow"/>
              </w:rPr>
            </w:pPr>
            <w:r w:rsidRPr="002B5B50">
              <w:rPr>
                <w:highlight w:val="yellow"/>
              </w:rPr>
              <w:t>Виготовлення кошторисної документації   на капітальний ремонт мереж теплопостачання житлового будинку № 22 по вул.Каштанова в м.Обухів, Київської області.</w:t>
            </w:r>
          </w:p>
        </w:tc>
        <w:tc>
          <w:tcPr>
            <w:tcW w:w="1613" w:type="dxa"/>
            <w:gridSpan w:val="4"/>
            <w:vAlign w:val="bottom"/>
          </w:tcPr>
          <w:p w:rsidR="00D13CC7" w:rsidRPr="002B5B50" w:rsidRDefault="00D13CC7" w:rsidP="00D17CE1">
            <w:pPr>
              <w:rPr>
                <w:highlight w:val="yellow"/>
              </w:rPr>
            </w:pPr>
            <w:r>
              <w:rPr>
                <w:highlight w:val="yellow"/>
              </w:rPr>
              <w:t>0</w:t>
            </w:r>
          </w:p>
        </w:tc>
        <w:tc>
          <w:tcPr>
            <w:tcW w:w="1345" w:type="dxa"/>
            <w:gridSpan w:val="2"/>
          </w:tcPr>
          <w:p w:rsidR="00D13CC7" w:rsidRPr="002B5B50" w:rsidRDefault="00D13CC7" w:rsidP="00D17CE1">
            <w:r w:rsidRPr="002B5B50">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2.1.14</w:t>
            </w:r>
          </w:p>
          <w:p w:rsidR="00D13CC7" w:rsidRPr="00030952" w:rsidRDefault="00D13CC7" w:rsidP="00D17CE1"/>
        </w:tc>
        <w:tc>
          <w:tcPr>
            <w:tcW w:w="5088" w:type="dxa"/>
            <w:gridSpan w:val="2"/>
          </w:tcPr>
          <w:p w:rsidR="00D13CC7" w:rsidRPr="00030952" w:rsidRDefault="00D13CC7" w:rsidP="00D17CE1">
            <w:pPr>
              <w:spacing w:line="260" w:lineRule="exact"/>
              <w:jc w:val="both"/>
            </w:pPr>
            <w:r w:rsidRPr="00030952">
              <w:t xml:space="preserve">Виготовлення кошторисної документації на Капітальний ремонт місць загального користування по вул. Каштанова,26 (1, 7 під.)  в м.Обухів, Київської області. </w:t>
            </w:r>
          </w:p>
        </w:tc>
        <w:tc>
          <w:tcPr>
            <w:tcW w:w="1613" w:type="dxa"/>
            <w:gridSpan w:val="4"/>
            <w:vAlign w:val="bottom"/>
          </w:tcPr>
          <w:p w:rsidR="00D13CC7" w:rsidRPr="00030952" w:rsidRDefault="00D13CC7" w:rsidP="00D17CE1">
            <w:r w:rsidRPr="00030952">
              <w:t>5,0</w:t>
            </w:r>
          </w:p>
        </w:tc>
        <w:tc>
          <w:tcPr>
            <w:tcW w:w="1345" w:type="dxa"/>
            <w:gridSpan w:val="2"/>
          </w:tcPr>
          <w:p w:rsidR="00D13CC7" w:rsidRPr="00030952" w:rsidRDefault="00D13CC7" w:rsidP="00D17CE1">
            <w:r w:rsidRPr="00030952">
              <w:t>1 КД</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lastRenderedPageBreak/>
              <w:t>2.1.15</w:t>
            </w:r>
          </w:p>
        </w:tc>
        <w:tc>
          <w:tcPr>
            <w:tcW w:w="5088" w:type="dxa"/>
            <w:gridSpan w:val="2"/>
            <w:vAlign w:val="bottom"/>
          </w:tcPr>
          <w:p w:rsidR="00D13CC7" w:rsidRPr="00030952" w:rsidRDefault="00D13CC7" w:rsidP="00D17CE1">
            <w:pPr>
              <w:jc w:val="both"/>
            </w:pPr>
            <w:r w:rsidRPr="00030952">
              <w:rPr>
                <w:sz w:val="22"/>
                <w:szCs w:val="22"/>
              </w:rPr>
              <w:t xml:space="preserve">Капітальний ремонт покрівлі житлового будинку м-ну Яблуневий, 1 під’їзд 2 в м. 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199, 5</w:t>
            </w:r>
          </w:p>
        </w:tc>
        <w:tc>
          <w:tcPr>
            <w:tcW w:w="1345" w:type="dxa"/>
            <w:gridSpan w:val="2"/>
          </w:tcPr>
          <w:p w:rsidR="00D13CC7" w:rsidRPr="00030952" w:rsidRDefault="00D13CC7" w:rsidP="00D17CE1">
            <w:r w:rsidRPr="00030952">
              <w:t>525м2</w:t>
            </w:r>
          </w:p>
        </w:tc>
        <w:tc>
          <w:tcPr>
            <w:tcW w:w="1985" w:type="dxa"/>
            <w:gridSpan w:val="5"/>
          </w:tcPr>
          <w:p w:rsidR="00D13CC7" w:rsidRPr="00030952" w:rsidRDefault="00D13CC7" w:rsidP="00D17CE1">
            <w:pPr>
              <w:tabs>
                <w:tab w:val="left" w:pos="3315"/>
              </w:tabs>
            </w:pPr>
            <w:r w:rsidRPr="00030952">
              <w:t>Червень-жовтень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2.1.16</w:t>
            </w:r>
          </w:p>
        </w:tc>
        <w:tc>
          <w:tcPr>
            <w:tcW w:w="5088" w:type="dxa"/>
            <w:gridSpan w:val="2"/>
          </w:tcPr>
          <w:p w:rsidR="00D13CC7" w:rsidRPr="00030952" w:rsidRDefault="00D13CC7" w:rsidP="00D17CE1">
            <w:pPr>
              <w:rPr>
                <w:bCs/>
              </w:rPr>
            </w:pPr>
            <w:r w:rsidRPr="00030952">
              <w:rPr>
                <w:bCs/>
                <w:sz w:val="22"/>
                <w:szCs w:val="22"/>
              </w:rPr>
              <w:t xml:space="preserve">Капітальний ремонт покрівлі житлового будинку по  м-ну Яблуневий, 11 в м. 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240,3</w:t>
            </w:r>
          </w:p>
        </w:tc>
        <w:tc>
          <w:tcPr>
            <w:tcW w:w="1345" w:type="dxa"/>
            <w:gridSpan w:val="2"/>
          </w:tcPr>
          <w:p w:rsidR="00D13CC7" w:rsidRPr="00030952" w:rsidRDefault="00D13CC7" w:rsidP="00D17CE1">
            <w:r w:rsidRPr="00030952">
              <w:t>745м2</w:t>
            </w:r>
          </w:p>
        </w:tc>
        <w:tc>
          <w:tcPr>
            <w:tcW w:w="1985" w:type="dxa"/>
            <w:gridSpan w:val="5"/>
          </w:tcPr>
          <w:p w:rsidR="00D13CC7" w:rsidRPr="00030952" w:rsidRDefault="00D13CC7" w:rsidP="00D17CE1">
            <w:pPr>
              <w:tabs>
                <w:tab w:val="left" w:pos="3315"/>
              </w:tabs>
            </w:pPr>
            <w:r w:rsidRPr="00030952">
              <w:t>Червень-жовтень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pPr>
              <w:ind w:left="-250" w:firstLine="142"/>
            </w:pPr>
            <w:r w:rsidRPr="00030952">
              <w:t>2.1.17</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вул.Миру,10 під’їзди 2,3,4 в м. 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299,9</w:t>
            </w:r>
          </w:p>
        </w:tc>
        <w:tc>
          <w:tcPr>
            <w:tcW w:w="1345" w:type="dxa"/>
            <w:gridSpan w:val="2"/>
          </w:tcPr>
          <w:p w:rsidR="00D13CC7" w:rsidRPr="00030952" w:rsidRDefault="00D13CC7" w:rsidP="00D17CE1">
            <w:r w:rsidRPr="00030952">
              <w:t>868,2м2</w:t>
            </w:r>
          </w:p>
        </w:tc>
        <w:tc>
          <w:tcPr>
            <w:tcW w:w="1985" w:type="dxa"/>
            <w:gridSpan w:val="5"/>
          </w:tcPr>
          <w:p w:rsidR="00D13CC7" w:rsidRPr="00030952" w:rsidRDefault="00D13CC7" w:rsidP="00D17CE1">
            <w:pPr>
              <w:tabs>
                <w:tab w:val="left" w:pos="3315"/>
              </w:tabs>
            </w:pPr>
            <w:r w:rsidRPr="00030952">
              <w:t>Червень-жовтень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2.1.18</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вул.Миру,17 під,їзд 2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115,0</w:t>
            </w:r>
          </w:p>
        </w:tc>
        <w:tc>
          <w:tcPr>
            <w:tcW w:w="1345" w:type="dxa"/>
            <w:gridSpan w:val="2"/>
          </w:tcPr>
          <w:p w:rsidR="00D13CC7" w:rsidRPr="00030952" w:rsidRDefault="00D13CC7" w:rsidP="00D17CE1">
            <w:r w:rsidRPr="00030952">
              <w:t>317,95м2</w:t>
            </w:r>
          </w:p>
        </w:tc>
        <w:tc>
          <w:tcPr>
            <w:tcW w:w="1985" w:type="dxa"/>
            <w:gridSpan w:val="5"/>
          </w:tcPr>
          <w:p w:rsidR="00D13CC7" w:rsidRPr="00030952" w:rsidRDefault="00D13CC7" w:rsidP="00D17CE1">
            <w:pPr>
              <w:tabs>
                <w:tab w:val="left" w:pos="3315"/>
              </w:tabs>
            </w:pPr>
            <w:r w:rsidRPr="00030952">
              <w:t>Червень-жовтень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2.1.19</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вул.Київська,156 під,їзди 2,3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220,0</w:t>
            </w:r>
          </w:p>
        </w:tc>
        <w:tc>
          <w:tcPr>
            <w:tcW w:w="1345" w:type="dxa"/>
            <w:gridSpan w:val="2"/>
          </w:tcPr>
          <w:p w:rsidR="00D13CC7" w:rsidRPr="00030952" w:rsidRDefault="00D13CC7" w:rsidP="00D17CE1">
            <w:r w:rsidRPr="00030952">
              <w:t>599,68м2</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2.1.20</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вул.Київська,154 під,їзд 1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117,0</w:t>
            </w:r>
          </w:p>
        </w:tc>
        <w:tc>
          <w:tcPr>
            <w:tcW w:w="1345" w:type="dxa"/>
            <w:gridSpan w:val="2"/>
          </w:tcPr>
          <w:p w:rsidR="00D13CC7" w:rsidRPr="00030952" w:rsidRDefault="00D13CC7" w:rsidP="00D17CE1">
            <w:r w:rsidRPr="00030952">
              <w:t>336,82м2</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2.1.21</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вул.8-Березня,54 під,їзд 2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113,0</w:t>
            </w:r>
          </w:p>
        </w:tc>
        <w:tc>
          <w:tcPr>
            <w:tcW w:w="1345" w:type="dxa"/>
            <w:gridSpan w:val="2"/>
          </w:tcPr>
          <w:p w:rsidR="00D13CC7" w:rsidRPr="00030952" w:rsidRDefault="00D13CC7" w:rsidP="00D17CE1">
            <w:r w:rsidRPr="00030952">
              <w:t>307,44м2</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2.1.22</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по вул.Каштанова,9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110,0</w:t>
            </w:r>
          </w:p>
        </w:tc>
        <w:tc>
          <w:tcPr>
            <w:tcW w:w="1345" w:type="dxa"/>
            <w:gridSpan w:val="2"/>
          </w:tcPr>
          <w:p w:rsidR="00D13CC7" w:rsidRPr="00030952" w:rsidRDefault="00D13CC7" w:rsidP="00D17CE1">
            <w:r w:rsidRPr="00030952">
              <w:t>244,5м2</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2.1.23</w:t>
            </w:r>
          </w:p>
        </w:tc>
        <w:tc>
          <w:tcPr>
            <w:tcW w:w="5088" w:type="dxa"/>
            <w:gridSpan w:val="2"/>
          </w:tcPr>
          <w:p w:rsidR="00D13CC7" w:rsidRPr="00030952" w:rsidRDefault="00D13CC7" w:rsidP="00D17CE1">
            <w:pPr>
              <w:rPr>
                <w:bCs/>
              </w:rPr>
            </w:pPr>
            <w:r w:rsidRPr="00030952">
              <w:rPr>
                <w:bCs/>
                <w:sz w:val="22"/>
                <w:szCs w:val="22"/>
              </w:rPr>
              <w:t>Виготовлення проектно-кошторисної документації  на  капітальний  ремонт (утеплення фасаду) житлового будинку по вул. Чумацький шлях,2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15,0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Червень-липень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2.1.24</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вул.Миру1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75,0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2.1.25</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w:t>
            </w:r>
            <w:r w:rsidRPr="00030952">
              <w:rPr>
                <w:bCs/>
                <w:sz w:val="22"/>
                <w:szCs w:val="22"/>
              </w:rPr>
              <w:lastRenderedPageBreak/>
              <w:t xml:space="preserve">пожежної сигналізації, внутрішнього пожежного водопроводу житлового будинку по вул.Миру 2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lastRenderedPageBreak/>
              <w:t>93,0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lastRenderedPageBreak/>
              <w:t>2.1.26</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13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93,0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2.1.27</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вул.Миру  16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93,0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2.1.28</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111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82,0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2.1.29</w:t>
            </w:r>
          </w:p>
        </w:tc>
        <w:tc>
          <w:tcPr>
            <w:tcW w:w="5088" w:type="dxa"/>
            <w:gridSpan w:val="2"/>
          </w:tcPr>
          <w:p w:rsidR="00D13CC7" w:rsidRPr="00030952" w:rsidRDefault="00D13CC7" w:rsidP="00D17CE1">
            <w:pPr>
              <w:rPr>
                <w:bCs/>
              </w:rPr>
            </w:pPr>
            <w:r w:rsidRPr="00030952">
              <w:rPr>
                <w:bCs/>
                <w:sz w:val="22"/>
                <w:szCs w:val="22"/>
              </w:rPr>
              <w:t xml:space="preserve">Виготовлення проектно-кошторисної документації  на  капітальний  ремонт системи , димовидалення, пожежної сигналізації, внутрішнього пожежного водопроводу житлового будинку по вул.Київська 121 в м.Обухів, Київської області  </w:t>
            </w:r>
          </w:p>
        </w:tc>
        <w:tc>
          <w:tcPr>
            <w:tcW w:w="1613" w:type="dxa"/>
            <w:gridSpan w:val="4"/>
            <w:vAlign w:val="bottom"/>
          </w:tcPr>
          <w:p w:rsidR="00D13CC7" w:rsidRPr="00030952" w:rsidRDefault="00D13CC7" w:rsidP="00D17CE1">
            <w:pPr>
              <w:jc w:val="center"/>
              <w:rPr>
                <w:bCs/>
              </w:rPr>
            </w:pPr>
            <w:r w:rsidRPr="00030952">
              <w:rPr>
                <w:bCs/>
              </w:rPr>
              <w:t>82,0</w:t>
            </w:r>
          </w:p>
        </w:tc>
        <w:tc>
          <w:tcPr>
            <w:tcW w:w="1345" w:type="dxa"/>
            <w:gridSpan w:val="2"/>
          </w:tcPr>
          <w:p w:rsidR="00D13CC7" w:rsidRPr="00030952" w:rsidRDefault="00D13CC7" w:rsidP="00D17CE1">
            <w:r w:rsidRPr="00030952">
              <w:t>1 ПКД</w:t>
            </w:r>
          </w:p>
        </w:tc>
        <w:tc>
          <w:tcPr>
            <w:tcW w:w="1985" w:type="dxa"/>
            <w:gridSpan w:val="5"/>
          </w:tcPr>
          <w:p w:rsidR="00D13CC7" w:rsidRPr="00030952" w:rsidRDefault="00D13CC7" w:rsidP="00D17CE1">
            <w:pPr>
              <w:tabs>
                <w:tab w:val="left" w:pos="3315"/>
              </w:tabs>
            </w:pPr>
            <w:r w:rsidRPr="00030952">
              <w:t>Червень-грудень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2.1.30</w:t>
            </w:r>
          </w:p>
        </w:tc>
        <w:tc>
          <w:tcPr>
            <w:tcW w:w="5088" w:type="dxa"/>
            <w:gridSpan w:val="2"/>
          </w:tcPr>
          <w:p w:rsidR="00D13CC7" w:rsidRPr="00030952" w:rsidRDefault="00D13CC7" w:rsidP="00D17CE1">
            <w:pPr>
              <w:rPr>
                <w:bCs/>
              </w:rPr>
            </w:pPr>
            <w:r w:rsidRPr="00030952">
              <w:rPr>
                <w:bCs/>
                <w:sz w:val="22"/>
                <w:szCs w:val="22"/>
              </w:rPr>
              <w:t>Капітальний ремонт вхідних груп та покрівель балконів (з улаштуванням каркасу) житлового будинку  мікрорайону Яблуневий,4 в м.Обухів, Київської області в т.ч.  К.Д.</w:t>
            </w:r>
          </w:p>
        </w:tc>
        <w:tc>
          <w:tcPr>
            <w:tcW w:w="1613" w:type="dxa"/>
            <w:gridSpan w:val="4"/>
            <w:vAlign w:val="bottom"/>
          </w:tcPr>
          <w:p w:rsidR="00D13CC7" w:rsidRPr="00030952" w:rsidRDefault="00D13CC7" w:rsidP="00D17CE1">
            <w:pPr>
              <w:jc w:val="center"/>
              <w:rPr>
                <w:bCs/>
              </w:rPr>
            </w:pPr>
            <w:r w:rsidRPr="00030952">
              <w:rPr>
                <w:bCs/>
              </w:rPr>
              <w:t>290,0</w:t>
            </w:r>
          </w:p>
        </w:tc>
        <w:tc>
          <w:tcPr>
            <w:tcW w:w="1345" w:type="dxa"/>
            <w:gridSpan w:val="2"/>
          </w:tcPr>
          <w:p w:rsidR="00D13CC7" w:rsidRPr="00030952" w:rsidRDefault="00D13CC7" w:rsidP="00D17CE1"/>
        </w:tc>
        <w:tc>
          <w:tcPr>
            <w:tcW w:w="1985" w:type="dxa"/>
            <w:gridSpan w:val="5"/>
          </w:tcPr>
          <w:tbl>
            <w:tblPr>
              <w:tblpPr w:leftFromText="180" w:rightFromText="180" w:vertAnchor="text" w:tblpX="-176" w:tblpY="1"/>
              <w:tblOverlap w:val="never"/>
              <w:tblW w:w="15407" w:type="dxa"/>
              <w:tblLayout w:type="fixed"/>
              <w:tblLook w:val="04A0"/>
            </w:tblPr>
            <w:tblGrid>
              <w:gridCol w:w="15407"/>
            </w:tblGrid>
            <w:tr w:rsidR="00D13CC7" w:rsidRPr="00030952" w:rsidTr="00D17CE1">
              <w:trPr>
                <w:trHeight w:val="568"/>
              </w:trPr>
              <w:tc>
                <w:tcPr>
                  <w:tcW w:w="15407" w:type="dxa"/>
                </w:tcPr>
                <w:p w:rsidR="00D13CC7" w:rsidRPr="00030952" w:rsidRDefault="00D13CC7" w:rsidP="00D17CE1">
                  <w:pPr>
                    <w:tabs>
                      <w:tab w:val="left" w:pos="3315"/>
                    </w:tabs>
                  </w:pPr>
                  <w:r w:rsidRPr="00030952">
                    <w:t>Червень-</w:t>
                  </w:r>
                </w:p>
                <w:p w:rsidR="00D13CC7" w:rsidRPr="00030952" w:rsidRDefault="00D13CC7" w:rsidP="00D17CE1">
                  <w:pPr>
                    <w:tabs>
                      <w:tab w:val="left" w:pos="3315"/>
                    </w:tabs>
                  </w:pPr>
                  <w:r w:rsidRPr="00030952">
                    <w:t>Грудень</w:t>
                  </w:r>
                </w:p>
                <w:p w:rsidR="00D13CC7" w:rsidRPr="00030952" w:rsidRDefault="00D13CC7" w:rsidP="00D17CE1">
                  <w:pPr>
                    <w:tabs>
                      <w:tab w:val="left" w:pos="3315"/>
                    </w:tabs>
                  </w:pPr>
                  <w:r w:rsidRPr="00030952">
                    <w:t xml:space="preserve"> 2018р.</w:t>
                  </w:r>
                </w:p>
              </w:tc>
            </w:tr>
          </w:tbl>
          <w:p w:rsidR="00D13CC7" w:rsidRPr="00030952" w:rsidRDefault="00D13CC7" w:rsidP="00D17CE1">
            <w:pPr>
              <w:tabs>
                <w:tab w:val="left" w:pos="3315"/>
              </w:tabs>
            </w:pP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2.1.31</w:t>
            </w:r>
          </w:p>
        </w:tc>
        <w:tc>
          <w:tcPr>
            <w:tcW w:w="5088" w:type="dxa"/>
            <w:gridSpan w:val="2"/>
          </w:tcPr>
          <w:p w:rsidR="00D13CC7" w:rsidRPr="00030952" w:rsidRDefault="00D13CC7" w:rsidP="00D17CE1">
            <w:pPr>
              <w:rPr>
                <w:bCs/>
              </w:rPr>
            </w:pPr>
            <w:r w:rsidRPr="00030952">
              <w:rPr>
                <w:bCs/>
                <w:sz w:val="22"/>
                <w:szCs w:val="22"/>
              </w:rPr>
              <w:t>Капітальний ремонт місць загального користування житлового будинку по вул.Каштанова, 26 (1,7 під.)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299,6</w:t>
            </w:r>
          </w:p>
        </w:tc>
        <w:tc>
          <w:tcPr>
            <w:tcW w:w="1345" w:type="dxa"/>
            <w:gridSpan w:val="2"/>
          </w:tcPr>
          <w:p w:rsidR="00D13CC7" w:rsidRPr="00030952" w:rsidRDefault="00D13CC7" w:rsidP="00D17CE1">
            <w:r w:rsidRPr="00030952">
              <w:t>160,0 м2</w:t>
            </w:r>
          </w:p>
        </w:tc>
        <w:tc>
          <w:tcPr>
            <w:tcW w:w="1985" w:type="dxa"/>
            <w:gridSpan w:val="5"/>
          </w:tcPr>
          <w:p w:rsidR="00D13CC7" w:rsidRPr="00030952" w:rsidRDefault="00D13CC7" w:rsidP="00D17CE1">
            <w:pPr>
              <w:tabs>
                <w:tab w:val="left" w:pos="3315"/>
              </w:tabs>
            </w:pPr>
            <w:r w:rsidRPr="00030952">
              <w:t>Червень-</w:t>
            </w:r>
          </w:p>
          <w:p w:rsidR="00D13CC7" w:rsidRPr="00030952" w:rsidRDefault="00D13CC7" w:rsidP="00D17CE1">
            <w:pPr>
              <w:tabs>
                <w:tab w:val="left" w:pos="3315"/>
              </w:tabs>
            </w:pPr>
            <w:r w:rsidRPr="00030952">
              <w:t>Грудень</w:t>
            </w:r>
          </w:p>
          <w:p w:rsidR="00D13CC7" w:rsidRPr="00030952" w:rsidRDefault="00D13CC7" w:rsidP="00D17CE1">
            <w:pPr>
              <w:tabs>
                <w:tab w:val="left" w:pos="3315"/>
              </w:tabs>
            </w:pPr>
            <w:r w:rsidRPr="00030952">
              <w:t xml:space="preserve">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030952" w:rsidRDefault="00D13CC7" w:rsidP="00D17CE1">
            <w:r w:rsidRPr="00030952">
              <w:t>2.1.32</w:t>
            </w:r>
          </w:p>
        </w:tc>
        <w:tc>
          <w:tcPr>
            <w:tcW w:w="5088" w:type="dxa"/>
            <w:gridSpan w:val="2"/>
          </w:tcPr>
          <w:p w:rsidR="00D13CC7" w:rsidRPr="00030952" w:rsidRDefault="00D13CC7" w:rsidP="00D17CE1">
            <w:pPr>
              <w:rPr>
                <w:bCs/>
              </w:rPr>
            </w:pPr>
            <w:r w:rsidRPr="00030952">
              <w:rPr>
                <w:bCs/>
                <w:sz w:val="22"/>
                <w:szCs w:val="22"/>
              </w:rPr>
              <w:t>Капітальний ремонт покрівлі житлового будинку м-ну Яблуневий, 15 під’їзди 1,2,3 в м.Обухів, Київської області</w:t>
            </w:r>
          </w:p>
        </w:tc>
        <w:tc>
          <w:tcPr>
            <w:tcW w:w="1613" w:type="dxa"/>
            <w:gridSpan w:val="4"/>
            <w:vAlign w:val="bottom"/>
          </w:tcPr>
          <w:p w:rsidR="00D13CC7" w:rsidRPr="00030952" w:rsidRDefault="00D13CC7" w:rsidP="00D17CE1">
            <w:pPr>
              <w:jc w:val="center"/>
              <w:rPr>
                <w:bCs/>
              </w:rPr>
            </w:pPr>
            <w:r w:rsidRPr="00030952">
              <w:rPr>
                <w:bCs/>
              </w:rPr>
              <w:t>299,7</w:t>
            </w:r>
          </w:p>
        </w:tc>
        <w:tc>
          <w:tcPr>
            <w:tcW w:w="1345" w:type="dxa"/>
            <w:gridSpan w:val="2"/>
          </w:tcPr>
          <w:p w:rsidR="00D13CC7" w:rsidRPr="00030952" w:rsidRDefault="00D13CC7" w:rsidP="00D17CE1">
            <w:r w:rsidRPr="00030952">
              <w:t>728,46 м2</w:t>
            </w:r>
          </w:p>
        </w:tc>
        <w:tc>
          <w:tcPr>
            <w:tcW w:w="1985" w:type="dxa"/>
            <w:gridSpan w:val="5"/>
          </w:tcPr>
          <w:p w:rsidR="00D13CC7" w:rsidRPr="00030952" w:rsidRDefault="00D13CC7" w:rsidP="00D17CE1">
            <w:pPr>
              <w:tabs>
                <w:tab w:val="left" w:pos="3315"/>
              </w:tabs>
            </w:pPr>
            <w:r w:rsidRPr="00030952">
              <w:t>Червень-</w:t>
            </w:r>
          </w:p>
          <w:p w:rsidR="00D13CC7" w:rsidRPr="00030952" w:rsidRDefault="00D13CC7" w:rsidP="00D17CE1">
            <w:pPr>
              <w:tabs>
                <w:tab w:val="left" w:pos="3315"/>
              </w:tabs>
            </w:pPr>
            <w:r w:rsidRPr="00030952">
              <w:t>Грудень</w:t>
            </w:r>
          </w:p>
          <w:p w:rsidR="00D13CC7" w:rsidRPr="00030952" w:rsidRDefault="00D13CC7" w:rsidP="00D17CE1">
            <w:pPr>
              <w:tabs>
                <w:tab w:val="left" w:pos="3315"/>
              </w:tabs>
            </w:pPr>
            <w:r w:rsidRPr="00030952">
              <w:t xml:space="preserve">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2B5B50" w:rsidRDefault="00D13CC7" w:rsidP="00D17CE1">
            <w:r w:rsidRPr="002B5B50">
              <w:lastRenderedPageBreak/>
              <w:t>2.1.33</w:t>
            </w:r>
          </w:p>
        </w:tc>
        <w:tc>
          <w:tcPr>
            <w:tcW w:w="5088" w:type="dxa"/>
            <w:gridSpan w:val="2"/>
          </w:tcPr>
          <w:p w:rsidR="00D13CC7" w:rsidRPr="002B5B50" w:rsidRDefault="00D13CC7" w:rsidP="00D17CE1">
            <w:pPr>
              <w:shd w:val="clear" w:color="auto" w:fill="FFFFFF"/>
              <w:jc w:val="both"/>
            </w:pPr>
            <w:r w:rsidRPr="002B5B50">
              <w:t>Капітальний   ремонт  покрівлі  житлового будинку  по  вул.Київська, 178 в м.Обухів,Київської області.</w:t>
            </w:r>
          </w:p>
        </w:tc>
        <w:tc>
          <w:tcPr>
            <w:tcW w:w="1613" w:type="dxa"/>
            <w:gridSpan w:val="4"/>
            <w:vAlign w:val="bottom"/>
          </w:tcPr>
          <w:p w:rsidR="00D13CC7" w:rsidRPr="002B5B50" w:rsidRDefault="00D13CC7" w:rsidP="00D17CE1">
            <w:pPr>
              <w:jc w:val="center"/>
              <w:rPr>
                <w:bCs/>
              </w:rPr>
            </w:pPr>
            <w:r w:rsidRPr="002B5B50">
              <w:rPr>
                <w:bCs/>
              </w:rPr>
              <w:t>300,0</w:t>
            </w:r>
          </w:p>
          <w:p w:rsidR="00D13CC7" w:rsidRPr="002B5B50" w:rsidRDefault="00D13CC7" w:rsidP="00D17CE1">
            <w:pPr>
              <w:rPr>
                <w:bCs/>
              </w:rPr>
            </w:pPr>
          </w:p>
        </w:tc>
        <w:tc>
          <w:tcPr>
            <w:tcW w:w="1345" w:type="dxa"/>
            <w:gridSpan w:val="2"/>
          </w:tcPr>
          <w:p w:rsidR="00D13CC7" w:rsidRDefault="00D13CC7" w:rsidP="00D17CE1"/>
          <w:p w:rsidR="00D13CC7" w:rsidRPr="00030952" w:rsidRDefault="00D13CC7" w:rsidP="00D17CE1">
            <w:r>
              <w:t>377 м2</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34" w:type="dxa"/>
            <w:gridSpan w:val="6"/>
          </w:tcPr>
          <w:p w:rsidR="00D13CC7" w:rsidRPr="002B5B50" w:rsidRDefault="00D13CC7" w:rsidP="00D17CE1">
            <w:r>
              <w:t>2.1.34</w:t>
            </w:r>
          </w:p>
        </w:tc>
        <w:tc>
          <w:tcPr>
            <w:tcW w:w="5088" w:type="dxa"/>
            <w:gridSpan w:val="2"/>
          </w:tcPr>
          <w:p w:rsidR="00D13CC7" w:rsidRPr="002B5B50" w:rsidRDefault="00D13CC7" w:rsidP="00D17CE1">
            <w:pPr>
              <w:shd w:val="clear" w:color="auto" w:fill="FFFFFF"/>
              <w:jc w:val="both"/>
            </w:pPr>
            <w:r w:rsidRPr="002B5B50">
              <w:t>Капітальний   ремонт  покрівлі  житлового будинку  по  вул.Миру 2 п.2 в м.Обухів,Київської області.</w:t>
            </w:r>
          </w:p>
        </w:tc>
        <w:tc>
          <w:tcPr>
            <w:tcW w:w="1613" w:type="dxa"/>
            <w:gridSpan w:val="4"/>
            <w:vAlign w:val="bottom"/>
          </w:tcPr>
          <w:p w:rsidR="00D13CC7" w:rsidRPr="002B5B50" w:rsidRDefault="00D13CC7" w:rsidP="00D17CE1">
            <w:pPr>
              <w:jc w:val="center"/>
              <w:rPr>
                <w:bCs/>
              </w:rPr>
            </w:pPr>
            <w:r>
              <w:rPr>
                <w:bCs/>
              </w:rPr>
              <w:t>201,1</w:t>
            </w:r>
          </w:p>
        </w:tc>
        <w:tc>
          <w:tcPr>
            <w:tcW w:w="1345" w:type="dxa"/>
            <w:gridSpan w:val="2"/>
          </w:tcPr>
          <w:p w:rsidR="00D13CC7" w:rsidRDefault="00D13CC7" w:rsidP="00D17CE1">
            <w:r>
              <w:t>194 м2</w:t>
            </w:r>
          </w:p>
        </w:tc>
        <w:tc>
          <w:tcPr>
            <w:tcW w:w="1985" w:type="dxa"/>
            <w:gridSpan w:val="5"/>
          </w:tcPr>
          <w:p w:rsidR="00D13CC7" w:rsidRDefault="00D13CC7" w:rsidP="00D17CE1">
            <w:pPr>
              <w:tabs>
                <w:tab w:val="left" w:pos="3315"/>
              </w:tabs>
            </w:pPr>
            <w:r>
              <w:t>Листопад-грудень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20"/>
        </w:trPr>
        <w:tc>
          <w:tcPr>
            <w:tcW w:w="1134" w:type="dxa"/>
            <w:gridSpan w:val="6"/>
          </w:tcPr>
          <w:p w:rsidR="00D13CC7" w:rsidRPr="00030952" w:rsidRDefault="00D13CC7" w:rsidP="00D17CE1"/>
        </w:tc>
        <w:tc>
          <w:tcPr>
            <w:tcW w:w="5088" w:type="dxa"/>
            <w:gridSpan w:val="2"/>
          </w:tcPr>
          <w:p w:rsidR="00D13CC7" w:rsidRPr="00030952" w:rsidRDefault="00D13CC7" w:rsidP="00D17CE1">
            <w:pPr>
              <w:jc w:val="both"/>
              <w:rPr>
                <w:b/>
              </w:rPr>
            </w:pPr>
            <w:r w:rsidRPr="00030952">
              <w:rPr>
                <w:b/>
              </w:rPr>
              <w:t>разом</w:t>
            </w:r>
          </w:p>
        </w:tc>
        <w:tc>
          <w:tcPr>
            <w:tcW w:w="1613" w:type="dxa"/>
            <w:gridSpan w:val="4"/>
          </w:tcPr>
          <w:p w:rsidR="00D13CC7" w:rsidRPr="00030952" w:rsidRDefault="00D13CC7" w:rsidP="00D17CE1">
            <w:pPr>
              <w:rPr>
                <w:b/>
              </w:rPr>
            </w:pPr>
            <w:r>
              <w:rPr>
                <w:b/>
              </w:rPr>
              <w:t>4236,1</w:t>
            </w:r>
          </w:p>
        </w:tc>
        <w:tc>
          <w:tcPr>
            <w:tcW w:w="1345" w:type="dxa"/>
            <w:gridSpan w:val="2"/>
          </w:tcPr>
          <w:p w:rsidR="00D13CC7" w:rsidRPr="00030952" w:rsidRDefault="00D13CC7" w:rsidP="00D17CE1"/>
        </w:tc>
        <w:tc>
          <w:tcPr>
            <w:tcW w:w="1985" w:type="dxa"/>
            <w:gridSpan w:val="5"/>
          </w:tcPr>
          <w:p w:rsidR="00D13CC7" w:rsidRPr="00030952" w:rsidRDefault="00D13CC7" w:rsidP="00D17CE1"/>
        </w:tc>
        <w:tc>
          <w:tcPr>
            <w:tcW w:w="4299" w:type="dxa"/>
          </w:tcPr>
          <w:p w:rsidR="00D13CC7" w:rsidRPr="00030952" w:rsidRDefault="00D13CC7" w:rsidP="00D17CE1">
            <w:pPr>
              <w:ind w:firstLine="708"/>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84"/>
        </w:trPr>
        <w:tc>
          <w:tcPr>
            <w:tcW w:w="9180" w:type="dxa"/>
            <w:gridSpan w:val="14"/>
          </w:tcPr>
          <w:p w:rsidR="00D13CC7" w:rsidRPr="00030952" w:rsidRDefault="00D13CC7" w:rsidP="00D17CE1">
            <w:pPr>
              <w:jc w:val="center"/>
              <w:rPr>
                <w:b/>
              </w:rPr>
            </w:pPr>
            <w:r w:rsidRPr="00030952">
              <w:rPr>
                <w:b/>
              </w:rPr>
              <w:t>2.2 Ліфтове господарство</w:t>
            </w:r>
          </w:p>
        </w:tc>
        <w:tc>
          <w:tcPr>
            <w:tcW w:w="1985" w:type="dxa"/>
            <w:gridSpan w:val="5"/>
          </w:tcPr>
          <w:p w:rsidR="00D13CC7" w:rsidRPr="00030952" w:rsidRDefault="00D13CC7" w:rsidP="00D17CE1">
            <w:pPr>
              <w:jc w:val="center"/>
              <w:rPr>
                <w:b/>
              </w:rPr>
            </w:pPr>
          </w:p>
        </w:tc>
        <w:tc>
          <w:tcPr>
            <w:tcW w:w="4299" w:type="dxa"/>
          </w:tcPr>
          <w:p w:rsidR="00D13CC7" w:rsidRPr="00030952" w:rsidRDefault="00D13CC7" w:rsidP="00D17CE1">
            <w:pPr>
              <w:jc w:val="center"/>
              <w:rPr>
                <w:b/>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w:t>
            </w:r>
          </w:p>
        </w:tc>
        <w:tc>
          <w:tcPr>
            <w:tcW w:w="4907" w:type="dxa"/>
            <w:gridSpan w:val="2"/>
          </w:tcPr>
          <w:p w:rsidR="00D13CC7" w:rsidRPr="00030952" w:rsidRDefault="00D13CC7" w:rsidP="00D17CE1">
            <w:pPr>
              <w:rPr>
                <w:bCs/>
              </w:rPr>
            </w:pPr>
            <w:r w:rsidRPr="00030952">
              <w:rPr>
                <w:bCs/>
              </w:rPr>
              <w:t>Капітальний ремонт ліфта житлового будинку по вул. Каштанова 7А р/№11390 в м.Обухів Київської області в т.ч.ПКД</w:t>
            </w:r>
          </w:p>
        </w:tc>
        <w:tc>
          <w:tcPr>
            <w:tcW w:w="1819" w:type="dxa"/>
            <w:gridSpan w:val="5"/>
          </w:tcPr>
          <w:p w:rsidR="00D13CC7" w:rsidRPr="00030952" w:rsidRDefault="00D13CC7" w:rsidP="00D17CE1">
            <w:r w:rsidRPr="00030952">
              <w:t>655,4</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030952">
              <w:t>Січень-червень 2018р.</w:t>
            </w:r>
          </w:p>
        </w:tc>
        <w:tc>
          <w:tcPr>
            <w:tcW w:w="4299" w:type="dxa"/>
            <w:vMerge w:val="restart"/>
          </w:tcPr>
          <w:p w:rsidR="00D13CC7" w:rsidRPr="00030952" w:rsidRDefault="00D13CC7" w:rsidP="00D17CE1">
            <w:pPr>
              <w:textAlignment w:val="baseline"/>
            </w:pPr>
            <w:r w:rsidRPr="00030952">
              <w:t>покращення  технічних та експлуатаційних  характеристик житлових будинків, що сприяє збереженню житлового фонду та покращенню  умов проживання населення,</w:t>
            </w:r>
          </w:p>
          <w:p w:rsidR="00D13CC7" w:rsidRPr="00030952" w:rsidRDefault="00D13CC7" w:rsidP="00D17CE1">
            <w:r w:rsidRPr="00030952">
              <w:t>зменшення частки аварійних об'єктів житлового фонду</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w:t>
            </w:r>
          </w:p>
        </w:tc>
        <w:tc>
          <w:tcPr>
            <w:tcW w:w="4907" w:type="dxa"/>
            <w:gridSpan w:val="2"/>
          </w:tcPr>
          <w:p w:rsidR="00D13CC7" w:rsidRPr="00030952" w:rsidRDefault="00D13CC7" w:rsidP="00D17CE1">
            <w:pPr>
              <w:rPr>
                <w:bCs/>
              </w:rPr>
            </w:pPr>
            <w:r w:rsidRPr="00030952">
              <w:rPr>
                <w:bCs/>
              </w:rPr>
              <w:t xml:space="preserve">Капітальний ремонт ліфта житлового будинку по вул. Миру 7(5п.) в м.Обухів Київської області </w:t>
            </w:r>
          </w:p>
        </w:tc>
        <w:tc>
          <w:tcPr>
            <w:tcW w:w="1819" w:type="dxa"/>
            <w:gridSpan w:val="5"/>
          </w:tcPr>
          <w:p w:rsidR="00D13CC7" w:rsidRPr="00030952" w:rsidRDefault="00D13CC7" w:rsidP="00D17CE1">
            <w:r>
              <w:t>53,8</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BA34FA">
              <w:t>Січень- серпень</w:t>
            </w:r>
            <w:r>
              <w:t xml:space="preserve"> </w:t>
            </w: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w:t>
            </w:r>
          </w:p>
        </w:tc>
        <w:tc>
          <w:tcPr>
            <w:tcW w:w="4907" w:type="dxa"/>
            <w:gridSpan w:val="2"/>
          </w:tcPr>
          <w:p w:rsidR="00D13CC7" w:rsidRPr="00030952" w:rsidRDefault="00D13CC7" w:rsidP="00D17CE1">
            <w:pPr>
              <w:rPr>
                <w:bCs/>
              </w:rPr>
            </w:pPr>
            <w:r w:rsidRPr="00030952">
              <w:rPr>
                <w:bCs/>
              </w:rPr>
              <w:t>Капітальний ремонт ліфта житлового будинку по вул. Миру 14(2п.) в м.Обухів Київської області</w:t>
            </w:r>
          </w:p>
        </w:tc>
        <w:tc>
          <w:tcPr>
            <w:tcW w:w="1819" w:type="dxa"/>
            <w:gridSpan w:val="5"/>
          </w:tcPr>
          <w:p w:rsidR="00D13CC7" w:rsidRPr="00030952" w:rsidRDefault="00D13CC7" w:rsidP="00D17CE1">
            <w:r w:rsidRPr="00030952">
              <w:t>22,8</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030952">
              <w:t>Січень-квітень 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w:t>
            </w:r>
          </w:p>
        </w:tc>
        <w:tc>
          <w:tcPr>
            <w:tcW w:w="4907" w:type="dxa"/>
            <w:gridSpan w:val="2"/>
          </w:tcPr>
          <w:p w:rsidR="00D13CC7" w:rsidRPr="00030952" w:rsidRDefault="00D13CC7" w:rsidP="00D17CE1">
            <w:pPr>
              <w:rPr>
                <w:bCs/>
              </w:rPr>
            </w:pPr>
            <w:r w:rsidRPr="00030952">
              <w:rPr>
                <w:bCs/>
              </w:rPr>
              <w:t>Капітальний ремонт ліфта житлового будинку по вул. Миру 17 (5п.) в м.Обухів Київської області</w:t>
            </w:r>
          </w:p>
        </w:tc>
        <w:tc>
          <w:tcPr>
            <w:tcW w:w="1819" w:type="dxa"/>
            <w:gridSpan w:val="5"/>
          </w:tcPr>
          <w:p w:rsidR="00D13CC7" w:rsidRPr="00030952" w:rsidRDefault="00D13CC7" w:rsidP="00D17CE1">
            <w:r w:rsidRPr="00030952">
              <w:t>44,5</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030952">
              <w:t>Січень-квітень 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2.2.5</w:t>
            </w:r>
          </w:p>
        </w:tc>
        <w:tc>
          <w:tcPr>
            <w:tcW w:w="4907" w:type="dxa"/>
            <w:gridSpan w:val="2"/>
          </w:tcPr>
          <w:p w:rsidR="00D13CC7" w:rsidRPr="00030952" w:rsidRDefault="00D13CC7" w:rsidP="00D17CE1">
            <w:pPr>
              <w:rPr>
                <w:bCs/>
              </w:rPr>
            </w:pPr>
            <w:r w:rsidRPr="00030952">
              <w:rPr>
                <w:bCs/>
              </w:rPr>
              <w:t>Капітальний ремонт ліфта житлового будинку по вул.Київська 168(4п.) в м.Обухів Київської області</w:t>
            </w:r>
          </w:p>
        </w:tc>
        <w:tc>
          <w:tcPr>
            <w:tcW w:w="1819" w:type="dxa"/>
            <w:gridSpan w:val="5"/>
          </w:tcPr>
          <w:p w:rsidR="00D13CC7" w:rsidRPr="00030952" w:rsidRDefault="00D13CC7" w:rsidP="00D17CE1">
            <w:r w:rsidRPr="00030952">
              <w:t>35,0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030952">
              <w:t>Січень-квітень 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2.2.6</w:t>
            </w:r>
          </w:p>
        </w:tc>
        <w:tc>
          <w:tcPr>
            <w:tcW w:w="4907" w:type="dxa"/>
            <w:gridSpan w:val="2"/>
          </w:tcPr>
          <w:p w:rsidR="00D13CC7" w:rsidRPr="00030952" w:rsidRDefault="00D13CC7" w:rsidP="00D17CE1">
            <w:pPr>
              <w:rPr>
                <w:bCs/>
              </w:rPr>
            </w:pPr>
            <w:r w:rsidRPr="00030952">
              <w:rPr>
                <w:bCs/>
              </w:rPr>
              <w:t>Капітальний ремонт ліфта житлового будинку по вул.Київська 172(1п.) в м.Обухів Київської області</w:t>
            </w:r>
          </w:p>
        </w:tc>
        <w:tc>
          <w:tcPr>
            <w:tcW w:w="1819" w:type="dxa"/>
            <w:gridSpan w:val="5"/>
          </w:tcPr>
          <w:p w:rsidR="00D13CC7" w:rsidRPr="00030952" w:rsidRDefault="00D13CC7" w:rsidP="00D17CE1">
            <w:r w:rsidRPr="00030952">
              <w:t>48,5</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r w:rsidRPr="00030952">
              <w:t>Січень-квітень 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2.2.7</w:t>
            </w:r>
          </w:p>
        </w:tc>
        <w:tc>
          <w:tcPr>
            <w:tcW w:w="4907" w:type="dxa"/>
            <w:gridSpan w:val="2"/>
          </w:tcPr>
          <w:p w:rsidR="00D13CC7" w:rsidRPr="00030952" w:rsidRDefault="00D13CC7" w:rsidP="00D17CE1">
            <w:pPr>
              <w:jc w:val="both"/>
            </w:pPr>
            <w:r w:rsidRPr="00030952">
              <w:t xml:space="preserve">Експертне обстеження ( технічна діагностика)  20-  пасажирських ліфтів </w:t>
            </w:r>
          </w:p>
        </w:tc>
        <w:tc>
          <w:tcPr>
            <w:tcW w:w="1819" w:type="dxa"/>
            <w:gridSpan w:val="5"/>
          </w:tcPr>
          <w:p w:rsidR="00D13CC7" w:rsidRPr="00030952" w:rsidRDefault="00D13CC7" w:rsidP="00D17CE1">
            <w:r w:rsidRPr="00030952">
              <w:t>64,0</w:t>
            </w:r>
          </w:p>
        </w:tc>
        <w:tc>
          <w:tcPr>
            <w:tcW w:w="1345" w:type="dxa"/>
            <w:gridSpan w:val="2"/>
          </w:tcPr>
          <w:p w:rsidR="00D13CC7" w:rsidRPr="00030952" w:rsidRDefault="00D13CC7" w:rsidP="00D17CE1">
            <w:r w:rsidRPr="00030952">
              <w:t>20 ліфтів</w:t>
            </w:r>
          </w:p>
        </w:tc>
        <w:tc>
          <w:tcPr>
            <w:tcW w:w="1985" w:type="dxa"/>
            <w:gridSpan w:val="5"/>
          </w:tcPr>
          <w:p w:rsidR="00D13CC7" w:rsidRPr="00030952" w:rsidRDefault="00D13CC7" w:rsidP="00D17CE1"/>
        </w:tc>
        <w:tc>
          <w:tcPr>
            <w:tcW w:w="4299" w:type="dxa"/>
          </w:tcPr>
          <w:p w:rsidR="00D13CC7" w:rsidRPr="00030952" w:rsidRDefault="00D13CC7" w:rsidP="00D17CE1">
            <w:r w:rsidRPr="00030952">
              <w:t xml:space="preserve">Вивлення  необхідного переліку робіт з капітального ремонту ліфтів </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2.2.8</w:t>
            </w:r>
          </w:p>
        </w:tc>
        <w:tc>
          <w:tcPr>
            <w:tcW w:w="4907" w:type="dxa"/>
            <w:gridSpan w:val="2"/>
            <w:vAlign w:val="bottom"/>
          </w:tcPr>
          <w:p w:rsidR="00D13CC7" w:rsidRPr="00030952" w:rsidRDefault="00D13CC7" w:rsidP="00D17CE1">
            <w:r w:rsidRPr="00030952">
              <w:t xml:space="preserve">Виготовлення проектно-кошторисної документації на Капітальний ремонт ліфта по вул. Каштанова 7Б в м.Обухів Київської </w:t>
            </w:r>
            <w:r w:rsidRPr="00030952">
              <w:lastRenderedPageBreak/>
              <w:t xml:space="preserve">області </w:t>
            </w:r>
          </w:p>
        </w:tc>
        <w:tc>
          <w:tcPr>
            <w:tcW w:w="1819" w:type="dxa"/>
            <w:gridSpan w:val="5"/>
          </w:tcPr>
          <w:p w:rsidR="00D13CC7" w:rsidRPr="00030952" w:rsidRDefault="00D13CC7" w:rsidP="00D17CE1">
            <w:r w:rsidRPr="00030952">
              <w:lastRenderedPageBreak/>
              <w:t>30,00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tc>
        <w:tc>
          <w:tcPr>
            <w:tcW w:w="4299" w:type="dxa"/>
            <w:vMerge w:val="restart"/>
          </w:tcPr>
          <w:p w:rsidR="00D13CC7" w:rsidRPr="00030952" w:rsidRDefault="00D13CC7" w:rsidP="00D17CE1">
            <w:pPr>
              <w:textAlignment w:val="baseline"/>
            </w:pPr>
            <w:r w:rsidRPr="00030952">
              <w:t xml:space="preserve">покращення  технічних та експлуатаційних  характеристик житлових будинків, що сприяє </w:t>
            </w:r>
            <w:r w:rsidRPr="00030952">
              <w:lastRenderedPageBreak/>
              <w:t>збереженню житлового фонду та покращенню  умов проживання населення,</w:t>
            </w:r>
          </w:p>
          <w:p w:rsidR="00D13CC7" w:rsidRPr="00030952" w:rsidRDefault="00D13CC7" w:rsidP="00D17CE1">
            <w:r w:rsidRPr="00030952">
              <w:t>зменшення частки аварійних об'єктів житлового фонду</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lastRenderedPageBreak/>
              <w:t>2.2.9</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13-2п.,р/№16824</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2.2.10</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13-2п., р/№16826</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2.2.11</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164(3п.)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2.2.12</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166(2п.)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2.2.13</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вул.Лермонтова 2(1п.)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травень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2.2.14</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28,          р/№22544</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2.2.15</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13(1п.)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2.2.16</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11(3п.)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2.2.17</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8(2п.)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lastRenderedPageBreak/>
              <w:t>2.2.18</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9(3п.)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2.2.19</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17 (1п.)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2.2.20</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17 (2п.)</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2.2.21</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17А (7п.)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2.2.22</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62-1п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2.2.23</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62-2п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2.2.24</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64-4п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2.2.25</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111(груз.)</w:t>
            </w:r>
            <w:r w:rsidRPr="00030952">
              <w:rPr>
                <w:bCs/>
              </w:rPr>
              <w:t xml:space="preserve"> в м.Обухів Київської області в т.ч.ПКД</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2.2.26</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115(5п.)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2.2.27</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115(10п.)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lastRenderedPageBreak/>
              <w:t>2.2.28</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172-3п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2.2.29</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176</w:t>
            </w:r>
            <w:r w:rsidRPr="00030952">
              <w:rPr>
                <w:bCs/>
              </w:rPr>
              <w:t xml:space="preserve"> в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2.2.30</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вул.Київська 178-1п.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2.2.31</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вул.Каштанова 9(1п.)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2.2.32</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9(2п.)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2.2.33</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9(3п.)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2.2.34</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11(1п.)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2.2.35</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11(2п.)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2.2.36</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вул.Каштанова 11(3п.)</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2.2.37</w:t>
            </w:r>
          </w:p>
        </w:tc>
        <w:tc>
          <w:tcPr>
            <w:tcW w:w="4907" w:type="dxa"/>
            <w:gridSpan w:val="2"/>
            <w:vAlign w:val="bottom"/>
          </w:tcPr>
          <w:p w:rsidR="00D13CC7" w:rsidRPr="00030952" w:rsidRDefault="00D13CC7" w:rsidP="00D17CE1">
            <w:r w:rsidRPr="00030952">
              <w:t>Виготовлення кошторисної документації на Капітальний ремонт ліфта по вул. Миру 16 (2п.) груз.</w:t>
            </w:r>
            <w:r w:rsidRPr="00030952">
              <w:rPr>
                <w:bCs/>
              </w:rPr>
              <w:t xml:space="preserve"> в м.Обухів Київської області </w:t>
            </w:r>
          </w:p>
        </w:tc>
        <w:tc>
          <w:tcPr>
            <w:tcW w:w="1819" w:type="dxa"/>
            <w:gridSpan w:val="5"/>
          </w:tcPr>
          <w:p w:rsidR="00D13CC7" w:rsidRPr="00030952" w:rsidRDefault="00D13CC7" w:rsidP="00D17CE1">
            <w:r w:rsidRPr="00030952">
              <w:t>1,0</w:t>
            </w:r>
          </w:p>
        </w:tc>
        <w:tc>
          <w:tcPr>
            <w:tcW w:w="1345" w:type="dxa"/>
            <w:gridSpan w:val="2"/>
          </w:tcPr>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lastRenderedPageBreak/>
              <w:t>2.2.38</w:t>
            </w:r>
          </w:p>
        </w:tc>
        <w:tc>
          <w:tcPr>
            <w:tcW w:w="4907" w:type="dxa"/>
            <w:gridSpan w:val="2"/>
          </w:tcPr>
          <w:p w:rsidR="00D13CC7" w:rsidRPr="00030952" w:rsidRDefault="00D13CC7" w:rsidP="00D17CE1">
            <w:pPr>
              <w:rPr>
                <w:bCs/>
              </w:rPr>
            </w:pPr>
            <w:r w:rsidRPr="00030952">
              <w:t>Виготовлення кошторисної документації на Капітальний ремонт ліфта по Вул.Київська 170 (3п.)</w:t>
            </w:r>
            <w:r w:rsidRPr="00030952">
              <w:rPr>
                <w:bCs/>
              </w:rPr>
              <w:t xml:space="preserve"> в м.Обухів Київської області </w:t>
            </w:r>
          </w:p>
        </w:tc>
        <w:tc>
          <w:tcPr>
            <w:tcW w:w="1819" w:type="dxa"/>
            <w:gridSpan w:val="5"/>
          </w:tcPr>
          <w:p w:rsidR="00D13CC7" w:rsidRPr="00030952" w:rsidRDefault="00D13CC7" w:rsidP="00D17CE1"/>
          <w:p w:rsidR="00D13CC7" w:rsidRPr="00030952" w:rsidRDefault="00D13CC7" w:rsidP="00D17CE1">
            <w:r w:rsidRPr="00030952">
              <w:t>1,0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Квітень- липень</w:t>
            </w:r>
          </w:p>
          <w:p w:rsidR="00D13CC7" w:rsidRPr="00030952" w:rsidRDefault="00D13CC7" w:rsidP="00D17CE1">
            <w:pPr>
              <w:tabs>
                <w:tab w:val="left" w:pos="3315"/>
              </w:tabs>
            </w:pPr>
            <w:r w:rsidRPr="00030952">
              <w:t>2018р.</w:t>
            </w:r>
          </w:p>
        </w:tc>
        <w:tc>
          <w:tcPr>
            <w:tcW w:w="4299" w:type="dxa"/>
            <w:vMerge/>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2.2.39</w:t>
            </w:r>
          </w:p>
        </w:tc>
        <w:tc>
          <w:tcPr>
            <w:tcW w:w="4907" w:type="dxa"/>
            <w:gridSpan w:val="2"/>
          </w:tcPr>
          <w:p w:rsidR="00D13CC7" w:rsidRPr="00030952" w:rsidRDefault="00D13CC7" w:rsidP="00D17CE1">
            <w:pPr>
              <w:rPr>
                <w:bCs/>
              </w:rPr>
            </w:pPr>
            <w:r w:rsidRPr="00030952">
              <w:t>Капітальний ремонт ліфта по вул. Київська 64 (4п)</w:t>
            </w:r>
            <w:r w:rsidRPr="00030952">
              <w:rPr>
                <w:bCs/>
              </w:rPr>
              <w:t xml:space="preserve"> в м. Обухів Київської області</w:t>
            </w:r>
          </w:p>
        </w:tc>
        <w:tc>
          <w:tcPr>
            <w:tcW w:w="1819" w:type="dxa"/>
            <w:gridSpan w:val="5"/>
          </w:tcPr>
          <w:p w:rsidR="00D13CC7" w:rsidRPr="00030952" w:rsidRDefault="00D13CC7" w:rsidP="00D17CE1">
            <w:r w:rsidRPr="00030952">
              <w:t>27,9</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2.2.40</w:t>
            </w:r>
          </w:p>
        </w:tc>
        <w:tc>
          <w:tcPr>
            <w:tcW w:w="4907" w:type="dxa"/>
            <w:gridSpan w:val="2"/>
            <w:vAlign w:val="bottom"/>
          </w:tcPr>
          <w:p w:rsidR="00D13CC7" w:rsidRPr="00030952" w:rsidRDefault="00D13CC7" w:rsidP="00D17CE1">
            <w:pPr>
              <w:rPr>
                <w:bCs/>
              </w:rPr>
            </w:pPr>
            <w:r w:rsidRPr="00030952">
              <w:rPr>
                <w:bCs/>
              </w:rPr>
              <w:t>Капітальний ремонт ліфта по вул.Київська 170 (3п.) в м. Обухів Київської області</w:t>
            </w:r>
          </w:p>
        </w:tc>
        <w:tc>
          <w:tcPr>
            <w:tcW w:w="1819" w:type="dxa"/>
            <w:gridSpan w:val="5"/>
          </w:tcPr>
          <w:p w:rsidR="00D13CC7" w:rsidRPr="00030952" w:rsidRDefault="00D13CC7" w:rsidP="00D17CE1">
            <w:r w:rsidRPr="00030952">
              <w:t>34,0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2.2.41</w:t>
            </w:r>
          </w:p>
        </w:tc>
        <w:tc>
          <w:tcPr>
            <w:tcW w:w="4907" w:type="dxa"/>
            <w:gridSpan w:val="2"/>
            <w:vAlign w:val="bottom"/>
          </w:tcPr>
          <w:p w:rsidR="00D13CC7" w:rsidRPr="00030952" w:rsidRDefault="00D13CC7" w:rsidP="00D17CE1">
            <w:r w:rsidRPr="00030952">
              <w:t>Капітальний ремонт ліфта по вул.Мира 13-2 №16826 в/п 500 кг в м. Обухів Київської області</w:t>
            </w:r>
          </w:p>
        </w:tc>
        <w:tc>
          <w:tcPr>
            <w:tcW w:w="1819" w:type="dxa"/>
            <w:gridSpan w:val="5"/>
          </w:tcPr>
          <w:p w:rsidR="00D13CC7" w:rsidRPr="00030952" w:rsidRDefault="00D13CC7" w:rsidP="00D17CE1">
            <w:r w:rsidRPr="00030952">
              <w:t>128,5</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2.2.42</w:t>
            </w:r>
          </w:p>
        </w:tc>
        <w:tc>
          <w:tcPr>
            <w:tcW w:w="4907" w:type="dxa"/>
            <w:gridSpan w:val="2"/>
            <w:vAlign w:val="bottom"/>
          </w:tcPr>
          <w:p w:rsidR="00D13CC7" w:rsidRPr="00030952" w:rsidRDefault="00D13CC7" w:rsidP="00D17CE1">
            <w:pPr>
              <w:rPr>
                <w:bCs/>
              </w:rPr>
            </w:pPr>
            <w:r w:rsidRPr="00030952">
              <w:rPr>
                <w:bCs/>
              </w:rPr>
              <w:t>Капітальний ремонт ліфта по вул.Мира 13-2 №16824 в/п 320 кг в м. Обухів Київської області</w:t>
            </w:r>
          </w:p>
        </w:tc>
        <w:tc>
          <w:tcPr>
            <w:tcW w:w="1819" w:type="dxa"/>
            <w:gridSpan w:val="5"/>
          </w:tcPr>
          <w:p w:rsidR="00D13CC7" w:rsidRPr="00030952" w:rsidRDefault="00D13CC7" w:rsidP="00D17CE1">
            <w:r w:rsidRPr="00030952">
              <w:t>72,0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2.2.43</w:t>
            </w:r>
          </w:p>
        </w:tc>
        <w:tc>
          <w:tcPr>
            <w:tcW w:w="4907" w:type="dxa"/>
            <w:gridSpan w:val="2"/>
            <w:vAlign w:val="center"/>
          </w:tcPr>
          <w:p w:rsidR="00D13CC7" w:rsidRPr="00030952" w:rsidRDefault="00D13CC7" w:rsidP="00D17CE1">
            <w:pPr>
              <w:rPr>
                <w:bCs/>
              </w:rPr>
            </w:pPr>
            <w:r w:rsidRPr="00030952">
              <w:rPr>
                <w:bCs/>
              </w:rPr>
              <w:t>Капітальний ремонт ліфта по вул.Київська 164 (3п.) в м. Обухів Київської області</w:t>
            </w:r>
          </w:p>
        </w:tc>
        <w:tc>
          <w:tcPr>
            <w:tcW w:w="1819" w:type="dxa"/>
            <w:gridSpan w:val="5"/>
          </w:tcPr>
          <w:p w:rsidR="00D13CC7" w:rsidRPr="00030952" w:rsidRDefault="00D13CC7" w:rsidP="00D17CE1">
            <w:r w:rsidRPr="00030952">
              <w:t>103,3</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2.2.44</w:t>
            </w:r>
          </w:p>
        </w:tc>
        <w:tc>
          <w:tcPr>
            <w:tcW w:w="4907" w:type="dxa"/>
            <w:gridSpan w:val="2"/>
            <w:vAlign w:val="bottom"/>
          </w:tcPr>
          <w:p w:rsidR="00D13CC7" w:rsidRPr="00030952" w:rsidRDefault="00D13CC7" w:rsidP="00D17CE1">
            <w:pPr>
              <w:rPr>
                <w:bCs/>
              </w:rPr>
            </w:pPr>
            <w:r w:rsidRPr="00030952">
              <w:rPr>
                <w:bCs/>
              </w:rPr>
              <w:t>Капітальний ремонт ліфта по вул.Київська 166 (2п.) в м. Обухів Київської області</w:t>
            </w:r>
          </w:p>
        </w:tc>
        <w:tc>
          <w:tcPr>
            <w:tcW w:w="1819" w:type="dxa"/>
            <w:gridSpan w:val="5"/>
          </w:tcPr>
          <w:p w:rsidR="00D13CC7" w:rsidRPr="00030952" w:rsidRDefault="00D13CC7" w:rsidP="00D17CE1">
            <w:r w:rsidRPr="00030952">
              <w:t>99,3</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2.2.45</w:t>
            </w:r>
          </w:p>
        </w:tc>
        <w:tc>
          <w:tcPr>
            <w:tcW w:w="4907" w:type="dxa"/>
            <w:gridSpan w:val="2"/>
            <w:vAlign w:val="bottom"/>
          </w:tcPr>
          <w:p w:rsidR="00D13CC7" w:rsidRPr="00030952" w:rsidRDefault="00D13CC7" w:rsidP="00D17CE1">
            <w:pPr>
              <w:rPr>
                <w:bCs/>
              </w:rPr>
            </w:pPr>
            <w:r w:rsidRPr="00030952">
              <w:rPr>
                <w:bCs/>
              </w:rPr>
              <w:t>Капітальний ремонт ліфта по вул. Лермонтова, 2 (1п.) в м. Обухів Київської області</w:t>
            </w:r>
          </w:p>
        </w:tc>
        <w:tc>
          <w:tcPr>
            <w:tcW w:w="1819" w:type="dxa"/>
            <w:gridSpan w:val="5"/>
          </w:tcPr>
          <w:p w:rsidR="00D13CC7" w:rsidRPr="00030952" w:rsidRDefault="00D13CC7" w:rsidP="00D17CE1">
            <w:r w:rsidRPr="00030952">
              <w:t>51,0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2.2.46</w:t>
            </w:r>
          </w:p>
        </w:tc>
        <w:tc>
          <w:tcPr>
            <w:tcW w:w="4907" w:type="dxa"/>
            <w:gridSpan w:val="2"/>
            <w:vAlign w:val="bottom"/>
          </w:tcPr>
          <w:p w:rsidR="00D13CC7" w:rsidRPr="00030952" w:rsidRDefault="00D13CC7" w:rsidP="00D17CE1">
            <w:pPr>
              <w:rPr>
                <w:bCs/>
              </w:rPr>
            </w:pPr>
            <w:r w:rsidRPr="00030952">
              <w:rPr>
                <w:bCs/>
              </w:rPr>
              <w:t>Капітальний ремонт ліфта по вул. Миру, 11 (3п.) в м. Обухів Київської області</w:t>
            </w:r>
          </w:p>
        </w:tc>
        <w:tc>
          <w:tcPr>
            <w:tcW w:w="1819" w:type="dxa"/>
            <w:gridSpan w:val="5"/>
          </w:tcPr>
          <w:p w:rsidR="00D13CC7" w:rsidRPr="00030952" w:rsidRDefault="00D13CC7" w:rsidP="00D17CE1">
            <w:r w:rsidRPr="00030952">
              <w:t>53,0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2.2.47</w:t>
            </w:r>
          </w:p>
        </w:tc>
        <w:tc>
          <w:tcPr>
            <w:tcW w:w="4907" w:type="dxa"/>
            <w:gridSpan w:val="2"/>
            <w:vAlign w:val="bottom"/>
          </w:tcPr>
          <w:p w:rsidR="00D13CC7" w:rsidRPr="00030952" w:rsidRDefault="00D13CC7" w:rsidP="00D17CE1">
            <w:pPr>
              <w:rPr>
                <w:bCs/>
              </w:rPr>
            </w:pPr>
            <w:r w:rsidRPr="00030952">
              <w:rPr>
                <w:bCs/>
              </w:rPr>
              <w:t>Капітальний ремонт ліфта по вул. Каштанова 13 (1п.) в м. Обухів Київської області</w:t>
            </w:r>
          </w:p>
        </w:tc>
        <w:tc>
          <w:tcPr>
            <w:tcW w:w="1819" w:type="dxa"/>
            <w:gridSpan w:val="5"/>
          </w:tcPr>
          <w:p w:rsidR="00D13CC7" w:rsidRPr="00030952" w:rsidRDefault="00D13CC7" w:rsidP="00D17CE1">
            <w:r w:rsidRPr="00030952">
              <w:t>35,0</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030952">
              <w:t>2.2.48</w:t>
            </w:r>
          </w:p>
        </w:tc>
        <w:tc>
          <w:tcPr>
            <w:tcW w:w="4907" w:type="dxa"/>
            <w:gridSpan w:val="2"/>
            <w:vAlign w:val="bottom"/>
          </w:tcPr>
          <w:p w:rsidR="00D13CC7" w:rsidRPr="00030952" w:rsidRDefault="00D13CC7" w:rsidP="00D17CE1">
            <w:pPr>
              <w:rPr>
                <w:bCs/>
              </w:rPr>
            </w:pPr>
            <w:r w:rsidRPr="00030952">
              <w:rPr>
                <w:bCs/>
              </w:rPr>
              <w:t>Капітальний ремонт ліфта по вул. Каштанова 28 р/№ 22545 в м. Обухів Київської області</w:t>
            </w:r>
          </w:p>
        </w:tc>
        <w:tc>
          <w:tcPr>
            <w:tcW w:w="1819" w:type="dxa"/>
            <w:gridSpan w:val="5"/>
          </w:tcPr>
          <w:p w:rsidR="00D13CC7" w:rsidRPr="00030952" w:rsidRDefault="00D13CC7" w:rsidP="00D17CE1">
            <w:r w:rsidRPr="00030952">
              <w:t>29,1</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rsidRPr="00030952">
              <w:t>Липень-серпень 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030952" w:rsidRDefault="00D13CC7" w:rsidP="00D17CE1">
            <w:r w:rsidRPr="006C43D5">
              <w:rPr>
                <w:highlight w:val="yellow"/>
              </w:rPr>
              <w:t>2.2.49</w:t>
            </w:r>
          </w:p>
        </w:tc>
        <w:tc>
          <w:tcPr>
            <w:tcW w:w="4907" w:type="dxa"/>
            <w:gridSpan w:val="2"/>
          </w:tcPr>
          <w:p w:rsidR="00D13CC7" w:rsidRPr="00BA34FA" w:rsidRDefault="00D13CC7" w:rsidP="00D17CE1">
            <w:pPr>
              <w:spacing w:line="260" w:lineRule="exact"/>
              <w:jc w:val="both"/>
              <w:rPr>
                <w:sz w:val="26"/>
                <w:szCs w:val="26"/>
                <w:highlight w:val="yellow"/>
              </w:rPr>
            </w:pPr>
            <w:r w:rsidRPr="00BA34FA">
              <w:rPr>
                <w:sz w:val="26"/>
                <w:szCs w:val="26"/>
                <w:highlight w:val="yellow"/>
              </w:rPr>
              <w:t xml:space="preserve">Капітальний ремонт ліфта  по вул. Київська 172 п.2 р/№19632 в м.Обухів,Київської області </w:t>
            </w:r>
          </w:p>
        </w:tc>
        <w:tc>
          <w:tcPr>
            <w:tcW w:w="1819" w:type="dxa"/>
            <w:gridSpan w:val="5"/>
          </w:tcPr>
          <w:p w:rsidR="00D13CC7" w:rsidRPr="00BA34FA" w:rsidRDefault="00D13CC7" w:rsidP="00D17CE1">
            <w:pPr>
              <w:rPr>
                <w:highlight w:val="yellow"/>
              </w:rPr>
            </w:pPr>
            <w:r>
              <w:rPr>
                <w:sz w:val="26"/>
                <w:szCs w:val="26"/>
                <w:highlight w:val="yellow"/>
              </w:rPr>
              <w:t>173,9</w:t>
            </w:r>
            <w:r w:rsidRPr="00BA34FA">
              <w:rPr>
                <w:sz w:val="26"/>
                <w:szCs w:val="26"/>
                <w:highlight w:val="yellow"/>
              </w:rPr>
              <w:t xml:space="preserve">  </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 xml:space="preserve">Вересень-грудень </w:t>
            </w:r>
            <w:r w:rsidRPr="00030952">
              <w:t>2018 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r w:rsidRPr="002B5B50">
              <w:lastRenderedPageBreak/>
              <w:t>2.2.50</w:t>
            </w:r>
          </w:p>
        </w:tc>
        <w:tc>
          <w:tcPr>
            <w:tcW w:w="4907" w:type="dxa"/>
            <w:gridSpan w:val="2"/>
            <w:vAlign w:val="bottom"/>
          </w:tcPr>
          <w:p w:rsidR="00D13CC7" w:rsidRPr="002B5B50" w:rsidRDefault="00D13CC7" w:rsidP="00D17CE1">
            <w:pPr>
              <w:rPr>
                <w:bCs/>
              </w:rPr>
            </w:pPr>
            <w:r w:rsidRPr="002B5B50">
              <w:t>Капітальний ремонт ліфта по вул.Київська 111(груз.)</w:t>
            </w:r>
            <w:r w:rsidRPr="002B5B50">
              <w:rPr>
                <w:bCs/>
              </w:rPr>
              <w:t xml:space="preserve"> в м.Обухів Київської області</w:t>
            </w:r>
          </w:p>
        </w:tc>
        <w:tc>
          <w:tcPr>
            <w:tcW w:w="1819" w:type="dxa"/>
            <w:gridSpan w:val="5"/>
          </w:tcPr>
          <w:p w:rsidR="00D13CC7" w:rsidRPr="002B5B50" w:rsidRDefault="00D13CC7" w:rsidP="00D17CE1">
            <w:r w:rsidRPr="002B5B50">
              <w:rPr>
                <w:lang w:val="en-US"/>
              </w:rPr>
              <w:t>60</w:t>
            </w:r>
            <w:r w:rsidRPr="002B5B50">
              <w:t>,</w:t>
            </w:r>
            <w:r w:rsidRPr="002B5B50">
              <w:rPr>
                <w:lang w:val="en-US"/>
              </w:rPr>
              <w:t>2</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r w:rsidRPr="002B5B50">
              <w:t>2.2.51</w:t>
            </w:r>
          </w:p>
        </w:tc>
        <w:tc>
          <w:tcPr>
            <w:tcW w:w="4907" w:type="dxa"/>
            <w:gridSpan w:val="2"/>
          </w:tcPr>
          <w:p w:rsidR="00D13CC7" w:rsidRPr="002B5B50" w:rsidRDefault="00D13CC7" w:rsidP="00D17CE1">
            <w:pPr>
              <w:shd w:val="clear" w:color="auto" w:fill="FFFFFF"/>
              <w:jc w:val="both"/>
            </w:pPr>
            <w:r w:rsidRPr="002B5B50">
              <w:t>Капітальний ремонт ліфта по вул. Миру 17 (1п.)</w:t>
            </w:r>
            <w:r w:rsidRPr="002B5B50">
              <w:rPr>
                <w:bCs/>
              </w:rPr>
              <w:t xml:space="preserve"> в м.Обухів Київської області</w:t>
            </w:r>
          </w:p>
        </w:tc>
        <w:tc>
          <w:tcPr>
            <w:tcW w:w="1819" w:type="dxa"/>
            <w:gridSpan w:val="5"/>
          </w:tcPr>
          <w:p w:rsidR="00D13CC7" w:rsidRPr="002B5B50" w:rsidRDefault="00D13CC7" w:rsidP="00D17CE1">
            <w:r w:rsidRPr="002B5B50">
              <w:rPr>
                <w:lang w:val="en-US"/>
              </w:rPr>
              <w:t>77.4</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r w:rsidRPr="002B5B50">
              <w:t>2.2.52</w:t>
            </w:r>
          </w:p>
        </w:tc>
        <w:tc>
          <w:tcPr>
            <w:tcW w:w="4907" w:type="dxa"/>
            <w:gridSpan w:val="2"/>
          </w:tcPr>
          <w:p w:rsidR="00D13CC7" w:rsidRPr="002B5B50" w:rsidRDefault="00D13CC7" w:rsidP="00D17CE1">
            <w:pPr>
              <w:shd w:val="clear" w:color="auto" w:fill="FFFFFF"/>
              <w:jc w:val="both"/>
            </w:pPr>
            <w:r w:rsidRPr="002B5B50">
              <w:t xml:space="preserve">Капітальний ремонт ліфта по вул..Київська 154 (1п.) в м.Обухів </w:t>
            </w:r>
            <w:r w:rsidRPr="002B5B50">
              <w:rPr>
                <w:bCs/>
              </w:rPr>
              <w:t>Київської області</w:t>
            </w:r>
          </w:p>
        </w:tc>
        <w:tc>
          <w:tcPr>
            <w:tcW w:w="1819" w:type="dxa"/>
            <w:gridSpan w:val="5"/>
          </w:tcPr>
          <w:p w:rsidR="00D13CC7" w:rsidRPr="002B5B50" w:rsidRDefault="00D13CC7" w:rsidP="00D17CE1">
            <w:r w:rsidRPr="002B5B50">
              <w:t>85,6</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r w:rsidRPr="002B5B50">
              <w:t>2.2.53</w:t>
            </w:r>
          </w:p>
        </w:tc>
        <w:tc>
          <w:tcPr>
            <w:tcW w:w="4907" w:type="dxa"/>
            <w:gridSpan w:val="2"/>
          </w:tcPr>
          <w:p w:rsidR="00D13CC7" w:rsidRPr="002B5B50" w:rsidRDefault="00D13CC7" w:rsidP="00D17CE1">
            <w:pPr>
              <w:shd w:val="clear" w:color="auto" w:fill="FFFFFF"/>
              <w:jc w:val="both"/>
            </w:pPr>
            <w:r w:rsidRPr="002B5B50">
              <w:t xml:space="preserve">Капітальний ремонт ліфта по вул.Миру 17А (1п.) в м.Обухів </w:t>
            </w:r>
            <w:r w:rsidRPr="002B5B50">
              <w:rPr>
                <w:bCs/>
              </w:rPr>
              <w:t>Київської області</w:t>
            </w:r>
          </w:p>
        </w:tc>
        <w:tc>
          <w:tcPr>
            <w:tcW w:w="1819" w:type="dxa"/>
            <w:gridSpan w:val="5"/>
          </w:tcPr>
          <w:p w:rsidR="00D13CC7" w:rsidRPr="002B5B50" w:rsidRDefault="00D13CC7" w:rsidP="00D17CE1">
            <w:r w:rsidRPr="002B5B50">
              <w:t>47,8</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r w:rsidRPr="002B5B50">
              <w:t>2.2.54</w:t>
            </w:r>
          </w:p>
        </w:tc>
        <w:tc>
          <w:tcPr>
            <w:tcW w:w="4907" w:type="dxa"/>
            <w:gridSpan w:val="2"/>
          </w:tcPr>
          <w:p w:rsidR="00D13CC7" w:rsidRPr="002B5B50" w:rsidRDefault="00D13CC7" w:rsidP="00D17CE1">
            <w:pPr>
              <w:shd w:val="clear" w:color="auto" w:fill="FFFFFF"/>
              <w:jc w:val="both"/>
            </w:pPr>
            <w:r w:rsidRPr="002B5B50">
              <w:t xml:space="preserve">Капітальний ремонт ліфта по вул. 8-Березня 52 (2п.) в м.Обухів </w:t>
            </w:r>
            <w:r w:rsidRPr="002B5B50">
              <w:rPr>
                <w:bCs/>
              </w:rPr>
              <w:t>Київської області</w:t>
            </w:r>
          </w:p>
        </w:tc>
        <w:tc>
          <w:tcPr>
            <w:tcW w:w="1819" w:type="dxa"/>
            <w:gridSpan w:val="5"/>
          </w:tcPr>
          <w:p w:rsidR="00D13CC7" w:rsidRPr="002B5B50" w:rsidRDefault="00D13CC7" w:rsidP="00D17CE1">
            <w:r w:rsidRPr="002B5B50">
              <w:t>37,8</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Жовтень-грудень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Капітальний ремонт ліфта по вул.Київська 62-п.2</w:t>
            </w:r>
            <w:r w:rsidRPr="0074774A">
              <w:rPr>
                <w:bCs/>
              </w:rPr>
              <w:t xml:space="preserve"> в м.Обухів Київської області</w:t>
            </w:r>
          </w:p>
        </w:tc>
        <w:tc>
          <w:tcPr>
            <w:tcW w:w="1819" w:type="dxa"/>
            <w:gridSpan w:val="5"/>
          </w:tcPr>
          <w:p w:rsidR="00D13CC7" w:rsidRPr="0074774A" w:rsidRDefault="00D13CC7" w:rsidP="00D17CE1">
            <w:r w:rsidRPr="0074774A">
              <w:t>66,7</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 xml:space="preserve">Капітальний ремонт ліфта по вул. Київська  176 в  </w:t>
            </w:r>
            <w:r w:rsidRPr="0074774A">
              <w:rPr>
                <w:bCs/>
              </w:rPr>
              <w:t>в м.Обухів Київської області</w:t>
            </w:r>
          </w:p>
        </w:tc>
        <w:tc>
          <w:tcPr>
            <w:tcW w:w="1819" w:type="dxa"/>
            <w:gridSpan w:val="5"/>
          </w:tcPr>
          <w:p w:rsidR="00D13CC7" w:rsidRPr="0074774A" w:rsidRDefault="00D13CC7" w:rsidP="00D17CE1">
            <w:r w:rsidRPr="0074774A">
              <w:t>73,4</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 xml:space="preserve">Капітальний ремонт ліфта по вул..Київська 172-п.3 в м.Обухів </w:t>
            </w:r>
            <w:r w:rsidRPr="0074774A">
              <w:rPr>
                <w:bCs/>
              </w:rPr>
              <w:t>Київської області</w:t>
            </w:r>
          </w:p>
        </w:tc>
        <w:tc>
          <w:tcPr>
            <w:tcW w:w="1819" w:type="dxa"/>
            <w:gridSpan w:val="5"/>
          </w:tcPr>
          <w:p w:rsidR="00D13CC7" w:rsidRPr="0074774A" w:rsidRDefault="00D13CC7" w:rsidP="00D17CE1">
            <w:r w:rsidRPr="0074774A">
              <w:t>98,6</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 xml:space="preserve">Капітальний ремонт ліфта по вул.Миру 9 п.3 в м.Обухів </w:t>
            </w:r>
            <w:r w:rsidRPr="0074774A">
              <w:rPr>
                <w:bCs/>
              </w:rPr>
              <w:t>Київської області</w:t>
            </w:r>
          </w:p>
        </w:tc>
        <w:tc>
          <w:tcPr>
            <w:tcW w:w="1819" w:type="dxa"/>
            <w:gridSpan w:val="5"/>
          </w:tcPr>
          <w:p w:rsidR="00D13CC7" w:rsidRPr="0074774A" w:rsidRDefault="00D13CC7" w:rsidP="00D17CE1">
            <w:r w:rsidRPr="0074774A">
              <w:t>52,7</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 xml:space="preserve">Капітальний ремонт ліфта по вул.Миру 17(2п) в м.Обухів </w:t>
            </w:r>
            <w:r w:rsidRPr="0074774A">
              <w:rPr>
                <w:bCs/>
              </w:rPr>
              <w:t>Київської області</w:t>
            </w:r>
          </w:p>
        </w:tc>
        <w:tc>
          <w:tcPr>
            <w:tcW w:w="1819" w:type="dxa"/>
            <w:gridSpan w:val="5"/>
          </w:tcPr>
          <w:p w:rsidR="00D13CC7" w:rsidRPr="0074774A" w:rsidRDefault="00D13CC7" w:rsidP="00D17CE1">
            <w:r w:rsidRPr="0074774A">
              <w:t>61,1</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09" w:type="dxa"/>
            <w:gridSpan w:val="5"/>
          </w:tcPr>
          <w:p w:rsidR="00D13CC7" w:rsidRPr="002B5B50" w:rsidRDefault="00D13CC7" w:rsidP="00D17CE1"/>
        </w:tc>
        <w:tc>
          <w:tcPr>
            <w:tcW w:w="4907" w:type="dxa"/>
            <w:gridSpan w:val="2"/>
          </w:tcPr>
          <w:p w:rsidR="00D13CC7" w:rsidRPr="0074774A" w:rsidRDefault="00D13CC7" w:rsidP="00D17CE1">
            <w:pPr>
              <w:shd w:val="clear" w:color="auto" w:fill="FFFFFF"/>
              <w:jc w:val="both"/>
            </w:pPr>
            <w:r w:rsidRPr="0074774A">
              <w:t>Капітальний ремонт ліфта по вул.Київська,158(2п) реєстр№ 16906 в м.Обухів Київської області</w:t>
            </w:r>
          </w:p>
          <w:p w:rsidR="00D13CC7" w:rsidRPr="002B5B50" w:rsidRDefault="00D13CC7" w:rsidP="00D17CE1">
            <w:pPr>
              <w:shd w:val="clear" w:color="auto" w:fill="FFFFFF"/>
              <w:jc w:val="both"/>
            </w:pPr>
          </w:p>
        </w:tc>
        <w:tc>
          <w:tcPr>
            <w:tcW w:w="1819" w:type="dxa"/>
            <w:gridSpan w:val="5"/>
          </w:tcPr>
          <w:p w:rsidR="00D13CC7" w:rsidRPr="002B5B50" w:rsidRDefault="00D13CC7" w:rsidP="00D17CE1">
            <w:r w:rsidRPr="0074774A">
              <w:t>38,9</w:t>
            </w:r>
          </w:p>
        </w:tc>
        <w:tc>
          <w:tcPr>
            <w:tcW w:w="1345" w:type="dxa"/>
            <w:gridSpan w:val="2"/>
          </w:tcPr>
          <w:p w:rsidR="00D13CC7" w:rsidRPr="00030952" w:rsidRDefault="00D13CC7" w:rsidP="00D17CE1"/>
          <w:p w:rsidR="00D13CC7" w:rsidRPr="00030952" w:rsidRDefault="00D13CC7" w:rsidP="00D17CE1">
            <w:r w:rsidRPr="00030952">
              <w:t>1 ліфт</w:t>
            </w:r>
          </w:p>
        </w:tc>
        <w:tc>
          <w:tcPr>
            <w:tcW w:w="1985" w:type="dxa"/>
            <w:gridSpan w:val="5"/>
          </w:tcPr>
          <w:p w:rsidR="00D13CC7" w:rsidRPr="00030952" w:rsidRDefault="00D13CC7" w:rsidP="00D17CE1">
            <w:pPr>
              <w:tabs>
                <w:tab w:val="left" w:pos="3315"/>
              </w:tabs>
            </w:pPr>
            <w:r>
              <w:t>Листопад -грудень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7"/>
        </w:trPr>
        <w:tc>
          <w:tcPr>
            <w:tcW w:w="1109" w:type="dxa"/>
            <w:gridSpan w:val="5"/>
          </w:tcPr>
          <w:p w:rsidR="00D13CC7" w:rsidRPr="00B162E3" w:rsidRDefault="00D13CC7" w:rsidP="00D17CE1">
            <w:pPr>
              <w:rPr>
                <w:highlight w:val="yellow"/>
              </w:rPr>
            </w:pPr>
          </w:p>
        </w:tc>
        <w:tc>
          <w:tcPr>
            <w:tcW w:w="4907" w:type="dxa"/>
            <w:gridSpan w:val="2"/>
          </w:tcPr>
          <w:p w:rsidR="00D13CC7" w:rsidRPr="00B162E3" w:rsidRDefault="00D13CC7" w:rsidP="00D17CE1">
            <w:pPr>
              <w:rPr>
                <w:b/>
                <w:highlight w:val="yellow"/>
              </w:rPr>
            </w:pPr>
            <w:r w:rsidRPr="00B162E3">
              <w:rPr>
                <w:b/>
                <w:highlight w:val="yellow"/>
              </w:rPr>
              <w:t>разом</w:t>
            </w:r>
          </w:p>
        </w:tc>
        <w:tc>
          <w:tcPr>
            <w:tcW w:w="1819" w:type="dxa"/>
            <w:gridSpan w:val="5"/>
          </w:tcPr>
          <w:p w:rsidR="00D13CC7" w:rsidRPr="00B162E3" w:rsidRDefault="00D13CC7" w:rsidP="00D17CE1">
            <w:pPr>
              <w:rPr>
                <w:b/>
                <w:highlight w:val="yellow"/>
              </w:rPr>
            </w:pPr>
            <w:r>
              <w:rPr>
                <w:b/>
                <w:highlight w:val="yellow"/>
              </w:rPr>
              <w:t>2491,2</w:t>
            </w:r>
          </w:p>
          <w:p w:rsidR="00D13CC7" w:rsidRPr="00B162E3" w:rsidRDefault="00D13CC7" w:rsidP="00D17CE1">
            <w:pPr>
              <w:rPr>
                <w:b/>
                <w:highlight w:val="yellow"/>
              </w:rPr>
            </w:pPr>
          </w:p>
        </w:tc>
        <w:tc>
          <w:tcPr>
            <w:tcW w:w="1345" w:type="dxa"/>
            <w:gridSpan w:val="2"/>
          </w:tcPr>
          <w:p w:rsidR="00D13CC7" w:rsidRPr="00030952" w:rsidRDefault="00D13CC7" w:rsidP="00D17CE1"/>
        </w:tc>
        <w:tc>
          <w:tcPr>
            <w:tcW w:w="1985" w:type="dxa"/>
            <w:gridSpan w:val="5"/>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77"/>
        </w:trPr>
        <w:tc>
          <w:tcPr>
            <w:tcW w:w="1109" w:type="dxa"/>
            <w:gridSpan w:val="5"/>
          </w:tcPr>
          <w:p w:rsidR="00D13CC7" w:rsidRPr="00030952" w:rsidRDefault="00D13CC7" w:rsidP="00D17CE1"/>
        </w:tc>
        <w:tc>
          <w:tcPr>
            <w:tcW w:w="4907" w:type="dxa"/>
            <w:gridSpan w:val="2"/>
          </w:tcPr>
          <w:p w:rsidR="00D13CC7" w:rsidRPr="00030952" w:rsidRDefault="00D13CC7" w:rsidP="00D17CE1">
            <w:pPr>
              <w:rPr>
                <w:b/>
              </w:rPr>
            </w:pPr>
          </w:p>
        </w:tc>
        <w:tc>
          <w:tcPr>
            <w:tcW w:w="1819" w:type="dxa"/>
            <w:gridSpan w:val="5"/>
          </w:tcPr>
          <w:p w:rsidR="00D13CC7" w:rsidRPr="00030952" w:rsidRDefault="00D13CC7" w:rsidP="00D17CE1">
            <w:pPr>
              <w:rPr>
                <w:b/>
              </w:rPr>
            </w:pPr>
          </w:p>
        </w:tc>
        <w:tc>
          <w:tcPr>
            <w:tcW w:w="1345" w:type="dxa"/>
            <w:gridSpan w:val="2"/>
          </w:tcPr>
          <w:p w:rsidR="00D13CC7" w:rsidRPr="00030952" w:rsidRDefault="00D13CC7" w:rsidP="00D17CE1"/>
        </w:tc>
        <w:tc>
          <w:tcPr>
            <w:tcW w:w="1985" w:type="dxa"/>
            <w:gridSpan w:val="5"/>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165" w:type="dxa"/>
            <w:gridSpan w:val="19"/>
          </w:tcPr>
          <w:p w:rsidR="00D13CC7" w:rsidRPr="00030952" w:rsidRDefault="00D13CC7" w:rsidP="00D17CE1">
            <w:pPr>
              <w:ind w:firstLine="709"/>
              <w:jc w:val="center"/>
              <w:rPr>
                <w:b/>
                <w:u w:val="single"/>
              </w:rPr>
            </w:pPr>
            <w:r w:rsidRPr="00030952">
              <w:rPr>
                <w:b/>
                <w:u w:val="single"/>
              </w:rPr>
              <w:t>2.3. Водопровідно-каналізаційне господарство</w:t>
            </w:r>
          </w:p>
          <w:p w:rsidR="00D13CC7" w:rsidRPr="00030952" w:rsidRDefault="00D13CC7" w:rsidP="00D17CE1"/>
        </w:tc>
        <w:tc>
          <w:tcPr>
            <w:tcW w:w="4299" w:type="dxa"/>
          </w:tcPr>
          <w:p w:rsidR="00D13CC7" w:rsidRPr="00030952" w:rsidRDefault="00D13CC7" w:rsidP="00D17CE1">
            <w:pPr>
              <w:ind w:firstLine="709"/>
              <w:jc w:val="center"/>
              <w:rPr>
                <w:b/>
                <w:u w:val="single"/>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r w:rsidRPr="00030952">
              <w:lastRenderedPageBreak/>
              <w:t>2.3.1</w:t>
            </w:r>
          </w:p>
        </w:tc>
        <w:tc>
          <w:tcPr>
            <w:tcW w:w="6103" w:type="dxa"/>
            <w:gridSpan w:val="8"/>
          </w:tcPr>
          <w:p w:rsidR="00D13CC7" w:rsidRPr="00030952" w:rsidRDefault="00D13CC7" w:rsidP="00D17CE1">
            <w:pPr>
              <w:spacing w:line="260" w:lineRule="exact"/>
              <w:jc w:val="both"/>
            </w:pPr>
            <w:r w:rsidRPr="00030952">
              <w:rPr>
                <w:bCs/>
              </w:rPr>
              <w:t>Капітальний ремонт мереж  гарячого водопостачання  з оснащенням вузлами комерційного обліку в приміщеннях КТЕП №№1,2,3,4,5,6,7,8,9,10,11,12,13,14,15  міста Обухова</w:t>
            </w:r>
          </w:p>
        </w:tc>
        <w:tc>
          <w:tcPr>
            <w:tcW w:w="915" w:type="dxa"/>
            <w:gridSpan w:val="2"/>
          </w:tcPr>
          <w:p w:rsidR="00D13CC7" w:rsidRPr="00030952" w:rsidRDefault="00D13CC7" w:rsidP="00D17CE1">
            <w:r w:rsidRPr="00030952">
              <w:t xml:space="preserve">295,0 </w:t>
            </w:r>
          </w:p>
        </w:tc>
        <w:tc>
          <w:tcPr>
            <w:tcW w:w="1604" w:type="dxa"/>
            <w:gridSpan w:val="3"/>
          </w:tcPr>
          <w:p w:rsidR="00D13CC7" w:rsidRPr="00030952" w:rsidRDefault="00D13CC7" w:rsidP="00D17CE1">
            <w:r w:rsidRPr="00030952">
              <w:t>15 лічильників</w:t>
            </w:r>
          </w:p>
        </w:tc>
        <w:tc>
          <w:tcPr>
            <w:tcW w:w="1726" w:type="dxa"/>
            <w:gridSpan w:val="4"/>
          </w:tcPr>
          <w:p w:rsidR="00D13CC7" w:rsidRPr="00030952" w:rsidRDefault="00D13CC7" w:rsidP="00D17CE1">
            <w:r w:rsidRPr="00030952">
              <w:t>Січень-квітень 2018р.</w:t>
            </w:r>
          </w:p>
        </w:tc>
        <w:tc>
          <w:tcPr>
            <w:tcW w:w="4299" w:type="dxa"/>
          </w:tcPr>
          <w:p w:rsidR="00D13CC7" w:rsidRPr="00030952" w:rsidRDefault="00D13CC7" w:rsidP="00D17CE1">
            <w:r w:rsidRPr="00030952">
              <w:t xml:space="preserve">Обладнання </w:t>
            </w:r>
            <w:r w:rsidRPr="00030952">
              <w:rPr>
                <w:bCs/>
              </w:rPr>
              <w:t>КТЕП</w:t>
            </w:r>
            <w:r w:rsidRPr="00030952">
              <w:t xml:space="preserve"> приладами  обліку води</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p w:rsidR="00D13CC7" w:rsidRPr="00030952" w:rsidRDefault="00D13CC7" w:rsidP="00D17CE1">
            <w:r w:rsidRPr="00030952">
              <w:t>2.3.2</w:t>
            </w:r>
          </w:p>
        </w:tc>
        <w:tc>
          <w:tcPr>
            <w:tcW w:w="6103" w:type="dxa"/>
            <w:gridSpan w:val="8"/>
          </w:tcPr>
          <w:p w:rsidR="00D13CC7" w:rsidRPr="00030952" w:rsidRDefault="00D13CC7" w:rsidP="00D17CE1">
            <w:pPr>
              <w:spacing w:line="260" w:lineRule="exact"/>
              <w:jc w:val="both"/>
            </w:pPr>
            <w:r w:rsidRPr="00030952">
              <w:t xml:space="preserve">Виготовлення кошторисної документації на Капітальний ремонт-Заміна пожежних гідрантів, м.Обухів, Київської області ( м-н 1, 2, 3)  </w:t>
            </w:r>
          </w:p>
        </w:tc>
        <w:tc>
          <w:tcPr>
            <w:tcW w:w="915" w:type="dxa"/>
            <w:gridSpan w:val="2"/>
            <w:vAlign w:val="bottom"/>
          </w:tcPr>
          <w:p w:rsidR="00D13CC7" w:rsidRPr="00030952" w:rsidRDefault="00D13CC7" w:rsidP="00D17CE1">
            <w:pPr>
              <w:jc w:val="center"/>
              <w:rPr>
                <w:bCs/>
              </w:rPr>
            </w:pPr>
            <w:r w:rsidRPr="00030952">
              <w:rPr>
                <w:bCs/>
              </w:rPr>
              <w:t>5,0</w:t>
            </w:r>
          </w:p>
        </w:tc>
        <w:tc>
          <w:tcPr>
            <w:tcW w:w="1604" w:type="dxa"/>
            <w:gridSpan w:val="3"/>
          </w:tcPr>
          <w:p w:rsidR="00D13CC7" w:rsidRPr="00030952" w:rsidRDefault="00D13CC7" w:rsidP="00D17CE1">
            <w:r w:rsidRPr="00030952">
              <w:t xml:space="preserve">25шт </w:t>
            </w:r>
          </w:p>
        </w:tc>
        <w:tc>
          <w:tcPr>
            <w:tcW w:w="1726" w:type="dxa"/>
            <w:gridSpan w:val="4"/>
          </w:tcPr>
          <w:p w:rsidR="00D13CC7" w:rsidRPr="00030952" w:rsidRDefault="00D13CC7" w:rsidP="00D17CE1">
            <w:r w:rsidRPr="00030952">
              <w:t>Квітень- вересень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r w:rsidRPr="00030952">
              <w:t>2.3.3</w:t>
            </w:r>
          </w:p>
        </w:tc>
        <w:tc>
          <w:tcPr>
            <w:tcW w:w="6103" w:type="dxa"/>
            <w:gridSpan w:val="8"/>
          </w:tcPr>
          <w:p w:rsidR="00D13CC7" w:rsidRPr="00030952" w:rsidRDefault="00D13CC7" w:rsidP="00D17CE1">
            <w:pPr>
              <w:spacing w:line="260" w:lineRule="exact"/>
              <w:jc w:val="both"/>
            </w:pPr>
            <w:r w:rsidRPr="00030952">
              <w:t>Реконструкція мереж водопостачання по провулку Малишківському у місті Обухові Київської області</w:t>
            </w:r>
          </w:p>
        </w:tc>
        <w:tc>
          <w:tcPr>
            <w:tcW w:w="915" w:type="dxa"/>
            <w:gridSpan w:val="2"/>
            <w:vAlign w:val="bottom"/>
          </w:tcPr>
          <w:p w:rsidR="00D13CC7" w:rsidRPr="00030952" w:rsidRDefault="00D13CC7" w:rsidP="00D17CE1">
            <w:pPr>
              <w:jc w:val="center"/>
              <w:rPr>
                <w:bCs/>
              </w:rPr>
            </w:pPr>
            <w:r w:rsidRPr="00030952">
              <w:rPr>
                <w:bCs/>
              </w:rPr>
              <w:t>441,2</w:t>
            </w:r>
          </w:p>
        </w:tc>
        <w:tc>
          <w:tcPr>
            <w:tcW w:w="1604" w:type="dxa"/>
            <w:gridSpan w:val="3"/>
          </w:tcPr>
          <w:p w:rsidR="00D13CC7" w:rsidRPr="00030952" w:rsidRDefault="00D13CC7" w:rsidP="00D17CE1">
            <w:smartTag w:uri="urn:schemas-microsoft-com:office:smarttags" w:element="metricconverter">
              <w:smartTagPr>
                <w:attr w:name="ProductID" w:val="498 м"/>
              </w:smartTagPr>
              <w:r w:rsidRPr="00030952">
                <w:t>498 м</w:t>
              </w:r>
            </w:smartTag>
            <w:r w:rsidRPr="00030952">
              <w:t>.п.</w:t>
            </w:r>
          </w:p>
        </w:tc>
        <w:tc>
          <w:tcPr>
            <w:tcW w:w="1726" w:type="dxa"/>
            <w:gridSpan w:val="4"/>
          </w:tcPr>
          <w:p w:rsidR="00D13CC7" w:rsidRPr="00030952" w:rsidRDefault="00D13CC7" w:rsidP="00D17CE1">
            <w:r w:rsidRPr="00030952">
              <w:t>Квітень-вересень 2018р.</w:t>
            </w:r>
          </w:p>
        </w:tc>
        <w:tc>
          <w:tcPr>
            <w:tcW w:w="4299" w:type="dxa"/>
          </w:tcPr>
          <w:p w:rsidR="00D13CC7" w:rsidRPr="00030952" w:rsidRDefault="00D13CC7" w:rsidP="00D17CE1">
            <w:r w:rsidRPr="00030952">
              <w:t xml:space="preserve">Забезпечення  споживачів  якісними послугами водопостачання </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r w:rsidRPr="00030952">
              <w:t>2.3.4</w:t>
            </w:r>
          </w:p>
        </w:tc>
        <w:tc>
          <w:tcPr>
            <w:tcW w:w="6103" w:type="dxa"/>
            <w:gridSpan w:val="8"/>
          </w:tcPr>
          <w:p w:rsidR="00D13CC7" w:rsidRPr="00030952" w:rsidRDefault="00D13CC7" w:rsidP="00D17CE1">
            <w:pPr>
              <w:spacing w:line="260" w:lineRule="exact"/>
              <w:jc w:val="both"/>
            </w:pPr>
            <w:r w:rsidRPr="00030952">
              <w:t xml:space="preserve">Реконструкція водопровідної мережі по вул. 9-го Травня та 8-го Листопада в м.Обухів, Київської області. </w:t>
            </w:r>
          </w:p>
        </w:tc>
        <w:tc>
          <w:tcPr>
            <w:tcW w:w="915" w:type="dxa"/>
            <w:gridSpan w:val="2"/>
            <w:vAlign w:val="bottom"/>
          </w:tcPr>
          <w:p w:rsidR="00D13CC7" w:rsidRPr="00030952" w:rsidRDefault="00D13CC7" w:rsidP="00D17CE1">
            <w:pPr>
              <w:jc w:val="center"/>
              <w:rPr>
                <w:bCs/>
              </w:rPr>
            </w:pPr>
            <w:r w:rsidRPr="00030952">
              <w:rPr>
                <w:bCs/>
              </w:rPr>
              <w:t>412,9</w:t>
            </w:r>
          </w:p>
        </w:tc>
        <w:tc>
          <w:tcPr>
            <w:tcW w:w="1604" w:type="dxa"/>
            <w:gridSpan w:val="3"/>
          </w:tcPr>
          <w:p w:rsidR="00D13CC7" w:rsidRPr="00030952" w:rsidRDefault="00D13CC7" w:rsidP="00D17CE1">
            <w:r w:rsidRPr="00030952">
              <w:t>кільця КС10-9 - гшт, труба ПЕ DN 110-4м,  DN 50- 300м,</w:t>
            </w:r>
          </w:p>
        </w:tc>
        <w:tc>
          <w:tcPr>
            <w:tcW w:w="1726" w:type="dxa"/>
            <w:gridSpan w:val="4"/>
          </w:tcPr>
          <w:p w:rsidR="00D13CC7" w:rsidRPr="00030952" w:rsidRDefault="00D13CC7" w:rsidP="00D17CE1">
            <w:r w:rsidRPr="00030952">
              <w:t>Квітень-вересень 2018р.</w:t>
            </w:r>
          </w:p>
        </w:tc>
        <w:tc>
          <w:tcPr>
            <w:tcW w:w="4299" w:type="dxa"/>
          </w:tcPr>
          <w:p w:rsidR="00D13CC7" w:rsidRPr="00030952" w:rsidRDefault="00D13CC7" w:rsidP="00D17CE1">
            <w:r w:rsidRPr="00030952">
              <w:t xml:space="preserve">Забезпечення  споживачів  якісними послугами водопостачання </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r w:rsidRPr="00030952">
              <w:t>2.3.5</w:t>
            </w:r>
          </w:p>
        </w:tc>
        <w:tc>
          <w:tcPr>
            <w:tcW w:w="6103" w:type="dxa"/>
            <w:gridSpan w:val="8"/>
          </w:tcPr>
          <w:p w:rsidR="00D13CC7" w:rsidRPr="00030952" w:rsidRDefault="00D13CC7" w:rsidP="00D17CE1">
            <w:r w:rsidRPr="00030952">
              <w:t>Виготовлення проектно-кошторисної документації: «Капітальний ремонт (санація) центрального водогону діам. 400 мм в районі ділянки автомобільної дороги Київ-Знам’янка в місті Обухові Київської області»</w:t>
            </w:r>
          </w:p>
        </w:tc>
        <w:tc>
          <w:tcPr>
            <w:tcW w:w="915" w:type="dxa"/>
            <w:gridSpan w:val="2"/>
          </w:tcPr>
          <w:p w:rsidR="00D13CC7" w:rsidRPr="00030952" w:rsidRDefault="00D13CC7" w:rsidP="00D17CE1">
            <w:r w:rsidRPr="00030952">
              <w:t>10</w:t>
            </w:r>
          </w:p>
        </w:tc>
        <w:tc>
          <w:tcPr>
            <w:tcW w:w="1604" w:type="dxa"/>
            <w:gridSpan w:val="3"/>
          </w:tcPr>
          <w:p w:rsidR="00D13CC7" w:rsidRPr="00030952" w:rsidRDefault="00D13CC7" w:rsidP="00D17CE1">
            <w:r w:rsidRPr="00030952">
              <w:t>1 проект</w:t>
            </w:r>
          </w:p>
        </w:tc>
        <w:tc>
          <w:tcPr>
            <w:tcW w:w="1726" w:type="dxa"/>
            <w:gridSpan w:val="4"/>
          </w:tcPr>
          <w:p w:rsidR="00D13CC7" w:rsidRPr="00030952" w:rsidRDefault="00D13CC7" w:rsidP="00D17CE1"/>
        </w:tc>
        <w:tc>
          <w:tcPr>
            <w:tcW w:w="4299" w:type="dxa"/>
          </w:tcPr>
          <w:p w:rsidR="00D13CC7" w:rsidRPr="00030952" w:rsidRDefault="00D13CC7" w:rsidP="00D17CE1">
            <w:r w:rsidRPr="00030952">
              <w:t xml:space="preserve">Забезпечення  споживачів  якісними послугами водопостачання </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C015B5" w:rsidRDefault="00D13CC7" w:rsidP="00D17CE1">
            <w:r w:rsidRPr="00030952">
              <w:t>2.3.</w:t>
            </w:r>
            <w:r>
              <w:t>6</w:t>
            </w:r>
          </w:p>
        </w:tc>
        <w:tc>
          <w:tcPr>
            <w:tcW w:w="6103" w:type="dxa"/>
            <w:gridSpan w:val="8"/>
          </w:tcPr>
          <w:p w:rsidR="00D13CC7" w:rsidRPr="00C21B9B" w:rsidRDefault="00D13CC7" w:rsidP="00D17CE1">
            <w:pPr>
              <w:rPr>
                <w:highlight w:val="yellow"/>
              </w:rPr>
            </w:pPr>
            <w:r w:rsidRPr="00C21B9B">
              <w:rPr>
                <w:highlight w:val="yellow"/>
              </w:rPr>
              <w:t xml:space="preserve">Капітальний ремонт-Заміна пожежних гідрантів, м.Обухів, Київської області ( м-н 1, 2, 3)  </w:t>
            </w:r>
          </w:p>
        </w:tc>
        <w:tc>
          <w:tcPr>
            <w:tcW w:w="915" w:type="dxa"/>
            <w:gridSpan w:val="2"/>
          </w:tcPr>
          <w:p w:rsidR="00D13CC7" w:rsidRPr="00C21B9B" w:rsidRDefault="00D13CC7" w:rsidP="00D17CE1">
            <w:pPr>
              <w:rPr>
                <w:highlight w:val="yellow"/>
              </w:rPr>
            </w:pPr>
            <w:r w:rsidRPr="00C21B9B">
              <w:rPr>
                <w:highlight w:val="yellow"/>
              </w:rPr>
              <w:t>85,1</w:t>
            </w:r>
          </w:p>
        </w:tc>
        <w:tc>
          <w:tcPr>
            <w:tcW w:w="1604" w:type="dxa"/>
            <w:gridSpan w:val="3"/>
          </w:tcPr>
          <w:p w:rsidR="00D13CC7" w:rsidRPr="00C21B9B" w:rsidRDefault="00D13CC7" w:rsidP="00D17CE1">
            <w:pPr>
              <w:rPr>
                <w:highlight w:val="yellow"/>
              </w:rPr>
            </w:pPr>
          </w:p>
        </w:tc>
        <w:tc>
          <w:tcPr>
            <w:tcW w:w="1726" w:type="dxa"/>
            <w:gridSpan w:val="4"/>
          </w:tcPr>
          <w:p w:rsidR="00D13CC7" w:rsidRDefault="00D13CC7" w:rsidP="00D17CE1">
            <w:r w:rsidRPr="00030952">
              <w:t>Вересень-грудень 2018р.</w:t>
            </w:r>
          </w:p>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17" w:type="dxa"/>
            <w:gridSpan w:val="2"/>
          </w:tcPr>
          <w:p w:rsidR="00D13CC7" w:rsidRPr="00030952" w:rsidRDefault="00D13CC7" w:rsidP="00D17CE1"/>
        </w:tc>
        <w:tc>
          <w:tcPr>
            <w:tcW w:w="6103" w:type="dxa"/>
            <w:gridSpan w:val="8"/>
          </w:tcPr>
          <w:p w:rsidR="00D13CC7" w:rsidRPr="00C21B9B" w:rsidRDefault="00D13CC7" w:rsidP="00D17CE1">
            <w:pPr>
              <w:rPr>
                <w:highlight w:val="yellow"/>
              </w:rPr>
            </w:pPr>
            <w:r w:rsidRPr="0074774A">
              <w:t>Капітальний  ремонт свердловини № 51 на Таценківському водозаборі в м.Обухів, Київської області</w:t>
            </w:r>
          </w:p>
        </w:tc>
        <w:tc>
          <w:tcPr>
            <w:tcW w:w="915" w:type="dxa"/>
            <w:gridSpan w:val="2"/>
          </w:tcPr>
          <w:p w:rsidR="00D13CC7" w:rsidRPr="00C21B9B" w:rsidRDefault="00D13CC7" w:rsidP="00D17CE1">
            <w:pPr>
              <w:rPr>
                <w:highlight w:val="yellow"/>
              </w:rPr>
            </w:pPr>
            <w:r>
              <w:rPr>
                <w:highlight w:val="yellow"/>
              </w:rPr>
              <w:t>299,1</w:t>
            </w:r>
          </w:p>
        </w:tc>
        <w:tc>
          <w:tcPr>
            <w:tcW w:w="1604" w:type="dxa"/>
            <w:gridSpan w:val="3"/>
          </w:tcPr>
          <w:p w:rsidR="00D13CC7" w:rsidRPr="00C21B9B" w:rsidRDefault="00D13CC7" w:rsidP="00D17CE1">
            <w:pPr>
              <w:rPr>
                <w:highlight w:val="yellow"/>
              </w:rPr>
            </w:pPr>
          </w:p>
        </w:tc>
        <w:tc>
          <w:tcPr>
            <w:tcW w:w="1726" w:type="dxa"/>
            <w:gridSpan w:val="4"/>
          </w:tcPr>
          <w:p w:rsidR="00D13CC7" w:rsidRPr="00030952" w:rsidRDefault="00D13CC7" w:rsidP="00D17CE1">
            <w:r>
              <w:t>Листопад-грудень 2018р.</w:t>
            </w:r>
          </w:p>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41"/>
        </w:trPr>
        <w:tc>
          <w:tcPr>
            <w:tcW w:w="817" w:type="dxa"/>
            <w:gridSpan w:val="2"/>
          </w:tcPr>
          <w:p w:rsidR="00D13CC7" w:rsidRPr="00030952" w:rsidRDefault="00D13CC7" w:rsidP="00D17CE1"/>
        </w:tc>
        <w:tc>
          <w:tcPr>
            <w:tcW w:w="6103" w:type="dxa"/>
            <w:gridSpan w:val="8"/>
          </w:tcPr>
          <w:p w:rsidR="00D13CC7" w:rsidRPr="00030952" w:rsidRDefault="00D13CC7" w:rsidP="00D17CE1">
            <w:pPr>
              <w:spacing w:line="260" w:lineRule="exact"/>
              <w:jc w:val="both"/>
              <w:rPr>
                <w:b/>
              </w:rPr>
            </w:pPr>
            <w:r w:rsidRPr="00030952">
              <w:rPr>
                <w:b/>
              </w:rPr>
              <w:t>разом</w:t>
            </w:r>
          </w:p>
        </w:tc>
        <w:tc>
          <w:tcPr>
            <w:tcW w:w="915" w:type="dxa"/>
            <w:gridSpan w:val="2"/>
          </w:tcPr>
          <w:p w:rsidR="00D13CC7" w:rsidRPr="00030952" w:rsidRDefault="00D13CC7" w:rsidP="00D17CE1">
            <w:pPr>
              <w:rPr>
                <w:b/>
              </w:rPr>
            </w:pPr>
            <w:r>
              <w:rPr>
                <w:b/>
              </w:rPr>
              <w:t>1548,3</w:t>
            </w:r>
          </w:p>
        </w:tc>
        <w:tc>
          <w:tcPr>
            <w:tcW w:w="1604" w:type="dxa"/>
            <w:gridSpan w:val="3"/>
          </w:tcPr>
          <w:p w:rsidR="00D13CC7" w:rsidRPr="00030952" w:rsidRDefault="00D13CC7" w:rsidP="00D17CE1"/>
        </w:tc>
        <w:tc>
          <w:tcPr>
            <w:tcW w:w="1726" w:type="dxa"/>
            <w:gridSpan w:val="4"/>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11165" w:type="dxa"/>
            <w:gridSpan w:val="19"/>
          </w:tcPr>
          <w:p w:rsidR="00D13CC7" w:rsidRPr="00030952" w:rsidRDefault="00D13CC7" w:rsidP="00D17CE1">
            <w:pPr>
              <w:jc w:val="center"/>
              <w:rPr>
                <w:b/>
              </w:rPr>
            </w:pPr>
            <w:r w:rsidRPr="00030952">
              <w:rPr>
                <w:b/>
              </w:rPr>
              <w:t>2.4.Теплове господарство</w:t>
            </w:r>
          </w:p>
        </w:tc>
        <w:tc>
          <w:tcPr>
            <w:tcW w:w="4299" w:type="dxa"/>
          </w:tcPr>
          <w:p w:rsidR="00D13CC7" w:rsidRPr="00030952" w:rsidRDefault="00D13CC7" w:rsidP="00D17CE1">
            <w:pPr>
              <w:jc w:val="center"/>
              <w:rPr>
                <w:b/>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2.4.1</w:t>
            </w:r>
          </w:p>
        </w:tc>
        <w:tc>
          <w:tcPr>
            <w:tcW w:w="6063" w:type="dxa"/>
            <w:gridSpan w:val="6"/>
          </w:tcPr>
          <w:p w:rsidR="00D13CC7" w:rsidRPr="00030952" w:rsidRDefault="00D13CC7" w:rsidP="00D17CE1">
            <w:pPr>
              <w:spacing w:line="260" w:lineRule="exact"/>
              <w:jc w:val="both"/>
            </w:pPr>
            <w:r w:rsidRPr="00030952">
              <w:t>Капітальний ремонт теплових мереж  ТК 15.02 з встановленням  колодязів по вулиці Кашатнова у місті Обухові</w:t>
            </w:r>
          </w:p>
        </w:tc>
        <w:tc>
          <w:tcPr>
            <w:tcW w:w="1680" w:type="dxa"/>
            <w:gridSpan w:val="4"/>
          </w:tcPr>
          <w:p w:rsidR="00D13CC7" w:rsidRPr="00030952" w:rsidRDefault="00D13CC7" w:rsidP="00D17CE1">
            <w:r w:rsidRPr="00030952">
              <w:t>200,0</w:t>
            </w:r>
          </w:p>
        </w:tc>
        <w:tc>
          <w:tcPr>
            <w:tcW w:w="1226" w:type="dxa"/>
            <w:gridSpan w:val="3"/>
          </w:tcPr>
          <w:p w:rsidR="00D13CC7" w:rsidRPr="00030952" w:rsidRDefault="00D13CC7" w:rsidP="00D17CE1">
            <w:r w:rsidRPr="00030952">
              <w:t>1 колодязь</w:t>
            </w:r>
          </w:p>
        </w:tc>
        <w:tc>
          <w:tcPr>
            <w:tcW w:w="1347" w:type="dxa"/>
            <w:gridSpan w:val="3"/>
          </w:tcPr>
          <w:p w:rsidR="00D13CC7" w:rsidRPr="00030952" w:rsidRDefault="00D13CC7" w:rsidP="00D17CE1">
            <w:r w:rsidRPr="00030952">
              <w:t>Січень-травень 2018р.</w:t>
            </w:r>
          </w:p>
        </w:tc>
        <w:tc>
          <w:tcPr>
            <w:tcW w:w="4299" w:type="dxa"/>
          </w:tcPr>
          <w:p w:rsidR="00D13CC7" w:rsidRPr="00030952" w:rsidRDefault="00D13CC7" w:rsidP="00D17CE1">
            <w:r w:rsidRPr="00030952">
              <w:t>Поліпшення умов  тепло-постачання та підвищення надійності теплозабезпечення споживачів</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lastRenderedPageBreak/>
              <w:t>2.4.2</w:t>
            </w:r>
          </w:p>
        </w:tc>
        <w:tc>
          <w:tcPr>
            <w:tcW w:w="6063" w:type="dxa"/>
            <w:gridSpan w:val="6"/>
          </w:tcPr>
          <w:p w:rsidR="00D13CC7" w:rsidRPr="00030952" w:rsidRDefault="00D13CC7" w:rsidP="00D17CE1">
            <w:pPr>
              <w:spacing w:line="260" w:lineRule="exact"/>
              <w:jc w:val="both"/>
            </w:pPr>
            <w:r w:rsidRPr="00030952">
              <w:t xml:space="preserve">Виготовлення кошторисної документації на Капітальний ремонт покрівель КТЕП №2, №4, №5, №6, №7, №10   в м.Обухів, Київської області </w:t>
            </w:r>
          </w:p>
        </w:tc>
        <w:tc>
          <w:tcPr>
            <w:tcW w:w="1680" w:type="dxa"/>
            <w:gridSpan w:val="4"/>
          </w:tcPr>
          <w:p w:rsidR="00D13CC7" w:rsidRPr="00030952" w:rsidRDefault="00D13CC7" w:rsidP="00D17CE1">
            <w:r w:rsidRPr="00030952">
              <w:t>0</w:t>
            </w:r>
          </w:p>
        </w:tc>
        <w:tc>
          <w:tcPr>
            <w:tcW w:w="1226" w:type="dxa"/>
            <w:gridSpan w:val="3"/>
          </w:tcPr>
          <w:p w:rsidR="00D13CC7" w:rsidRPr="00030952" w:rsidRDefault="00D13CC7" w:rsidP="00D17CE1">
            <w:r w:rsidRPr="00030952">
              <w:t>6 КТЕП</w:t>
            </w:r>
          </w:p>
        </w:tc>
        <w:tc>
          <w:tcPr>
            <w:tcW w:w="1347" w:type="dxa"/>
            <w:gridSpan w:val="3"/>
          </w:tcPr>
          <w:p w:rsidR="00D13CC7" w:rsidRPr="00030952" w:rsidRDefault="00D13CC7" w:rsidP="00D17CE1">
            <w:r w:rsidRPr="00030952">
              <w:t>Січень-вересень 2018р.</w:t>
            </w:r>
          </w:p>
        </w:tc>
        <w:tc>
          <w:tcPr>
            <w:tcW w:w="4299" w:type="dxa"/>
          </w:tcPr>
          <w:p w:rsidR="00D13CC7" w:rsidRPr="00030952" w:rsidRDefault="00D13CC7" w:rsidP="00D17CE1">
            <w:r w:rsidRPr="00030952">
              <w:t xml:space="preserve">Збереження будівель та обладнання </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2.4.3</w:t>
            </w:r>
          </w:p>
        </w:tc>
        <w:tc>
          <w:tcPr>
            <w:tcW w:w="6063" w:type="dxa"/>
            <w:gridSpan w:val="6"/>
            <w:vAlign w:val="bottom"/>
          </w:tcPr>
          <w:p w:rsidR="00D13CC7" w:rsidRPr="00030952" w:rsidRDefault="00D13CC7" w:rsidP="00D17CE1">
            <w:r w:rsidRPr="00030952">
              <w:t>Капітальний ремонт покрівлі КТЕП №4 по вул.Київській,156А, КТЕП №2 по вул. Київська ,176А, КТЕП №6 по вул.Київській,148А в м. Обухові</w:t>
            </w:r>
          </w:p>
          <w:p w:rsidR="00D13CC7" w:rsidRPr="00030952" w:rsidRDefault="00D13CC7" w:rsidP="00D17CE1">
            <w:r w:rsidRPr="00030952">
              <w:t>Київської обл. в т.ч КД</w:t>
            </w:r>
          </w:p>
        </w:tc>
        <w:tc>
          <w:tcPr>
            <w:tcW w:w="1680" w:type="dxa"/>
            <w:gridSpan w:val="4"/>
            <w:vAlign w:val="bottom"/>
          </w:tcPr>
          <w:p w:rsidR="00D13CC7" w:rsidRPr="00030952" w:rsidRDefault="00D13CC7" w:rsidP="00D17CE1">
            <w:pPr>
              <w:rPr>
                <w:bCs/>
              </w:rPr>
            </w:pPr>
            <w:r w:rsidRPr="00030952">
              <w:rPr>
                <w:bCs/>
              </w:rPr>
              <w:t>210,6</w:t>
            </w:r>
          </w:p>
        </w:tc>
        <w:tc>
          <w:tcPr>
            <w:tcW w:w="1226" w:type="dxa"/>
            <w:gridSpan w:val="3"/>
          </w:tcPr>
          <w:p w:rsidR="00D13CC7" w:rsidRPr="00030952" w:rsidRDefault="00D13CC7" w:rsidP="00D17CE1">
            <w:r w:rsidRPr="00030952">
              <w:t>337м2</w:t>
            </w:r>
          </w:p>
        </w:tc>
        <w:tc>
          <w:tcPr>
            <w:tcW w:w="1347" w:type="dxa"/>
            <w:gridSpan w:val="3"/>
          </w:tcPr>
          <w:p w:rsidR="00D13CC7" w:rsidRPr="00030952" w:rsidRDefault="00D13CC7" w:rsidP="00D17CE1">
            <w:r w:rsidRPr="00030952">
              <w:t>Червень-жовтень 2018р.</w:t>
            </w:r>
          </w:p>
        </w:tc>
        <w:tc>
          <w:tcPr>
            <w:tcW w:w="4299" w:type="dxa"/>
          </w:tcPr>
          <w:p w:rsidR="00D13CC7" w:rsidRPr="00030952" w:rsidRDefault="00D13CC7" w:rsidP="00D17CE1">
            <w:r w:rsidRPr="00030952">
              <w:t>Збереження будівель та обладнання</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2.4.4</w:t>
            </w:r>
          </w:p>
        </w:tc>
        <w:tc>
          <w:tcPr>
            <w:tcW w:w="6063" w:type="dxa"/>
            <w:gridSpan w:val="6"/>
          </w:tcPr>
          <w:p w:rsidR="00D13CC7" w:rsidRPr="00030952" w:rsidRDefault="00D13CC7" w:rsidP="00D17CE1">
            <w:pPr>
              <w:rPr>
                <w:bCs/>
              </w:rPr>
            </w:pPr>
            <w:r w:rsidRPr="00030952">
              <w:rPr>
                <w:bCs/>
              </w:rPr>
              <w:t>Капітальний ремонт покрівлі КТЕП №7 по вул.Каштановій,7Б КТЕП №5 по вул. Каштановій 2А в м. Обухові Київської обл. в т.ч КД</w:t>
            </w:r>
          </w:p>
        </w:tc>
        <w:tc>
          <w:tcPr>
            <w:tcW w:w="1680" w:type="dxa"/>
            <w:gridSpan w:val="4"/>
            <w:vAlign w:val="bottom"/>
          </w:tcPr>
          <w:p w:rsidR="00D13CC7" w:rsidRPr="00030952" w:rsidRDefault="00D13CC7" w:rsidP="00D17CE1">
            <w:pPr>
              <w:rPr>
                <w:bCs/>
              </w:rPr>
            </w:pPr>
            <w:r w:rsidRPr="00030952">
              <w:rPr>
                <w:bCs/>
              </w:rPr>
              <w:t>246,3</w:t>
            </w:r>
          </w:p>
        </w:tc>
        <w:tc>
          <w:tcPr>
            <w:tcW w:w="1226" w:type="dxa"/>
            <w:gridSpan w:val="3"/>
          </w:tcPr>
          <w:p w:rsidR="00D13CC7" w:rsidRPr="00030952" w:rsidRDefault="00D13CC7" w:rsidP="00D17CE1">
            <w:r w:rsidRPr="00030952">
              <w:t>351м21</w:t>
            </w:r>
          </w:p>
        </w:tc>
        <w:tc>
          <w:tcPr>
            <w:tcW w:w="1347" w:type="dxa"/>
            <w:gridSpan w:val="3"/>
          </w:tcPr>
          <w:p w:rsidR="00D13CC7" w:rsidRPr="00030952" w:rsidRDefault="00D13CC7" w:rsidP="00D17CE1">
            <w:r w:rsidRPr="00030952">
              <w:t>Червень-жовтень 2018р.</w:t>
            </w:r>
          </w:p>
        </w:tc>
        <w:tc>
          <w:tcPr>
            <w:tcW w:w="4299" w:type="dxa"/>
          </w:tcPr>
          <w:p w:rsidR="00D13CC7" w:rsidRPr="00030952" w:rsidRDefault="00D13CC7" w:rsidP="00D17CE1">
            <w:r w:rsidRPr="00030952">
              <w:t>Збереження будівель та обладнання</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2.4.5</w:t>
            </w:r>
          </w:p>
        </w:tc>
        <w:tc>
          <w:tcPr>
            <w:tcW w:w="6063" w:type="dxa"/>
            <w:gridSpan w:val="6"/>
          </w:tcPr>
          <w:p w:rsidR="00D13CC7" w:rsidRPr="00030952" w:rsidRDefault="00D13CC7" w:rsidP="00D17CE1">
            <w:pPr>
              <w:rPr>
                <w:bCs/>
              </w:rPr>
            </w:pPr>
            <w:r w:rsidRPr="00030952">
              <w:rPr>
                <w:bCs/>
              </w:rPr>
              <w:t>Капітальний ремонт покрівлі  КТЕП №10 по вул.Миру,17 Б в м. Обухові Київської обл. в т.ч. КД</w:t>
            </w:r>
          </w:p>
        </w:tc>
        <w:tc>
          <w:tcPr>
            <w:tcW w:w="1680" w:type="dxa"/>
            <w:gridSpan w:val="4"/>
            <w:vAlign w:val="bottom"/>
          </w:tcPr>
          <w:p w:rsidR="00D13CC7" w:rsidRPr="00030952" w:rsidRDefault="00D13CC7" w:rsidP="00D17CE1">
            <w:pPr>
              <w:rPr>
                <w:bCs/>
              </w:rPr>
            </w:pPr>
            <w:r w:rsidRPr="00030952">
              <w:rPr>
                <w:bCs/>
              </w:rPr>
              <w:t>94,3</w:t>
            </w:r>
          </w:p>
        </w:tc>
        <w:tc>
          <w:tcPr>
            <w:tcW w:w="1226" w:type="dxa"/>
            <w:gridSpan w:val="3"/>
          </w:tcPr>
          <w:p w:rsidR="00D13CC7" w:rsidRPr="00030952" w:rsidRDefault="00D13CC7" w:rsidP="00D17CE1">
            <w:r w:rsidRPr="00030952">
              <w:t>182м2</w:t>
            </w:r>
          </w:p>
        </w:tc>
        <w:tc>
          <w:tcPr>
            <w:tcW w:w="1347" w:type="dxa"/>
            <w:gridSpan w:val="3"/>
          </w:tcPr>
          <w:p w:rsidR="00D13CC7" w:rsidRPr="00030952" w:rsidRDefault="00D13CC7" w:rsidP="00D17CE1">
            <w:r w:rsidRPr="00030952">
              <w:t>Червень-жовтень 2018р.</w:t>
            </w:r>
          </w:p>
        </w:tc>
        <w:tc>
          <w:tcPr>
            <w:tcW w:w="4299" w:type="dxa"/>
          </w:tcPr>
          <w:p w:rsidR="00D13CC7" w:rsidRPr="00030952" w:rsidRDefault="00D13CC7" w:rsidP="00D17CE1">
            <w:r w:rsidRPr="00030952">
              <w:t>Збереження будівель та обладнання</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93"/>
        </w:trPr>
        <w:tc>
          <w:tcPr>
            <w:tcW w:w="849" w:type="dxa"/>
            <w:gridSpan w:val="3"/>
          </w:tcPr>
          <w:p w:rsidR="00D13CC7" w:rsidRPr="00030952" w:rsidRDefault="00D13CC7" w:rsidP="00D17CE1"/>
        </w:tc>
        <w:tc>
          <w:tcPr>
            <w:tcW w:w="6063" w:type="dxa"/>
            <w:gridSpan w:val="6"/>
          </w:tcPr>
          <w:p w:rsidR="00D13CC7" w:rsidRPr="00030952" w:rsidRDefault="00D13CC7" w:rsidP="00D17CE1">
            <w:pPr>
              <w:spacing w:line="260" w:lineRule="exact"/>
              <w:jc w:val="both"/>
              <w:rPr>
                <w:b/>
              </w:rPr>
            </w:pPr>
            <w:r w:rsidRPr="00030952">
              <w:rPr>
                <w:b/>
              </w:rPr>
              <w:t>разом</w:t>
            </w:r>
          </w:p>
        </w:tc>
        <w:tc>
          <w:tcPr>
            <w:tcW w:w="1680" w:type="dxa"/>
            <w:gridSpan w:val="4"/>
          </w:tcPr>
          <w:p w:rsidR="00D13CC7" w:rsidRPr="00030952" w:rsidRDefault="00D13CC7" w:rsidP="00D17CE1">
            <w:pPr>
              <w:rPr>
                <w:b/>
              </w:rPr>
            </w:pPr>
            <w:r w:rsidRPr="00030952">
              <w:rPr>
                <w:b/>
              </w:rPr>
              <w:t>751,2</w:t>
            </w:r>
          </w:p>
        </w:tc>
        <w:tc>
          <w:tcPr>
            <w:tcW w:w="1226" w:type="dxa"/>
            <w:gridSpan w:val="3"/>
          </w:tcPr>
          <w:p w:rsidR="00D13CC7" w:rsidRPr="00030952" w:rsidRDefault="00D13CC7" w:rsidP="00D17CE1"/>
        </w:tc>
        <w:tc>
          <w:tcPr>
            <w:tcW w:w="1347" w:type="dxa"/>
            <w:gridSpan w:val="3"/>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93"/>
        </w:trPr>
        <w:tc>
          <w:tcPr>
            <w:tcW w:w="849" w:type="dxa"/>
            <w:gridSpan w:val="3"/>
          </w:tcPr>
          <w:p w:rsidR="00D13CC7" w:rsidRPr="00030952" w:rsidRDefault="00D13CC7" w:rsidP="00D17CE1"/>
        </w:tc>
        <w:tc>
          <w:tcPr>
            <w:tcW w:w="6063" w:type="dxa"/>
            <w:gridSpan w:val="6"/>
          </w:tcPr>
          <w:p w:rsidR="00D13CC7" w:rsidRPr="00030952" w:rsidRDefault="00D13CC7" w:rsidP="00D17CE1">
            <w:pPr>
              <w:spacing w:line="260" w:lineRule="exact"/>
              <w:jc w:val="both"/>
              <w:rPr>
                <w:b/>
              </w:rPr>
            </w:pPr>
          </w:p>
        </w:tc>
        <w:tc>
          <w:tcPr>
            <w:tcW w:w="1680" w:type="dxa"/>
            <w:gridSpan w:val="4"/>
          </w:tcPr>
          <w:p w:rsidR="00D13CC7" w:rsidRPr="00030952" w:rsidRDefault="00D13CC7" w:rsidP="00D17CE1">
            <w:pPr>
              <w:rPr>
                <w:b/>
              </w:rPr>
            </w:pPr>
          </w:p>
        </w:tc>
        <w:tc>
          <w:tcPr>
            <w:tcW w:w="1226" w:type="dxa"/>
            <w:gridSpan w:val="3"/>
          </w:tcPr>
          <w:p w:rsidR="00D13CC7" w:rsidRPr="00030952" w:rsidRDefault="00D13CC7" w:rsidP="00D17CE1"/>
        </w:tc>
        <w:tc>
          <w:tcPr>
            <w:tcW w:w="1347" w:type="dxa"/>
            <w:gridSpan w:val="3"/>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59"/>
        </w:trPr>
        <w:tc>
          <w:tcPr>
            <w:tcW w:w="11165" w:type="dxa"/>
            <w:gridSpan w:val="19"/>
          </w:tcPr>
          <w:p w:rsidR="00D13CC7" w:rsidRPr="00030952" w:rsidRDefault="00D13CC7" w:rsidP="00D17CE1">
            <w:pPr>
              <w:jc w:val="center"/>
              <w:rPr>
                <w:b/>
              </w:rPr>
            </w:pPr>
            <w:r w:rsidRPr="00030952">
              <w:rPr>
                <w:b/>
              </w:rPr>
              <w:t>2.5. Інша діяльність у сфері житлово-комунального господарства</w:t>
            </w:r>
          </w:p>
        </w:tc>
        <w:tc>
          <w:tcPr>
            <w:tcW w:w="4299" w:type="dxa"/>
          </w:tcPr>
          <w:p w:rsidR="00D13CC7" w:rsidRPr="00030952" w:rsidRDefault="00D13CC7" w:rsidP="00D17CE1">
            <w:pPr>
              <w:jc w:val="center"/>
              <w:rPr>
                <w:b/>
              </w:rPr>
            </w:pP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2.5.1</w:t>
            </w:r>
          </w:p>
        </w:tc>
        <w:tc>
          <w:tcPr>
            <w:tcW w:w="6063" w:type="dxa"/>
            <w:gridSpan w:val="6"/>
          </w:tcPr>
          <w:p w:rsidR="00D13CC7" w:rsidRPr="00706F81" w:rsidRDefault="00D13CC7" w:rsidP="00D17CE1">
            <w:pPr>
              <w:spacing w:line="260" w:lineRule="exact"/>
              <w:jc w:val="both"/>
              <w:rPr>
                <w:b/>
                <w:highlight w:val="yellow"/>
              </w:rPr>
            </w:pPr>
            <w:r w:rsidRPr="00706F81">
              <w:rPr>
                <w:highlight w:val="yellow"/>
              </w:rPr>
              <w:t>Придбання  комбінованого дорожнього автомобілю на базі самоскиду з навісним обладнанням (бункер та відвал  з гідравлічним управлінням)</w:t>
            </w:r>
          </w:p>
        </w:tc>
        <w:tc>
          <w:tcPr>
            <w:tcW w:w="1680" w:type="dxa"/>
            <w:gridSpan w:val="4"/>
          </w:tcPr>
          <w:p w:rsidR="00D13CC7" w:rsidRPr="00706F81" w:rsidRDefault="00D13CC7" w:rsidP="00D17CE1">
            <w:pPr>
              <w:rPr>
                <w:highlight w:val="yellow"/>
              </w:rPr>
            </w:pPr>
            <w:r w:rsidRPr="00706F81">
              <w:rPr>
                <w:highlight w:val="yellow"/>
              </w:rPr>
              <w:t>2351,0</w:t>
            </w:r>
          </w:p>
        </w:tc>
        <w:tc>
          <w:tcPr>
            <w:tcW w:w="1226" w:type="dxa"/>
            <w:gridSpan w:val="3"/>
          </w:tcPr>
          <w:p w:rsidR="00D13CC7" w:rsidRPr="00030952" w:rsidRDefault="00D13CC7" w:rsidP="00D17CE1">
            <w:r w:rsidRPr="00030952">
              <w:t>1 шт</w:t>
            </w:r>
          </w:p>
        </w:tc>
        <w:tc>
          <w:tcPr>
            <w:tcW w:w="1347" w:type="dxa"/>
            <w:gridSpan w:val="3"/>
          </w:tcPr>
          <w:p w:rsidR="00D13CC7" w:rsidRPr="00030952" w:rsidRDefault="00D13CC7" w:rsidP="00D17CE1">
            <w:r w:rsidRPr="00030952">
              <w:t>Червень - листопад 2018р.</w:t>
            </w:r>
          </w:p>
        </w:tc>
        <w:tc>
          <w:tcPr>
            <w:tcW w:w="4299" w:type="dxa"/>
          </w:tcPr>
          <w:p w:rsidR="00D13CC7" w:rsidRPr="00030952" w:rsidRDefault="00D13CC7" w:rsidP="00D17CE1">
            <w:r w:rsidRPr="00030952">
              <w:t>Покращення стану зимового утримання територій</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tcPr>
          <w:p w:rsidR="00D13CC7" w:rsidRPr="00030952" w:rsidRDefault="00D13CC7" w:rsidP="00D17CE1">
            <w:r w:rsidRPr="00030952">
              <w:t>2.5.2</w:t>
            </w:r>
          </w:p>
        </w:tc>
        <w:tc>
          <w:tcPr>
            <w:tcW w:w="6063" w:type="dxa"/>
            <w:gridSpan w:val="6"/>
          </w:tcPr>
          <w:p w:rsidR="00D13CC7" w:rsidRPr="00030952" w:rsidRDefault="00D13CC7" w:rsidP="00D17CE1">
            <w:r w:rsidRPr="00030952">
              <w:t>Проведення Днів сталої енергії  (призи,рекламні буклети….)</w:t>
            </w:r>
          </w:p>
        </w:tc>
        <w:tc>
          <w:tcPr>
            <w:tcW w:w="1680" w:type="dxa"/>
            <w:gridSpan w:val="4"/>
          </w:tcPr>
          <w:p w:rsidR="00D13CC7" w:rsidRPr="00030952" w:rsidRDefault="00D13CC7" w:rsidP="00D17CE1">
            <w:r w:rsidRPr="00030952">
              <w:t>11,0</w:t>
            </w:r>
          </w:p>
        </w:tc>
        <w:tc>
          <w:tcPr>
            <w:tcW w:w="1226" w:type="dxa"/>
            <w:gridSpan w:val="3"/>
          </w:tcPr>
          <w:p w:rsidR="00D13CC7" w:rsidRPr="00030952" w:rsidRDefault="00D13CC7" w:rsidP="00D17CE1">
            <w:r w:rsidRPr="00030952">
              <w:t>1 захід</w:t>
            </w:r>
          </w:p>
        </w:tc>
        <w:tc>
          <w:tcPr>
            <w:tcW w:w="1347" w:type="dxa"/>
            <w:gridSpan w:val="3"/>
          </w:tcPr>
          <w:p w:rsidR="00D13CC7" w:rsidRPr="00030952" w:rsidRDefault="00D13CC7" w:rsidP="00D17CE1">
            <w:r w:rsidRPr="00030952">
              <w:t>Червень 2018р.</w:t>
            </w:r>
          </w:p>
        </w:tc>
        <w:tc>
          <w:tcPr>
            <w:tcW w:w="4299" w:type="dxa"/>
          </w:tcPr>
          <w:p w:rsidR="00D13CC7" w:rsidRPr="00030952" w:rsidRDefault="00D13CC7" w:rsidP="00D17CE1">
            <w:r w:rsidRPr="00030952">
              <w:t>Рекомендації Угоди мерів з популяризації заходів енергозбереження та енергоефективності</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255"/>
        </w:trPr>
        <w:tc>
          <w:tcPr>
            <w:tcW w:w="849" w:type="dxa"/>
            <w:gridSpan w:val="3"/>
          </w:tcPr>
          <w:p w:rsidR="00D13CC7" w:rsidRPr="00030952" w:rsidRDefault="00D13CC7" w:rsidP="00D17CE1"/>
        </w:tc>
        <w:tc>
          <w:tcPr>
            <w:tcW w:w="6063" w:type="dxa"/>
            <w:gridSpan w:val="6"/>
          </w:tcPr>
          <w:p w:rsidR="00D13CC7" w:rsidRPr="00030952" w:rsidRDefault="00D13CC7" w:rsidP="00D17CE1">
            <w:pPr>
              <w:spacing w:line="260" w:lineRule="exact"/>
              <w:jc w:val="both"/>
              <w:rPr>
                <w:b/>
              </w:rPr>
            </w:pPr>
            <w:r w:rsidRPr="00030952">
              <w:rPr>
                <w:b/>
              </w:rPr>
              <w:t>разом</w:t>
            </w:r>
          </w:p>
        </w:tc>
        <w:tc>
          <w:tcPr>
            <w:tcW w:w="1680" w:type="dxa"/>
            <w:gridSpan w:val="4"/>
          </w:tcPr>
          <w:p w:rsidR="00D13CC7" w:rsidRPr="00030952" w:rsidRDefault="00D13CC7" w:rsidP="00D17CE1">
            <w:pPr>
              <w:rPr>
                <w:b/>
              </w:rPr>
            </w:pPr>
            <w:r>
              <w:rPr>
                <w:b/>
              </w:rPr>
              <w:t>2362,0</w:t>
            </w:r>
          </w:p>
        </w:tc>
        <w:tc>
          <w:tcPr>
            <w:tcW w:w="1226" w:type="dxa"/>
            <w:gridSpan w:val="3"/>
          </w:tcPr>
          <w:p w:rsidR="00D13CC7" w:rsidRPr="00030952" w:rsidRDefault="00D13CC7" w:rsidP="00D17CE1"/>
        </w:tc>
        <w:tc>
          <w:tcPr>
            <w:tcW w:w="1347" w:type="dxa"/>
            <w:gridSpan w:val="3"/>
          </w:tcPr>
          <w:p w:rsidR="00D13CC7" w:rsidRPr="00030952" w:rsidRDefault="00D13CC7" w:rsidP="00D17CE1"/>
        </w:tc>
        <w:tc>
          <w:tcPr>
            <w:tcW w:w="4299" w:type="dxa"/>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15464" w:type="dxa"/>
            <w:gridSpan w:val="20"/>
            <w:shd w:val="clear" w:color="auto" w:fill="auto"/>
          </w:tcPr>
          <w:p w:rsidR="00D13CC7" w:rsidRPr="00030952" w:rsidRDefault="00D13CC7" w:rsidP="00D17CE1">
            <w:pPr>
              <w:jc w:val="center"/>
              <w:rPr>
                <w:b/>
              </w:rPr>
            </w:pPr>
            <w:r w:rsidRPr="00030952">
              <w:rPr>
                <w:b/>
                <w:bCs/>
              </w:rPr>
              <w:t>2.6. Фінансова підтримка комунальних підприємств Обухівської міської ради</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r w:rsidRPr="00030952">
              <w:t>2.6.1</w:t>
            </w:r>
          </w:p>
        </w:tc>
        <w:tc>
          <w:tcPr>
            <w:tcW w:w="6063" w:type="dxa"/>
            <w:gridSpan w:val="6"/>
            <w:shd w:val="clear" w:color="auto" w:fill="auto"/>
          </w:tcPr>
          <w:p w:rsidR="00D13CC7" w:rsidRPr="00030952" w:rsidRDefault="00D13CC7" w:rsidP="00D17CE1">
            <w:pPr>
              <w:tabs>
                <w:tab w:val="left" w:pos="0"/>
                <w:tab w:val="left" w:pos="993"/>
              </w:tabs>
              <w:rPr>
                <w:color w:val="000000"/>
              </w:rPr>
            </w:pPr>
            <w:r w:rsidRPr="00030952">
              <w:t>Фінансова підтримка</w:t>
            </w:r>
            <w:r w:rsidRPr="00030952">
              <w:rPr>
                <w:bCs/>
              </w:rPr>
              <w:t xml:space="preserve"> Обухівського водопровідно-каналізаційного підприємства</w:t>
            </w:r>
            <w:r w:rsidRPr="00030952">
              <w:rPr>
                <w:color w:val="000000"/>
              </w:rPr>
              <w:t xml:space="preserve"> на поточні видатки </w:t>
            </w:r>
          </w:p>
          <w:p w:rsidR="00D13CC7" w:rsidRPr="00030952" w:rsidRDefault="00D13CC7" w:rsidP="00D17CE1">
            <w:pPr>
              <w:spacing w:line="260" w:lineRule="exact"/>
              <w:jc w:val="both"/>
            </w:pPr>
            <w:r w:rsidRPr="00030952">
              <w:t xml:space="preserve">(для отримання протоколу на звіт «Геолого-економічна оцінка експлуатаційних запасів підземних вод Обухівського родовища для Обухівського </w:t>
            </w:r>
            <w:r w:rsidRPr="00030952">
              <w:lastRenderedPageBreak/>
              <w:t>водопровідно-каналізаційного підприємства»</w:t>
            </w:r>
          </w:p>
        </w:tc>
        <w:tc>
          <w:tcPr>
            <w:tcW w:w="1680" w:type="dxa"/>
            <w:gridSpan w:val="4"/>
            <w:shd w:val="clear" w:color="auto" w:fill="auto"/>
          </w:tcPr>
          <w:p w:rsidR="00D13CC7" w:rsidRPr="00030952" w:rsidRDefault="00D13CC7" w:rsidP="00D17CE1">
            <w:pPr>
              <w:rPr>
                <w:b/>
              </w:rPr>
            </w:pPr>
            <w:r w:rsidRPr="00030952">
              <w:rPr>
                <w:b/>
              </w:rPr>
              <w:lastRenderedPageBreak/>
              <w:t>150,0</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r w:rsidRPr="00030952">
              <w:t>Січень—грудень 2018р.</w:t>
            </w:r>
          </w:p>
        </w:tc>
        <w:tc>
          <w:tcPr>
            <w:tcW w:w="4441" w:type="dxa"/>
            <w:gridSpan w:val="2"/>
            <w:vMerge w:val="restart"/>
            <w:shd w:val="clear" w:color="auto" w:fill="auto"/>
          </w:tcPr>
          <w:p w:rsidR="00D13CC7" w:rsidRPr="00030952" w:rsidRDefault="00D13CC7" w:rsidP="00D17CE1">
            <w:r w:rsidRPr="00030952">
              <w:t xml:space="preserve">Забезпечення функціонування водопровідно- каналізаційного підприємства із забезпечення споживачів артезіанською питною </w:t>
            </w:r>
            <w:r w:rsidRPr="00030952">
              <w:lastRenderedPageBreak/>
              <w:t>водою належної якості</w:t>
            </w:r>
          </w:p>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r w:rsidRPr="00030952">
              <w:lastRenderedPageBreak/>
              <w:t>2.6.2</w:t>
            </w:r>
          </w:p>
        </w:tc>
        <w:tc>
          <w:tcPr>
            <w:tcW w:w="6063" w:type="dxa"/>
            <w:gridSpan w:val="6"/>
            <w:shd w:val="clear" w:color="auto" w:fill="auto"/>
          </w:tcPr>
          <w:p w:rsidR="00D13CC7" w:rsidRPr="00030952" w:rsidRDefault="00D13CC7" w:rsidP="00D17CE1">
            <w:pPr>
              <w:spacing w:line="260" w:lineRule="exact"/>
              <w:jc w:val="both"/>
              <w:rPr>
                <w:b/>
              </w:rPr>
            </w:pPr>
            <w:r w:rsidRPr="00030952">
              <w:t>Фінансова підтримка</w:t>
            </w:r>
            <w:r w:rsidRPr="00030952">
              <w:rPr>
                <w:bCs/>
              </w:rPr>
              <w:t xml:space="preserve"> Обухівського водопровідно-каналізаційного підприємства на поточні видатки для отримання  спеціального дозволу на користування надрами </w:t>
            </w:r>
          </w:p>
        </w:tc>
        <w:tc>
          <w:tcPr>
            <w:tcW w:w="1680" w:type="dxa"/>
            <w:gridSpan w:val="4"/>
            <w:shd w:val="clear" w:color="auto" w:fill="auto"/>
          </w:tcPr>
          <w:p w:rsidR="00D13CC7" w:rsidRPr="00030952" w:rsidRDefault="00D13CC7" w:rsidP="00D17CE1">
            <w:pPr>
              <w:rPr>
                <w:b/>
              </w:rPr>
            </w:pPr>
            <w:r w:rsidRPr="00030952">
              <w:rPr>
                <w:b/>
              </w:rPr>
              <w:t>250,0</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tc>
        <w:tc>
          <w:tcPr>
            <w:tcW w:w="4441" w:type="dxa"/>
            <w:gridSpan w:val="2"/>
            <w:vMerge/>
            <w:shd w:val="clear" w:color="auto" w:fill="auto"/>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r w:rsidRPr="00030952">
              <w:t>2.6.3</w:t>
            </w:r>
          </w:p>
        </w:tc>
        <w:tc>
          <w:tcPr>
            <w:tcW w:w="6063" w:type="dxa"/>
            <w:gridSpan w:val="6"/>
            <w:shd w:val="clear" w:color="auto" w:fill="auto"/>
          </w:tcPr>
          <w:p w:rsidR="00D13CC7" w:rsidRPr="00706F81" w:rsidRDefault="00D13CC7" w:rsidP="00D17CE1">
            <w:pPr>
              <w:spacing w:line="260" w:lineRule="exact"/>
              <w:jc w:val="both"/>
              <w:rPr>
                <w:highlight w:val="yellow"/>
              </w:rPr>
            </w:pPr>
            <w:r w:rsidRPr="00706F81">
              <w:rPr>
                <w:highlight w:val="yellow"/>
              </w:rPr>
              <w:t>Фінансова підтримка Обухівського водопровідно-каналізаційного підприємства на поточні видатки за розробку звіту з оцінки впливу на довкілля (ОВД) на планову діяльність – видобування корисних копалин КП «Обухівводоканал»</w:t>
            </w:r>
          </w:p>
        </w:tc>
        <w:tc>
          <w:tcPr>
            <w:tcW w:w="1680" w:type="dxa"/>
            <w:gridSpan w:val="4"/>
            <w:shd w:val="clear" w:color="auto" w:fill="auto"/>
          </w:tcPr>
          <w:p w:rsidR="00D13CC7" w:rsidRPr="00706F81" w:rsidRDefault="00D13CC7" w:rsidP="00D17CE1">
            <w:pPr>
              <w:rPr>
                <w:b/>
                <w:highlight w:val="yellow"/>
              </w:rPr>
            </w:pPr>
            <w:r w:rsidRPr="00706F81">
              <w:rPr>
                <w:b/>
                <w:highlight w:val="yellow"/>
              </w:rPr>
              <w:t>134,0</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r w:rsidRPr="00030952">
              <w:t>3 квартал 2018 року</w:t>
            </w:r>
          </w:p>
        </w:tc>
        <w:tc>
          <w:tcPr>
            <w:tcW w:w="4441" w:type="dxa"/>
            <w:gridSpan w:val="2"/>
            <w:shd w:val="clear" w:color="auto" w:fill="auto"/>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r w:rsidRPr="00030952">
              <w:t>2.6.4</w:t>
            </w:r>
          </w:p>
        </w:tc>
        <w:tc>
          <w:tcPr>
            <w:tcW w:w="6063" w:type="dxa"/>
            <w:gridSpan w:val="6"/>
            <w:shd w:val="clear" w:color="auto" w:fill="auto"/>
          </w:tcPr>
          <w:p w:rsidR="00D13CC7" w:rsidRPr="00030952" w:rsidRDefault="00D13CC7" w:rsidP="00D17CE1">
            <w:pPr>
              <w:spacing w:line="260" w:lineRule="exact"/>
              <w:jc w:val="both"/>
            </w:pPr>
            <w:r w:rsidRPr="00030952">
              <w:t>Фінансова підтримка Обухівського водопровідно-каналізаційного підприємства на поточні видатки для сплати за спеціальний дозвіл на користування надрами</w:t>
            </w:r>
          </w:p>
        </w:tc>
        <w:tc>
          <w:tcPr>
            <w:tcW w:w="1680" w:type="dxa"/>
            <w:gridSpan w:val="4"/>
            <w:shd w:val="clear" w:color="auto" w:fill="auto"/>
          </w:tcPr>
          <w:p w:rsidR="00D13CC7" w:rsidRPr="00030952" w:rsidRDefault="00D13CC7" w:rsidP="00D17CE1">
            <w:pPr>
              <w:rPr>
                <w:b/>
              </w:rPr>
            </w:pPr>
            <w:r w:rsidRPr="00030952">
              <w:rPr>
                <w:b/>
              </w:rPr>
              <w:t>1900,0</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r w:rsidRPr="00030952">
              <w:t xml:space="preserve">3-4 квартал 2018 року </w:t>
            </w:r>
          </w:p>
        </w:tc>
        <w:tc>
          <w:tcPr>
            <w:tcW w:w="4441" w:type="dxa"/>
            <w:gridSpan w:val="2"/>
            <w:shd w:val="clear" w:color="auto" w:fill="auto"/>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tc>
        <w:tc>
          <w:tcPr>
            <w:tcW w:w="6063" w:type="dxa"/>
            <w:gridSpan w:val="6"/>
            <w:shd w:val="clear" w:color="auto" w:fill="auto"/>
          </w:tcPr>
          <w:p w:rsidR="00D13CC7" w:rsidRPr="00030952" w:rsidRDefault="00D13CC7" w:rsidP="00D17CE1">
            <w:pPr>
              <w:spacing w:line="260" w:lineRule="exact"/>
              <w:jc w:val="both"/>
              <w:rPr>
                <w:b/>
              </w:rPr>
            </w:pPr>
            <w:r w:rsidRPr="00030952">
              <w:rPr>
                <w:b/>
              </w:rPr>
              <w:t>разом</w:t>
            </w:r>
          </w:p>
        </w:tc>
        <w:tc>
          <w:tcPr>
            <w:tcW w:w="1680" w:type="dxa"/>
            <w:gridSpan w:val="4"/>
            <w:shd w:val="clear" w:color="auto" w:fill="auto"/>
          </w:tcPr>
          <w:p w:rsidR="00D13CC7" w:rsidRPr="00030952" w:rsidRDefault="00D13CC7" w:rsidP="00D17CE1">
            <w:pPr>
              <w:rPr>
                <w:b/>
              </w:rPr>
            </w:pPr>
            <w:r>
              <w:rPr>
                <w:b/>
              </w:rPr>
              <w:t>2434,0</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tc>
        <w:tc>
          <w:tcPr>
            <w:tcW w:w="4441" w:type="dxa"/>
            <w:gridSpan w:val="2"/>
            <w:shd w:val="clear" w:color="auto" w:fill="auto"/>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85"/>
        </w:trPr>
        <w:tc>
          <w:tcPr>
            <w:tcW w:w="849" w:type="dxa"/>
            <w:gridSpan w:val="3"/>
            <w:shd w:val="clear" w:color="auto" w:fill="auto"/>
          </w:tcPr>
          <w:p w:rsidR="00D13CC7" w:rsidRPr="00030952" w:rsidRDefault="00D13CC7" w:rsidP="00D17CE1"/>
        </w:tc>
        <w:tc>
          <w:tcPr>
            <w:tcW w:w="6063" w:type="dxa"/>
            <w:gridSpan w:val="6"/>
            <w:shd w:val="clear" w:color="auto" w:fill="auto"/>
          </w:tcPr>
          <w:p w:rsidR="00D13CC7" w:rsidRPr="00030952" w:rsidRDefault="00D13CC7" w:rsidP="00D17CE1">
            <w:pPr>
              <w:spacing w:line="260" w:lineRule="exact"/>
              <w:jc w:val="both"/>
              <w:rPr>
                <w:b/>
              </w:rPr>
            </w:pPr>
            <w:r w:rsidRPr="00030952">
              <w:rPr>
                <w:b/>
              </w:rPr>
              <w:t>Всього по розділу 2</w:t>
            </w:r>
          </w:p>
        </w:tc>
        <w:tc>
          <w:tcPr>
            <w:tcW w:w="1680" w:type="dxa"/>
            <w:gridSpan w:val="4"/>
            <w:shd w:val="clear" w:color="auto" w:fill="auto"/>
          </w:tcPr>
          <w:p w:rsidR="00D13CC7" w:rsidRPr="006C43D5" w:rsidRDefault="00D13CC7" w:rsidP="00D17CE1">
            <w:pPr>
              <w:rPr>
                <w:b/>
                <w:highlight w:val="yellow"/>
              </w:rPr>
            </w:pPr>
            <w:r>
              <w:rPr>
                <w:b/>
                <w:highlight w:val="yellow"/>
              </w:rPr>
              <w:t>13822,8</w:t>
            </w: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tc>
        <w:tc>
          <w:tcPr>
            <w:tcW w:w="4441" w:type="dxa"/>
            <w:gridSpan w:val="2"/>
            <w:shd w:val="clear" w:color="auto" w:fill="auto"/>
          </w:tcPr>
          <w:p w:rsidR="00D13CC7" w:rsidRPr="00030952" w:rsidRDefault="00D13CC7" w:rsidP="00D17CE1"/>
        </w:tc>
      </w:tr>
      <w:tr w:rsidR="00D13CC7" w:rsidRPr="00030952" w:rsidTr="00D17CE1">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601"/>
        </w:trPr>
        <w:tc>
          <w:tcPr>
            <w:tcW w:w="849" w:type="dxa"/>
            <w:gridSpan w:val="3"/>
            <w:shd w:val="clear" w:color="auto" w:fill="auto"/>
          </w:tcPr>
          <w:p w:rsidR="00D13CC7" w:rsidRPr="00030952" w:rsidRDefault="00D13CC7" w:rsidP="00D17CE1"/>
        </w:tc>
        <w:tc>
          <w:tcPr>
            <w:tcW w:w="6063" w:type="dxa"/>
            <w:gridSpan w:val="6"/>
            <w:shd w:val="clear" w:color="auto" w:fill="auto"/>
          </w:tcPr>
          <w:p w:rsidR="00D13CC7" w:rsidRPr="00030952" w:rsidRDefault="00D13CC7" w:rsidP="00D17CE1">
            <w:pPr>
              <w:rPr>
                <w:b/>
                <w:spacing w:val="-2"/>
                <w:w w:val="104"/>
              </w:rPr>
            </w:pPr>
            <w:r w:rsidRPr="00030952">
              <w:rPr>
                <w:b/>
                <w:spacing w:val="-2"/>
                <w:w w:val="104"/>
              </w:rPr>
              <w:t xml:space="preserve">Всього  по програмі </w:t>
            </w:r>
          </w:p>
        </w:tc>
        <w:tc>
          <w:tcPr>
            <w:tcW w:w="1680" w:type="dxa"/>
            <w:gridSpan w:val="4"/>
            <w:shd w:val="clear" w:color="auto" w:fill="auto"/>
          </w:tcPr>
          <w:p w:rsidR="00D13CC7" w:rsidRDefault="00D13CC7" w:rsidP="00D17CE1">
            <w:pPr>
              <w:rPr>
                <w:b/>
                <w:highlight w:val="yellow"/>
              </w:rPr>
            </w:pPr>
          </w:p>
          <w:p w:rsidR="00D13CC7" w:rsidRDefault="00D13CC7" w:rsidP="00D17CE1">
            <w:pPr>
              <w:rPr>
                <w:b/>
                <w:highlight w:val="yellow"/>
              </w:rPr>
            </w:pPr>
            <w:r>
              <w:rPr>
                <w:b/>
                <w:highlight w:val="yellow"/>
              </w:rPr>
              <w:t>44776,7</w:t>
            </w:r>
          </w:p>
          <w:p w:rsidR="00D13CC7" w:rsidRPr="006C43D5" w:rsidRDefault="00D13CC7" w:rsidP="00D17CE1">
            <w:pPr>
              <w:rPr>
                <w:b/>
                <w:highlight w:val="yellow"/>
              </w:rPr>
            </w:pPr>
          </w:p>
          <w:p w:rsidR="00D13CC7" w:rsidRPr="006C43D5" w:rsidRDefault="00D13CC7" w:rsidP="00D17CE1">
            <w:pPr>
              <w:rPr>
                <w:b/>
                <w:highlight w:val="yellow"/>
              </w:rPr>
            </w:pPr>
          </w:p>
        </w:tc>
        <w:tc>
          <w:tcPr>
            <w:tcW w:w="1226" w:type="dxa"/>
            <w:gridSpan w:val="3"/>
            <w:shd w:val="clear" w:color="auto" w:fill="auto"/>
          </w:tcPr>
          <w:p w:rsidR="00D13CC7" w:rsidRPr="00030952" w:rsidRDefault="00D13CC7" w:rsidP="00D17CE1"/>
        </w:tc>
        <w:tc>
          <w:tcPr>
            <w:tcW w:w="1205" w:type="dxa"/>
            <w:gridSpan w:val="2"/>
            <w:shd w:val="clear" w:color="auto" w:fill="auto"/>
          </w:tcPr>
          <w:p w:rsidR="00D13CC7" w:rsidRPr="00030952" w:rsidRDefault="00D13CC7" w:rsidP="00D17CE1"/>
        </w:tc>
        <w:tc>
          <w:tcPr>
            <w:tcW w:w="4441" w:type="dxa"/>
            <w:gridSpan w:val="2"/>
            <w:shd w:val="clear" w:color="auto" w:fill="auto"/>
          </w:tcPr>
          <w:p w:rsidR="00D13CC7" w:rsidRPr="00030952" w:rsidRDefault="00D13CC7" w:rsidP="00D17CE1"/>
        </w:tc>
      </w:tr>
    </w:tbl>
    <w:p w:rsidR="00D13CC7" w:rsidRPr="00030952" w:rsidRDefault="00D13CC7" w:rsidP="00D13CC7">
      <w:r w:rsidRPr="00030952">
        <w:t xml:space="preserve">Секретар міської ради </w:t>
      </w:r>
      <w:r w:rsidRPr="00030952">
        <w:tab/>
      </w:r>
      <w:r w:rsidRPr="00030952">
        <w:tab/>
      </w:r>
      <w:r w:rsidRPr="00030952">
        <w:tab/>
      </w:r>
      <w:r w:rsidRPr="00030952">
        <w:tab/>
      </w:r>
      <w:r w:rsidRPr="00030952">
        <w:tab/>
      </w:r>
      <w:r w:rsidRPr="00030952">
        <w:tab/>
      </w:r>
      <w:r w:rsidRPr="00030952">
        <w:tab/>
        <w:t xml:space="preserve">                                                                С.М.Клочко </w:t>
      </w:r>
    </w:p>
    <w:p w:rsidR="00D13CC7" w:rsidRPr="00030952" w:rsidRDefault="00D13CC7" w:rsidP="00D13CC7"/>
    <w:p w:rsidR="00D13CC7" w:rsidRPr="00030952" w:rsidRDefault="00D13CC7" w:rsidP="00D13CC7"/>
    <w:p w:rsidR="00D13CC7" w:rsidRPr="00030952" w:rsidRDefault="00D13CC7" w:rsidP="00D13CC7">
      <w:r w:rsidRPr="00030952">
        <w:t>Начальник відділу житлово-комунального господарства та транспорту виконавчого</w:t>
      </w:r>
    </w:p>
    <w:p w:rsidR="00D13CC7" w:rsidRPr="00912D52" w:rsidRDefault="00D13CC7" w:rsidP="00D13CC7">
      <w:pPr>
        <w:jc w:val="both"/>
        <w:rPr>
          <w:b/>
          <w:bCs/>
        </w:rPr>
      </w:pPr>
      <w:r w:rsidRPr="00030952">
        <w:t xml:space="preserve">комітету Обухівської міської ради                                                                                                               </w:t>
      </w:r>
      <w:r w:rsidRPr="00030952">
        <w:rPr>
          <w:bCs/>
        </w:rPr>
        <w:t>Л.М.Шевченко</w:t>
      </w:r>
    </w:p>
    <w:p w:rsidR="00D13CC7" w:rsidRDefault="00D13CC7" w:rsidP="00D13CC7">
      <w:pPr>
        <w:jc w:val="right"/>
        <w:rPr>
          <w:b/>
        </w:rPr>
        <w:sectPr w:rsidR="00D13CC7" w:rsidSect="00D17CE1">
          <w:pgSz w:w="16838" w:h="11906" w:orient="landscape"/>
          <w:pgMar w:top="1701" w:right="1134" w:bottom="851" w:left="1134" w:header="709" w:footer="709" w:gutter="0"/>
          <w:cols w:space="708"/>
          <w:docGrid w:linePitch="360"/>
        </w:sectPr>
      </w:pPr>
    </w:p>
    <w:p w:rsidR="00BF6E0F" w:rsidRDefault="00BF6E0F" w:rsidP="00BF6E0F">
      <w:pPr>
        <w:pStyle w:val="Default"/>
        <w:ind w:left="6372" w:firstLine="708"/>
        <w:rPr>
          <w:rFonts w:ascii="Calibri" w:hAnsi="Calibri"/>
          <w:szCs w:val="28"/>
        </w:rPr>
      </w:pPr>
    </w:p>
    <w:p w:rsidR="00BF6E0F" w:rsidRDefault="00BF6E0F" w:rsidP="00BF6E0F">
      <w:pPr>
        <w:pStyle w:val="Default"/>
        <w:pageBreakBefore/>
        <w:jc w:val="right"/>
        <w:rPr>
          <w:sz w:val="28"/>
          <w:szCs w:val="28"/>
        </w:rPr>
        <w:sectPr w:rsidR="00BF6E0F" w:rsidSect="00E111CB">
          <w:pgSz w:w="16838" w:h="11906" w:orient="landscape"/>
          <w:pgMar w:top="567" w:right="851" w:bottom="567" w:left="851" w:header="709" w:footer="709" w:gutter="0"/>
          <w:cols w:space="708"/>
          <w:docGrid w:linePitch="360"/>
        </w:sectPr>
      </w:pPr>
    </w:p>
    <w:p w:rsidR="00E111CB" w:rsidRPr="00E111CB" w:rsidRDefault="00E111CB" w:rsidP="00E111CB">
      <w:pPr>
        <w:rPr>
          <w:color w:val="0000FF"/>
          <w:lang w:val="uk-UA"/>
        </w:rPr>
      </w:pPr>
    </w:p>
    <w:p w:rsidR="00DC0AE3" w:rsidRPr="00306579" w:rsidRDefault="00DC0AE3" w:rsidP="00DC0AE3">
      <w:pPr>
        <w:pStyle w:val="Default"/>
        <w:jc w:val="center"/>
      </w:pPr>
      <w:r>
        <w:t xml:space="preserve">                                                                     </w:t>
      </w:r>
      <w:r w:rsidR="00177D6E" w:rsidRPr="00177D6E">
        <w:rPr>
          <w:noProof/>
        </w:rPr>
      </w:r>
      <w:r w:rsidR="00177D6E">
        <w:rPr>
          <w:noProof/>
        </w:rPr>
        <w:pict>
          <v:group id="Полотно 71" o:spid="_x0000_s1166" editas="canvas" style="width:39.75pt;height:48pt;mso-position-horizontal-relative:char;mso-position-vertical-relative:line" coordsize="50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">
            <v:shape id="_x0000_s1167" type="#_x0000_t75" style="position:absolute;width:5048;height:6096;visibility:visible">
              <v:fill o:detectmouseclick="t"/>
              <v:path o:connecttype="none"/>
            </v:shape>
            <v:shape id="Freeform 1903" o:spid="_x0000_s1168" style="position:absolute;left:717;top:501;width:3588;height:4877;visibility:visible;mso-wrap-style:square;v-text-anchor:top" coordsize="7906,130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Apr8A&#10;AADaAAAADwAAAGRycy9kb3ducmV2LnhtbERP32vCMBB+H+x/CCf4tqZOcKMzigyEMdyD1e35aM6m&#10;2Fxqktn63y8FYU/Hx/fzluvBtuJKPjSOFcyyHARx5XTDtYLjYfv0CiJEZI2tY1JwowDr1ePDEgvt&#10;et7TtYy1SCEcClRgYuwKKUNlyGLIXEecuJPzFmOCvpbaY5/CbSuf83whLTacGgx29G6oOpe/VsFm&#10;4V8uux/q7ffXHHe1Q+T5p1LTybB5AxFpiP/iu/tDp/kwvjJe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cACmvwAAANoAAAAPAAAAAAAAAAAAAAAAAJgCAABkcnMvZG93bnJl&#10;di54bWxQSwUGAAAAAAQABAD1AAAAhAMAAAAA&#10;" path="m5589,10460r-16,31l5530,10574r-30,57l5463,10698r-42,73l5374,10851r-51,84l5268,11022r-29,44l5210,11111r-31,44l5148,11200r-32,44l5085,11288r-33,42l5018,11372r-33,41l4951,11453r-35,38l4881,11527r-33,37l4814,11601r-33,35l4750,11674r-32,37l4688,11749r-30,37l4629,11824r-29,39l4572,11902r-28,38l4518,11979r-25,40l4468,12060r-25,41l4420,12141r-23,41l4375,12225r-21,42l4334,12310r-20,43l4295,12397r-18,45l4259,12487r-16,46l4227,12579r-15,47l4198,12673r-14,49l4173,12771r-12,49l4151,12870r-7,24l4139,12917r-5,20l4127,12956r-7,17l4112,12989r-9,13l4094,13014r-7,7l4082,13026r-6,4l4069,13035r-7,3l4055,13042r-9,3l4038,13048r-18,5l3999,13056r-22,2l3950,13059r-24,-1l3904,13056r-20,-3l3866,13048r-8,-3l3850,13042r-7,-4l3836,13035r-7,-5l3823,13026r-5,-5l3812,13014r-10,-12l3793,12989r-7,-16l3779,12956r-7,-19l3767,12917r-6,-23l3756,12870r-11,-50l3732,12771r-12,-49l3706,12673r-14,-47l3677,12579r-16,-46l3644,12487r-17,-45l3608,12397r-19,-44l3569,12310r-20,-43l3527,12225r-22,-43l3483,12141r-24,-40l3434,12060r-25,-41l3384,11979r-27,-39l3330,11902r-28,-39l3273,11824r-29,-38l3214,11749r-30,-38l3152,11674r-32,-38l3088,11601r-34,-37l3020,11527r-34,-36l2952,11453r-34,-40l2885,11372r-33,-42l2819,11288r-31,-44l2756,11200r-31,-45l2695,11111r-29,-45l2637,11022r-55,-87l2532,10851r-48,-80l2443,10698r-37,-67l2375,10574r-43,-83l2317,10460r-708,l1609,9697r566,l2175,9465r902,l3077,9697r260,l3337,10453r-203,l3148,10487r15,32l3177,10549r17,30l3211,10607r17,27l3246,10659r19,25l3283,10706r19,23l3321,10749r19,19l3357,10787r19,16l3394,10819r19,15l3447,10860r33,23l3509,10901r25,15l3571,10935r14,6l3585,10453r-248,l3337,9697r191,l3528,9690r,-20l3527,9638r-3,-40l3521,9575r-3,-24l3513,9524r-4,-28l3503,9468r-8,-30l3487,9409r-9,-31l3467,9349r-13,-31l3441,9288r-16,-28l3408,9231r-19,-27l3368,9178r-23,-24l3320,9131r-28,-20l3263,9092r-32,-17l3196,9062r-37,-10l3119,9044r-42,-4l3077,9465r-902,l2175,8851r-9,-1l2142,8847r-39,-5l2052,8832r-30,-5l1989,8820r-34,-8l1918,8803r-38,-10l1840,8780r-42,-13l1755,8753r-44,-16l1666,8718r-45,-19l1575,8676r-46,-23l1484,8627r-46,-27l1392,8570r-44,-32l1305,8503r-43,-37l1221,8428r-40,-42l1143,8341r-36,-47l1073,8244r-7,-8l1057,8224r-9,-13l1037,8197r-10,-14l1017,8168r-7,-12l1004,8146r-97,l907,8109r-1,-45l906,8013r-1,-55l904,7902r-1,-54l903,7799r,-43l903,7693r,-56l903,7585r,-48l903,7490r,-46l903,7396r,-50l1020,7346r4,-16l1028,7315r4,-16l1037,7285r11,-25l1058,7237r11,-18l1079,7202r9,-12l1093,7181r20,-28l1133,7124r21,-28l1175,7070r21,-26l1218,7020r22,-24l1262,6974r22,-21l1305,6932r22,-19l1348,6894r41,-34l1429,6829r38,-26l1501,6780r30,-19l1559,6745r36,-21l1609,6717r7,-62l1628,6483r8,-119l1644,6226r6,-154l1657,5907r2,-87l1660,5732r1,-91l1662,5549r-1,-93l1660,5362r-2,-92l1654,5176r-4,-93l1644,4991r-6,-92l1629,4811r-9,-88l1608,4638r-13,-82l1581,4477r-21,-105l1537,4271r-25,-96l1487,4083r-26,-86l1434,3914r-27,-79l1380,3761r-29,-69l1323,3625r-29,-62l1267,3505r-29,-55l1211,3399r-27,-47l1156,3308r-26,-41l1105,3230r-25,-34l1057,3164r-22,-27l1014,3111r-20,-22l976,3069r-30,-30l923,3017r-15,-13l903,3001r,6696l1609,9697r,763l,10460,,1276r27,9l104,1315r55,24l224,1367r74,35l379,1443r89,47l562,1545r101,61l768,1675r108,77l987,1836r112,92l1213,2029r114,110l1440,2258r110,127l1659,2522r105,147l1864,2826r95,166l2047,3169r82,189l2203,3557r64,210l2322,3989r44,234l2399,4468r21,258l2426,4996r,776l2426,6355r,418l2426,7053r,170l2426,7310r,32l2426,7346r-15,-1l2367,7343r-29,2l2306,7348r-16,2l2272,7354r-18,5l2236,7364r-18,6l2199,7377r-17,9l2164,7395r-17,11l2131,7420r-15,14l2101,7449r-14,19l2075,7487r-11,21l2054,7531r-8,25l2040,7584r-5,30l2033,7646r,28l2035,7699r5,25l2047,7746r9,21l2067,7787r12,17l2094,7822r14,15l2125,7850r17,13l2161,7875r19,11l2199,7895r20,8l2239,7911r20,7l2279,7924r20,5l2318,7933r37,7l2387,7944r49,4l2455,7949r10,-14l2494,7892r44,-68l2596,7731r33,-56l2664,7615r37,-67l2740,7477r40,-77l2822,7320r42,-85l2907,7145r42,-93l2990,6954r42,-101l3072,6748r39,-109l3148,6528r36,-113l3216,6298r31,-119l3274,6058r24,-123l3318,5810r17,-126l3347,5555r8,-129l3357,5296r,-128l3356,5042r-2,-120l3352,4804r-5,-223l3341,4372r-9,-195l3323,3996r-10,-170l3303,3669r-20,-280l3265,3150r-8,-105l3252,2949r-3,-89l3248,2780r,-42l3250,2689r2,-55l3256,2572r5,-68l3267,2432r7,-78l3282,2273r9,-86l3302,2097r11,-91l3326,1910r14,-97l3355,1713r16,-100l3389,1511r19,-102l3428,1307r21,-102l3471,1104r23,-100l3520,905r26,-96l3573,714r29,-91l3632,536r32,-84l3697,373r33,-76l3766,227r37,-65l3841,103r33,-51l3892,21,3902,4r3,-4l3907,3r7,7l3919,15r7,3l3937,20r13,1l3965,20r11,-2l3983,15r5,-5l3995,3r2,-3l4001,4r9,17l4030,52r35,51l4102,162r37,65l4174,297r34,76l4241,452r31,84l4302,623r29,91l4358,809r26,96l4410,1004r23,100l4455,1205r22,102l4497,1409r18,102l4533,1613r17,100l4564,1813r14,97l4592,2006r11,91l4614,2187r9,86l4632,2354r6,78l4644,2504r6,68l4653,2634r3,55l4657,2738r1,42l4657,2860r-4,89l4648,3045r-8,105l4622,3389r-21,280l4591,3826r-11,170l4571,4177r-9,195l4558,4475r-3,106l4552,4691r-2,113l4548,4922r-3,120l4544,5168r,128l4545,5374r3,78l4553,5530r6,76l4567,5684r9,76l4587,5836r12,75l4613,5986r15,73l4643,6133r18,72l4679,6276r19,71l4718,6416r21,68l3950,6827r-1,10l3945,6852r-6,19l3930,6893r-24,57l3876,7018r-78,165l3707,7371r-46,96l3617,7563r-44,90l3534,7739r-33,78l3473,7883r-11,29l3453,7937r-6,22l3443,7977r-11,51l3425,8063r-3,14l3422,8089r,5l3422,8098r2,5l3425,8107r5,9l3439,8126r10,10l3463,8147r39,31l3557,8220r66,52l3690,8323r67,50l3818,8422r28,24l3871,8469r23,24l3914,8516r8,11l3929,8539r7,10l3941,8560r4,11l3948,8582r2,10l3950,8603r1,-11l3954,8582r3,-11l3961,8560r5,-11l3973,8539r8,-12l3989,8516r10,-12l4009,8493r11,-11l4031,8469r27,-23l4086,8422r62,-49l4215,8323r68,-51l4350,8220r53,-42l4441,8147r13,-11l4464,8126r8,-10l4477,8107r3,-9l4480,8089r,-12l4477,8063r-7,-35l4459,7977r-4,-18l4449,7937r-9,-25l4429,7883r-28,-66l4367,7739r-39,-86l4285,7563r-45,-96l4195,7371r-91,-188l4026,7018r-30,-68l3971,6893r-8,-22l3957,6852r-4,-15l3950,6827r789,-343l4766,6563r26,77l4819,6716r28,74l4875,6863r30,71l4934,7004r30,67l4993,7136r30,63l5052,7261r30,59l5110,7377r28,55l5167,7484r26,50l5246,7627r47,81l5336,7780r38,59l5427,7921r20,28l5465,7948r49,-4l5547,7940r37,-7l5603,7929r20,-5l5643,7918r20,-7l5683,7903r20,-8l5723,7886r19,-11l5761,7863r17,-13l5795,7837r15,-15l5824,7804r13,-17l5848,7767r10,-21l5865,7724r5,-25l5872,7674r2,-28l5871,7614r-5,-30l5860,7556r-9,-25l5842,7508r-12,-21l5818,7468r-14,-19l5789,7434r-16,-14l5758,7406r-18,-11l5723,7386r-18,-9l5686,7370r-18,-6l5650,7359r-18,-5l5614,7350r-17,-2l5564,7345r-29,-2l5491,7345r-16,1l5475,7342r,-32l5475,7223r,-170l5475,6773r,-418l5475,5772r,-776l5482,4726r21,-258l5535,4223r45,-234l5634,3767r66,-210l5773,3358r82,-189l5944,2992r95,-166l6139,2669r105,-147l6353,2385r110,-127l6577,2139r114,-110l6805,1928r112,-92l7028,1752r108,-77l7242,1606r100,-61l7437,1490r89,-47l7608,1402r74,-35l7746,1339r55,-24l7879,1285r27,-9l7906,10460r-1610,l6296,9697r703,l6999,3001r-5,3l6979,3017r-23,22l6926,3069r-18,20l6888,3111r-21,26l6845,3164r-24,32l6797,3230r-25,37l6746,3308r-27,44l6692,3399r-28,51l6636,3505r-27,58l6580,3625r-28,67l6524,3761r-27,74l6470,3914r-27,83l6418,4083r-25,92l6370,4271r-24,101l6324,4477r-13,79l6298,4638r-12,85l6277,4811r-9,88l6262,4991r-6,92l6252,5176r-4,94l6246,5362r-2,94l6244,5549r,92l6245,5732r2,88l6249,5907r6,165l6262,6226r8,138l6278,6483r13,172l6296,6717r14,7l6347,6745r26,16l6403,6780r35,23l6475,6829r39,31l6555,6894r21,19l6598,6932r21,21l6641,6974r21,22l6684,7020r22,24l6727,7070r21,26l6769,7124r20,29l6809,7181r5,9l6822,7202r11,17l6843,7237r12,23l6867,7285r5,14l6877,7315r4,15l6886,7346r118,l7003,7396r-2,48l7000,7490r-1,47l6999,7585r,52l6999,7693r,63l6999,7799r-1,49l6998,7902r,56l6997,8013r,51l6998,8109r1,37l6898,8146r-6,10l6885,8168r-10,15l6866,8197r-11,14l6847,8224r-9,12l6833,8244r-34,50l6762,8341r-38,45l6686,8428r-43,38l6601,8503r-43,35l6513,8570r-45,30l6422,8627r-45,26l6331,8676r-46,23l6240,8718r-45,19l6150,8753r-42,14l6066,8780r-40,13l5987,8803r-37,9l5917,8820r-33,7l5855,8832r-52,10l5764,8847r-24,3l5731,8851r,614l4829,9465r,-425l4787,9044r-40,8l4710,9062r-35,13l4643,9092r-30,19l4585,9131r-25,23l4537,9178r-21,26l4497,9231r-18,29l4463,9288r-13,30l4437,9349r-11,29l4416,9409r-9,29l4400,9468r-5,28l4390,9524r-5,27l4381,9575r-2,23l4376,9638r-2,32l4374,9690r,7l4564,9697r,756l4321,10453r,488l4335,10935r37,-19l4397,10901r29,-18l4458,10860r35,-26l4511,10819r19,-16l4548,10787r19,-19l4585,10749r19,-20l4623,10706r18,-22l4659,10659r18,-25l4695,10607r17,-28l4728,10549r15,-30l4758,10487r14,-34l4564,10453r,-756l4829,9697r,-232l5731,9465r,232l6296,9697r,763l5589,10460xe" fillcolor="#1f1a17" stroked="f">
              <v:path arrowok="t" o:connecttype="custom" o:connectlocs="10405087,15801495;9358814,16652234;8675036,17608961;8394916,18172399;7915055,18183565;7661713,17742846;7021187,16762405;6009906,15917230;4802969,14631373;6648390,14830801;7383681,15258971;7163289,13079091;6337408,12607712;3523959,12185143;2195525,11486401;1859808,10816976;2201697,10068042;2860786,9567345;3420980,7867286;3114128,5822710;2224345,4457344;214220,1833982;3416895,3517311;4996584,9836534;4456995,10313516;4215998,10803009;4774149,11063832;5987259,9964818;6914077,7386121;6689600,3877138;6979977,2107317;7910925,143632;8232209,0;9130207,1539696;9577118,3587073;9381461,6388948;9531824,8450218;7540216,10413902;7052049,11300904;8077762,11892239;8236339,11860159;9227014,11293958;8452601,10017849;10223862,9861631;11356640,11079182;12021901,10860223;11890056,10348360;11276307,10194943;12437904,3941299;15821850,1906508;14143266,4375034;13270003,5574435;12860126,7609263;13259700,9487873;14034114,10027596;14415125,10651011;14118576,11451558;12944589,12132149;11803551,13200428;9165199,12995437;9400024,14578380;9558601,14900525;12967236,14588127" o:connectangles="0,0,0,0,0,0,0,0,0,0,0,0,0,0,0,0,0,0,0,0,0,0,0,0,0,0,0,0,0,0,0,0,0,0,0,0,0,0,0,0,0,0,0,0,0,0,0,0,0,0,0,0,0,0,0,0,0,0,0,0,0,0,0"/>
            </v:shape>
            <v:shape id="Freeform 1904" o:spid="_x0000_s1169" style="position:absolute;left:2489;top:3613;width:305;height:228;visibility:visible;mso-wrap-style:square;v-text-anchor:top" coordsize="67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lR5MMA&#10;AADaAAAADwAAAGRycy9kb3ducmV2LnhtbESPwWrDMBBE74X8g9hCLiaRG0oJbpTQGAqBQiBuP2Bt&#10;bS1ja2UkOXH/vioUchxm5g2zO8x2EFfyoXOs4GmdgyBunO64VfD1+b7agggRWePgmBT8UIDDfvGw&#10;w0K7G1/oWsVWJAiHAhWYGMdCytAYshjWbiRO3rfzFmOSvpXa4y3B7SA3ef4iLXacFgyOVBpq+mqy&#10;Cqqyr7K8fz53Zeaz87GuP8LklVo+zm+vICLN8R7+b5+0gg38XUk3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lR5MMAAADaAAAADwAAAAAAAAAAAAAAAACYAgAAZHJzL2Rv&#10;d25yZXYueG1sUEsFBgAAAAAEAAQA9QAAAIgDAAAAAA==&#10;" path="m617,r,l569,38,518,77r-50,39l416,154r-50,38l315,230r-48,38l220,306r-44,37l136,380r-19,18l99,417,82,435,68,455,53,473,40,491,29,511,19,530r-8,19l6,570,1,589,,611r86,l87,599r2,-11l92,576r5,-13l105,549r8,-14l122,520r12,-15l148,488r14,-16l178,456r17,-17l233,404r42,-36l320,332r48,-37l417,258r52,-39l519,181r52,-40l623,103,672,63,617,xe" stroked="f">
              <v:path arrowok="t" o:connecttype="custom" o:connectlocs="1270236,0;1270236,0;1171422,53063;1066435,107507;963491,161951;856462,215014;753517,268077;648485,321103;549671,374166;452946,427229;362347,478875;280010,530520;240884,555671;203801,582202;168805,607316;139982,635228;109117,660379;82337,685493;59688,713442;39126,739936;22650,766468;12346,795798;2043,822330;0,853041;177066,853041;179108,836286;183239,820912;189412,804194;199715,786022;216192,766468;232623,746952;251188,725980;275880,705046;304702,681313;333525,658961;366478,636646;401473,612913;479680,564029;566148,513765;658789,463500;757603,411855;858504,360210;965579,305766;1068478,252703;1175553,196841;1282582,143815;1383484,87954;1383484,87954;1270236,0" o:connectangles="0,0,0,0,0,0,0,0,0,0,0,0,0,0,0,0,0,0,0,0,0,0,0,0,0,0,0,0,0,0,0,0,0,0,0,0,0,0,0,0,0,0,0,0,0,0,0,0,0"/>
            </v:shape>
            <v:shape id="Freeform 1905" o:spid="_x0000_s1170" style="position:absolute;left:2768;top:3479;width:127;height:159;visibility:visible;mso-wrap-style:square;v-text-anchor:top" coordsize="274,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ft28MA&#10;AADaAAAADwAAAGRycy9kb3ducmV2LnhtbESP3WrCQBSE7wu+w3IE73STSotGV9FAobRU/L0/ZI/Z&#10;YPZsyG5N+vbdgtDLYWa+YZbr3tbiTq2vHCtIJwkI4sLpiksF59PbeAbCB2SNtWNS8EMe1qvB0xIz&#10;7To+0P0YShEh7DNUYEJoMil9Yciin7iGOHpX11oMUbal1C12EW5r+Zwkr9JixXHBYEO5oeJ2/LYK&#10;LtsPY8rPWf616/b25TRPt2l+UWo07DcLEIH68B9+tN+1gin8XYk3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ft28MAAADaAAAADwAAAAAAAAAAAAAAAACYAgAAZHJzL2Rv&#10;d25yZXYueG1sUEsFBgAAAAAEAAQA9QAAAIgDAAAAAA==&#10;" path="m156,13r,l172,94r13,55l188,166r1,14l189,183r-1,3l187,189r,3l185,195r-2,4l179,203r-4,4l161,221r-19,16l84,282,,349r55,63l137,347r58,-46l218,281r18,-16l245,255r8,-9l260,235r5,-11l269,213r3,-11l273,191r1,-14l272,156r-4,-24l256,77,241,,156,13xe" stroked="f">
              <v:path arrowok="t" o:connecttype="custom" o:connectlocs="335186,19335;335186,19335;369534,139781;397486,221558;403929,246836;406061,267676;406061,272114;403929,276591;401797,281029;401797,285505;397486,289982;393175,295925;384599,301868;375977,307812;345894,328613;305102,352424;180456,419343;0,518988;118156,612652;294348,515978;418948,447593;468361,417838;507067,394065;526396,379207;543594,365816;558612,349453;569366,333090;577942,316726;584385,300363;586564,284039;588696,263199;584385,231978;575810,196280;550037,114503;517774,0;517774,0;335186,19335" o:connectangles="0,0,0,0,0,0,0,0,0,0,0,0,0,0,0,0,0,0,0,0,0,0,0,0,0,0,0,0,0,0,0,0,0,0,0,0,0"/>
            </v:shape>
            <v:shape id="Freeform 1906" o:spid="_x0000_s1171" style="position:absolute;left:2489;top:2832;width:387;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CWsQA&#10;AADaAAAADwAAAGRycy9kb3ducmV2LnhtbESPQWvCQBSE74X+h+UVvBTdVCV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WwlrEAAAA2gAAAA8AAAAAAAAAAAAAAAAAmAIAAGRycy9k&#10;b3ducmV2LnhtbFBLBQYAAAAABAAEAPUAAACJAwAAAAA=&#10;" path="m86,l,,1,12,3,23,7,35r4,14l21,78r14,36l52,155r20,46l94,251r25,55l175,425r63,132l306,696r69,145l446,988r68,144l580,1271r59,129l665,1460r24,56l711,1568r19,48l747,1659r13,37l768,1727r5,23l858,1737r-7,-30l841,1673r-14,-40l810,1588r-20,-49l768,1485r-24,-57l716,1367,656,1237,591,1097,523,953,452,807,383,662,315,522,252,391,196,272,172,218,150,168,131,124,114,84,101,51,92,24,89,14,87,6,86,1,86,,,,86,,42,,,,86,xe" stroked="f">
              <v:path arrowok="t" o:connecttype="custom" o:connectlocs="175151,0;0,0;2030,16742;6089,32139;14254,48882;22418,68427;42762,108938;71269,159240;105912,216493;146598,280734;191435,350581;242316,427417;356347,593608;484677,777961;623156,972143;763665,1174659;908234,1379977;1046713,1581110;1181088,1775255;1301253,1955423;1354209,2039209;1403060,2117428;1447897,2190078;1486554,2257122;1521196,2317178;1547674,2368863;1563958,2412139;1574152,2444278;1747228,2426116;1732975,2384222;1712631,2336723;1684078,2280853;1649481,2217994;1608749,2149567;1563958,2074152;1515062,1994513;1458046,1909344;1335896,1727756;1203506,1532229;1065027,1331096;920458,1127160;779949,924644;641470,729079;513185,546109;399154,379918;350258,304502;305466,234655;266764,173179;232167,117309;205689,71230;187330,33522;181241,19545;177181,8371;175151,1383;175151,0;0,0;175151,0;85523,0;0,0;175151,0" o:connectangles="0,0,0,0,0,0,0,0,0,0,0,0,0,0,0,0,0,0,0,0,0,0,0,0,0,0,0,0,0,0,0,0,0,0,0,0,0,0,0,0,0,0,0,0,0,0,0,0,0,0,0,0,0,0,0,0,0,0,0,0"/>
            </v:shape>
            <v:shape id="Freeform 1907" o:spid="_x0000_s1172" style="position:absolute;left:2139;top:2832;width:388;height:654;visibility:visible;mso-wrap-style:square;v-text-anchor:top" coordsize="858,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nwcQA&#10;AADaAAAADwAAAGRycy9kb3ducmV2LnhtbESPQWvCQBSE74X+h+UVvBTdVDFodJVSKogI0ujF2zP7&#10;TNJm34bsauK/dwWhx2FmvmHmy85U4kqNKy0r+BhEIIgzq0vOFRz2q/4EhPPIGivLpOBGDpaL15c5&#10;Jtq2/EPX1OciQNglqKDwvk6kdFlBBt3A1sTBO9vGoA+yyaVusA1wU8lhFMXSYMlhocCavgrK/tKL&#10;UXCSv+c43qbfB9pN2238zvvjZqRU7637nIHw1Pn/8LO91grG8LgSbo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aZ8HEAAAA2gAAAA8AAAAAAAAAAAAAAAAAmAIAAGRycy9k&#10;b3ducmV2LnhtbFBLBQYAAAAABAAEAPUAAACJAwAAAAA=&#10;" path="m85,1750r,l90,1728r9,-31l112,1659r17,-43l148,1568r22,-52l194,1460r27,-60l280,1271r66,-139l414,988,484,841,554,696,621,557,684,425,740,306r24,-55l787,201r19,-46l823,114,837,78,847,49r4,-14l854,23r3,-11l858,,772,r,1l771,6r-2,8l766,24,756,51,744,84r-16,40l708,168r-22,50l662,272,606,391,544,522,476,662,407,807,336,953r-68,144l203,1237r-59,130l116,1428r-25,57l69,1539r-20,49l32,1633r-14,38l8,1706,,1737r85,13xe" stroked="f">
              <v:path arrowok="t" o:connecttype="custom" o:connectlocs="173524,2444278;173524,2444278;183744,2413559;202105,2370245;228651,2317178;263383,2257122;302185,2190078;347092,2117428;396070,2039209;451198,1955423;571674,1775255;706395,1581110;845232,1379977;988185,1174659;1131092,972143;1267849,777961;1396510,593608;1510836,427417;1559813,350581;1606801,280734;1645558,216493;1680289,159240;1708871,108938;1729267,68427;1737452,48882;1743557,32139;1749708,16742;1751743,0;1576139,0;1576139,1383;1574104,8371;1570034,19545;1563929,33522;1543487,71230;1518976,117309;1486325,173179;1445488,234655;1400580,304502;1351558,379918;1237232,546109;1110651,729079;971814,924644;830942,1127160;685999,1331096;547162,1532229;414476,1727756;294000,1909344;236837,1994513;185779,2074152;140872,2149567;100035,2217994;65348,2280853;36767,2333920;16326,2382840;0,2426116;0,2426116;173524,2444278" o:connectangles="0,0,0,0,0,0,0,0,0,0,0,0,0,0,0,0,0,0,0,0,0,0,0,0,0,0,0,0,0,0,0,0,0,0,0,0,0,0,0,0,0,0,0,0,0,0,0,0,0,0,0,0,0,0,0,0,0"/>
            </v:shape>
            <v:shape id="Freeform 1908" o:spid="_x0000_s1173" style="position:absolute;left:2127;top:3479;width:127;height:159;visibility:visible;mso-wrap-style:square;v-text-anchor:top" coordsize="27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HsEA&#10;AADaAAAADwAAAGRycy9kb3ducmV2LnhtbESPT4vCMBTE74LfITxhb5oqWKQaZVn/rAcvVvH8aN62&#10;ZZuX2ETtfvuNIHgcZuY3zGLVmUbcqfW1ZQXjUQKCuLC65lLB+bQdzkD4gKyxsUwK/sjDatnvLTDT&#10;9sFHuuehFBHCPkMFVQguk9IXFRn0I+uIo/djW4MhyraUusVHhJtGTpIklQZrjgsVOvqqqPjNb0bB&#10;Js/Xl7M0Zva9lofktHPX1E2V+hh0n3MQgbrwDr/ae60gheeVe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YTB7BAAAA2gAAAA8AAAAAAAAAAAAAAAAAmAIAAGRycy9kb3du&#10;cmV2LnhtbFBLBQYAAAAABAAEAPUAAACGAwAAAAA=&#10;" path="m276,349r,l191,282,132,236,113,221,99,207r-5,-4l91,199r-3,-4l87,192r-1,-3l86,186r-1,-3l85,180r1,-14l89,148,101,93,116,13,31,,17,77,5,132,2,156,,177r1,14l2,202r3,11l9,224r5,11l21,246r8,9l38,265r18,16l79,301r59,46l221,412r55,-63xe" stroked="f">
              <v:path arrowok="t" o:connecttype="custom" o:connectlocs="584430,518988;584430,518988;404453,419343;279514,350919;239294,328613;209613,307812;199028,301868;192678,295925;186327,289982;184211,285505;182094,281029;182094,276591;179977,272114;179977,267676;182094,246836;188444,220092;213846,138276;245645,19335;65622,0;35986,114503;10584,196280;4234,231978;0,263199;2117,284039;4234,300363;10584,316726;19052,333090;29636,349453;44454,365816;61388,379207;80486,394065;118589,417838;167276,447593;292215,515978;467958,612652;467958,612652;584430,518988" o:connectangles="0,0,0,0,0,0,0,0,0,0,0,0,0,0,0,0,0,0,0,0,0,0,0,0,0,0,0,0,0,0,0,0,0,0,0,0,0"/>
            </v:shape>
            <v:shape id="Freeform 1909" o:spid="_x0000_s1174" style="position:absolute;left:2228;top:3613;width:299;height:228;visibility:visible;mso-wrap-style:square;v-text-anchor:top" coordsize="668,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Upp8QA&#10;AADaAAAADwAAAGRycy9kb3ducmV2LnhtbESPT2sCMRTE70K/Q3gFL6LZCrayNUpbUKTgwT899PbY&#10;vG6im5clibp+e1Mo9DjMzG+Y2aJzjbhQiNazgqdRAYK48tpyreCwXw6nIGJC1th4JgU3irCYP/Rm&#10;WGp/5S1ddqkWGcKxRAUmpbaUMlaGHMaRb4mz9+ODw5RlqKUOeM1w18hxUTxLh5bzgsGWPgxVp93Z&#10;KVilL2vem9vGbtfnYxhsvj+dnijVf+zeXkEk6tJ/+K+91gpe4PdKv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FKafEAAAA2gAAAA8AAAAAAAAAAAAAAAAAmAIAAGRycy9k&#10;b3ducmV2LnhtbFBLBQYAAAAABAAEAPUAAACJAwAAAAA=&#10;" path="m582,611r86,l667,589r-5,-19l657,549r-8,-19l639,511,628,491,615,473,601,455,586,436,570,417,552,398,533,380,494,343,450,306,403,268,356,230,305,192,255,154,204,116,153,77,103,38,55,,,63r49,40l100,141r52,39l202,219r52,39l302,295r48,37l395,368r41,36l474,439r17,17l506,472r14,16l534,505r11,15l555,535r8,14l571,563r5,13l579,588r2,11l582,611r86,l582,611r42,l668,611r-86,xe" stroked="f">
              <v:path arrowok="t" o:connecttype="custom" o:connectlocs="1163946,853041;1335921,853041;1333907,822330;1323925,795798;1313943,766468;1297918,739936;1277910,713442;1255932,685493;1229925,660379;1201949,635228;1171913,608734;1139953,582202;1103920,555671;1065917,530520;987942,478875;899940,427229;805939,374166;711939,321103;609971,268077;509973,215014;407961,161951;305993,107507;205995,53063;109980,0;0,87954;97984,143815;199997,196841;303979,251322;403977,305766;507959,360210;603973,411855;699943,463500;789959,513765;871963,564029;947924,612913;981943,636646;1011934,658961;1039955,681313;1067931,705046;1089954,725980;1109918,746952;1125943,766468;1141923,786022;1151949,804194;1157948,820912;1161931,836286;1163946,853041;1335921,853041;1163946,853041;1247919,853041;1335921,853041;1163946,853041" o:connectangles="0,0,0,0,0,0,0,0,0,0,0,0,0,0,0,0,0,0,0,0,0,0,0,0,0,0,0,0,0,0,0,0,0,0,0,0,0,0,0,0,0,0,0,0,0,0,0,0,0,0,0,0"/>
            </v:shape>
            <v:shape id="Freeform 1910" o:spid="_x0000_s1175" style="position:absolute;left:2019;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p3EL8A&#10;AADaAAAADwAAAGRycy9kb3ducmV2LnhtbERPy4rCMBTdC/MP4Q6406SDiHaMogOCi3HhA8blpbm2&#10;pc1NSaLWv58sBJeH816setuKO/lQO9aQjRUI4sKZmksN59N2NAMRIrLB1jFpeFKA1fJjsMDcuAcf&#10;6H6MpUghHHLUUMXY5VKGoiKLYew64sRdnbcYE/SlNB4fKdy28kupqbRYc2qosKOfiormeLMamj/K&#10;Nr+Txhm+qE3mT/OL6vdaDz/79TeISH18i1/undGQtqYr6QbI5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6ncQvwAAANoAAAAPAAAAAAAAAAAAAAAAAJgCAABkcnMvZG93bnJl&#10;di54bWxQSwUGAAAAAAQABAD1AAAAhAMAAAAA&#10;" path="m43,1109r42,40l85,,,,,1149r43,42l,1149r,42l43,1191r,-82xe" stroked="f">
              <v:path arrowok="t" o:connecttype="custom" o:connectlocs="86148,1546478;170329,1602224;170329,0;0,0;0,1602224;86148,1660810;0,1602224;0,1660810;86148,1660810;86148,1546478" o:connectangles="0,0,0,0,0,0,0,0,0,0"/>
            </v:shape>
            <v:shape id="Freeform 1911" o:spid="_x0000_s1176" style="position:absolute;left:2038;top:4184;width:375;height:32;visibility:visible;mso-wrap-style:square;v-text-anchor:top" coordsize="83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sIA&#10;AADaAAAADwAAAGRycy9kb3ducmV2LnhtbESPQWvCQBSE7wX/w/KE3uqmhQZNXaUIAWlOiWKvj+wz&#10;CWbfxuxGk3/fLQgeh5n5hllvR9OKG/WusazgfRGBIC6tbrhScDykb0sQziNrbC2TgokcbDezlzUm&#10;2t45p1vhKxEg7BJUUHvfJVK6siaDbmE74uCdbW/QB9lXUvd4D3DTyo8oiqXBhsNCjR3taiovxWAU&#10;ZJOOT5/74YfTyV4zNunpN0+Vep2P318gPI3+GX6091rBCv6vhBs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tX7+wgAAANoAAAAPAAAAAAAAAAAAAAAAAJgCAABkcnMvZG93&#10;bnJldi54bWxQSwUGAAAAAAQABAD1AAAAhwMAAAAA&#10;" path="m750,33l792,,,,,82r792,l834,48,792,82r36,l834,48,750,33xe" stroked="f">
              <v:path arrowok="t" o:connecttype="custom" o:connectlocs="1515009,49873;1599816,0;0,0;0,123902;1599816,123902;1684667,72546;1599816,123902;1672526,123902;1684667,72546;1515009,49873" o:connectangles="0,0,0,0,0,0,0,0,0,0"/>
            </v:shape>
            <v:shape id="Freeform 1912" o:spid="_x0000_s1177" style="position:absolute;left:2019;top:3752;width:400;height:451;visibility:visible;mso-wrap-style:square;v-text-anchor:top" coordsize="892,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0YcsMA&#10;AADbAAAADwAAAGRycy9kb3ducmV2LnhtbESPT4vCQAzF78J+hyGCN50qi7rVUWRREDz5j8Vb6GTb&#10;sp1M6cza+u3NQfCW8F7e+2W57lyl7tSE0rOB8SgBRZx5W3Ju4HLeDeegQkS2WHkmAw8KsF599JaY&#10;Wt/yke6nmCsJ4ZCigSLGOtU6ZAU5DCNfE4v26xuHUdYm17bBVsJdpSdJMtUOS5aGAmv6Lij7O/07&#10;A1/zg/2ZtZ/Z7eq31WwadpvEXo0Z9LvNAlSkLr7Nr+u9FXyhl19kAL1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0YcsMAAADbAAAADwAAAAAAAAAAAAAAAACYAgAAZHJzL2Rv&#10;d25yZXYueG1sUEsFBgAAAAAEAAQA9QAAAIgDAAAAAA==&#10;" path="m85,47l36,88r45,7l122,102r40,9l201,120r37,12l272,143r34,13l339,170r30,15l399,201r28,16l453,234r26,18l503,270r23,20l548,309r20,20l588,351r19,21l624,394r17,22l656,440r14,22l684,485r13,25l708,533r12,25l730,582r10,25l748,631r8,25l763,680r6,25l776,728r5,25l785,776r9,48l799,870r4,45l805,957r,39l805,1034r-1,34l803,1098r-2,28l799,1147r-4,33l793,1189r84,15l879,1190r4,-33l885,1132r2,-28l889,1072r2,-37l892,996r-1,-42l887,909r-4,-47l878,813r-9,-50l864,736r-5,-25l853,684r-8,-26l838,632r-9,-26l820,578,809,552,798,525,786,499,774,473,759,447,744,421,728,395,710,370,693,345,674,320,652,297,630,273,607,250,583,228,558,207,530,186,502,166,472,147,441,128,408,111,374,96,339,81,302,66,264,53,224,41,182,31,139,21,94,13,48,6,,47,48,6,,,,47r85,xe" stroked="f">
              <v:path arrowok="t" o:connecttype="custom" o:connectlocs="72425,123426;245393,143054;404280,168338;547068,200590;681828,238461;802506,281950;911077,328211;1011665,378705;1102163,433432;1182615,492354;1255040,552662;1319393,617166;1375674,680283;1423973,747634;1468235,816370;1504425,885069;1534606,953805;1560751,1021155;1578823,1088468;1606986,1220322;1619050,1342362;1619050,1450355;1615013,1540143;1606986,1608879;1594923,1667764;1767891,1669187;1779954,1587827;1787982,1503658;1794036,1397051;1783991,1275011;1765873,1140386;1737710,1032355;1715601,959424;1685421,886492;1649230,810751;1604968,736396;1556715,663464;1496353,590533;1428009,518987;1355583,448865;1267104,382938;1172570,319820;1065973,260898;949330,206209;820579,155715;681828,113612;530968,74355;366027,43489;189068,18242;0,65927;0,0;170950,65927" o:connectangles="0,0,0,0,0,0,0,0,0,0,0,0,0,0,0,0,0,0,0,0,0,0,0,0,0,0,0,0,0,0,0,0,0,0,0,0,0,0,0,0,0,0,0,0,0,0,0,0,0,0,0,0"/>
            </v:shape>
            <v:shape id="Freeform 1913" o:spid="_x0000_s1178" style="position:absolute;left:2032;top:4337;width:400;height:31;visibility:visible;mso-wrap-style:square;v-text-anchor:top" coordsize="88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FucAA&#10;AADbAAAADwAAAGRycy9kb3ducmV2LnhtbERPTYvCMBC9C/sfwgjeNNWDSDXK6lJcDx60Cnscmtk2&#10;azMpTVbrvzeC4G0e73MWq87W4kqtN44VjEcJCOLCacOlglOeDWcgfEDWWDsmBXfysFp+9BaYanfj&#10;A12PoRQxhH2KCqoQmlRKX1Rk0Y9cQxy5X9daDBG2pdQt3mK4reUkSabSouHYUGFDm4qKy/HfKjCX&#10;zMg64/XXn6b8Z787JOftWqlBv/ucgwjUhbf45f7Wcf4Ynr/EA+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7FucAAAADbAAAADwAAAAAAAAAAAAAAAACYAgAAZHJzL2Rvd25y&#10;ZXYueG1sUEsFBgAAAAAEAAQA9QAAAIUDAAAAAA==&#10;" path="m884,41l842,,,,,82r842,l799,41r85,l884,,842,r42,41xe" stroked="f">
              <v:path arrowok="t" o:connecttype="custom" o:connectlocs="1810272,60034;1724249,0;0,0;0,120030;1724249,120030;1636190,60034;1810272,60034;1810272,0;1724249,0;1810272,60034" o:connectangles="0,0,0,0,0,0,0,0,0,0"/>
            </v:shape>
            <v:shape id="Freeform 1914" o:spid="_x0000_s1179" style="position:absolute;left:2393;top:4349;width:39;height:362;visibility:visible;mso-wrap-style:square;v-text-anchor:top" coordsize="85,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B52MAA&#10;AADbAAAADwAAAGRycy9kb3ducmV2LnhtbERPTWsCMRC9F/ofwhS81awWq6xGKS1FLwrqXryNm3Gz&#10;uJksSarrvzeC0Ns83ufMFp1txIV8qB0rGPQzEMSl0zVXCor97/sERIjIGhvHpOBGARbz15cZ5tpd&#10;eUuXXaxECuGQowITY5tLGUpDFkPftcSJOzlvMSboK6k9XlO4beQwyz6lxZpTg8GWvg2V592fVXD0&#10;o/XPyWwKNzZ8WH4UmTbnQqneW/c1BRGpi//ip3ul0/whPH5JB8j5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rB52MAAAADbAAAADwAAAAAAAAAAAAAAAACYAgAAZHJzL2Rvd25y&#10;ZXYueG1sUEsFBgAAAAAEAAQA9QAAAIUDAAAAAA==&#10;" path="m34,950l85,909,85,,,,,909,51,869,34,950r51,9l85,909,34,950xe" stroked="f">
              <v:path arrowok="t" o:connecttype="custom" o:connectlocs="69925,1353442;174812,1295047;174812,0;0,0;0,1295047;104887,1238048;69925,1353442;174812,1366276;174812,1295047;69925,1353442" o:connectangles="0,0,0,0,0,0,0,0,0,0"/>
            </v:shape>
            <v:shape id="Freeform 1915" o:spid="_x0000_s1180" style="position:absolute;left:2006;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lfocQA&#10;AADbAAAADwAAAGRycy9kb3ducmV2LnhtbERPTWsCMRC9C/6HMII3N6sWbbdGEaWg4EFtaelt2Ex3&#10;VzeTJYm67a9vCkJv83ifM1u0phZXcr6yrGCYpCCIc6srLhS8vb4MHkH4gKyxtkwKvsnDYt7tzDDT&#10;9sYHuh5DIWII+wwVlCE0mZQ+L8mgT2xDHLkv6wyGCF0htcNbDDe1HKXpRBqsODaU2NCqpPx8vBgF&#10;E7ld7z9276Pp8KHZPH26n/H2clKq32uXzyACteFffHdvdJw/hr9f4gF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ZX6HEAAAA2wAAAA8AAAAAAAAAAAAAAAAAmAIAAGRycy9k&#10;b3ducmV2LnhtbFBLBQYAAAAABAAEAPUAAACJAwAAAAA=&#10;" path="m62,l22,56,38,93r16,37l70,167r15,35l102,235r17,33l136,301r17,30l171,362r17,29l206,419r17,27l241,474r18,25l277,524r18,24l331,594r37,42l404,676r35,37l474,746r36,31l544,805r33,26l610,854r32,22l672,894r29,18l728,926r26,13l778,950r23,10l838,975r30,9l887,989r8,2l912,910r-3,-1l893,905r-25,-8l833,884r-19,-8l792,866,769,853,744,840,716,825,689,807,659,787,629,766,598,742,566,716,533,686,499,654,466,620,432,583,397,542,363,499,347,476,329,453,312,428,295,403,278,376,261,349,244,321,228,292,212,263,195,231,179,200,163,167,148,133,132,99,117,63,102,26,62,82,62,,,,22,56,62,xe" stroked="f">
              <v:path arrowok="t" o:connecttype="custom" o:connectlocs="45106,77276;110682,179395;174220,278766;243917,369857;313569,456788;385304,539597;457039,615499;530858,688654;604630,756275;754260,877741;899768,983982;1045276,1072325;1182632,1146853;1315822,1208941;1436784,1258627;1545383,1295872;1641709,1324874;1779066,1357998;1834407,1367653;1863073,1254505;1779066,1237943;1668383,1208941;1576133,1177192;1467489,1138572;1350693,1086101;1225655,1024013;1092420,946737;955109,855646;813677,747994;711191,656904;639456,590657;569805,518913;500107,443011;434531,362950;366872,276019;303334,183554;239796,86931;127076,113148;0,0;127076,0" o:connectangles="0,0,0,0,0,0,0,0,0,0,0,0,0,0,0,0,0,0,0,0,0,0,0,0,0,0,0,0,0,0,0,0,0,0,0,0,0,0,0,0"/>
            </v:shape>
            <v:shape id="Freeform 1916" o:spid="_x0000_s1181" style="position:absolute;left:2965;top:3771;width:38;height:445;visibility:visible;mso-wrap-style:square;v-text-anchor:top" coordsize="85,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xlcAA&#10;AADbAAAADwAAAGRycy9kb3ducmV2LnhtbERPS4vCMBC+C/sfwizsTZMuIlqNogsLe1gPPkCPQzO2&#10;pc2kJFnt/nsjCN7m43vOYtXbVlzJh9qxhmykQBAXztRcajgevodTECEiG2wdk4Z/CrBavg0WmBt3&#10;4x1d97EUKYRDjhqqGLtcylBUZDGMXEecuIvzFmOCvpTG4y2F21Z+KjWRFmtODRV29FVR0ez/rIbm&#10;RNnmd9w4w2e1yfxhdlb9VuuP9349BxGpjy/x0/1j0vwxPH5JB8jl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xlcAAAADbAAAADwAAAAAAAAAAAAAAAACYAgAAZHJzL2Rvd25y&#10;ZXYueG1sUEsFBgAAAAAEAAQA9QAAAIUDAAAAAA==&#10;" path="m42,1191r43,-42l85,,,,,1149r42,-40l42,1191r43,l85,1149r-43,42xe" stroked="f">
              <v:path arrowok="t" o:connecttype="custom" o:connectlocs="84181,1660810;170329,1602224;170329,0;0,0;0,1602224;84181,1546478;84181,1660810;170329,1660810;170329,1602224;84181,1660810" o:connectangles="0,0,0,0,0,0,0,0,0,0"/>
            </v:shape>
            <v:shape id="Freeform 1917" o:spid="_x0000_s1182" style="position:absolute;left:2609;top:4184;width:375;height:32;visibility:visible;mso-wrap-style:square;v-text-anchor:top" coordsize="83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Lby8QA&#10;AADbAAAADwAAAGRycy9kb3ducmV2LnhtbESPQWsCMRCF74X+hzBCbzWrxVJWo0hBEG9qLe1t2IzJ&#10;6maybqK7+uuNUOhthvfmfW8ms85V4kJNKD0rGPQzEMSF1yUbBV/bxesHiBCRNVaeScGVAsymz08T&#10;zLVveU2XTTQihXDIUYGNsc6lDIUlh6Hva+Kk7X3jMKa1MVI32KZwV8lhlr1LhyUngsWaPi0Vx83Z&#10;Je732/rgTje7qg23P/uz2S1+jVIvvW4+BhGpi//mv+ulTvVH8PglDS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i28vEAAAA2wAAAA8AAAAAAAAAAAAAAAAAmAIAAGRycy9k&#10;b3ducmV2LnhtbFBLBQYAAAAABAAEAPUAAACJAwAAAAA=&#10;" path="m,48l42,82r788,l830,,42,,83,33,,48,7,82r35,l,48xe" stroked="f">
              <v:path arrowok="t" o:connecttype="custom" o:connectlocs="0,72546;85667,123902;1692786,123902;1692786,0;85667,0;169301,49873;0,72546;14278,123902;85667,123902;0,72546" o:connectangles="0,0,0,0,0,0,0,0,0,0"/>
            </v:shape>
            <v:shape id="Freeform 1919" o:spid="_x0000_s1183" style="position:absolute;left:2590;top:4337;width:400;height:31;visibility:visible;mso-wrap-style:square;v-text-anchor:top" coordsize="8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a/8EA&#10;AADbAAAADwAAAGRycy9kb3ducmV2LnhtbERPTYvCMBC9C/sfwix403Q9qFSjuLILoohYRa9DM7Zl&#10;m0loslr3128Ewds83udM562pxZUaX1lW8NFPQBDnVldcKDgevntjED4ga6wtk4I7eZjP3jpTTLW9&#10;8Z6uWShEDGGfooIyBJdK6fOSDPq+dcSRu9jGYIiwKaRu8BbDTS0HSTKUBiuODSU6WpaU/2S/RsHX&#10;53mz/DuO1tlpOyC7u7sxrp1S3fd2MQERqA0v8dO90nH+EB6/xAPk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dmv/BAAAA2wAAAA8AAAAAAAAAAAAAAAAAmAIAAGRycy9kb3du&#10;cmV2LnhtbFBLBQYAAAAABAAEAPUAAACGAwAAAAA=&#10;" path="m86,41l43,82r842,l885,,43,,,41,43,,,,,41r86,xe" stroked="f">
              <v:path arrowok="t" o:connecttype="custom" o:connectlocs="175692,60034;87869,120030;1808226,120030;1808226,0;87869,0;0,60034;87869,0;0,0;0,60034;175692,60034" o:connectangles="0,0,0,0,0,0,0,0,0,0"/>
            </v:shape>
            <v:shape id="Freeform 1920" o:spid="_x0000_s1184" style="position:absolute;left:2590;top:4349;width:38;height:362;visibility:visible;mso-wrap-style:square;v-text-anchor:top" coordsize="86,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ZYVMMA&#10;AADbAAAADwAAAGRycy9kb3ducmV2LnhtbERPTWvCQBC9F/wPywhepG7qwdrUVURqEQ8Vtd6H7JgN&#10;ZmdjdptEf323IPQ2j/c5s0VnS9FQ7QvHCl5GCQjizOmCcwXfx/XzFIQPyBpLx6TgRh4W897TDFPt&#10;Wt5Tcwi5iCHsU1RgQqhSKX1myKIfuYo4cmdXWwwR1rnUNbYx3JZynCQTabHg2GCwopWh7HL4sQra&#10;T3PfDt/0x/Uazl/LZl1uTruTUoN+t3wHEagL/+KHe6Pj/Ff4+yU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0ZYVMMAAADbAAAADwAAAAAAAAAAAAAAAACYAgAAZHJzL2Rv&#10;d25yZXYueG1sUEsFBgAAAAAEAAQA9QAAAIgDAAAAAA==&#10;" path="m35,869r51,40l86,,,,,909r52,41l,909r1,50l52,950,35,869xe" stroked="f">
              <v:path arrowok="t" o:connecttype="custom" o:connectlocs="68533,1238048;168349,1295047;168349,0;0,0;0,1295047;101805,1353442;0,1295047;1944,1366276;101805,1353442;68533,1238048" o:connectangles="0,0,0,0,0,0,0,0,0,0"/>
            </v:shape>
            <v:shape id="Freeform 1921" o:spid="_x0000_s1185" style="position:absolute;left:2603;top:4337;width:413;height:368;visibility:visible;mso-wrap-style:square;v-text-anchor:top" coordsize="912,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3N0MgA&#10;AADbAAAADwAAAGRycy9kb3ducmV2LnhtbESPS0sDQRCE74L/YWjBm5lNlDzWTIIoQgI55EWCt2an&#10;3V3d6VlmJsmaX28fBG/dVHXV19N55xp1phBrzwb6vQwUceFtzaWB/e79YQwqJmSLjWcy8EMR5rPb&#10;mynm1l94Q+dtKpWEcMzRQJVSm2sdi4ocxp5viUX79MFhkjWU2ga8SLhr9CDLhtphzdJQYUuvFRXf&#10;25MzMNTLt/VxdRiM+k/tYvIRro/L05cx93fdyzOoRF36N/9dL6zgC6z8IgPo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vc3QyAAAANsAAAAPAAAAAAAAAAAAAAAAAJgCAABk&#10;cnMvZG93bnJldi54bWxQSwUGAAAAAAQABAD1AAAAjQMAAAAA&#10;" path="m850,82l810,26,795,63,780,99r-16,34l749,167r-16,33l717,231r-17,32l684,292r-16,29l651,349r-17,27l617,403r-17,25l582,453r-17,23l549,499r-35,43l480,583r-35,37l412,654r-33,32l346,716r-32,26l283,766r-30,21l223,807r-28,18l168,840r-25,13l120,866,98,876r-19,8l44,897r-25,8l3,909,,910r17,81l25,989r19,-5l74,975r36,-15l134,950r24,-11l184,926r28,-14l240,894r31,-18l302,854r33,-23l367,805r35,-28l437,746r36,-33l509,676r35,-40l581,594r36,-46l635,524r18,-25l671,474r18,-28l707,419r17,-28l741,362r17,-31l776,301r17,-33l810,235r16,-33l842,167r16,-37l874,93,890,56,850,r40,56l912,,850,r,82xe" stroked="f">
              <v:path arrowok="t" o:connecttype="custom" o:connectlocs="1660186,35872;1598686,136617;1535148,230455;1469572,318797;1401913,402980;1334299,481631;1264602,556159;1192867,625192;1125208,688654;983821,804587;844427,902584;709154,988141;580039,1057137;457039,1113729;344319,1159256;245955,1195127;161902,1219970;38947,1248972;0,1255879;51220,1364905;151667,1345558;274667,1311060;377107,1277937;491910,1233784;618987,1178565;752222,1110944;895692,1029546;1043238,932923;1190829,819775;1301511,723152;1375284,654156;1449057,578254;1518754,499604;1590489,415420;1660186,324330;1725762,230455;1791338,128336;1742156,0;1869233,0;1742156,113148" o:connectangles="0,0,0,0,0,0,0,0,0,0,0,0,0,0,0,0,0,0,0,0,0,0,0,0,0,0,0,0,0,0,0,0,0,0,0,0,0,0,0,0"/>
            </v:shape>
            <v:shape id="Freeform 1922" o:spid="_x0000_s1186" style="position:absolute;left:1028;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q68AA&#10;AADbAAAADwAAAGRycy9kb3ducmV2LnhtbERPy6rCMBDdC/5DGMHNRVMFL1qNIor2Llz42rgbmrEt&#10;NpPSRK1/fyMI7uZwnjNbNKYUD6pdYVnBoB+BIE6tLjhTcD5temMQziNrLC2Tghc5WMzbrRnG2j75&#10;QI+jz0QIYRejgtz7KpbSpTkZdH1bEQfuamuDPsA6k7rGZwg3pRxG0a80WHBoyLGiVU7p7Xg3ChKm&#10;ZH0vL9HPdrSXp+VuKHfJVqlup1lOQXhq/Ff8cf/pMH8C71/CA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vq68AAAADbAAAADwAAAAAAAAAAAAAAAACYAgAAZHJzL2Rvd25y&#10;ZXYueG1sUEsFBgAAAAAEAAQA9QAAAIUDAAAAAA==&#10;" path="m44,1888r42,40l86,,,,,1928r44,42l,1928r,42l44,1970r,-82xe" stroked="f">
              <v:path arrowok="t" o:connecttype="custom" o:connectlocs="86119,2641004;168349,2696971;168349,0;0,0;0,2696971;86119,2755707;0,2696971;0,2755707;86119,2755707;86119,2641004" o:connectangles="0,0,0,0,0,0,0,0,0,0"/>
            </v:shape>
            <v:shape id="Freeform 1923" o:spid="_x0000_s1187" style="position:absolute;left:1047;top:4165;width:775;height:32;visibility:visible;mso-wrap-style:square;v-text-anchor:top" coordsize="17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3YkMAA&#10;AADbAAAADwAAAGRycy9kb3ducmV2LnhtbERPy4rCMBTdC/MP4Q7MTlMdUKlGkYIgg+BrFrO8NNe2&#10;trkpScbWvzcLweXhvJfr3jTiTs5XlhWMRwkI4tzqigsFv5ftcA7CB2SNjWVS8CAP69XHYImpth2f&#10;6H4OhYgh7FNUUIbQplL6vCSDfmRb4shdrTMYInSF1A67GG4aOUmSqTRYcWwosaWspLw+/xsFuvs7&#10;fWfXbVbfdoeH/Kldtz/OlPr67DcLEIH68Ba/3DutYBLXxy/xB8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U3YkMAAAADbAAAADwAAAAAAAAAAAAAAAACYAgAAZHJzL2Rvd25y&#10;ZXYueG1sUEsFBgAAAAAEAAQA9QAAAIUDAAAAAA==&#10;" path="m1615,40l1658,,,,,82r1658,l1701,40r-43,42l1701,82r,-42l1615,40xe" stroked="f">
              <v:path arrowok="t" o:connecttype="custom" o:connectlocs="3351353,60449;3440613,0;0,0;0,123902;3440613,123902;3529827,60449;3440613,123902;3529827,123902;3529827,60449;3351353,60449" o:connectangles="0,0,0,0,0,0,0,0,0,0"/>
            </v:shape>
            <v:shape id="Freeform 1924" o:spid="_x0000_s1188" style="position:absolute;left:1778;top:3727;width:44;height:451;visibility:visible;mso-wrap-style:square;v-text-anchor:top" coordsize="86,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3hsMA&#10;AADbAAAADwAAAGRycy9kb3ducmV2LnhtbESPQWvCQBSE7wX/w/KE3uomWyg1ugmiFHpsraDeHtln&#10;Es2+jdltTP99t1DwOMzMN8yyGG0rBup941hDOktAEJfONFxp2H29Pb2C8AHZYOuYNPyQhyKfPCwx&#10;M+7GnzRsQyUihH2GGuoQukxKX9Zk0c9cRxy9k+sthij7SpoebxFuW6mS5EVabDgu1NjRuqbysv22&#10;GuT+cn4+zGk4KlacbNLrTn1ctX6cjqsFiEBjuIf/2+9Gg0rh70v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33hsMAAADbAAAADwAAAAAAAAAAAAAAAACYAgAAZHJzL2Rv&#10;d25yZXYueG1sUEsFBgAAAAAEAAQA9QAAAIgDAAAAAA==&#10;" path="m39,82l,42,,1206r86,l86,42,47,,86,42,86,4,47,,39,82xe" stroked="f">
              <v:path arrowok="t" o:connecttype="custom" o:connectlocs="103144,114620;0,58712;0,1686015;227419,1686015;227419,58712;124274,0;227419,58712;227419,5609;124274,0;103144,114620" o:connectangles="0,0,0,0,0,0,0,0,0,0"/>
            </v:shape>
            <v:shape id="Freeform 1925" o:spid="_x0000_s1189" style="position:absolute;left:1193;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zmsIA&#10;AADbAAAADwAAAGRycy9kb3ducmV2LnhtbESPwWrDMBBE74X8g9hALqWW7UMpTuQQHAp1b3bzAYu1&#10;tZVYK2MpifP3VaHQ4zAzb5jdfrGjuNHsjWMFWZKCIO6cNtwrOH29v7yB8AFZ4+iYFDzIw75cPe2w&#10;0O7ODd3a0IsIYV+ggiGEqZDSdwNZ9ImbiKP37WaLIcq5l3rGe4TbUeZp+iotGo4LA05UDdRd2qtV&#10;oC9Za9rzMRunz9o817xUVdootVkvhy2IQEv4D/+1P7SCPIffL/EHy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DOawgAAANsAAAAPAAAAAAAAAAAAAAAAAJgCAABkcnMvZG93&#10;bnJldi54bWxQSwUGAAAAAAQABAD1AAAAhwMAAAAA&#10;" path="m40,82l,53,10,85r12,32l35,148r14,30l65,207r17,28l100,263r19,26l139,315r20,25l181,364r22,23l226,410r25,22l275,454r25,19l326,493r26,19l379,530r27,18l434,565r27,16l490,596r28,16l546,626r30,14l604,654r30,12l691,690r58,22l806,731r55,17l915,765r54,14l1018,791r49,12l1112,812r43,8l1228,832r56,8l1320,845r13,1l1341,764r-11,-1l1295,759r-53,-7l1170,739r-40,-8l1086,722r-47,-10l990,699,939,685,887,670,833,653,778,634,723,614,668,590,640,578,613,566,585,553,558,539,532,525,504,510,478,494,453,479,427,463,402,446,378,428,354,410,331,390,307,371,286,351,264,330,244,309,224,287,206,265,188,242,171,217,155,193,140,168,126,142,113,115,101,87,90,59,81,30,40,,81,30,73,,40,r,82xe" stroked="f">
              <v:path arrowok="t" o:connecttype="custom" o:connectlocs="0,74764;45491,165052;101308,251092;169589,331494;246105,407687;328807,479631;419788,545938;519049,609425;620402,667236;727896,722266;839576,773048;953303,819621;1071214,863336;1191128,902842;1311087,939528;1548912,1004406;1780505,1055189;2003819,1098942;2206480,1132772;2388488,1156753;2655245,1184982;2756553,1193440;2750366,1076351;2568404,1060827;2336765,1031207;2148570,1004406;1941815,966329;1722596,921185;1495142,866155;1323506,815373;1209734,780115;1100147,740609;988467,696894;883020,653140;781666,603787;684498,550185;591424,495155;504583,435916;425975,373819;353599,306122;289503,236996;233686,162233;186102,83221;82702,0;150938,0;82702,115660" o:connectangles="0,0,0,0,0,0,0,0,0,0,0,0,0,0,0,0,0,0,0,0,0,0,0,0,0,0,0,0,0,0,0,0,0,0,0,0,0,0,0,0,0,0,0,0,0,0"/>
            </v:shape>
            <v:shape id="Freeform 1926" o:spid="_x0000_s1190" style="position:absolute;left:1028;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qjXMMA&#10;AADbAAAADwAAAGRycy9kb3ducmV2LnhtbESPQWvCQBSE74X+h+UVejMbY62SuoZUkHoSGvX+zL4m&#10;wezbkN2a5N93C4Ueh5n5htlko2nFnXrXWFYwj2IQxKXVDVcKzqf9bA3CeWSNrWVSMJGDbPv4sMFU&#10;24E/6V74SgQIuxQV1N53qZSurMmgi2xHHLwv2xv0QfaV1D0OAW5amcTxqzTYcFiosaNdTeWt+DYK&#10;jsPHka7L8nBZvedDMvG0f+kKpZ6fxvwNhKfR/4f/2getIFnA75fw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qjXMMAAADbAAAADwAAAAAAAAAAAAAAAACYAgAAZHJzL2Rv&#10;d25yZXYueG1sUEsFBgAAAAAEAAQA9QAAAIgDAAAAAA==&#10;" path="m86,42l44,82r361,l405,,44,,,42,44,,,,,42r86,xe" stroked="f">
              <v:path arrowok="t" o:connecttype="custom" o:connectlocs="177649,63454;90915,123902;836678,123902;836678,0;90915,0;0,63454;90915,0;0,0;0,63454;177649,63454" o:connectangles="0,0,0,0,0,0,0,0,0,0"/>
            </v:shape>
            <v:shape id="Freeform 1927" o:spid="_x0000_s1191" style="position:absolute;left:1187;top:3035;width:362;height:286;visibility:visible;mso-wrap-style:square;v-text-anchor:top" coordsize="804,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hGu8YA&#10;AADbAAAADwAAAGRycy9kb3ducmV2LnhtbESPW2sCMRSE3wv+h3AKfSmarRSVrVFKoRcExVv7fNic&#10;veDmJGzS3dVfb4RCH4eZ+YaZL3tTi5YaX1lW8DRKQBBnVldcKDge3oczED4ga6wtk4IzeVguBndz&#10;TLXteEftPhQiQtinqKAMwaVS+qwkg35kHXH0ctsYDFE2hdQNdhFuajlOkok0WHFcKNHRW0nZaf9r&#10;FFymP3n3XT9Otnm7mm3On27zsXZKPdz3ry8gAvXhP/zX/tIKxs9w+xJ/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hGu8YAAADbAAAADwAAAAAAAAAAAAAAAACYAgAAZHJz&#10;L2Rvd25yZXYueG1sUEsFBgAAAAAEAAQA9QAAAIsDAAAAAA==&#10;" path="m719,36l748,,718,11,646,41,621,53,595,66,569,80,539,95r-29,18l479,131r-31,19l415,172r-33,23l350,221r-32,25l285,275r-31,29l222,336r-29,34l164,404r-14,19l136,441r-13,19l110,480,98,500,85,521,75,541,63,563r-9,22l44,607r-9,23l26,653r-7,25l12,701,5,727,,752r84,15l88,745r7,-22l100,700r7,-21l115,658r8,-20l132,618r9,-20l151,579r10,-20l172,541r10,-18l194,505r12,-17l219,471r12,-17l258,423r27,-31l314,363r29,-28l373,308r30,-24l434,262r30,-23l495,219r29,-19l554,183r28,-16l609,152r26,-13l659,127r21,-10l751,87r24,-9l804,42,719,36xe" stroked="f">
              <v:path arrowok="t" o:connecttype="custom" o:connectlocs="1516251,0;1309486,56939;1206103,91692;1092589,131963;970970,181966;841246,238942;709496,306993;577701,382017;450003,466773;332437,561224;275703,612644;222976,666824;172320,723763;127698,782119;89199,843234;52682,907146;24315,973817;0,1044664;178398,1034932;202713,972437;233107,914081;267553,858522;306096,804342;348647,751542;393269,701539;443925,654295;522993,587624;636507,504285;756099,427881;879745,363969;1003390,304234;1122982,254231;1234470,211163;1335827,176410;1522330,120851;1629765,58356" o:connectangles="0,0,0,0,0,0,0,0,0,0,0,0,0,0,0,0,0,0,0,0,0,0,0,0,0,0,0,0,0,0,0,0,0,0,0,0"/>
            </v:shape>
            <v:shape id="Freeform 1928" o:spid="_x0000_s1192" style="position:absolute;left:1466;top:2044;width:102;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oAcYA&#10;AADbAAAADwAAAGRycy9kb3ducmV2LnhtbESPQUvDQBSE70L/w/IK3uzGQItNuy0iCFKlaPXQ3h7Z&#10;1yRt9m3Mvibpv3cFweMwM98wy/XgatVRGyrPBu4nCSji3NuKCwNfn893D6CCIFusPZOBKwVYr0Y3&#10;S8ys7/mDup0UKkI4ZGigFGkyrUNeksMw8Q1x9I6+dShRtoW2LfYR7mqdJslMO6w4LpTY0FNJ+Xl3&#10;cQa+D5tT/zZ/n+U6lddrJ5ftfr415nY8PC5ACQ3yH/5rv1gD6RR+v8Qf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ToAcYAAADbAAAADwAAAAAAAAAAAAAAAACYAgAAZHJz&#10;L2Rvd25yZXYueG1sUEsFBgAAAAAEAAQA9QAAAIsDAAAAAA==&#10;" path="m,20r,l9,61r10,41l28,146r8,45l44,237r8,47l59,332r7,49l78,481,89,585r9,106l106,799r6,110l118,1020r4,112l125,1243r2,111l127,1464r1,108l127,1678r-2,205l121,2074r-7,172l108,2396,97,2614r-5,78l177,2698r5,-80l193,2399r7,-150l205,2076r5,-192l212,1679r1,-107l213,1463r-2,-110l209,1242r-2,-112l203,1017,198,905,191,794,183,685,173,578,163,473,150,371r-6,-50l137,272r-9,-48l121,177,111,131,102,86,92,42,83,,,20xe" stroked="f">
              <v:path arrowok="t" o:connecttype="custom" o:connectlocs="0,28001;0,28001;20546,85464;43390,142890;63984,204546;82231,267586;100525,332012;118772,397861;134768,465094;150764,533750;178206,673832;203302,819530;223895,968035;242142,1119311;255839,1273431;269584,1428937;278684,1585827;285532,1741333;290130,1896838;290130,2050921;292429,2202234;290130,2350702;285532,2637904;276433,2905491;260437,3146423;246740,3356584;221596,3661980;210150,3771216;404352,3779639;415751,3667558;440894,3360777;456890,3150616;468288,2908261;479734,2639289;484284,2352125;486583,2202234;486583,2049536;482033,1895416;477436,1739910;472886,1583020;463738,1424706;452340,1267816;436344,1112310;418049,959612;395205,809722;372360,662639;342667,519749;328970,449708;312974,381052;292429,313819;276433,247970;253588,183507;232995,120466;210150,58848;189605,0;189605,0;0,28001" o:connectangles="0,0,0,0,0,0,0,0,0,0,0,0,0,0,0,0,0,0,0,0,0,0,0,0,0,0,0,0,0,0,0,0,0,0,0,0,0,0,0,0,0,0,0,0,0,0,0,0,0,0,0,0,0,0,0,0,0"/>
            </v:shape>
            <v:shape id="Freeform 1929" o:spid="_x0000_s1193" style="position:absolute;left:1028;top:1473;width:476;height:578;visibility:visible;mso-wrap-style:square;v-text-anchor:top" coordsize="1057,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nFcUA&#10;AADbAAAADwAAAGRycy9kb3ducmV2LnhtbESPS2vDMBCE74X+B7GF3ho5pjjBjRLahEJ7SCHO47xY&#10;W9vEWhlL9SO/PioEchxm5htmsRpMLTpqXWVZwXQSgSDOra64UHDYf77MQTiPrLG2TApGcrBaPj4s&#10;MNW25x11mS9EgLBLUUHpfZNK6fKSDLqJbYiD92tbgz7ItpC6xT7ATS3jKEqkwYrDQokNrUvKz9mf&#10;UXB5PZ7q2dY63f3gON00H9vv806p56fh/Q2Ep8Hfw7f2l1YQJ/D/Jfw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i+cVxQAAANsAAAAPAAAAAAAAAAAAAAAAAJgCAABkcnMv&#10;ZG93bnJldi54bWxQSwUGAAAAAAQABAD1AAAAigMAAAAA&#10;" path="m86,38l26,76r5,2l52,89r15,8l85,108r20,13l128,136r25,19l181,175r30,23l243,225r32,29l310,287r36,36l383,362r38,42l460,451r39,50l539,555r20,28l579,612r20,31l618,675r20,32l658,741r20,35l697,811r20,37l736,886r19,40l774,965r17,42l810,1050r18,43l846,1139r17,46l880,1233r17,48l914,1331r15,52l944,1435r15,54l974,1544r83,-20l1042,1468r-16,-55l1010,1359r-15,-52l978,1256r-17,-50l943,1157r-18,-48l907,1063r-18,-45l870,975,851,932,831,891,812,850,792,811,772,774,752,736,732,700,711,666,691,632,670,599,650,569,629,538,608,508,568,452,527,400,486,352,447,308,408,266,370,228,334,194,299,163,266,135,234,111,205,88,177,69,152,53,130,38,110,27,93,17,71,6,62,,,38r86,xe" stroked="f">
              <v:path arrowok="t" o:connecttype="custom" o:connectlocs="52736,106466;105517,124697;172484,151313;259717,190545;367260,245163;493088,315242;629049,402092;777169,507173;933396,631869;1093720,777567;1174873,857417;1254000,945689;1335153,1038154;1414324,1136234;1493451,1241315;1570551,1352011;1643598,1471092;1716644,1595789;1785638,1727486;1854632,1864761;1915519,2010497;1976361,2163195;2114348,2056729;2049408,1903993;1984513,1759681;1913492,1620983;1840401,1489286;1765327,1366012;1686201,1248315;1607074,1136234;1525921,1031153;1442696,933073;1359517,839223;1276337,753758;1152536,633254;986177,493172;827878,372668;677732,271817;539745,189123;415988,123274;308445,74272;223193,37810;144067,8423;0,53233" o:connectangles="0,0,0,0,0,0,0,0,0,0,0,0,0,0,0,0,0,0,0,0,0,0,0,0,0,0,0,0,0,0,0,0,0,0,0,0,0,0,0,0,0,0,0,0"/>
            </v:shape>
            <v:shape id="Freeform 1930" o:spid="_x0000_s1194" style="position:absolute;left:1028;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DM8IA&#10;AADbAAAADwAAAGRycy9kb3ducmV2LnhtbESPzarCMBSE94LvEI7gRjS9Cl6pRpGCXFf+XRGXh+bY&#10;FpuT0kStb28EweUwM98ws0VjSnGn2hWWFfwMIhDEqdUFZwqO/6v+BITzyBpLy6TgSQ4W83ZrhrG2&#10;D97T/eAzESDsYlSQe1/FUro0J4NuYCvi4F1sbdAHWWdS1/gIcFPKYRSNpcGCw0KOFSU5pdfDzSgo&#10;8DhOdqPbOfs7PVdVYnpb5zdKdTvNcgrCU+O/4U97rRUMf+H9JfwAOX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sMzwgAAANsAAAAPAAAAAAAAAAAAAAAAAJgCAABkcnMvZG93&#10;bnJldi54bWxQSwUGAAAAAAQABAD1AAAAhwMAAAAA&#10;" path="m44,4861r42,40l86,,,,,4901r44,42l,4901r,42l44,4943r,-82xe" stroked="f">
              <v:path arrowok="t" o:connecttype="custom" o:connectlocs="86119,6744809;168349,6800303;168349,0;0,0;0,6800303;86119,6858591;0,6800303;0,6858591;86119,6858591;86119,6744809" o:connectangles="0,0,0,0,0,0,0,0,0,0"/>
            </v:shape>
            <v:shape id="Freeform 1931" o:spid="_x0000_s1195" style="position:absolute;left:104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a5LwA&#10;AADbAAAADwAAAGRycy9kb3ducmV2LnhtbERPyw7BQBTdS/zD5ErsmLIQyhAkxMLGI7G9OldbOneq&#10;MyhfbxYSy5PznsxqU4gnVS63rKDXjUAQJ1bnnCo4HladIQjnkTUWlknBmxzMps3GBGNtX7yj596n&#10;IoSwi1FB5n0ZS+mSjAy6ri2JA3exlUEfYJVKXeErhJtC9qNoIA3mHBoyLGmZUXLbP4yCxC+2J1xf&#10;d/ZWuFF05+X5U76Varfq+RiEp9r/xT/3Rivoh7HhS/gBcvo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6K1rkvAAAANsAAAAPAAAAAAAAAAAAAAAAAJgCAABkcnMvZG93bnJldi54&#10;bWxQSwUGAAAAAAQABAD1AAAAgQMAAAAA&#10;" path="m303,33l345,,,,,82r345,l387,48,345,82r36,l387,48,303,33xe" stroked="f">
              <v:path arrowok="t" o:connecttype="custom" o:connectlocs="640330,31159;729059,0;0,0;0,77439;729059,77439;817834,45335;729059,77439;805139,77439;817834,45335;640330,31159" o:connectangles="0,0,0,0,0,0,0,0,0,0"/>
            </v:shape>
            <v:shape id="Freeform 1932" o:spid="_x0000_s1196" style="position:absolute;left:3956;top:3460;width:38;height:737;visibility:visible;mso-wrap-style:square;v-text-anchor:top" coordsize="86,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gVsUA&#10;AADbAAAADwAAAGRycy9kb3ducmV2LnhtbESPQWvCQBSE74L/YXmFXkqzMWBpU9cQlBoPHmzSS2+P&#10;7GsSmn0bsqvGf+8WCh6HmfmGWWWT6cWZRtdZVrCIYhDEtdUdNwq+qo/nVxDOI2vsLZOCKznI1vPZ&#10;ClNtL/xJ59I3IkDYpaig9X5IpXR1SwZdZAfi4P3Y0aAPcmykHvES4KaXSRy/SIMdh4UWB9q0VP+W&#10;J6OgYCq2p/47ftotj7LKD4k8FDulHh+m/B2Ep8nfw//tvVaQvMHfl/AD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yBWxQAAANsAAAAPAAAAAAAAAAAAAAAAAJgCAABkcnMv&#10;ZG93bnJldi54bWxQSwUGAAAAAAQABAD1AAAAigMAAAAA&#10;" path="m43,1970r43,-42l86,,,,,1928r43,-40l43,1970r43,l86,1928r-43,42xe" stroked="f">
              <v:path arrowok="t" o:connecttype="custom" o:connectlocs="84174,2755707;168349,2696971;168349,0;0,0;0,2696971;84174,2641004;84174,2755707;168349,2755707;168349,2696971;84174,2755707" o:connectangles="0,0,0,0,0,0,0,0,0,0"/>
            </v:shape>
            <v:shape id="Freeform 1933" o:spid="_x0000_s1197" style="position:absolute;left:3200;top:4165;width:775;height:32;visibility:visible;mso-wrap-style:square;v-text-anchor:top" coordsize="1700,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0L8A&#10;AADbAAAADwAAAGRycy9kb3ducmV2LnhtbERPz2uDMBS+D/o/hDfYbY1bwYltlFI29Lqu0OvDvKrU&#10;vNgkU/ffN4fCjh/f7125mEFM5HxvWcHbOgFB3Fjdc6vg9PP1moHwAVnjYJkU/JGHslg97TDXduZv&#10;mo6hFTGEfY4KuhDGXErfdGTQr+1IHLmLdQZDhK6V2uEcw80g35MklQZ7jg0djnToqLkef42C8ZC2&#10;H9ktuCmpz1W2fJ6nasNKvTwv+y2IQEv4Fz/ctVawievjl/gDZH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X/rQvwAAANsAAAAPAAAAAAAAAAAAAAAAAJgCAABkcnMvZG93bnJl&#10;di54bWxQSwUGAAAAAAQABAD1AAAAhAMAAAAA&#10;" path="m,40l42,82r1658,l1700,,42,,85,40,,40,,82r42,l,40xe" stroked="f">
              <v:path arrowok="t" o:connecttype="custom" o:connectlocs="0,60449;87260,123902;3531903,123902;3531903,0;87260,0;176618,60449;0,60449;0,123902;87260,123902;0,60449" o:connectangles="0,0,0,0,0,0,0,0,0,0"/>
            </v:shape>
            <v:shape id="Freeform 1934" o:spid="_x0000_s1198" style="position:absolute;left:3200;top:3727;width:38;height:451;visibility:visible;mso-wrap-style:square;v-text-anchor:top" coordsize="85,1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SCsMA&#10;AADbAAAADwAAAGRycy9kb3ducmV2LnhtbESPQWvCQBSE74X+h+UVequbKEpJ3YhUBKEHqTb0+sg+&#10;syHZt+nuqum/7xYEj8PMfMMsV6PtxYV8aB0ryCcZCOLa6ZYbBV/H7csriBCRNfaOScEvBViVjw9L&#10;LLS78iddDrERCcKhQAUmxqGQMtSGLIaJG4iTd3LeYkzSN1J7vCa47eU0yxbSYstpweBA74bq7nC2&#10;Cn72VRzCx9wbWthNlX9n1tedUs9P4/oNRKQx3sO39k4rmOXw/yX9AF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tSCsMAAADbAAAADwAAAAAAAAAAAAAAAACYAgAAZHJzL2Rv&#10;d25yZXYueG1sUEsFBgAAAAAEAAQA9QAAAIgDAAAAAA==&#10;" path="m38,l,42,,1206r85,l85,42,46,82,38,,,4,,42,38,xe" stroked="f">
              <v:path arrowok="t" o:connecttype="custom" o:connectlocs="76134,0;0,58712;0,1686015;170329,1686015;170329,58712;92184,114620;76134,0;0,5609;0,58712;76134,0" o:connectangles="0,0,0,0,0,0,0,0,0,0"/>
            </v:shape>
            <v:shape id="Freeform 1935" o:spid="_x0000_s1199" style="position:absolute;left:3219;top:3441;width:610;height:318;visibility:visible;mso-wrap-style:square;v-text-anchor:top" coordsize="13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mlR8EA&#10;AADbAAAADwAAAGRycy9kb3ducmV2LnhtbESP0YrCMBRE3xf8h3AFXxZNqyBSjSKVBd03qx9waa5t&#10;tLkpTVbr35sFwcdhZs4wq01vG3GnzhvHCtJJAoK4dNpwpeB8+hkvQPiArLFxTAqe5GGzHnytMNPu&#10;wUe6F6ESEcI+QwV1CG0mpS9rsugnriWO3sV1FkOUXSV1h48It42cJslcWjQcF2psKa+pvBV/VoG+&#10;pYUprru0aX8P5vvAfZ4nR6VGw367BBGoD5/wu73XCmZT+P8Sf4B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ZpUfBAAAA2wAAAA8AAAAAAAAAAAAAAAAAmAIAAGRycy9kb3du&#10;cmV2LnhtbFBLBQYAAAAABAAEAPUAAACGAwAAAAA=&#10;" path="m1300,r-40,30l1251,59r-11,28l1227,115r-12,27l1201,168r-15,25l1170,217r-17,25l1135,265r-19,22l1097,309r-21,21l1055,351r-22,20l1010,390r-23,20l963,428r-24,18l914,463r-26,16l862,494r-26,16l809,525r-26,14l756,553r-28,13l701,578r-28,12l618,614r-55,20l508,653r-54,17l402,685r-51,14l302,712r-47,10l211,731r-40,8l99,752r-53,7l11,763,,764r8,82l22,845r35,-5l113,832r73,-12l229,812r44,-9l322,791r50,-12l425,765r55,-17l535,731r57,-19l650,690r57,-24l737,654r28,-14l795,626r28,-14l851,596r28,-15l907,565r28,-17l962,530r26,-18l1015,493r26,-20l1065,454r26,-22l1115,410r23,-23l1160,364r21,-24l1202,315r20,-26l1241,263r18,-28l1276,207r16,-29l1305,148r14,-31l1331,85r10,-32l1300,82r,-82l1269,r-9,30l1300,xe" stroked="f">
              <v:path arrowok="t" o:connecttype="custom" o:connectlocs="2605615,42325;2564264,122727;2512541,200310;2452584,272255;2384348,341380;2307833,404867;2225086,465535;2136197,523347;2041076,578377;1941815,629159;1836322,675731;1728782,719447;1619195,760343;1505469,798458;1391742,832288;1164243,894384;938837,945167;725849,986063;527328,1018502;353599,1042484;95121,1070713;0,1077779;45491,1192011;233686,1173706;473558,1145477;665893,1115857;878880,1079170;1106333,1031207;1344159,973358;1524074,922576;1644033,883070;1759807,840783;1875626,797030;1989353,747676;2098940,695465;2202340,640435;2305741,578377;2398814,513499;2485656,444373;2566311,371000;2638687,292026;2698644,208767;2752414,119908;2688317,115660;2624221,0;2688317,0" o:connectangles="0,0,0,0,0,0,0,0,0,0,0,0,0,0,0,0,0,0,0,0,0,0,0,0,0,0,0,0,0,0,0,0,0,0,0,0,0,0,0,0,0,0,0,0,0,0"/>
            </v:shape>
            <v:shape id="Freeform 1936" o:spid="_x0000_s1200" style="position:absolute;left:3810;top:3441;width:184;height:32;visibility:visible;mso-wrap-style:square;v-text-anchor:top" coordsize="40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M1gcIA&#10;AADbAAAADwAAAGRycy9kb3ducmV2LnhtbESPT4vCMBTE78J+h/AWvGm6/lmlGsUVRE+CXb0/m7dt&#10;2ealNNG2394IgsdhZn7DLNetKcWdaldYVvA1jEAQp1YXnCk4/+4GcxDOI2ssLZOCjhysVx+9Jcba&#10;Nnyie+IzESDsYlSQe1/FUro0J4NuaCvi4P3Z2qAPss6krrEJcFPKURR9S4MFh4UcK9rmlP4nN6Pg&#10;2OyPdJ2mh8vsZ9OMOu52kypRqv/ZbhYgPLX+HX61D1rBeAzPL+E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zWBwgAAANsAAAAPAAAAAAAAAAAAAAAAAJgCAABkcnMvZG93&#10;bnJldi54bWxQSwUGAAAAAAQABAD1AAAAhwMAAAAA&#10;" path="m405,42l362,,,,,82r362,l319,42r86,l405,,362,r43,42xe" stroked="f">
              <v:path arrowok="t" o:connecttype="custom" o:connectlocs="836678,63454;747853,0;0,0;0,123902;747853,123902;659028,63454;836678,63454;836678,0;747853,0;836678,63454" o:connectangles="0,0,0,0,0,0,0,0,0,0"/>
            </v:shape>
            <v:shape id="Freeform 1937" o:spid="_x0000_s1201" style="position:absolute;left:3473;top:3035;width:362;height:286;visibility:visible;mso-wrap-style:square;v-text-anchor:top" coordsize="805,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7lMQA&#10;AADbAAAADwAAAGRycy9kb3ducmV2LnhtbESPQWsCMRSE7wX/Q3hCL6Vmq6XI1igiFBUP0tXW62Pz&#10;3CxuXpYkXdd/bwqFHoeZ+YaZLXrbiI58qB0reBllIIhLp2uuFBwPH89TECEia2wck4IbBVjMBw8z&#10;zLW78id1RaxEgnDIUYGJsc2lDKUhi2HkWuLknZ23GJP0ldQerwluGznOsjdpsea0YLCllaHyUvxY&#10;BadtFr535uvJk+kPp6bo6vV+r9TjsF++g4jUx//wX3ujFUxe4fdL+gF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YO5TEAAAA2wAAAA8AAAAAAAAAAAAAAAAAmAIAAGRycy9k&#10;b3ducmV2LnhtbFBLBQYAAAAABAAEAPUAAACJAwAAAAA=&#10;" path="m,42l30,78r23,9l124,117r22,10l170,139r26,13l223,167r28,16l281,200r29,19l341,239r29,23l401,284r30,24l462,335r29,28l520,392r27,31l574,454r12,17l599,488r11,17l622,523r11,18l644,559r10,20l664,598r9,20l682,638r8,20l698,679r6,21l710,723r6,22l721,767r84,-15l799,727r-7,-26l786,678r-7,-25l770,630r-9,-23l751,585,741,563,730,541,719,521,707,500,695,480,682,460,669,441,656,423,641,404,612,370,582,336,551,304,520,275,487,246,454,221,422,195,389,172,357,150,326,131,295,113,265,95,236,80,209,66,184,53,158,41,87,11,57,,86,36,,42xe" stroked="f">
              <v:path arrowok="t" o:connecttype="custom" o:connectlocs="60666,108359;250716,162539;343762,193115;450929,232007;568214,277834;689502,332014;810835,394546;934191,465393;1051477,544556;1160668,630692;1211215,677936;1257716,726559;1302193,776563;1342622,830742;1379049,886302;1411383,943278;1435668,1004393;1457884,1065508;1615599,1009949;1589335,941861;1556956,875190;1518550,812658;1476097,751542;1429597,694603;1379049,639044;1326477,587624;1237479,514017;1114122,422325;984739,341746;853288,270898;721881,208366;596501,156983;477192,111119;372049,73644;175928,15288;173905,50003" o:connectangles="0,0,0,0,0,0,0,0,0,0,0,0,0,0,0,0,0,0,0,0,0,0,0,0,0,0,0,0,0,0,0,0,0,0,0,0"/>
            </v:shape>
            <v:shape id="Freeform 1938" o:spid="_x0000_s1202" style="position:absolute;left:3454;top:2044;width:95;height:1010;visibility:visible;mso-wrap-style:square;v-text-anchor:top" coordsize="213,26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3MYA&#10;AADbAAAADwAAAGRycy9kb3ducmV2LnhtbESPQWvCQBSE7wX/w/KE3upGS6VGV5FCobRFrO1Bb4/s&#10;M4lm36bZZxL/fbdQ6HGYmW+Yxap3lWqpCaVnA+NRAoo487bk3MDX5/PdI6ggyBYrz2TgSgFWy8HN&#10;AlPrO/6gdie5ihAOKRooROpU65AV5DCMfE0cvaNvHEqUTa5tg12Eu0pPkmSqHZYcFwqs6amg7Ly7&#10;OAPfh9dT9z7bTjM9kbdrK5fNfrYx5nbYr+eghHr5D/+1X6yB+wf4/RJ/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1+3MYAAADbAAAADwAAAAAAAAAAAAAAAACYAgAAZHJz&#10;L2Rvd25yZXYueG1sUEsFBgAAAAAEAAQA9QAAAIsDAAAAAA==&#10;" path="m130,r,l120,42,110,86r-9,45l92,177r-8,47l77,272r-8,49l63,371,50,473,40,578,30,685,22,794,15,905r-5,112l6,1130,3,1242,1,1353,,1463r,109l,1679r2,104l3,1884r2,98l7,2076r6,173l20,2399r11,219l35,2698r86,-6l115,2614,105,2396,99,2246,92,2074r-2,-93l88,1883,86,1782,85,1678r,-106l85,1464r1,-110l88,1243r3,-111l95,1020r6,-111l107,799r7,-108l124,585,134,481,147,381r6,-49l161,284r7,-47l177,191r8,-45l193,102,203,61,213,20,130,xe" stroked="f">
              <v:path arrowok="t" o:connecttype="custom" o:connectlocs="259265,0;259265,0;239329,58848;219392,120466;201462,183507;183488,247970;167521,313819;153561,381052;137638,449708;125641,519749;99728,662639;79791,809722;59854,959612;43887,1112310;29927,1267816;19937,1424706;11953,1583020;5977,1739910;2007,1895416;0,2049536;0,2202234;0,2352125;3969,2497822;5977,2639289;9991,2776602;13960,2908261;25913,3150616;39873,3360777;61817,3667558;69800,3779639;241336,3771216;229383,3661980;209401,3356584;197448,3146423;183488,2905491;179519,2775179;175505,2637904;171535,2496400;169528,2350702;169528,2202234;169528,2050921;171535,1896838;175505,1741333;181481,1585827;189465,1428937;201462,1273431;213415,1119311;227376,968035;247312,819530;267249,673832;293207,533750;305160,465094;321127,397861;335087,332012;353016,267586;368984,204546;384951,142890;404887,85464;424824,28001;424824,28001;259265,0" o:connectangles="0,0,0,0,0,0,0,0,0,0,0,0,0,0,0,0,0,0,0,0,0,0,0,0,0,0,0,0,0,0,0,0,0,0,0,0,0,0,0,0,0,0,0,0,0,0,0,0,0,0,0,0,0,0,0,0,0,0,0,0,0"/>
            </v:shape>
            <v:shape id="Freeform 1939" o:spid="_x0000_s1203" style="position:absolute;left:3511;top:1473;width:483;height:578;visibility:visible;mso-wrap-style:square;v-text-anchor:top" coordsize="1056,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WFsMA&#10;AADbAAAADwAAAGRycy9kb3ducmV2LnhtbESPUWvCMBSF34X9h3AHe9O0GxRXjTIcwhg4UOv7XXNN&#10;is1NaaJ2/94MBB8P55zvcObLwbXiQn1oPCvIJxkI4trrho2Car8eT0GEiKyx9UwK/ijAcvE0mmOp&#10;/ZW3dNlFIxKEQ4kKbIxdKWWoLTkME98RJ+/oe4cxyd5I3eM1wV0rX7OskA4bTgsWO1pZqk+7s1Pw&#10;uz5Xm4P5saco89ysquLz8P6t1Mvz8DEDEWmIj/C9/aUVvBXw/yX9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UWFsMAAADbAAAADwAAAAAAAAAAAAAAAACYAgAAZHJzL2Rv&#10;d25yZXYueG1sUEsFBgAAAAAEAAQA9QAAAIgDAAAAAA==&#10;" path="m1056,38l995,r-9,6l963,17,946,27,927,38,905,53,880,69,852,88r-29,23l791,135r-34,28l723,194r-37,34l649,266r-39,42l570,352r-40,48l510,426r-21,26l469,480r-21,28l428,538r-21,31l386,599r-20,33l345,666r-20,34l305,736r-20,38l265,811r-20,39l225,891r-19,41l187,975r-19,43l150,1063r-19,46l113,1157r-17,49l79,1256r-17,51l46,1359r-15,54l15,1468,,1524r83,20l97,1489r15,-54l128,1383r15,-52l160,1281r16,-48l194,1185r17,-46l229,1093r18,-43l265,1007r19,-42l303,926r18,-40l340,848r20,-37l379,776r20,-35l418,707r20,-32l458,643r20,-31l498,583r20,-28l538,528r19,-27l577,476r19,-25l635,404r38,-42l711,323r36,-36l782,254r32,-29l846,198r29,-23l904,155r25,-19l952,121r20,-13l990,97r15,-8l1025,78r5,-2l970,38r86,xe" stroked="f">
              <v:path arrowok="t" o:connecttype="custom" o:connectlocs="2079913,0;2013041,23809;1937798,53233;1839547,96658;1720393,155506;1582394,228355;1434011,319435;1275109,431516;1107881,560405;1022209,633254;936492,711719;850774,797183;765056,885456;679384,980728;595770,1084386;512157,1190890;430601,1305778;351196,1426245;273849,1553749;200664,1689639;129583,1831144;64814,1979650;0,2135156;202768,2086153;267582,1937610;334455,1794720;405536,1660215;478675,1531326;553964,1410822;633369,1297355;710716,1188082;792272,1087194;873781,990536;957395,900879;1041009,816799;1124622,739758;1206132,666909;1327390,566021;1486247,452517;1634675,355859;1768466,277395;1889679,217162;1990033,169507;2069485,135890;2142624,109273;2027678,53233" o:connectangles="0,0,0,0,0,0,0,0,0,0,0,0,0,0,0,0,0,0,0,0,0,0,0,0,0,0,0,0,0,0,0,0,0,0,0,0,0,0,0,0,0,0,0,0,0,0"/>
            </v:shape>
            <v:shape id="Freeform 1940" o:spid="_x0000_s1204" style="position:absolute;left:3956;top:1492;width:38;height:1841;visibility:visible;mso-wrap-style:square;v-text-anchor:top" coordsize="86,4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9V7sUA&#10;AADbAAAADwAAAGRycy9kb3ducmV2LnhtbESPQWvCQBSE74L/YXlCL6Vu2oCW1E2QgLSntsYgHh/Z&#10;1ySYfRuyqyb/vlsoeBxm5htmk42mE1caXGtZwfMyAkFcWd1yraA87J5eQTiPrLGzTAomcpCl89kG&#10;E21vvKdr4WsRIOwSVNB43ydSuqohg25pe+Lg/djBoA9yqKUe8BbgppMvUbSSBlsOCw32lDdUnYuL&#10;UdBiucq/48upfj9Ouz43j1/Ofyr1sBi3byA8jf4e/m9/aAXxG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X1XuxQAAANsAAAAPAAAAAAAAAAAAAAAAAJgCAABkcnMv&#10;ZG93bnJldi54bWxQSwUGAAAAAAQABAD1AAAAigMAAAAA&#10;" path="m43,4943r43,-42l86,,,,,4901r43,-40l43,4943r43,l86,4901r-43,42xe" stroked="f">
              <v:path arrowok="t" o:connecttype="custom" o:connectlocs="84174,6858591;168349,6800303;168349,0;0,0;0,6800303;84174,6744809;84174,6858591;168349,6858591;168349,6800303;84174,6858591" o:connectangles="0,0,0,0,0,0,0,0,0,0"/>
            </v:shape>
            <v:shape id="Freeform 1941" o:spid="_x0000_s1205" style="position:absolute;left:3797;top:3308;width:178;height:25;visibility:visible;mso-wrap-style:square;v-text-anchor:top" coordsize="3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OcEA&#10;AADbAAAADwAAAGRycy9kb3ducmV2LnhtbERPTWvCQBC9C/6HZYTe6kYLpaauQQNKD73EFrxOs9Mk&#10;TXY2ZleT9Ne7B8Hj432vk8E04kqdqywrWMwjEMS51RUXCr6/9s9vIJxH1thYJgUjOUg208kaY217&#10;zuh69IUIIexiVFB638ZSurwkg25uW+LA/drOoA+wK6TusA/hppHLKHqVBisODSW2lJaU18eLUZD7&#10;3ecJD3+ZrRu3is6c/vy3o1JPs2H7DsLT4B/iu/tDK3gJY8OX8APk5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zDnBAAAA2wAAAA8AAAAAAAAAAAAAAAAAmAIAAGRycy9kb3du&#10;cmV2LnhtbFBLBQYAAAAABAAEAPUAAACGAwAAAAA=&#10;" path="m,48l42,82r345,l387,,42,,84,33,,48,6,82r36,l,48xe" stroked="f">
              <v:path arrowok="t" o:connecttype="custom" o:connectlocs="0,45335;88775,77439;817834,77439;817834,0;88775,0;177504,31159;0,45335;12695,77439;88775,77439;0,45335" o:connectangles="0,0,0,0,0,0,0,0,0,0"/>
            </v:shape>
            <v:shape id="Freeform 1942" o:spid="_x0000_s1206" style="position:absolute;left:2495;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xY8IA&#10;AADbAAAADwAAAGRycy9kb3ducmV2LnhtbESPQWvCQBSE7wX/w/IK3pqNFUobXaVYBenJpO39kX0m&#10;0ezbsLuJyb/vFoQeh5n5hllvR9OKgZxvLCtYJCkI4tLqhisF31+Hp1cQPiBrbC2Tgok8bDezhzVm&#10;2t44p6EIlYgQ9hkqqEPoMil9WZNBn9iOOHpn6wyGKF0ltcNbhJtWPqfpizTYcFyosaNdTeW16I2C&#10;U77vraX+sg+Lz8l9DP6HXanU/HF8X4EINIb/8L191AqWb/D3Jf4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1jFjwgAAANsAAAAPAAAAAAAAAAAAAAAAAJgCAABkcnMvZG93&#10;bnJldi54bWxQSwUGAAAAAAQABAD1AAAAhwMAAAAA&#10;" path="m124,121r,l107,95,95,74,88,59,85,50r,1l85,54r-2,6l79,68r-9,7l60,81,45,82,37,80,28,74,21,64,18,53,21,37,27,27r5,-5l37,20r2,-1l37,20r-6,l31,103r11,-1l51,101r11,-1l71,96,81,91,91,82,99,69r4,-20l99,30,86,14,70,4,55,,36,1,22,8,10,18,3,31,1,43,,53r1,9l3,73,9,91r11,21l34,137r20,30l124,121xe" stroked="f">
              <v:path arrowok="t" o:connecttype="custom" o:connectlocs="262706,176326;262706,176326;226667,138424;201247,107842;186445,85959;180102,72853;180102,72853;180102,74309;180102,78678;175827,87416;167369,99104;148292,109298;127101,118036;95337,119492;78375,116580;59298,107842;44497,93279;38153,77222;44497,53921;57184,39358;67802,32077;78375,29126;82604,27669;82604,27669;78375,29126;65688,29126;65688,150074;88994,148618;108070,147162;131376,145705;150406,139880;171598,132599;192789,119492;209751,100560;218209,71396;209751,43727;182216,20388;148292,5825;116528,0;76260,1456;46611,11650;21191,26213;6344,45183;2115,62659;0,77222;2115,90328;6344,106386;19077,132599;42382,163219;72031,199626;114414,243353;114414,243353;262706,176326" o:connectangles="0,0,0,0,0,0,0,0,0,0,0,0,0,0,0,0,0,0,0,0,0,0,0,0,0,0,0,0,0,0,0,0,0,0,0,0,0,0,0,0,0,0,0,0,0,0,0,0,0,0,0,0,0"/>
            </v:shape>
            <v:shape id="Freeform 1943" o:spid="_x0000_s1207" style="position:absolute;left:2520;top:673;width:229;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9n9MEA&#10;AADbAAAADwAAAGRycy9kb3ducmV2LnhtbERPz2vCMBS+C/sfwhvspum2otIZSxls9KKg28Hjo3lr&#10;ujUvJYna+debg+Dx4/u9KkfbixP50DlW8DzLQBA3TnfcKvj++pguQYSIrLF3TAr+KUC5fpissNDu&#10;zDs67WMrUgiHAhWYGIdCytAYshhmbiBO3I/zFmOCvpXa4zmF216+ZNlcWuw4NRgc6N1Q87c/WgWL&#10;S30YtDa5n3/+LqrN9vWIG1bq6XGs3kBEGuNdfHPXWkGe1qcv6QfI9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PZ/TBAAAA2wAAAA8AAAAAAAAAAAAAAAAAmAIAAGRycy9kb3du&#10;cmV2LnhtbFBLBQYAAAAABAAEAPUAAACGAwAAAAA=&#10;" path="m500,2318r,l500,2231r-1,-105l497,2005r-6,-136l488,1797r-3,-75l480,1645r-5,-79l468,1485r-7,-82l452,1319r-9,-83l431,1151r-11,-86l406,981,391,895,374,811,357,728,337,645,315,564,304,525,292,485,280,446,267,407,253,370,240,333,225,296,210,260,194,225,179,190,162,156,145,124,127,91,109,61,90,30,70,,,46,17,74r18,27l52,131r17,30l86,192r16,33l116,257r15,34l146,326r14,35l173,397r13,37l199,471r11,37l222,547r11,39l254,664r19,81l291,828r16,82l322,994r13,83l347,1161r11,84l367,1328r9,82l383,1492r6,80l394,1650r6,76l404,1801r3,71l411,2007r2,120l414,2232r,86l500,2318xe" stroked="f">
              <v:path arrowok="t" o:connecttype="custom" o:connectlocs="1047034,3215215;1044927,2948906;1028209,2592425;1015614,2388514;994682,2172132;965369,1946069;927674,1714421;879490,1477227;818802,1241409;747580,1009799;659640,782322;611457,672716;559105,564524;502585,461880;439745,360651;374844,263554;303621,172004;228231,84625;146566,0;35588,102644;108871,181721;180093,266309;242934,356481;305728,452200;362294,550674;416707,653319;464890,758718;531899,921005;609396,1148482;674297,1378752;726649,1610400;768512,1842010;802039,2069487;825077,2288663;846009,2498121;860665,2783827;866940,3095929;866940,3215215" o:connectangles="0,0,0,0,0,0,0,0,0,0,0,0,0,0,0,0,0,0,0,0,0,0,0,0,0,0,0,0,0,0,0,0,0,0,0,0,0,0"/>
            </v:shape>
            <v:shape id="Freeform 1944" o:spid="_x0000_s1208" style="position:absolute;left:2660;top:1536;width:89;height:915;visibility:visible;mso-wrap-style:square;v-text-anchor:top" coordsize="195,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e0lcYA&#10;AADbAAAADwAAAGRycy9kb3ducmV2LnhtbESPQWvCQBSE7wX/w/KEXsRsUovV6CqlUGohB6sNvT6y&#10;zySafRuyq6b/visIPQ4z8w2zXPemERfqXG1ZQRLFIIgLq2suFXzv38czEM4ja2wsk4JfcrBeDR6W&#10;mGp75S+67HwpAoRdigoq79tUSldUZNBFtiUO3sF2Bn2QXSl1h9cAN418iuOpNFhzWKiwpbeKitPu&#10;bBRMjvMsP579ttDZZ/KS5e7jZzRT6nHYvy5AeOr9f/je3mgFzwncvoQf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e0lcYAAADbAAAADwAAAAAAAAAAAAAAAACYAgAAZHJz&#10;L2Rvd25yZXYueG1sUEsFBgAAAAAEAAQA9QAAAIsDAAAAAA==&#10;" path="m85,2436r,l115,1949r24,-422l158,1163,173,850r5,-137l183,585r3,-118l190,359r3,-100l194,166r1,-86l195,,109,r,79l108,165r-1,92l105,357r-3,108l98,582,93,710,87,847,73,1158,54,1523,29,1944,,2430r85,6xe" stroked="f">
              <v:path arrowok="t" o:connecttype="custom" o:connectlocs="176859,3434631;176859,3434631;239296,2748005;289227,2152992;328752,1639751;359971,1198440;370377,1005298;380783,824815;387036,658454;395343,506180;401595,365174;403649,234046;405749,112797;405749,0;226790,0;226790,111370;224736,232656;222637,362357;218484,503363;212231,655637;203924,820608;193518,1001054;181012,1194233;151893,1632727;112368,2147358;60337,2740943;0,3426179;0,3426179;176859,3434631" o:connectangles="0,0,0,0,0,0,0,0,0,0,0,0,0,0,0,0,0,0,0,0,0,0,0,0,0,0,0,0,0"/>
            </v:shape>
            <v:shape id="Freeform 1945" o:spid="_x0000_s1209" style="position:absolute;left:2654;top:2444;width:501;height:1143;visibility:visible;mso-wrap-style:square;v-text-anchor:top" coordsize="1099,3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EjnMIA&#10;AADbAAAADwAAAGRycy9kb3ducmV2LnhtbESPQYvCMBSE78L+h/AW9qapXZHSNcqyICieqiLs7dE8&#10;22LzUpJo6783guBxmJlvmMVqMK24kfONZQXTSQKCuLS64UrB8bAeZyB8QNbYWiYFd/KwWn6MFphr&#10;23NBt32oRISwz1FBHUKXS+nLmgz6ie2Io3e2zmCI0lVSO+wj3LQyTZK5NNhwXKixo7+aysv+ahQU&#10;U3dvt1WfXovvbC3NLv23xUmpr8/h9wdEoCG8w6/2RiuYpfD8En+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SOcwgAAANsAAAAPAAAAAAAAAAAAAAAAAJgCAABkcnMvZG93&#10;bnJldi54bWxQSwUGAAAAAAQABAD1AAAAhwMAAAAA&#10;" path="m1061,2970r38,19l1087,2970r-35,-54l998,2827,930,2709r-40,-70l848,2564r-45,-83l757,2393r-47,-92l660,2203,612,2100,562,1992,513,1881,464,1767r-24,-58l417,1650r-23,-60l370,1529r-22,-61l327,1406r-21,-62l285,1282r-20,-64l246,1155r-18,-63l210,1028,195,963,179,899,164,835,150,770,139,705,127,641,117,576r-9,-65l101,447,95,383,90,320,87,256,85,193r,-63l86,68,89,6,4,,1,65,,129r,65l2,258r3,67l9,390r7,65l24,522r8,66l43,653r11,67l67,786r14,65l96,917r15,66l128,1048r18,65l164,1178r20,64l204,1306r21,63l246,1433r22,62l290,1557r24,61l337,1678r24,61l385,1798r49,115l484,2025r50,108l583,2237r50,99l681,2430r46,89l773,2602r42,77l855,2749r70,120l979,2957r35,57l1027,3033r37,19l1061,2970xe" stroked="f">
              <v:path arrowok="t" o:connecttype="custom" o:connectlocs="2286958,4192286;2189170,4089895;1935287,3799539;1764648,3596181;1575273,3356345;1373406,3089845;1169487,2793908;965569,2478348;867736,2314238;769948,2144511;680457,1972012;593064,1798090;511916,1619974;437013,1441820;372505,1260895;312146,1079970;264278,899045;224752,716697;197673,537195;181033,359041;176884,182348;185181,8426;2097,91155;0,272080;10394,455852;33280,638163;66605,824705;112376,1009862;168541,1193596;230998,1378716;303803,1561064;382900,1741989;468196,1920105;557687,2096836;653423,2269334;751211,2439062;903112,2683091;1111225,2991686;1317240,3276388;1512862,3533076;1695991,3757481;1924892,4023944;2110074,4227340;2214107,4280632" o:connectangles="0,0,0,0,0,0,0,0,0,0,0,0,0,0,0,0,0,0,0,0,0,0,0,0,0,0,0,0,0,0,0,0,0,0,0,0,0,0,0,0,0,0,0,0"/>
            </v:shape>
            <v:shape id="Freeform 1946" o:spid="_x0000_s1210" style="position:absolute;left:3136;top:3359;width:369;height:228;visibility:visible;mso-wrap-style:square;v-text-anchor:top" coordsize="805,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jEsQA&#10;AADbAAAADwAAAGRycy9kb3ducmV2LnhtbESPS2vCQBSF9wX/w3AFd3WiliCpkyDaQqEu6qO0y8vM&#10;NQlm7sTMVOO/7xQKLg/n8XEWRW8bcaHO144VTMYJCGLtTM2lgsP+9XEOwgdkg41jUnAjD0U+eFhg&#10;ZtyVt3TZhVLEEfYZKqhCaDMpva7Ioh+7ljh6R9dZDFF2pTQdXuO4beQ0SVJpseZIqLClVUX6tPux&#10;kbvRp3X7kZ7T769U10eev7x/aqVGw375DCJQH+7h//abUfA0g78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z4xLEAAAA2wAAAA8AAAAAAAAAAAAAAAAAmAIAAGRycy9k&#10;b3ducmV2LnhtbFBLBQYAAAAABAAEAPUAAACJAwAAAAA=&#10;" path="m720,r,l719,24r-1,22l715,69r-4,21l707,110r-5,20l696,149r-7,18l682,185r-8,17l665,218r-10,17l645,250r-11,15l623,280r-12,14l599,307r-13,12l572,333r-13,11l544,356r-15,11l513,378r-15,10l466,407r-33,18l399,440r-33,14l332,467r-34,12l265,489r-33,8l200,505r-30,6l140,516r-26,5l67,528r-36,4l8,533,,534r3,82l13,615r25,-2l77,609r50,-6l156,598r31,-6l219,585r34,-7l288,567r37,-10l361,545r37,-14l435,515r37,-17l509,479r36,-22l563,445r17,-12l596,420r17,-13l630,393r15,-14l661,363r14,-15l690,331r13,-17l716,296r12,-18l740,258r10,-19l760,217r9,-21l778,175r6,-24l790,128r5,-25l800,79r3,-26l804,27,805,,720,xe" stroked="f">
              <v:path arrowok="t" o:connecttype="custom" o:connectlocs="1510048,0;1505877,63181;1491162,123623;1472321,178551;1445046,229369;1413599,277449;1373717,322790;1329664,363986;1281439,403812;1228997,438160;1172383,472508;1109490,504117;1044441,532950;908110,583769;767607,623595;624996,657943;486556,682668;356551,701877;239107,715646;65003,730747;0,733486;27275,844747;161498,836494;327167,821392;459327,803552;604001,778827;757110,748588;912327,707392;1067545,657943;1180772,611232;1249992,576884;1321275,539797;1386323,498602;1447154,454668;1501659,406588;1551993,354362;1593937,298066;1631710,240362;1656877,175812;1677826,108522;1686215,37087;1688324,0" o:connectangles="0,0,0,0,0,0,0,0,0,0,0,0,0,0,0,0,0,0,0,0,0,0,0,0,0,0,0,0,0,0,0,0,0,0,0,0,0,0,0,0,0,0"/>
            </v:shape>
            <v:shape id="Freeform 1947" o:spid="_x0000_s1211" style="position:absolute;left:3282;top:3168;width:223;height:191;visibility:visible;mso-wrap-style:square;v-text-anchor:top" coordsize="480,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hEsIA&#10;AADbAAAADwAAAGRycy9kb3ducmV2LnhtbESPzWrDMBCE74G+g9hCbrHsEJriRgmhkFLIqU56X6z1&#10;D7VWriQ7jp++KhR6HGbmG2Z3mEwnRnK+tawgS1IQxKXVLdcKrpfT6hmED8gaO8uk4E4eDvuHxQ5z&#10;bW/8QWMRahEh7HNU0ITQ51L6siGDPrE9cfQq6wyGKF0ttcNbhJtOrtP0SRpsOS402NNrQ+VXMRgF&#10;2+FYVZ9FfaYCMTu/uZm/51mp5eN0fAERaAr/4b/2u1aw2cDvl/gD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36ESwgAAANsAAAAPAAAAAAAAAAAAAAAAAJgCAABkcnMvZG93&#10;bnJldi54bWxQSwUGAAAAAAQABAD1AAAAhwMAAAAA&#10;" path="m85,41l43,83r2,l56,83r17,2l97,89r12,3l123,95r15,4l152,104r16,6l185,118r16,8l218,135r17,10l250,156r16,14l282,184r15,15l311,218r14,18l338,257r12,23l361,305r5,14l370,333r5,14l379,362r3,16l385,394r3,17l390,429r1,18l394,465r,21l395,506r85,l479,484r,-23l477,441r-2,-22l473,400r-4,-19l465,361r-3,-18l457,326r-5,-18l446,292r-6,-16l427,246,413,218,397,192,380,168,362,146,343,126,323,107,303,92,283,77,262,65,242,53,221,43,202,35,182,27,163,21,145,16,128,11,112,8,85,3,64,1,49,,43,,,41r85,xe" stroked="f">
              <v:path arrowok="t" o:connecttype="custom" o:connectlocs="92503,117959;120472,117959;208654,126490;264592,135021;326988,147780;397980,167672;468971,191868;537826,221688;606634,261474;669030,309790;727106,365240;776586,433449;795960,473235;815287,514454;828203,559902;838982,609652;847577,660800;849715,719081;1030446,687826;1026125,626714;1017530,568433;1000293,513020;983102,463269;959454,414953;918569,349575;854035,272836;778723,207495;694862,152045;608771,109429;520589,75305;434544,49751;350637,29858;275371,15627;182868,4265;105419,0;0,58281" o:connectangles="0,0,0,0,0,0,0,0,0,0,0,0,0,0,0,0,0,0,0,0,0,0,0,0,0,0,0,0,0,0,0,0,0,0,0,0"/>
            </v:shape>
            <v:shape id="Freeform 1948" o:spid="_x0000_s1212" style="position:absolute;left:3282;top:2368;width:39;height:813;visibility:visible;mso-wrap-style:square;v-text-anchor:top" coordsize="85,21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HtcUA&#10;AADbAAAADwAAAGRycy9kb3ducmV2LnhtbESPT2sCMRTE74V+h/AKvdWsRUVWo4ggVGoP/jn0+Lp5&#10;boKbl2UT13U/fVMoeBxm5jfMfNm5SrTUBOtZwXCQgSAuvLZcKjgdN29TECEia6w8k4I7BVgunp/m&#10;mGt/4z21h1iKBOGQowITY51LGQpDDsPA18TJO/vGYUyyKaVu8JbgrpLvWTaRDi2nBYM1rQ0Vl8PV&#10;KdDtyPY/5nK3/dfn7rvfrq7DbanU60u3moGI1MVH+L/9oRWMxvD3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Ie1xQAAANsAAAAPAAAAAAAAAAAAAAAAAJgCAABkcnMv&#10;ZG93bnJldi54bWxQSwUGAAAAAAQABAD1AAAAigMAAAAA&#10;" path="m,l,,,769r,564l,1725r,249l,2114r,61l,2188r85,-3l,2185r85,3l85,2175r,-61l85,1974r,-249l85,1333r,-564l85,,,xe" stroked="f">
              <v:path arrowok="t" o:connecttype="custom" o:connectlocs="0,0;0,0;0,1061470;0,1839951;0,2381035;0,2724739;0,2917994;0,3002192;0,3020139;174812,3016014;0,3016014;174812,3020139;174812,3002192;174812,2917994;174812,2724739;174812,2381035;174812,1839951;174812,1061470;174812,0;174812,0;0,0" o:connectangles="0,0,0,0,0,0,0,0,0,0,0,0,0,0,0,0,0,0,0,0,0"/>
            </v:shape>
            <v:shape id="Freeform 1949" o:spid="_x0000_s1213" style="position:absolute;left:3282;top:1104;width:940;height:1264;visibility:visible;mso-wrap-style:square;v-text-anchor:top" coordsize="2061,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iDcMA&#10;AADbAAAADwAAAGRycy9kb3ducmV2LnhtbESPQYvCMBSE74L/ITzBm6aKinSNIuKCFxF1wd3bI3nb&#10;VpuX0mRt/fdGEPY4zMw3zGLV2lLcqfaFYwWjYQKCWDtTcKbg6/w5mIPwAdlg6ZgUPMjDatntLDA1&#10;ruEj3U8hExHCPkUFeQhVKqXXOVn0Q1cRR+/X1RZDlHUmTY1NhNtSjpNkJi0WHBdyrGiTk76d/qyC&#10;Tal1sr1Ov8/75vJT3A7Gbo9BqX6vXX+ACNSG//C7vTMKJjN4fY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SiDcMAAADbAAAADwAAAAAAAAAAAAAAAACYAgAAZHJzL2Rv&#10;d25yZXYueG1sUEsFBgAAAAAEAAQA9QAAAIgDAAAAAA==&#10;" path="m2061,38l2003,r-24,9l1915,37r-46,21l1815,85r-60,32l1688,155r-37,21l1614,199r-39,24l1536,250r-41,27l1453,306r-42,32l1367,369r-44,35l1277,440r-45,37l1187,517r-48,42l1093,602r-46,46l999,695r-46,49l905,795r-46,53l813,903r-46,57l721,1019r-44,61l633,1143r-45,67l546,1277r-42,70l463,1420r-39,74l385,1571r-19,40l348,1650r-19,40l313,1732r-18,41l278,1816r-17,42l245,1901r-16,45l214,1990r-15,46l184,2082r-14,46l157,2176r-13,47l131,2272r-12,49l107,2371r-10,49l86,2471r-10,53l66,2576r-8,53l49,2682r-7,54l34,2791r-6,56l23,2903r-5,56l12,3017r-3,58l6,3134r-2,60l2,3254r-1,61l,3376r85,l86,3316r1,-60l88,3197r3,-59l95,3079r3,-57l102,2966r5,-56l113,2855r7,-55l126,2747r7,-54l142,2641r8,-52l160,2538r9,-51l180,2437r10,-49l202,2339r12,-48l226,2244r13,-47l252,2151r14,-46l280,2060r15,-44l309,1973r16,-44l341,1887r16,-42l374,1803r16,-40l408,1723r18,-40l444,1644r18,-37l500,1531r39,-72l578,1387r41,-68l661,1253r42,-64l746,1127r45,-60l835,1010r44,-56l924,901r46,-52l1016,799r45,-48l1107,705r46,-44l1198,619r46,-41l1288,540r44,-37l1376,468r43,-33l1462,403r42,-30l1544,345r40,-28l1623,293r38,-25l1696,247r35,-21l1796,189r59,-31l1907,132r44,-21l2013,85r20,-8l1975,38r86,xe" stroked="f">
              <v:path arrowok="t" o:connecttype="custom" o:connectlocs="4116014,12618;3774932,119136;3433805,246660;3194619,350371;2934680,473663;2655949,616612;2368962,783410;2077780,973984;1786597,1188407;1499564,1428065;1222932,1695729;962947,1990014;761208,2257678;651011,2427247;542821,2603855;445076,2788812;353579,2982231;272437,3184037;201739,3391459;137290,3610075;87346,3834308;47846,4068313;18701,4309356;4151,4560209;176790,4731201;183038,4480348;203837,4235111;235035,4001069;276633,3774028;332780,3556797;395177,3346605;470025,3144799;553220,2949995;642664,2765000;742507,2585621;848554,2414667;960894,2252099;1202133,1943774;1462118,1666301;1736652,1415448;2017436,1189792;2302370,987987;2587304,810031;2861884,655850;3128072,522748;3375605,410613;3600195,316711;3966272,184995;4228309,107904" o:connectangles="0,0,0,0,0,0,0,0,0,0,0,0,0,0,0,0,0,0,0,0,0,0,0,0,0,0,0,0,0,0,0,0,0,0,0,0,0,0,0,0,0,0,0,0,0,0,0,0,0"/>
            </v:shape>
            <v:shape id="Freeform 1950" o:spid="_x0000_s1214" style="position:absolute;left:4178;top:1117;width:44;height:3245;visibility:visible;mso-wrap-style:square;v-text-anchor:top" coordsize="86,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pC8UA&#10;AADbAAAADwAAAGRycy9kb3ducmV2LnhtbESPT2vCQBTE7wW/w/KE3uqmYv8QXUWUYsWTphdvz+xr&#10;Es2+DburiX56Vyj0OMzMb5jJrDO1uJDzlWUFr4MEBHFudcWFgp/s6+UThA/IGmvLpOBKHmbT3tME&#10;U21b3tJlFwoRIexTVFCG0KRS+rwkg35gG+Lo/VpnMETpCqkdthFuajlMkndpsOK4UGJDi5Ly0+5s&#10;FOj2dMw2h9HerZe3VfaGx2y/vin13O/mYxCBuvAf/mt/awWjD3h8iT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ukLxQAAANsAAAAPAAAAAAAAAAAAAAAAAJgCAABkcnMv&#10;ZG93bnJldi54bWxQSwUGAAAAAAQABAD1AAAAigMAAAAA&#10;" path="m44,8683r42,-42l86,,,,,8641r44,-41l44,8683r42,l86,8641r-42,42xe" stroked="f">
              <v:path arrowok="t" o:connecttype="custom" o:connectlocs="116344,12126613;227419,12067939;227419,0;0,0;0,12067939;116344,12010686;116344,12126613;227419,12126613;227419,12067939;116344,12126613" o:connectangles="0,0,0,0,0,0,0,0,0,0"/>
            </v:shape>
            <v:shape id="Freeform 1951" o:spid="_x0000_s1215" style="position:absolute;left:3181;top:4330;width:1022;height:32;visibility:visible;mso-wrap-style:square;v-text-anchor:top" coordsize="224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2rcAA&#10;AADbAAAADwAAAGRycy9kb3ducmV2LnhtbERPS2rDMBDdF3oHMYXuarmlLcGJYpxAoYFs7OQAE2ti&#10;O7VGRpI/vX20KHT5eP9NvpheTOR8Z1nBa5KCIK6t7rhRcD59vaxA+ICssbdMCn7JQ759fNhgpu3M&#10;JU1VaEQMYZ+hgjaEIZPS1y0Z9IkdiCN3tc5giNA1UjucY7jp5VuafkqDHceGFgfat1T/VKNR4C+r&#10;+ahDQdWh/NjNZTnejhdS6vlpKdYgAi3hX/zn/tYK3uPY+CX+ALm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Q2rcAAAADbAAAADwAAAAAAAAAAAAAAAACYAgAAZHJzL2Rvd25y&#10;ZXYueG1sUEsFBgAAAAAEAAQA9QAAAIUDAAAAAA==&#10;" path="m77,59l39,83r2204,l2243,,39,,,24,39,,12,,,24,77,59xe" stroked="f">
              <v:path arrowok="t" o:connecttype="custom" o:connectlocs="159937,87017;81017,122410;4658461,122410;4658461,0;81017,0;0,35393;81017,0;24925,0;0,35393;159937,87017" o:connectangles="0,0,0,0,0,0,0,0,0,0"/>
            </v:shape>
            <v:shape id="Freeform 1952" o:spid="_x0000_s1216" style="position:absolute;left:2870;top:4343;width:349;height:413;visibility:visible;mso-wrap-style:square;v-text-anchor:top" coordsize="773,1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7yA8UA&#10;AADbAAAADwAAAGRycy9kb3ducmV2LnhtbESPQWvCQBSE74L/YXlCb81Ga6WmriKBFhEL1Xrp7ZF9&#10;JsHs23R3G+O/dwsFj8PMfMMsVr1pREfO15YVjJMUBHFhdc2lguPX2+MLCB+QNTaWScGVPKyWw8EC&#10;M20vvKfuEEoRIewzVFCF0GZS+qIigz6xLXH0TtYZDFG6UmqHlwg3jZyk6UwarDkuVNhSXlFxPvwa&#10;BeYznz7/fLvuabvrN8fx+7zO9YdSD6N+/QoiUB/u4f/2RiuYzuHvS/w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XvIDxQAAANsAAAAPAAAAAAAAAAAAAAAAAJgCAABkcnMv&#10;ZG93bnJldi54bWxQSwUGAAAAAAQABAD1AAAAigMAAAAA&#10;" path="m63,1113r,-1l98,1074r35,-39l167,994r33,-41l234,910r33,-43l299,822r32,-44l363,733r30,-45l423,643r28,-44l507,511r50,-85l605,347r42,-74l684,206r30,-57l758,66,773,35,696,,682,28r-43,83l608,167r-36,66l530,307r-46,78l433,469r-55,87l351,600r-29,43l291,687r-30,44l230,775r-32,43l166,861r-33,42l100,942,68,982r-34,38l,1057r1,-1l63,1113xe" stroked="f">
              <v:path arrowok="t" o:connecttype="custom" o:connectlocs="128501,1531588;128501,1530215;199930,1477931;271315,1424238;340667,1367835;407988,1311396;477340,1252247;544661,1193062;609950,1131130;675239,1070609;740527,1008677;801708,946746;862933,884814;920049,824293;1034282,703176;1136279,586215;1234212,477492;1319865,375670;1395358,283460;1456538,205053;1546299,90838;1576911,48165;1419830,0;1391294,38517;1303565,152732;1240308,229803;1166892,320641;1081194,422462;987370,529813;883296,645401;771095,765108;716055,825666;656862,884814;593650,945373;532425,1005931;469213,1066453;403924,1125638;338635,1184824;271315,1242599;203994,1296293;138705,1351323;69352,1403606;0,1454517;2032,1453144;128501,1531588" o:connectangles="0,0,0,0,0,0,0,0,0,0,0,0,0,0,0,0,0,0,0,0,0,0,0,0,0,0,0,0,0,0,0,0,0,0,0,0,0,0,0,0,0,0,0,0,0"/>
            </v:shape>
            <v:shape id="Freeform 1953" o:spid="_x0000_s1217" style="position:absolute;left:2527;top:4737;width:368;height:470;visibility:visible;mso-wrap-style:square;v-text-anchor:top" coordsize="808,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NYwL8A&#10;AADbAAAADwAAAGRycy9kb3ducmV2LnhtbERPTYvCMBC9L/gfwgje1tQVRapRdEEQ0YOtCN6GZmxL&#10;m0lpotZ/bw6Cx8f7Xqw6U4sHta60rGA0jEAQZ1aXnCs4p9vfGQjnkTXWlknBixyslr2fBcbaPvlE&#10;j8TnIoSwi1FB4X0TS+myggy6oW2IA3ezrUEfYJtL3eIzhJta/kXRVBosOTQU2NB/QVmV3I2C5Lw5&#10;vtx9JLeXcXbAa16l+65SatDv1nMQnjr/FX/cO61gEtaHL+EH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Y1jAvwAAANsAAAAPAAAAAAAAAAAAAAAAAJgCAABkcnMvZG93bnJl&#10;di54bWxQSwUGAAAAAAQABAD1AAAAhAMAAAAA&#10;" path="m83,1264r,l93,1215r12,-47l118,1123r12,-46l144,1033r15,-43l173,948r17,-41l207,868r18,-40l243,790r20,-38l283,715r21,-37l325,642r23,-36l370,571r25,-35l420,502r25,-34l471,434r27,-35l526,366r28,-34l614,265r62,-69l740,127,808,57,746,,678,71r-66,70l549,211r-61,68l460,314r-29,35l403,384r-26,35l349,454r-25,36l300,526r-24,37l252,599r-23,38l208,676r-21,39l167,754r-20,40l128,835r-17,42l93,920,78,963r-15,45l48,1054r-14,47l22,1149r-12,49l,1248r83,16xe" stroked="f">
              <v:path arrowok="t" o:connecttype="custom" o:connectlocs="172304,1747255;172304,1747255;193074,1679506;217988,1614547;244997,1552339;269912,1488755;298971,1427922;330079,1368503;359184,1310460;394483,1253755;429736,1199839;467130,1144547;504479,1092044;546018,1039503;587557,988376;631145,937211;674734,887460;722467,837671;768151,789295;820074,740919;871952,693919;923876,646919;977849,599919;1033918,551544;1092036,505919;1150154,458919;1274725,366332;1403441,270919;1536301,175544;1677497,78792;1548781,0;1407585,98127;1270580,194916;1139769,291668;1013148,385668;955030,434044;894817,482419;836653,530795;782680,579208;724562,627584;672639,677335;622856,727087;573027,778252;523199,828003;475420,880544;431831,934460;388243,988376;346704,1042255;305211,1097547;265721,1154252;230468,1212295;193074,1271752;161920,1331171;130811,1393379;99657,1456963;70598,1521922;45684,1588295;20769,1656006;0,1725131;0,1725131;172304,1747255" o:connectangles="0,0,0,0,0,0,0,0,0,0,0,0,0,0,0,0,0,0,0,0,0,0,0,0,0,0,0,0,0,0,0,0,0,0,0,0,0,0,0,0,0,0,0,0,0,0,0,0,0,0,0,0,0,0,0,0,0,0,0,0,0"/>
            </v:shape>
            <v:shape id="Freeform 1954" o:spid="_x0000_s1218" style="position:absolute;left:2508;top:5200;width:57;height:89;visibility:visible;mso-wrap-style:square;v-text-anchor:top" coordsize="129,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8FS8MA&#10;AADbAAAADwAAAGRycy9kb3ducmV2LnhtbESP3WrCQBSE74W+w3IKvdNNChWNriItpaJX/jzAMXtM&#10;YrJnQ/Y0xrfvFgq9HGbmG2a5HlyjeupC5dlAOklAEefeVlwYOJ8+xzNQQZAtNp7JwIMCrFdPoyVm&#10;1t/5QP1RChUhHDI0UIq0mdYhL8lhmPiWOHpX3zmUKLtC2w7vEe4a/ZokU+2w4rhQYkvvJeX18dsZ&#10;kLpq5kO6y3eYhv0lfN1kP/0w5uV52CxACQ3yH/5rb62BtxR+v8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8FS8MAAADbAAAADwAAAAAAAAAAAAAAAACYAgAAZHJzL2Rv&#10;d25yZXYueG1sUEsFBgAAAAAEAAQA9QAAAIgDAAAAAA==&#10;" path="m,243r,l28,242r22,-2l61,238r11,-3l83,231r9,-6l102,219r8,-8l117,202r7,-12l128,173r1,-18l127,127,124,94,123,77r,-19l125,38r3,-22l45,,39,29,37,54r,24l38,100r3,34l44,158r,3l43,163r2,-4l46,157r2,-1l48,155r-2,1l43,157r-5,1l23,159,,160r,83xe" stroked="f">
              <v:path arrowok="t" o:connecttype="custom" o:connectlocs="0,325601;0,325601;54791,324246;97872,321572;119391,318898;140953,314870;162472,309522;180102,301465;199677,293444;215319,282712;229016,270663;242714,254584;250579,231803;252523,207703;248591,170162;242714,125955;240770,103174;240770,77719;244702,50909;250579,21426;88107,0;76353,38860;72421,72372;72421,104529;74365,133976;80242,179538;86119,211695;86119,215724;84174,218398;88107,213051;90051,210377;93984,209022;93984,207703;93984,207703;90051,209022;84174,210377;74365,211695;45026,213051;0,214369;0,214369;0,325601" o:connectangles="0,0,0,0,0,0,0,0,0,0,0,0,0,0,0,0,0,0,0,0,0,0,0,0,0,0,0,0,0,0,0,0,0,0,0,0,0,0,0,0,0"/>
            </v:shape>
            <v:shape id="Freeform 1955" o:spid="_x0000_s1219" style="position:absolute;left:2451;top:5200;width:57;height:89;visibility:visible;mso-wrap-style:square;v-text-anchor:top" coordsize="126,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PAcQA&#10;AADbAAAADwAAAGRycy9kb3ducmV2LnhtbESPQWvCQBSE7wX/w/IEb3VTtVVTV5HGiiehUTw/sq9J&#10;aPZturua9N+7hUKPw8x8w6w2vWnEjZyvLSt4GicgiAuray4VnE/vjwsQPiBrbCyTgh/ysFkPHlaY&#10;atvxB93yUIoIYZ+igiqENpXSFxUZ9GPbEkfv0zqDIUpXSu2wi3DTyEmSvEiDNceFClt6q6j4yq9G&#10;wXw6W35P+ex22Ta/dHzJjvssU2o07LevIAL14T/81z5oBc8T+P0Sf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7TwHEAAAA2wAAAA8AAAAAAAAAAAAAAAAAmAIAAGRycy9k&#10;b3ducmV2LnhtbFBLBQYAAAAABAAEAPUAAACJAwAAAAA=&#10;" path="m,16r,l3,38,5,58r,20l5,94,2,127,,156r2,18l6,190r7,12l19,211r8,8l37,225r9,6l57,235r10,3l79,240r22,2l126,243r,-83l106,159,91,158r-5,-1l83,156r-1,-1l81,155r1,1l84,157r1,2l86,163r,-3l85,157r2,-24l90,99,91,78r,-24l88,29,83,,,16xe" stroked="f">
              <v:path arrowok="t" o:connecttype="custom" o:connectlocs="0,21426;0,21426;6152,50909;10269,77719;10269,104529;10269,125955;4117,170162;0,209022;4117,233158;12305,254584;26690,270663;38995,282712;55417,293444;75910,301465;94367,309522;116940,314870;137479,318898;162088,321572;207236,324246;258536,325601;258536,214369;217505,213051;186743,211695;176474,210377;170321,209022;168240,207703;166205,207703;168240,209022;172357,210377;174393,213051;176474,218398;176474,214369;174393,210377;178510,178220;184662,132658;186743,104529;186743,72372;180545,38860;170321,0;170321,0;0,21426" o:connectangles="0,0,0,0,0,0,0,0,0,0,0,0,0,0,0,0,0,0,0,0,0,0,0,0,0,0,0,0,0,0,0,0,0,0,0,0,0,0,0,0,0"/>
            </v:shape>
            <v:shape id="Freeform 1956" o:spid="_x0000_s1220" style="position:absolute;left:2127;top:4737;width:362;height:470;visibility:visible;mso-wrap-style:square;v-text-anchor:top" coordsize="804,1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inPsQA&#10;AADbAAAADwAAAGRycy9kb3ducmV2LnhtbESPQWvCQBSE74L/YXlCL6IbFYukrlKKhUI9aCy0x0f2&#10;mYRm3y7ZNYn/3hUEj8PMfMOst72pRUuNrywrmE0TEMS51RUXCn5On5MVCB+QNdaWScGVPGw3w8Ea&#10;U207PlKbhUJECPsUFZQhuFRKn5dk0E+tI47e2TYGQ5RNIXWDXYSbWs6T5FUarDgulOjoo6T8P7sY&#10;BW7X7cfj/oDXv4Vrf0/f84s/G6VeRv37G4hAfXiGH+0vrWC5gPuX+AP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pz7EAAAA2wAAAA8AAAAAAAAAAAAAAAAAmAIAAGRycy9k&#10;b3ducmV2LnhtbFBLBQYAAAAABAAEAPUAAACJAwAAAAA=&#10;" path="m,56r,1l67,127r64,68l192,264r59,68l280,366r27,33l333,433r27,35l385,502r24,34l434,571r23,35l479,642r22,36l521,715r20,36l561,790r18,38l597,868r17,39l629,948r16,42l660,1033r14,44l686,1123r13,45l710,1215r11,49l804,1248r-10,-50l782,1149r-13,-48l756,1054r-15,-46l726,963,709,920,693,877,675,835,657,794,637,754,617,715,597,676,575,638,553,600,529,563,505,526,480,490,455,454,428,419,402,384,375,349,346,315,317,279,258,211,194,141,130,71,62,r,1l,56xe" stroked="f">
              <v:path arrowok="t" o:connecttype="custom" o:connectlocs="0,77416;0,78792;135803,175544;265526,269544;389217,364919;508809,458919;567570,505919;622323,551544;675005,598544;729758,646919;780414,693919;829089,740919;879745,789295;926393,837671;970970,887460;1015547,937211;1056117,988376;1096641,1038127;1137166,1092044;1173683,1144547;1210155,1199839;1244601,1253755;1275040,1310460;1307460,1368503;1337853,1427922;1366265,1488755;1390580,1552339;1416921,1614547;1439210,1679506;1461498,1747255;1629765,1725131;1609503,1656006;1585188,1588295;1558802,1521922;1532461,1456963;1502068,1393379;1471674,1331171;1437183,1271752;1404764,1212295;1368292,1154252;1331774,1097547;1291250,1042255;1250725,988376;1210155,934460;1165578,881919;1120956,829379;1072327,778252;1023652,727087;972996,677335;922295,627584;867587,579208;814905,530795;760152,482419;701346,435419;642586,385668;522993,291668;393269,194916;263500,98127;125671,0;125671,1376;0,77416" o:connectangles="0,0,0,0,0,0,0,0,0,0,0,0,0,0,0,0,0,0,0,0,0,0,0,0,0,0,0,0,0,0,0,0,0,0,0,0,0,0,0,0,0,0,0,0,0,0,0,0,0,0,0,0,0,0,0,0,0,0,0,0,0"/>
            </v:shape>
            <v:shape id="Freeform 1957" o:spid="_x0000_s1221" style="position:absolute;left:1803;top:4330;width:349;height:426;visibility:visible;mso-wrap-style:square;v-text-anchor:top" coordsize="776,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WuZcEA&#10;AADbAAAADwAAAGRycy9kb3ducmV2LnhtbESP3YrCMBSE7wXfIRxhb8Sm7vrXahQR1u2tPw9waI5t&#10;sTkpTaz17TcLwl4OM/MNs9n1phYdta6yrGAaxSCIc6srLhRcL9+TFQjnkTXWlknBixzstsPBBlNt&#10;n3yi7uwLESDsUlRQet+kUrq8JIMusg1x8G62NeiDbAupW3wGuKnlZxwvpMGKw0KJDR1Kyu/nh1Gg&#10;E8qWZlnr8VFWP934S/dTTpT6GPX7NQhPvf8Pv9uZVjCfwd+X8AP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FrmXBAAAA2wAAAA8AAAAAAAAAAAAAAAAAmAIAAGRycy9kb3du&#10;cmV2LnhtbFBLBQYAAAAABAAEAPUAAACGAwAAAAA=&#10;" path="m37,83l,60,15,90r44,83l90,230r38,67l170,371r48,79l269,535r55,88l353,667r30,45l413,757r32,45l477,847r32,44l542,934r34,43l609,1018r35,41l679,1098r35,38l776,1081r-33,-37l709,1006,676,966,643,927,610,885,579,842,546,799,516,755,484,711,455,667,425,624,397,580,342,493,291,409,244,331,203,257,166,191,134,135,91,52,76,23,37,,76,23,65,,37,r,83xe" stroked="f">
              <v:path arrowok="t" o:connecttype="custom" o:connectlocs="74886,116550;0,84263;30359,126413;119413,242963;182201,323025;259111,417113;344118,521063;441267,631988;544534,751388;655852,874950;714546,936750;775265,999975;836029,1063163;900795,1126350;965562,1189538;1030329,1251338;1097119,1311750;1165979,1372125;1232769,1429725;1303608,1487288;1374446,1542075;1445330,1595438;1570815,1518188;1504024,1466213;1435210,1412850;1368374,1356675;1301584,1301925;1234793,1242938;1172051,1182525;1105260,1122150;1044496,1060350;979730,998550;921035,936750;860316,876375;803646,814575;692283,692400;589061,574425;493935,464850;410908,360938;336022,268238;271255,189600;184225,73013;153821,32288;74886,0;153821,32288;131557,0;74886,0;74886,116550" o:connectangles="0,0,0,0,0,0,0,0,0,0,0,0,0,0,0,0,0,0,0,0,0,0,0,0,0,0,0,0,0,0,0,0,0,0,0,0,0,0,0,0,0,0,0,0,0,0,0,0"/>
            </v:shape>
            <v:shape id="Freeform 1958" o:spid="_x0000_s1222" style="position:absolute;left:800;top:4330;width:1016;height:32;visibility:visible;mso-wrap-style:square;v-text-anchor:top" coordsize="22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Wz8QA&#10;AADbAAAADwAAAGRycy9kb3ducmV2LnhtbESP3WoCMRSE7wu+QzgF72q2irJsjSKiqDeCPw9wSE43&#10;azcn6ybqtk9vCoVeDjPzDTOdd64Wd2pD5VnB+yADQay9qbhUcD6t33IQISIbrD2Tgm8KMJ/1XqZY&#10;GP/gA92PsRQJwqFABTbGppAyaEsOw8A3xMn79K3DmGRbStPiI8FdLYdZNpEOK04LFhtaWtJfx5tT&#10;sNiMVrWzWa53etSdL6ef635/Uar/2i0+QETq4n/4r701CsZj+P2Sf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jFs/EAAAA2wAAAA8AAAAAAAAAAAAAAAAAmAIAAGRycy9k&#10;b3ducmV2LnhtbFBLBQYAAAAABAAEAPUAAACJAwAAAAA=&#10;" path="m,41l42,83r2199,l2241,,42,,86,41,,41,,83r42,l,41xe" stroked="f">
              <v:path arrowok="t" o:connecttype="custom" o:connectlocs="0,60453;86326,122410;4606456,122410;4606456,0;86326,0;176777,60453;0,60453;0,122410;86326,122410;0,60453" o:connectangles="0,0,0,0,0,0,0,0,0,0"/>
            </v:shape>
            <v:shape id="Freeform 1959" o:spid="_x0000_s1223" style="position:absolute;left:800;top:1098;width:38;height:3251;visibility:visible;mso-wrap-style:square;v-text-anchor:top" coordsize="86,8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YPMYA&#10;AADbAAAADwAAAGRycy9kb3ducmV2LnhtbESP3UrDQBSE74W+w3IK3hSzUTCV2G2ogvjTIjZKrg/Z&#10;YxKaPRt21zT69K5Q8HKYmW+YVTGZXozkfGdZwWWSgiCure64UfDx/nBxA8IHZI29ZVLwTR6K9exs&#10;hbm2R97TWIZGRAj7HBW0IQy5lL5uyaBP7EAcvU/rDIYoXSO1w2OEm15epWkmDXYcF1oc6L6l+lB+&#10;GQXVwlXPPzattibbPb71r/uXZXOn1Pl82tyCCDSF//Cp/aQVXGfw9yX+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nYPMYAAADbAAAADwAAAAAAAAAAAAAAAACYAgAAZHJz&#10;L2Rvd25yZXYueG1sUEsFBgAAAAAEAAQA9QAAAIsDAAAAAA==&#10;" path="m57,20l,58,,8699r86,l86,58,28,97,57,20,,,,58,57,20xe" stroked="f">
              <v:path arrowok="t" o:connecttype="custom" o:connectlocs="111570,27917;0,81023;0,12150421;168349,12150421;168349,81023;54791,135474;111570,27917;0,0;0,81023;111570,27917" o:connectangles="0,0,0,0,0,0,0,0,0,0"/>
            </v:shape>
            <v:shape id="Freeform 1960" o:spid="_x0000_s1224" style="position:absolute;left:812;top:1104;width:921;height:1264;visibility:visible;mso-wrap-style:square;v-text-anchor:top" coordsize="2032,33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W3MQA&#10;AADbAAAADwAAAGRycy9kb3ducmV2LnhtbESPQWvCQBSE70L/w/IKvelLBa2kriIFIR4Eq9LzI/tM&#10;0mbfht1VU3+9KxR6HGbmG2a+7G2rLuxD40TD6ygDxVI600il4XhYD2egQiQx1DphDb8cYLl4Gswp&#10;N+4qn3zZx0oliIScNNQxdjliKGu2FEauY0neyXlLMUlfofF0TXDb4jjLpmipkbRQU8cfNZc/+7PV&#10;gL7Y3nDn1rgqTt/b8dfkMLtttH557lfvoCL38T/81y6MhskbPL6kH4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R1tzEAAAA2wAAAA8AAAAAAAAAAAAAAAAAmAIAAGRycy9k&#10;b3ducmV2LnhtbFBLBQYAAAAABAAEAPUAAACJAwAAAAA=&#10;" path="m2032,3376r,l2032,3315r-1,-61l2029,3194r-2,-60l2024,3075r-4,-58l2015,2959r-5,-56l2005,2847r-6,-56l1991,2736r-7,-54l1975,2629r-9,-53l1956,2524r-9,-53l1936,2420r-10,-49l1914,2321r-12,-49l1889,2223r-13,-47l1863,2128r-14,-46l1834,2036r-14,-46l1804,1946r-16,-45l1772,1858r-17,-42l1738,1773r-17,-41l1703,1690r-18,-40l1667,1611r-19,-40l1609,1494r-39,-74l1529,1347r-42,-70l1444,1210r-44,-67l1356,1080r-44,-61l1266,960r-46,-57l1174,848r-47,-53l1080,744r-46,-49l987,648,940,602,893,559,846,517,801,477,755,440,711,404,666,369,622,338,580,306,538,277,497,250,457,223,419,199,381,176,345,155,278,117,217,85,163,58,118,37,53,9,29,,,77r20,8l82,111r43,21l177,158r59,31l302,226r35,21l372,268r38,25l448,317r40,28l529,373r41,30l614,435r43,33l700,503r44,37l790,578r45,41l880,661r45,44l972,751r45,48l1062,849r47,52l1153,954r45,56l1242,1067r45,60l1330,1189r42,64l1414,1319r40,68l1494,1459r39,72l1571,1607r18,37l1607,1683r18,40l1642,1763r17,40l1675,1845r17,42l1708,1929r15,44l1738,2016r15,44l1767,2105r14,46l1794,2197r13,47l1820,2291r11,48l1842,2388r11,49l1864,2487r9,51l1883,2589r8,52l1899,2693r8,54l1913,2801r7,54l1926,2910r4,56l1935,3022r4,57l1942,3138r2,59l1946,3256r1,60l1947,3376r85,xe" stroked="f">
              <v:path arrowok="t" o:connecttype="custom" o:connectlocs="4173508,4645724;4163219,4392063;4138606,4146826;4105744,3911361;4056427,3684320;3998907,3462896;3931143,3252703;3853089,3049512;3766832,2853285;3672370,2664097;3569658,2484718;3460827,2312341;3304720,2093725;3054151,1789631;2785088,1513543;2505736,1265498;2218226,1042650;1930669,843653;1645153,668467;1367886,517132;1104988,388186;860583,278896;570988,163953;242365,51855;0,107904;256734,184995;620258,316711;842090,410613;1086495,522748;1349393,655850;1622580,810031;1899847,987987;2181239,1189792;2460545,1415448;2731693,1666301;2986341,1943774;3226667,2252099;3337582,2414667;3440249,2585621;3538835,2765000;3629218,2949995;3711396,3144799;3783285,3346605;3846925,3556797;3900320,3774028;3943472,4001069;3974294,4235111;3992788,4480348;3998907,4731201" o:connectangles="0,0,0,0,0,0,0,0,0,0,0,0,0,0,0,0,0,0,0,0,0,0,0,0,0,0,0,0,0,0,0,0,0,0,0,0,0,0,0,0,0,0,0,0,0,0,0,0,0"/>
            </v:shape>
            <v:shape id="Freeform 1961" o:spid="_x0000_s1225" style="position:absolute;left:1695;top:2368;width:38;height:832;visibility:visible;mso-wrap-style:square;v-text-anchor:top" coordsize="85,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jOA8EA&#10;AADbAAAADwAAAGRycy9kb3ducmV2LnhtbERPy2rCQBTdC/7DcIXuzMRCRVJHCaG2VtwkfW0vmWsy&#10;mLkTMlONf99ZFFweznu9HW0nLjR441jBIklBENdOG24UfH7s5isQPiBr7ByTght52G6mkzVm2l25&#10;pEsVGhFD2GeooA2hz6T0dUsWfeJ64sid3GAxRDg0Ug94jeG2k49pupQWDceGFnsqWqrP1a9V8GVS&#10;3L0e3/PyxRx+Dn5v34rTt1IPszF/BhFoDHfxv3uvFTzFsfFL/AF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zgPBAAAA2wAAAA8AAAAAAAAAAAAAAAAAmAIAAGRycy9kb3du&#10;cmV2LnhtbFBLBQYAAAAABAAEAPUAAACGAwAAAAA=&#10;" path="m43,2227l,2185r85,3l85,2175r,-61l85,1974r,-249l85,1333r,-564l85,,,,,769r,564l,1725r,249l,2114r,61l,2188r85,-3l43,2144r,83xe" stroked="f">
              <v:path arrowok="t" o:connecttype="custom" o:connectlocs="86148,3107765;0,3049147;170329,3053332;170329,3035212;170329,2950070;170329,2754716;170329,2407233;170329,1860176;170329,1073119;170329,0;0,0;0,1073119;0,1860176;0,2407233;0,2754716;0,2950070;0,3035212;0,3053332;170329,3049147;86148,2991950;86148,3107765" o:connectangles="0,0,0,0,0,0,0,0,0,0,0,0,0,0,0,0,0,0,0,0,0"/>
            </v:shape>
            <v:shape id="Freeform 1962" o:spid="_x0000_s1226" style="position:absolute;left:1517;top:3168;width:197;height:191;visibility:visible;mso-wrap-style:square;v-text-anchor:top" coordsize="4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sNfcUA&#10;AADbAAAADwAAAGRycy9kb3ducmV2LnhtbESP3WrCQBSE7wt9h+UUelN00/qDxmykLQhie2HUBzhk&#10;j8nS7NmQ3Zr49q5Q6OUwM98w2XqwjbhQ541jBa/jBARx6bThSsHpuBktQPiArLFxTAqu5GGdPz5k&#10;mGrXc0GXQ6hEhLBPUUEdQptK6cuaLPqxa4mjd3adxRBlV0ndYR/htpFvSTKXFg3HhRpb+qyp/Dn8&#10;WgUSp6flrviYm8EUL1/Hdj/57nulnp+G9xWIQEP4D/+1t1rBbAn3L/EH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w19xQAAANsAAAAPAAAAAAAAAAAAAAAAAJgCAABkcnMv&#10;ZG93bnJldi54bWxQSwUGAAAAAAQABAD1AAAAigMAAAAA&#10;" path="m85,506r,l85,486r1,-21l88,447r2,-18l92,411r3,-17l98,378r3,-16l105,347r5,-14l114,319r5,-14l124,292r6,-12l136,269r5,-12l155,236r14,-18l183,199r15,-15l214,170r16,-14l246,145r16,-10l278,126r17,-8l311,110r16,-6l342,99r15,-4l371,92r12,-3l407,85r18,-2l435,83r2,l437,r-7,l416,1,395,3,368,8r-17,3l334,16r-18,5l298,27r-20,8l258,43,238,53,218,65,197,77,177,92r-20,15l137,126r-19,20l100,168,83,192,68,218r-9,14l53,246r-8,14l39,276r-5,16l27,308r-4,18l18,343r-4,18l11,381,7,400,5,419,3,441,1,461,,484r,22l85,506xe" stroked="f">
              <v:path arrowok="t" o:connecttype="custom" o:connectlocs="172620,719081;174649,660800;182764,609652;192908,559902;205125,514454;223383,473235;241642,433449;264002,397929;286318,365240;343212,309790;402090,261474;467099,221688;532062,191868;599100,167672;664063,147780;724970,135021;777806,126490;863057,117959;887447,117959;873246,0;802151,4265;712798,15627;641703,29858;564567,49751;483328,75305;400061,109429;318823,152045;239613,207495;168563,272836;119829,329683;91382,369506;69066,414953;46705,463269;28447,513020;14201,568433;6086,626714;0,687826;0,719081" o:connectangles="0,0,0,0,0,0,0,0,0,0,0,0,0,0,0,0,0,0,0,0,0,0,0,0,0,0,0,0,0,0,0,0,0,0,0,0,0,0"/>
            </v:shape>
            <v:shape id="Freeform 1963" o:spid="_x0000_s1227" style="position:absolute;left:1517;top:3359;width:381;height:228;visibility:visible;mso-wrap-style:square;v-text-anchor:top" coordsize="838,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DLqcEA&#10;AADbAAAADwAAAGRycy9kb3ducmV2LnhtbERPTYvCMBC9C/sfwizsRdbUFaRU0+IuCh5Esa4Hb0Mz&#10;tsVmUpqo9d+bg+Dx8b7nWW8acaPO1ZYVjEcRCOLC6ppLBf+H1XcMwnlkjY1lUvAgB1n6MZhjou2d&#10;93TLfSlCCLsEFVTet4mUrqjIoBvZljhwZ9sZ9AF2pdQd3kO4aeRPFE2lwZpDQ4Ut/VVUXPKrUbBt&#10;JuPf4Y4Wy1Pk402Mq3V5OSr19dkvZiA89f4tfrnXWsE0rA9fwg+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y6nBAAAA2wAAAA8AAAAAAAAAAAAAAAAAmAIAAGRycy9kb3du&#10;cmV2LnhtbFBLBQYAAAAABAAEAPUAAACGAwAAAAA=&#10;" path="m767,553r38,-19l797,533r-23,-1l738,528r-47,-7l664,516r-29,-5l605,505r-32,-8l540,489,507,479,473,467,439,454,405,440,372,425,338,407,307,388,291,378,276,367,261,356,247,344,233,333,219,319,207,307,194,294,181,280,171,265,159,250r-9,-15l140,218r-9,-16l123,185r-8,-18l109,149r-7,-19l97,110,94,90,90,69,88,46,85,24,85,,,,1,27,2,53,5,79r5,24l15,128r5,23l27,175r9,21l44,217r10,22l65,258r12,20l89,296r12,18l115,331r15,17l144,363r15,16l175,393r17,14l208,420r17,13l242,445r18,12l296,479r37,19l370,515r37,16l443,545r37,12l516,567r36,11l586,585r32,7l649,598r28,5l728,609r38,4l791,615r11,1l838,597,767,553xe" stroked="f">
              <v:path arrowok="t" o:connecttype="custom" o:connectlocs="1664121,733486;1600011,730747;1428461,715646;1312700,701877;1184527,682668;1048078,657943;907491,623595;768997,583769;634639,532950;570530,504117;510603,472508;452723,438160;401026,403812;353512,363986;310090,322790;270806,277449;237751,229369;210834,178551;194329,123623;181917,63181;175733,0;2046,37087;10321,108522;31009,175812;55834,240362;90936,298066;134357,354362;183963,406588;237751,454668;297678,498602;361742,539797;429989,576884;500282,611232;611905,657943;764859,707392;915767,748588;1066674,778827;1211398,803552;1341618,821392;1504938,836494;1635158,844747;1732322,820023" o:connectangles="0,0,0,0,0,0,0,0,0,0,0,0,0,0,0,0,0,0,0,0,0,0,0,0,0,0,0,0,0,0,0,0,0,0,0,0,0,0,0,0,0,0"/>
            </v:shape>
            <v:shape id="Freeform 1964" o:spid="_x0000_s1228" style="position:absolute;left:1866;top:2444;width:502;height:1137;visibility:visible;mso-wrap-style:square;v-text-anchor:top" coordsize="1099,30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4wScQA&#10;AADbAAAADwAAAGRycy9kb3ducmV2LnhtbESPQWvCQBSE7wX/w/KE3urGHkKNriJpWoT0YuIPeGSf&#10;STD7NmZXk/57t1DwOMzMN8xmN5lO3GlwrWUFy0UEgriyuuVawan8evsA4Tyyxs4yKfglB7vt7GWD&#10;ibYjH+le+FoECLsEFTTe94mUrmrIoFvYnjh4ZzsY9EEOtdQDjgFuOvkeRbE02HJYaLCntKHqUtyM&#10;gmzV9uX1bLvxVnyPn2m+yn8yr9TrfNqvQXia/DP83z5oBfES/r6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OMEnEAAAA2wAAAA8AAAAAAAAAAAAAAAAAmAIAAGRycy9k&#10;b3ducmV2LnhtbFBLBQYAAAAABAAEAPUAAACJAwAAAAA=&#10;" path="m1010,6r,l1013,68r1,62l1014,193r-2,63l1009,320r-4,63l998,447r-7,64l981,576r-9,65l960,705r-12,65l935,835r-15,64l905,963r-17,65l871,1092r-19,63l833,1218r-19,64l793,1344r-21,62l751,1468r-23,61l705,1590r-23,60l658,1709r-23,58l586,1881r-49,111l487,2100r-49,103l390,2301r-48,92l296,2481r-44,83l209,2639r-40,70l100,2827r-54,89l11,2970,,2989r71,44l84,3014r36,-57l174,2869r70,-120l284,2679r42,-77l372,2519r46,-89l466,2336r49,-99l565,2133r50,-108l664,1913r50,-115l738,1739r23,-61l785,1618r24,-61l831,1495r22,-62l874,1369r21,-63l915,1242r19,-64l953,1113r18,-65l988,983r16,-66l1018,851r14,-65l1045,720r11,-67l1067,588r8,-66l1082,455r7,-65l1094,325r3,-67l1099,194r,-65l1097,65,1095,r-85,6xe" stroked="f">
              <v:path arrowok="t" o:connecttype="custom" o:connectlocs="2105972,8435;2114285,182640;2110128,359656;2095511,538060;2066322,717888;2026717,900528;1976652,1081781;1918274,1262996;1851581,1444211;1776484,1622652;1697275,1801056;1609707,1975261;1517937,2148079;1422055,2318085;1324026,2482431;1119701,2798527;913274,3094979;713106,3361891;525454,3602149;352373,3805857;95927,4096649;0,4199215;175136,4234341;362788,4030633;592146,3763684;775641,3538908;971653,3281818;1178080,2996649;1384506,2687564;1538812,2443107;1636795,2273100;1732723,2100320;1822392,1923303;1907859,1744862;1987113,1563647;2060064,1381007;2122645,1195556;2178922,1011529;2224785,826078;2256075,639239;2281108,456599;2291523,272535;2287366,91320;2283163,0" o:connectangles="0,0,0,0,0,0,0,0,0,0,0,0,0,0,0,0,0,0,0,0,0,0,0,0,0,0,0,0,0,0,0,0,0,0,0,0,0,0,0,0,0,0,0,0"/>
            </v:shape>
            <v:shape id="Freeform 1965" o:spid="_x0000_s1229" style="position:absolute;left:2273;top:1536;width:89;height:915;visibility:visible;mso-wrap-style:square;v-text-anchor:top" coordsize="199,2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40dcMA&#10;AADbAAAADwAAAGRycy9kb3ducmV2LnhtbESPQWvCQBSE74L/YXlCb3WjBSmpqwRByCUHtfT8zL4m&#10;aXffhuxT0/76bkHwOMzMN8x6O3qnrjTELrCBxTwDRVwH23Fj4P20f34FFQXZogtMBn4ownYznawx&#10;t+HGB7oepVEJwjFHA61In2sd65Y8xnnoiZP3GQaPkuTQaDvgLcG908ssW2mPHaeFFnvatVR/Hy/e&#10;gLxUBR2cFB+X6tftqz6cv8rSmKfZWLyBEhrlEb63S2tgtYT/L+kH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40dcMAAADbAAAADwAAAAAAAAAAAAAAAACYAgAAZHJzL2Rv&#10;d25yZXYueG1sUEsFBgAAAAAEAAQA9QAAAIgDAAAAAA==&#10;" path="m,l,,,80r1,86l2,259,5,359,9,467r3,118l17,713r6,137l38,1163r20,364l83,1949r31,487l199,2430,168,1944,143,1522,123,1158,109,847,102,710,97,582,93,465,90,357,87,257,86,165,85,79,85,,,xe" stroked="f">
              <v:path arrowok="t" o:connecttype="custom" o:connectlocs="0,0;0,0;0,112797;2013,234046;3980,365174;9973,506180;17979,658454;23972,824815;33945,1005298;45931,1198440;75941,1639751;115879,2152992;165835,2748005;227777,3434631;397593,3426179;335651,2740943;285694,2145930;245756,1632727;217759,1194233;203806,1001054;193787,820608;185827,655637;179834,503363;173841,362357;171828,232656;169816,111370;169816,0;169816,0;0,0" o:connectangles="0,0,0,0,0,0,0,0,0,0,0,0,0,0,0,0,0,0,0,0,0,0,0,0,0,0,0,0,0"/>
            </v:shape>
            <v:shape id="Freeform 1966" o:spid="_x0000_s1230" style="position:absolute;left:2273;top:673;width:228;height:863;visibility:visible;mso-wrap-style:square;v-text-anchor:top" coordsize="500,2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48QA&#10;AADbAAAADwAAAGRycy9kb3ducmV2LnhtbESPzWsCMRTE74X+D+EJvdWsH6xlNYoULF4s+HHo8bF5&#10;brbdvCxJ1NW/3hQEj8PM/IaZLTrbiDP5UDtWMOhnIIhLp2uuFBz2q/cPECEia2wck4IrBVjMX19m&#10;WGh34S2dd7ESCcKhQAUmxraQMpSGLIa+a4mTd3TeYkzSV1J7vCS4beQwy3Jpsea0YLClT0Pl3+5k&#10;FUxu659WazP2+dfvZLn5Hp1ww0q99brlFESkLj7Dj/ZaK8hH8P8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pePEAAAA2wAAAA8AAAAAAAAAAAAAAAAAmAIAAGRycy9k&#10;b3ducmV2LnhtbFBLBQYAAAAABAAEAPUAAACJAwAAAAA=&#10;" path="m430,r,l410,30,391,61,373,91r-18,33l338,156r-17,34l306,225r-16,35l275,296r-15,37l247,370r-14,37l220,446r-12,39l196,525r-12,39l163,645r-20,83l125,811r-16,84l94,981r-14,84l69,1151r-12,85l47,1319r-8,84l32,1485r-7,81l20,1645r-5,77l12,1797r-3,72l3,2005,1,2126,,2231r,87l85,2318r,-86l86,2127r3,-120l93,1872r3,-71l100,1726r4,-76l111,1572r6,-80l124,1410r9,-82l142,1245r11,-84l164,1077r14,-83l193,910r16,-82l227,745r18,-81l267,586r11,-39l290,508r11,-37l314,434r13,-37l340,361r14,-35l369,291r14,-34l398,225r16,-33l431,161r17,-30l465,101,482,74,500,46,430,xe" stroked="f">
              <v:path arrowok="t" o:connecttype="custom" o:connectlocs="896535,0;815227,84625;740166,172004;669255,263554;604637,360651;542071,461880;485798,564524;433675,672716;383604,782322;298146,1009799;227235,1241409;166812,1477227;118839,1714421;81308,1946069;52123,2172132;31283,2388514;18742,2592425;2098,2948906;0,3215215;177209,3095929;185555,2783827;200147,2498121;216838,2288663;243925,2069487;277306,1842010;318986,1610400;371109,1378752;435727,1148482;510788,921005;579601,758718;627575,653319;681750,550674;738068,452200;798537,356481;863155,266309;934066,181721;1004931,102644;1042462,63813" o:connectangles="0,0,0,0,0,0,0,0,0,0,0,0,0,0,0,0,0,0,0,0,0,0,0,0,0,0,0,0,0,0,0,0,0,0,0,0,0,0"/>
            </v:shape>
            <v:shape id="Freeform 1967" o:spid="_x0000_s1231" style="position:absolute;left:2470;top:628;width:57;height:64;visibility:visible;mso-wrap-style:square;v-text-anchor:top" coordsize="124,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x4MAA&#10;AADbAAAADwAAAGRycy9kb3ducmV2LnhtbESPT4vCMBTE74LfITzBm6YuIks1iqgL4mn9d380z7ba&#10;vJQkrfXbbwRhj8PM/IZZrDpTiZacLy0rmIwTEMSZ1SXnCi7nn9E3CB+QNVaWScGLPKyW/d4CU22f&#10;fKT2FHIRIexTVFCEUKdS+qwgg35sa+Lo3awzGKJ0udQOnxFuKvmVJDNpsOS4UGBNm4Kyx6kxCn6P&#10;u8Zaau67MDm83Lb1V3aZUsNBt56DCNSF//CnvdcKZlN4f4k/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Sx4MAAAADbAAAADwAAAAAAAAAAAAAAAACYAgAAZHJzL2Rvd25y&#10;ZXYueG1sUEsFBgAAAAAEAAQA9QAAAIUDAAAAAA==&#10;" path="m91,20r,l87,20,85,19r1,1l91,22r6,5l103,37r3,16l102,64,96,74r-9,6l79,82,64,81,53,75,45,68,41,60,39,54r,-3l39,50r-3,9l29,74,17,95,,121r70,46l90,137r14,-25l115,91r6,-18l123,62r1,-9l124,43,120,31,114,18,102,8,88,1,69,,53,4,38,14,25,30,20,49r4,20l32,82r10,9l52,96r10,4l72,101r10,1l91,103r,-83xe" stroked="f">
              <v:path arrowok="t" o:connecttype="custom" o:connectlocs="192789,29126;192789,29126;184331,29126;180102,27669;180102,27669;182216,29126;192789,32077;205522,39358;218209,53921;224552,77222;216094,93279;203407,107842;184331,116580;167369,119492;135605,118036;112299,109298;95337,99104;86879,87416;82604,78678;82604,74309;82604,72853;82604,72853;76260,85959;61459,107842;36039,138424;0,176326;148292,243353;190674,199626;220323,163219;243629,132599;256362,106386;260591,90328;262706,77222;262706,62659;254248,45183;241515,26213;216094,11650;186445,1456;146177,0;112299,5825;80490,20388;52955,43727;42382,71396;50840,100560;67802,119492;88994,132599;110185,139880;131376,145705;152521,147162;173712,148618;192789,150074;192789,150074;192789,29126;192789,29126;192789,29126" o:connectangles="0,0,0,0,0,0,0,0,0,0,0,0,0,0,0,0,0,0,0,0,0,0,0,0,0,0,0,0,0,0,0,0,0,0,0,0,0,0,0,0,0,0,0,0,0,0,0,0,0,0,0,0,0,0,0"/>
            </v:shape>
            <v:shape id="Freeform 1968" o:spid="_x0000_s1232" style="position:absolute;left:2457;top:4667;width:2591;height:1429;visibility:visible;mso-wrap-style:square;v-text-anchor:top" coordsize="5709,3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O0sQA&#10;AADbAAAADwAAAGRycy9kb3ducmV2LnhtbESPQWvCQBSE7wX/w/KE3upGoSLRVUSweJDS2l68PbLP&#10;JLj7NmZfTeqvdwsFj8PMfMMsVr136kptrAMbGI8yUMRFsDWXBr6/ti8zUFGQLbrAZOCXIqyWg6cF&#10;5jZ0/EnXg5QqQTjmaKASaXKtY1GRxzgKDXHyTqH1KEm2pbYtdgnunZ5k2VR7rDktVNjQpqLifPjx&#10;Bvbvb7U7XbrjOtrj5CIyLj5uzpjnYb+egxLq5RH+b++sgekr/H1JP0A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UTtLEAAAA2wAAAA8AAAAAAAAAAAAAAAAAmAIAAGRycy9k&#10;b3ducmV2LnhtbFBLBQYAAAAABAAEAPUAAACJAwAAAAA=&#10;" path="m5372,101l5409,r-49,58l5311,116r-50,58l5211,232r-51,56l5110,345r-52,55l5007,454r-52,55l4902,563r-52,53l4797,669r-54,52l4690,772r-54,52l4581,875r-54,50l4473,974r-55,50l4363,1072r-56,48l4251,1168r-55,47l4141,1261r-113,90l3915,1441r-113,87l3689,1614r-114,82l3462,1778r-114,79l3235,1934r-114,74l3009,2082r-112,70l2785,2222r-111,68l2563,2354r-109,63l2345,2479r-107,60l2131,2596r-104,55l1923,2705r-101,52l1721,2808r-98,48l1526,2903r-95,44l1338,2990r-90,40l1159,3070r-85,38l991,3144r-82,33l832,3210r-149,60l547,3322r-123,46l316,3408r-95,33l143,3468,33,3504,,3515r97,311l139,3814r112,-37l335,3748r97,-33l544,3673r128,-47l810,3571r151,-60l1042,3477r83,-35l1211,3406r88,-39l1389,3327r93,-43l1577,3241r96,-46l1773,3147r101,-49l1977,3047r104,-53l2187,2939r108,-59l2404,2822r110,-61l2625,2699r112,-65l2851,2566r113,-68l3078,2427r116,-73l3310,2279r116,-77l3544,2123r116,-81l3776,1958r117,-85l4010,1785r116,-90l4243,1603r115,-93l4416,1461r58,-48l4530,1364r57,-50l4644,1264r58,-51l4758,1162r57,-52l4871,1058r54,-53l4981,951r56,-53l5092,843r55,-56l5201,731r53,-56l5309,618r52,-58l5414,502r53,-58l5518,384r52,-60l5621,264r51,-61l5709,101r-337,xe" fillcolor="#1f1a17" stroked="f">
              <v:path arrowok="t" o:connecttype="custom" o:connectlocs="11039966,80899;10733060,323598;10417940,557893;10096647,785240;9769137,1005604;9435453,1220402;9099727,1428216;8755786,1629082;8296472,1884330;7598197,2251142;6895882,2590053;6197607,2903865;5507638,3193998;4829968,3457612;4174992,3697509;3544751,3916491;2947416,4110336;2387207,4281920;1872249,4431133;1126635,4633381;455184,4799363;0,4902561;517001,5267990;1120463,5122924;1979362,4896996;2494275,4750547;3052486,4580382;3651819,4389301;4286235,4175885;4951514,3935987;5637398,3673792;6339758,3385079;7056506,3071267;7777429,2730936;8498307,2364125;9095597,2037726;9447844,1832713;9800045,1620716;10143986,1401735;10487972,1175769;10821655,941474;11151209,700158;11472502,451894;11758801,140883" o:connectangles="0,0,0,0,0,0,0,0,0,0,0,0,0,0,0,0,0,0,0,0,0,0,0,0,0,0,0,0,0,0,0,0,0,0,0,0,0,0,0,0,0,0,0,0"/>
            </v:shape>
            <v:shape id="Freeform 1969" o:spid="_x0000_s1233" style="position:absolute;left:4895;top:412;width:153;height:4293;visibility:visible;mso-wrap-style:square;v-text-anchor:top" coordsize="337,11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0MsQA&#10;AADbAAAADwAAAGRycy9kb3ducmV2LnhtbESPQWsCMRSE7wX/Q3hCbzWryGK3RhHFUigUXAu9Pjev&#10;m9jNy7KJuv77RhA8DjPzDTNf9q4RZ+qC9axgPMpAEFdeW64VfO+3LzMQISJrbDyTgisFWC4GT3Ms&#10;tL/wjs5lrEWCcChQgYmxLaQMlSGHYeRb4uT9+s5hTLKrpe7wkuCukZMsy6VDy2nBYEtrQ9VfeXIK&#10;puX69efI+D6+ftrD18FupmZ1VOp52K/eQETq4yN8b39oBXkOty/pB8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dNDLEAAAA2wAAAA8AAAAAAAAAAAAAAAAAmAIAAGRycy9k&#10;b3ducmV2LnhtbFBLBQYAAAAABAAEAPUAAACJAwAAAAA=&#10;" path="m88,287l,143,,11492r337,l337,143,249,,88,287xe" fillcolor="#1f1a17" stroked="f">
              <v:path arrowok="t" o:connecttype="custom" o:connectlocs="180706,400461;0,199521;0,16035618;691950,16035618;691950,199521;511244,0;180706,400461" o:connectangles="0,0,0,0,0,0,0"/>
            </v:shape>
            <v:shape id="Freeform 1970" o:spid="_x0000_s1234" style="position:absolute;top:-6;width:5010;height:526;visibility:visible;mso-wrap-style:square;v-text-anchor:top" coordsize="11042,1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O2cMQA&#10;AADbAAAADwAAAGRycy9kb3ducmV2LnhtbESPQWvCQBSE74X+h+UVvDWb5qASXUUsQhCFatvo8ZF9&#10;JsHs25BdNf77riD0OMzMN8x03ptGXKlztWUFH1EMgriwuuZSwc/36n0MwnlkjY1lUnAnB/PZ68sU&#10;U21vvKPr3pciQNilqKDyvk2ldEVFBl1kW+LgnWxn0AfZlVJ3eAtw08gkjofSYM1hocKWlhUV5/3F&#10;KFhnm7a3J86/fj8TWuTbY3w+WKUGb/1iAsJT7//Dz3amFQxH8PgSf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jtnDEAAAA2wAAAA8AAAAAAAAAAAAAAAAAmAIAAGRycy9k&#10;b3ducmV2LnhtbFBLBQYAAAAABAAEAPUAAACJAwAAAAA=&#10;" path="m337,1221l232,1372r142,-54l515,1265r141,-53l797,1163r140,-48l1076,1069r138,-45l1353,981r137,-42l1627,899r136,-37l1899,824r135,-35l2168,756r134,-34l2434,691r133,-29l2698,634r131,-27l2959,582r130,-24l3216,535r129,-21l3472,493r126,-18l3724,457r124,-17l3973,425r123,-13l4218,399r122,-13l4461,376r119,-9l4700,358r118,-7l4936,344r116,-6l5168,334r115,-3l5396,328r113,-1l5622,327r112,l5844,327r110,2l6062,332r108,4l6276,340r105,5l6485,352r105,7l6692,366r101,8l6894,382r99,9l7092,402r97,10l7286,424r96,10l7475,447r93,13l7661,473r90,13l7842,501r88,15l8018,530r86,15l8190,562r84,15l8357,594r82,17l8519,628r158,35l8831,698r147,37l9122,772r139,38l9393,847r128,38l9644,923r117,38l9873,997r107,37l10080,1070r96,35l10265,1139r84,33l10428,1202r71,30l10565,1259r61,26l10679,1309r90,40l10833,1381r38,18l10881,1405r161,-287l11025,1109r-42,-21l10914,1056r-94,-43l10762,988r-62,-27l10631,932r-75,-31l10476,869r-87,-34l10296,800r-98,-35l10093,728,9983,690,9868,651,9747,613,9621,574,9489,535,9352,496,9210,458,9064,420,8911,382,8754,345,8593,310r-84,-18l8425,275r-85,-16l8253,241r-87,-16l8077,210r-90,-16l7896,179r-92,-14l7710,151r-94,-14l7521,124r-97,-12l7326,100,7227,88,7127,77,7027,67,6925,58,6821,49,6717,41,6612,33,6505,26,6398,20,6291,15,6181,11,6072,7,5960,4,5848,2,5735,1,5622,,5507,1,5391,3,5274,6,5157,9r-119,4l4918,19r-120,6l4677,32,4556,42r-124,9l4309,62,4184,74,4059,87r-126,15l3805,117r-127,17l3549,152r-129,19l3289,191r-131,23l3027,237r-133,25l2761,287r-133,28l2493,344r-135,30l2221,406r-136,32l1948,473r-139,37l1671,547r-139,39l1392,628r-141,42l1110,714,968,760,826,808,684,857,540,906,396,960r-145,54l106,1070,,1221r337,xe" fillcolor="#1f1a17" stroked="f">
              <v:path arrowok="t" o:connecttype="custom" o:connectlocs="1060265,1776532;2215273,1501290;3349680,1262550;4463488,1061696;5554653,890381;6621089,751338;7666971,641795;8684040,560330;9676380,502751;10639907,469057;11574576,459249;12480477,466249;13351350,494328;14193364,536483;15000440,595447;15772487,664258;16507462,744337;17205413,834187;18181282,980269;19338331,1189509;20326542,1400171;21133617,1599602;21751255,1768109;22303009,1939461;22698311,1557447;22156812,1387517;21568033,1220395;20779470,1022387;19807730,806109;18660981,589831;17518360,410093;16812197,315974;16066876,231740;15284529,157276;14467199,94081;13612798,46348;12725454,15462;11807211,1423;10858113,8423;9878115,35117;8871391,87080;7833722,164314;6771415,268241;5684333,403055;4572613,570177;3440248,768185;2285286,1002732;1111765,1272358;0,1714760" o:connectangles="0,0,0,0,0,0,0,0,0,0,0,0,0,0,0,0,0,0,0,0,0,0,0,0,0,0,0,0,0,0,0,0,0,0,0,0,0,0,0,0,0,0,0,0,0,0,0,0,0"/>
            </v:shape>
            <v:shape id="Freeform 1971" o:spid="_x0000_s1235" style="position:absolute;top:450;width:152;height:4337;visibility:visible;mso-wrap-style:square;v-text-anchor:top" coordsize="337,11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sFkMAA&#10;AADbAAAADwAAAGRycy9kb3ducmV2LnhtbERPS27CMBDdV+IO1lRiV5yiQELAID6qirqD9gCjeBpH&#10;xOPINhBuXy+Qunx6/9VmsJ24kQ+tYwXvkwwEce10y42Cn++PtxJEiMgaO8ek4EEBNuvRywor7e58&#10;ots5NiKFcKhQgYmxr6QMtSGLYeJ64sT9Om8xJugbqT3eU7jt5DTL5tJiy6nBYE97Q/XlfLUK8hn7&#10;3akodovPw7Ex5SIfyq9cqfHrsF2CiDTEf/HTfdQK5mls+pJ+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sFkMAAAADbAAAADwAAAAAAAAAAAAAAAACYAgAAZHJzL2Rvd25y&#10;ZXYueG1sUEsFBgAAAAAEAAQA9QAAAIUDAAAAAA==&#10;" path="m300,11408r37,102l337,,,,,11510r37,101l300,11408xe" fillcolor="#1f1a17" stroked="f">
              <v:path arrowok="t" o:connecttype="custom" o:connectlocs="611964,15916727;687428,16059040;687428,0;0,0;0,16059040;75464,16199971;611964,15916727" o:connectangles="0,0,0,0,0,0,0"/>
            </v:shape>
            <v:shape id="Freeform 1972" o:spid="_x0000_s1236" style="position:absolute;left:19;top:4711;width:2482;height:1391;visibility:visible;mso-wrap-style:square;v-text-anchor:top" coordsize="5486,3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Qfx8AA&#10;AADbAAAADwAAAGRycy9kb3ducmV2LnhtbESPQYvCMBSE74L/ITzBm6auKFqbiiwKPbpV74/m2Rab&#10;l9JErf56s7Cwx2FmvmGSbW8a8aDO1ZYVzKYRCOLC6ppLBefTYbIC4TyyxsYyKXiRg206HCQYa/vk&#10;H3rkvhQBwi5GBZX3bSylKyoy6Ka2JQ7e1XYGfZBdKXWHzwA3jfyKoqU0WHNYqLCl74qKW343CrKF&#10;vu/nrVy9T7W85HTM5pc+U2o86ncbEJ56/x/+a2dawXINv1/CD5Dp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0Qfx8AAAADbAAAADwAAAAAAAAAAAAAAAACYAgAAZHJzL2Rvd25y&#10;ZXYueG1sUEsFBgAAAAAEAAQA9QAAAIUDAAAAAA==&#10;" path="m5384,3395r102,1l5408,3370r-77,-27l5254,3316r-76,-27l5103,3261r-75,-27l4953,3205r-75,-29l4804,3147r-72,-30l4659,3087r-71,-30l4445,2995r-140,-62l4167,2869r-136,-65l3898,2739r-131,-67l3636,2604r-126,-68l3385,2468r-121,-70l3143,2329r-117,-70l2910,2188r-114,-70l2685,2046r-108,-70l2471,1905r-105,-71l2265,1763r-99,-69l2069,1623r-94,-69l1883,1484r-90,-69l1706,1348r-84,-68l1539,1214r-79,-65l1382,1084r-75,-64l1234,958r-69,-61l1097,837r-64,-57l970,723,910,666,853,612,798,561,697,461,605,371,525,288,456,215,396,151,347,98,282,24,263,,,203r25,31l94,311r50,57l206,434r73,76l363,596r94,94l561,792r57,54l677,901r61,57l802,1016r67,61l938,1139r72,62l1085,1265r77,65l1241,1397r82,67l1407,1531r87,70l1584,1671r91,69l1769,1812r97,71l1966,1955r101,72l2172,2100r106,73l2387,2245r112,74l2613,2391r116,72l2848,2536r121,71l3092,2679r126,71l3346,2821r130,70l3608,2960r136,69l3881,3096r140,66l4162,3228r144,65l4453,3355r73,32l4601,3417r76,31l4752,3479r77,28l4905,3537r77,29l5060,3595r78,27l5218,3651r79,26l5378,3705r103,1l5378,3705r51,16l5481,3706r-97,-311xe" fillcolor="#1f1a17" stroked="f">
              <v:path arrowok="t" o:connecttype="custom" o:connectlocs="11233561,4744540;10916170,4670485;10602896,4595048;10295731,4518189;9988565,4437182;9689634,4354753;9394729,4270905;8815236,4097674;8254203,3917454;7713620,3733046;7187335,3543031;6683626,3350213;6196251,3156049;5725300,2959043;5276880,2760655;4844794,2562266;4435285,2366681;4044145,2171096;3671465,1976895;3321317,1788263;2989629,1605276;2676310,1425018;2385523,1253208;2115231,1089735;1863400,930449;1634055,783760;1238843,518307;933759,300368;710567,136932;538547,0;51172,326909;294859,514120;571304,712509;935795,963981;1265447,1181957;1511170,1338403;1779426,1504680;2068177,1677910;2379415,1858131;2709067,2045342;3059215,2236740;3429859,2430942;3820954,2630713;4232544,2831906;4664630,3035901;5117167,3239860;5588118,3441052;6079565,3642207;6589427,3842016;7117748,4038984;7666520,4231803;8233707,4417593;8817317,4600618;9267773,4731942;9576975,4817174;9888258,4899602;10201531,4982030;10520958,5060272;10846539,5137130;11223336,5177615;11116830,5198587;11024712,4743119" o:connectangles="0,0,0,0,0,0,0,0,0,0,0,0,0,0,0,0,0,0,0,0,0,0,0,0,0,0,0,0,0,0,0,0,0,0,0,0,0,0,0,0,0,0,0,0,0,0,0,0,0,0,0,0,0,0,0,0,0,0,0,0,0,0"/>
            </v:shape>
            <v:shape id="Freeform 1918" o:spid="_x0000_s1237" style="position:absolute;left:2603;top:3752;width:400;height:451;visibility:visible;mso-wrap-style:square;v-text-anchor:top" coordsize="887,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4fdMIA&#10;AADbAAAADwAAAGRycy9kb3ducmV2LnhtbERPTWvCQBC9C/6HZQredKMtVlNXkUClXgomVTwO2WmS&#10;mp2N2VXjv+8eBI+P971YdaYWV2pdZVnBeBSBIM6trrhQ8JN9DmcgnEfWWFsmBXdysFr2ewuMtb3x&#10;jq6pL0QIYRejgtL7JpbS5SUZdCPbEAfu17YGfYBtIXWLtxBuajmJoqk0WHFoKLGhpKT8lF6MgsMr&#10;bieXtyQ187/vZH/ETXYeH5QavHTrDxCeOv8UP9xfWsF7WB++hB8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90wgAAANsAAAAPAAAAAAAAAAAAAAAAAJgCAABkcnMvZG93&#10;bnJldi54bWxQSwUGAAAAAAQABAD1AAAAhwMAAAAA&#10;" path="m887,47l839,6r-46,7l748,21,705,31,664,41,624,53,586,66,549,81,513,96r-33,15l447,128r-30,19l387,166r-28,21l331,207r-25,21l282,251r-23,22l236,297r-20,24l196,345r-17,25l162,396r-16,25l130,447r-14,26l104,499,92,525,81,552,70,579r-9,27l52,632r-7,27l37,684r-6,27l26,737r-5,26l13,813,7,862,3,910,1,954,,996r,39l2,1072r1,32l5,1132r3,25l12,1190r2,14l97,1189r-1,-9l92,1147r-2,-21l88,1098r-2,-30l85,1034r,-38l86,957r2,-42l91,870r6,-46l105,776r4,-23l114,728r7,-24l127,680r7,-25l142,631r9,-25l160,582r10,-24l181,533r12,-24l206,485r14,-23l233,440r16,-24l265,394r18,-22l301,351r20,-22l342,309r21,-19l386,270r24,-18l436,234r26,-17l489,200r30,-15l549,170r33,-14l616,143r34,-11l687,120r38,-9l765,102r42,-7l850,88,802,47r85,l887,,839,6r48,41xe" stroked="f">
              <v:path arrowok="t" o:connecttype="custom" o:connectlocs="1706511,8428;1521429,29442;1350552,57499;1191897,92560;1043434,134663;909177,179538;787142,232842;673269,290341;573603,352072;480024,416576;398667,483926;329487,555472;264410,626980;211555,699949;164743,774267;124065,850008;91549,924363;63047,997294;42708,1070226;14251,1209085;2029,1338129;0,1451778;6088,1548533;16280,1622888;28457,1688815;195275,1655140;183053,1579399;174935,1498039;172906,1397051;178994,1283440;197304,1155819;221702,1056217;246100,987480;272573,918744;307118,850008;345767,782695;392579,713958;447463,648032;506451,583528;575632,521797;652930,461488;738346,406762;833954,353458;939709,304388;1055656,259512;1183780,218832;1322095,185157;1474662,155715;1641435,133240;1631243,65927;1804149,0;1804149,65927" o:connectangles="0,0,0,0,0,0,0,0,0,0,0,0,0,0,0,0,0,0,0,0,0,0,0,0,0,0,0,0,0,0,0,0,0,0,0,0,0,0,0,0,0,0,0,0,0,0,0,0,0,0,0,0"/>
            </v:shape>
            <w10:wrap type="none"/>
            <w10:anchorlock/>
          </v:group>
        </w:pict>
      </w:r>
      <w:r>
        <w:t xml:space="preserve">                                                        </w:t>
      </w:r>
      <w:r w:rsidR="0079476D">
        <w:rPr>
          <w:lang w:val="uk-UA"/>
        </w:rPr>
        <w:t>15.</w:t>
      </w:r>
      <w:r>
        <w:t xml:space="preserve"> П</w:t>
      </w:r>
      <w:r w:rsidRPr="00167031">
        <w:t>роект</w:t>
      </w:r>
      <w:r>
        <w:t xml:space="preserve"> </w:t>
      </w:r>
    </w:p>
    <w:p w:rsidR="00DC0AE3" w:rsidRPr="004A5439" w:rsidRDefault="00DC0AE3" w:rsidP="00DC0AE3">
      <w:pPr>
        <w:pStyle w:val="Default"/>
        <w:rPr>
          <w:sz w:val="6"/>
          <w:szCs w:val="16"/>
        </w:rPr>
      </w:pPr>
    </w:p>
    <w:p w:rsidR="00DC0AE3" w:rsidRPr="00306579" w:rsidRDefault="00DC0AE3" w:rsidP="00DC0AE3">
      <w:pPr>
        <w:tabs>
          <w:tab w:val="left" w:pos="142"/>
        </w:tabs>
        <w:jc w:val="center"/>
        <w:rPr>
          <w:b/>
          <w:bCs/>
        </w:rPr>
      </w:pPr>
      <w:r w:rsidRPr="00306579">
        <w:rPr>
          <w:b/>
          <w:bCs/>
        </w:rPr>
        <w:t xml:space="preserve">ОБУХІВСЬКА МІСЬКА РАДА            </w:t>
      </w:r>
    </w:p>
    <w:p w:rsidR="00DC0AE3" w:rsidRPr="00306579" w:rsidRDefault="00DC0AE3" w:rsidP="00DC0AE3">
      <w:pPr>
        <w:tabs>
          <w:tab w:val="left" w:pos="142"/>
        </w:tabs>
        <w:jc w:val="center"/>
        <w:rPr>
          <w:b/>
          <w:bCs/>
        </w:rPr>
      </w:pPr>
      <w:r w:rsidRPr="00306579">
        <w:rPr>
          <w:b/>
          <w:bCs/>
        </w:rPr>
        <w:t>Київської області</w:t>
      </w:r>
    </w:p>
    <w:p w:rsidR="00DC0AE3" w:rsidRPr="00306579" w:rsidRDefault="00DC0AE3" w:rsidP="00DC0AE3">
      <w:pPr>
        <w:tabs>
          <w:tab w:val="left" w:pos="142"/>
        </w:tabs>
        <w:jc w:val="center"/>
        <w:rPr>
          <w:b/>
          <w:bCs/>
        </w:rPr>
      </w:pPr>
      <w:r>
        <w:rPr>
          <w:b/>
          <w:bCs/>
        </w:rPr>
        <w:t xml:space="preserve">Сорок перша    </w:t>
      </w:r>
      <w:r w:rsidRPr="00306579">
        <w:rPr>
          <w:b/>
          <w:bCs/>
        </w:rPr>
        <w:t>сесія  сьомого скликання</w:t>
      </w:r>
    </w:p>
    <w:p w:rsidR="00DC0AE3" w:rsidRPr="00306579" w:rsidRDefault="00DC0AE3" w:rsidP="00DC0AE3">
      <w:pPr>
        <w:jc w:val="center"/>
        <w:rPr>
          <w:b/>
          <w:bCs/>
        </w:rPr>
      </w:pPr>
      <w:r w:rsidRPr="00306579">
        <w:rPr>
          <w:b/>
        </w:rPr>
        <w:t xml:space="preserve">Р І Ш Е Н Н Я </w:t>
      </w:r>
    </w:p>
    <w:p w:rsidR="00DC0AE3" w:rsidRPr="004A5439" w:rsidRDefault="00DC0AE3" w:rsidP="00DC0AE3">
      <w:pPr>
        <w:pStyle w:val="Default"/>
        <w:rPr>
          <w:sz w:val="22"/>
        </w:rPr>
      </w:pPr>
    </w:p>
    <w:p w:rsidR="00DC0AE3" w:rsidRDefault="00DC0AE3" w:rsidP="00DC0AE3">
      <w:pPr>
        <w:ind w:right="-1"/>
        <w:jc w:val="both"/>
      </w:pPr>
      <w:r>
        <w:t>Про внесення змін</w:t>
      </w:r>
      <w:r w:rsidRPr="004A5439">
        <w:t xml:space="preserve"> </w:t>
      </w:r>
      <w:r>
        <w:t>міської цільової</w:t>
      </w:r>
      <w:r w:rsidRPr="004A5439">
        <w:t xml:space="preserve"> Програм</w:t>
      </w:r>
      <w:r>
        <w:t>и</w:t>
      </w:r>
      <w:r w:rsidRPr="004A5439">
        <w:t xml:space="preserve"> з </w:t>
      </w:r>
    </w:p>
    <w:p w:rsidR="00DC0AE3" w:rsidRDefault="00DC0AE3" w:rsidP="00DC0AE3">
      <w:pPr>
        <w:ind w:right="-1"/>
        <w:jc w:val="both"/>
      </w:pPr>
      <w:r w:rsidRPr="004A5439">
        <w:t xml:space="preserve">питань благоустрою на території Обухівської міської ради </w:t>
      </w:r>
    </w:p>
    <w:p w:rsidR="00DC0AE3" w:rsidRDefault="00DC0AE3" w:rsidP="00DC0AE3">
      <w:pPr>
        <w:ind w:right="-1"/>
        <w:jc w:val="both"/>
      </w:pPr>
      <w:r>
        <w:t>на 2018 рік (з наступними змінами)</w:t>
      </w:r>
    </w:p>
    <w:p w:rsidR="00DC0AE3" w:rsidRDefault="00DC0AE3" w:rsidP="00DC0AE3">
      <w:pPr>
        <w:ind w:right="-1"/>
        <w:jc w:val="both"/>
      </w:pPr>
    </w:p>
    <w:p w:rsidR="00DC0AE3" w:rsidRDefault="00DC0AE3" w:rsidP="00DC0AE3">
      <w:pPr>
        <w:ind w:right="-1"/>
        <w:jc w:val="both"/>
      </w:pPr>
    </w:p>
    <w:p w:rsidR="00DC0AE3" w:rsidRDefault="00DC0AE3" w:rsidP="00DC0AE3">
      <w:pPr>
        <w:ind w:firstLine="708"/>
        <w:jc w:val="both"/>
        <w:rPr>
          <w:szCs w:val="28"/>
        </w:rPr>
      </w:pPr>
      <w:r w:rsidRPr="005C70C1">
        <w:rPr>
          <w:iCs/>
          <w:szCs w:val="28"/>
        </w:rPr>
        <w:t xml:space="preserve">Розглянувши </w:t>
      </w:r>
      <w:r>
        <w:rPr>
          <w:iCs/>
          <w:szCs w:val="28"/>
        </w:rPr>
        <w:t>подання</w:t>
      </w:r>
      <w:r w:rsidRPr="005C70C1">
        <w:rPr>
          <w:iCs/>
          <w:szCs w:val="28"/>
        </w:rPr>
        <w:t xml:space="preserve"> начальника відділу з питань благоустрою виконавчого комітету Обухівської міської ради</w:t>
      </w:r>
      <w:r>
        <w:rPr>
          <w:iCs/>
          <w:szCs w:val="28"/>
        </w:rPr>
        <w:t xml:space="preserve"> Кулініч І.В. за №98 від 30.10.2018 та начальника відділу капітального будівництва виконавчого комітету Обухівської міської ради Вяхірєва М.О. за №171/18 від 13.11.2018,</w:t>
      </w:r>
      <w:r w:rsidRPr="005C70C1">
        <w:rPr>
          <w:iCs/>
          <w:szCs w:val="28"/>
        </w:rPr>
        <w:t xml:space="preserve"> керуючись пунктом 22 частини першої статті 26</w:t>
      </w:r>
      <w:r>
        <w:rPr>
          <w:iCs/>
          <w:szCs w:val="28"/>
        </w:rPr>
        <w:t>, статті 38</w:t>
      </w:r>
      <w:r w:rsidRPr="005C70C1">
        <w:rPr>
          <w:iCs/>
          <w:szCs w:val="28"/>
        </w:rPr>
        <w:t xml:space="preserve"> Закону України "Про місцеве самоврядування в Україні"</w:t>
      </w:r>
      <w:r>
        <w:rPr>
          <w:iCs/>
          <w:szCs w:val="28"/>
        </w:rPr>
        <w:t>, статтею 6, 43, 44 Закону України «Про дорожній рух»</w:t>
      </w:r>
      <w:r w:rsidRPr="005C70C1">
        <w:rPr>
          <w:iCs/>
          <w:szCs w:val="28"/>
        </w:rPr>
        <w:t xml:space="preserve"> та враховуючи рекомендації постійних комісій: </w:t>
      </w:r>
      <w:r w:rsidRPr="005C70C1">
        <w:rPr>
          <w:szCs w:val="28"/>
        </w:rPr>
        <w:t>з питань соціально-економічного розвитку, благоустрою, комунального господарства та управління комунальною власністю громади і з питань планування, бюджету та фінансів:</w:t>
      </w:r>
    </w:p>
    <w:p w:rsidR="00DC0AE3" w:rsidRDefault="00DC0AE3" w:rsidP="00DC0AE3">
      <w:pPr>
        <w:jc w:val="both"/>
        <w:rPr>
          <w:szCs w:val="28"/>
        </w:rPr>
      </w:pPr>
    </w:p>
    <w:p w:rsidR="00DC0AE3" w:rsidRPr="00CA72F1" w:rsidRDefault="00DC0AE3" w:rsidP="00DC0AE3">
      <w:pPr>
        <w:pStyle w:val="af2"/>
        <w:rPr>
          <w:bCs/>
          <w:szCs w:val="28"/>
        </w:rPr>
      </w:pPr>
      <w:r w:rsidRPr="00BE16F7">
        <w:rPr>
          <w:bCs/>
          <w:szCs w:val="28"/>
        </w:rPr>
        <w:t>ОБУХІВСЬКА МІСЬКА РАДА</w:t>
      </w:r>
    </w:p>
    <w:p w:rsidR="00DC0AE3" w:rsidRDefault="00DC0AE3" w:rsidP="00DC0AE3">
      <w:pPr>
        <w:pStyle w:val="Default"/>
        <w:jc w:val="center"/>
        <w:rPr>
          <w:b/>
          <w:bCs/>
          <w:sz w:val="28"/>
          <w:szCs w:val="28"/>
        </w:rPr>
      </w:pPr>
      <w:r w:rsidRPr="005C70C1">
        <w:rPr>
          <w:b/>
          <w:bCs/>
          <w:sz w:val="28"/>
          <w:szCs w:val="28"/>
        </w:rPr>
        <w:t>В И Р І Ш И Л А:</w:t>
      </w:r>
    </w:p>
    <w:p w:rsidR="00DC0AE3" w:rsidRPr="0066000A" w:rsidRDefault="00DC0AE3" w:rsidP="00DC0AE3">
      <w:pPr>
        <w:ind w:right="-1"/>
        <w:jc w:val="both"/>
      </w:pPr>
      <w:r w:rsidRPr="0066000A">
        <w:rPr>
          <w:bCs/>
          <w:szCs w:val="28"/>
        </w:rPr>
        <w:t xml:space="preserve">         1.Внести зміни до </w:t>
      </w:r>
      <w:r w:rsidRPr="0066000A">
        <w:t>міської цільової Програми з питань благоустрою на території Обухівської міської ради на 2018 рік, що затверджена рішенням Обухівської міської ради від 21.12.2017  №664-30-УІІ (з наступними змінами, надалі - Програма)</w:t>
      </w:r>
      <w:r>
        <w:t xml:space="preserve">, а саме: </w:t>
      </w:r>
      <w:r>
        <w:rPr>
          <w:szCs w:val="26"/>
          <w:shd w:val="clear" w:color="auto" w:fill="FFFFFF"/>
        </w:rPr>
        <w:t xml:space="preserve"> додаток №2 до Програми викласти в новій редакції (додається).</w:t>
      </w:r>
    </w:p>
    <w:p w:rsidR="00DC0AE3" w:rsidRPr="00F7376C" w:rsidRDefault="00DC0AE3" w:rsidP="00DC0AE3">
      <w:pPr>
        <w:ind w:right="-1"/>
        <w:contextualSpacing/>
        <w:jc w:val="both"/>
        <w:rPr>
          <w:sz w:val="4"/>
          <w:szCs w:val="28"/>
        </w:rPr>
      </w:pPr>
      <w:r>
        <w:rPr>
          <w:szCs w:val="26"/>
        </w:rPr>
        <w:t xml:space="preserve">    </w:t>
      </w:r>
    </w:p>
    <w:p w:rsidR="00DC0AE3" w:rsidRPr="00F7376C" w:rsidRDefault="00DC0AE3" w:rsidP="00DC0AE3">
      <w:pPr>
        <w:ind w:right="-1"/>
        <w:contextualSpacing/>
        <w:jc w:val="both"/>
        <w:rPr>
          <w:szCs w:val="28"/>
        </w:rPr>
      </w:pPr>
      <w:r>
        <w:rPr>
          <w:szCs w:val="28"/>
        </w:rPr>
        <w:t xml:space="preserve">       2.</w:t>
      </w:r>
      <w:r w:rsidRPr="00F7376C">
        <w:rPr>
          <w:szCs w:val="28"/>
        </w:rPr>
        <w:t>Виконавчому комітету Обухівської  міської ради  Київської області – головному розпор</w:t>
      </w:r>
      <w:r>
        <w:rPr>
          <w:szCs w:val="28"/>
        </w:rPr>
        <w:t>яднику коштів міського бюджету з</w:t>
      </w:r>
      <w:r w:rsidRPr="00F7376C">
        <w:rPr>
          <w:szCs w:val="28"/>
        </w:rPr>
        <w:t xml:space="preserve">дійснювати фінансування заходів  </w:t>
      </w:r>
      <w:r>
        <w:rPr>
          <w:szCs w:val="28"/>
        </w:rPr>
        <w:t xml:space="preserve">Міської цільової </w:t>
      </w:r>
      <w:r w:rsidRPr="00F7376C">
        <w:t>Програм</w:t>
      </w:r>
      <w:r>
        <w:t>и</w:t>
      </w:r>
      <w:r w:rsidRPr="00F7376C">
        <w:t xml:space="preserve"> з питань благоустрою на території Обухівської міської ради на 201</w:t>
      </w:r>
      <w:r>
        <w:t>8</w:t>
      </w:r>
      <w:r w:rsidRPr="00F7376C">
        <w:t xml:space="preserve"> рік, </w:t>
      </w:r>
      <w:r>
        <w:rPr>
          <w:szCs w:val="28"/>
        </w:rPr>
        <w:t>у</w:t>
      </w:r>
      <w:r w:rsidRPr="00F7376C">
        <w:rPr>
          <w:szCs w:val="28"/>
        </w:rPr>
        <w:t xml:space="preserve"> межах затверджених бюджетних призначень. </w:t>
      </w:r>
    </w:p>
    <w:p w:rsidR="00DC0AE3" w:rsidRPr="00F7376C" w:rsidRDefault="00DC0AE3" w:rsidP="00DC0AE3">
      <w:pPr>
        <w:pStyle w:val="Default"/>
        <w:contextualSpacing/>
        <w:jc w:val="both"/>
        <w:rPr>
          <w:sz w:val="28"/>
          <w:szCs w:val="28"/>
        </w:rPr>
      </w:pPr>
      <w:r>
        <w:rPr>
          <w:sz w:val="28"/>
          <w:szCs w:val="28"/>
        </w:rPr>
        <w:t xml:space="preserve">      3.</w:t>
      </w:r>
      <w:r w:rsidRPr="00F7376C">
        <w:rPr>
          <w:sz w:val="28"/>
          <w:szCs w:val="28"/>
        </w:rPr>
        <w:t xml:space="preserve"> Контроль за виконанням даного рішення покласти на постійні комісії з питань соціально-економічного розвитку, благоустрою, комунального господарства та управління комунальною власністю громади (голова комісії Геращенко В.М.) і з питань планування, бюджету та фінансів (голова комісії Підтілок М.П.).</w:t>
      </w:r>
    </w:p>
    <w:p w:rsidR="00DC0AE3" w:rsidRDefault="00DC0AE3" w:rsidP="00DC0AE3">
      <w:pPr>
        <w:pStyle w:val="Default"/>
        <w:contextualSpacing/>
        <w:rPr>
          <w:bCs/>
          <w:sz w:val="28"/>
          <w:szCs w:val="28"/>
        </w:rPr>
      </w:pPr>
      <w:r w:rsidRPr="00F7376C">
        <w:rPr>
          <w:bCs/>
          <w:sz w:val="28"/>
          <w:szCs w:val="28"/>
        </w:rPr>
        <w:t xml:space="preserve">    </w:t>
      </w:r>
    </w:p>
    <w:p w:rsidR="00DC0AE3" w:rsidRPr="005C70C1" w:rsidRDefault="00DC0AE3" w:rsidP="00DC0AE3">
      <w:pPr>
        <w:pStyle w:val="Default"/>
        <w:jc w:val="center"/>
        <w:rPr>
          <w:b/>
          <w:bCs/>
          <w:sz w:val="28"/>
          <w:szCs w:val="28"/>
        </w:rPr>
      </w:pPr>
      <w:r w:rsidRPr="005C70C1">
        <w:rPr>
          <w:b/>
          <w:bCs/>
          <w:sz w:val="28"/>
          <w:szCs w:val="28"/>
        </w:rPr>
        <w:t xml:space="preserve">Міський голова </w:t>
      </w:r>
      <w:r w:rsidRPr="005C70C1">
        <w:rPr>
          <w:b/>
          <w:bCs/>
          <w:sz w:val="28"/>
          <w:szCs w:val="28"/>
        </w:rPr>
        <w:tab/>
      </w:r>
      <w:r w:rsidRPr="005C70C1">
        <w:rPr>
          <w:b/>
          <w:bCs/>
          <w:sz w:val="28"/>
          <w:szCs w:val="28"/>
        </w:rPr>
        <w:tab/>
      </w:r>
      <w:r>
        <w:rPr>
          <w:b/>
          <w:bCs/>
          <w:sz w:val="28"/>
          <w:szCs w:val="28"/>
        </w:rPr>
        <w:tab/>
      </w:r>
      <w:r w:rsidRPr="005C70C1">
        <w:rPr>
          <w:b/>
          <w:bCs/>
          <w:sz w:val="28"/>
          <w:szCs w:val="28"/>
        </w:rPr>
        <w:tab/>
      </w:r>
      <w:r w:rsidRPr="005C70C1">
        <w:rPr>
          <w:b/>
          <w:bCs/>
          <w:sz w:val="28"/>
          <w:szCs w:val="28"/>
        </w:rPr>
        <w:tab/>
      </w:r>
      <w:r w:rsidRPr="005C70C1">
        <w:rPr>
          <w:b/>
          <w:bCs/>
          <w:sz w:val="28"/>
          <w:szCs w:val="28"/>
        </w:rPr>
        <w:tab/>
      </w:r>
      <w:r w:rsidRPr="005C70C1">
        <w:rPr>
          <w:b/>
          <w:bCs/>
          <w:sz w:val="28"/>
          <w:szCs w:val="28"/>
        </w:rPr>
        <w:tab/>
      </w:r>
      <w:r w:rsidRPr="005C70C1">
        <w:rPr>
          <w:b/>
          <w:bCs/>
          <w:sz w:val="28"/>
          <w:szCs w:val="28"/>
        </w:rPr>
        <w:tab/>
        <w:t>О.М.</w:t>
      </w:r>
      <w:r>
        <w:rPr>
          <w:b/>
          <w:bCs/>
          <w:sz w:val="28"/>
          <w:szCs w:val="28"/>
        </w:rPr>
        <w:t xml:space="preserve"> </w:t>
      </w:r>
      <w:r w:rsidRPr="005C70C1">
        <w:rPr>
          <w:b/>
          <w:bCs/>
          <w:sz w:val="28"/>
          <w:szCs w:val="28"/>
        </w:rPr>
        <w:t>Левченко</w:t>
      </w:r>
    </w:p>
    <w:p w:rsidR="00DC0AE3" w:rsidRPr="004A5439" w:rsidRDefault="00DC0AE3" w:rsidP="00DC0AE3">
      <w:pPr>
        <w:pStyle w:val="Default"/>
        <w:rPr>
          <w:bCs/>
          <w:sz w:val="2"/>
          <w:szCs w:val="26"/>
        </w:rPr>
      </w:pPr>
    </w:p>
    <w:p w:rsidR="00DC0AE3" w:rsidRPr="00FD4726" w:rsidRDefault="00DC0AE3" w:rsidP="00DC0AE3">
      <w:pPr>
        <w:pStyle w:val="Default"/>
        <w:rPr>
          <w:bCs/>
          <w:sz w:val="18"/>
          <w:szCs w:val="26"/>
        </w:rPr>
      </w:pPr>
    </w:p>
    <w:p w:rsidR="00DC0AE3" w:rsidRPr="004A5439" w:rsidRDefault="00DC0AE3" w:rsidP="00DC0AE3">
      <w:pPr>
        <w:pStyle w:val="Default"/>
        <w:rPr>
          <w:bCs/>
          <w:sz w:val="2"/>
          <w:szCs w:val="26"/>
        </w:rPr>
      </w:pPr>
    </w:p>
    <w:p w:rsidR="00DC0AE3" w:rsidRPr="00CA4B16" w:rsidRDefault="00DC0AE3" w:rsidP="00DC0AE3">
      <w:pPr>
        <w:tabs>
          <w:tab w:val="left" w:pos="142"/>
        </w:tabs>
        <w:spacing w:line="20" w:lineRule="atLeast"/>
        <w:rPr>
          <w:rFonts w:eastAsia="Batang"/>
          <w:sz w:val="22"/>
          <w:szCs w:val="26"/>
        </w:rPr>
      </w:pPr>
      <w:r w:rsidRPr="00CA4B16">
        <w:rPr>
          <w:rFonts w:eastAsia="Batang"/>
          <w:sz w:val="22"/>
          <w:szCs w:val="26"/>
        </w:rPr>
        <w:t>м.  Обухів</w:t>
      </w:r>
    </w:p>
    <w:p w:rsidR="00DC0AE3" w:rsidRPr="00CA4B16" w:rsidRDefault="00DC0AE3" w:rsidP="00DC0AE3">
      <w:pPr>
        <w:tabs>
          <w:tab w:val="left" w:pos="142"/>
          <w:tab w:val="left" w:pos="1620"/>
        </w:tabs>
        <w:spacing w:line="20" w:lineRule="atLeast"/>
        <w:rPr>
          <w:rFonts w:eastAsia="Batang"/>
          <w:sz w:val="22"/>
          <w:szCs w:val="26"/>
        </w:rPr>
      </w:pPr>
      <w:r w:rsidRPr="00CA4B16">
        <w:rPr>
          <w:rFonts w:eastAsia="Batang"/>
          <w:sz w:val="22"/>
          <w:szCs w:val="26"/>
        </w:rPr>
        <w:t>№</w:t>
      </w:r>
      <w:r w:rsidRPr="00CA4B16">
        <w:rPr>
          <w:rFonts w:eastAsia="Batang"/>
          <w:color w:val="FFFFFF"/>
          <w:sz w:val="22"/>
          <w:szCs w:val="26"/>
        </w:rPr>
        <w:t xml:space="preserve"> __  </w:t>
      </w:r>
      <w:r w:rsidRPr="00CA4B16">
        <w:rPr>
          <w:rFonts w:eastAsia="Batang"/>
          <w:sz w:val="22"/>
          <w:szCs w:val="26"/>
        </w:rPr>
        <w:t xml:space="preserve">- </w:t>
      </w:r>
      <w:r>
        <w:rPr>
          <w:rFonts w:eastAsia="Batang"/>
          <w:sz w:val="22"/>
          <w:szCs w:val="26"/>
        </w:rPr>
        <w:t>41</w:t>
      </w:r>
      <w:r w:rsidRPr="00CA4B16">
        <w:rPr>
          <w:rFonts w:eastAsia="Batang"/>
          <w:sz w:val="22"/>
          <w:szCs w:val="26"/>
        </w:rPr>
        <w:t xml:space="preserve"> - VІІ  </w:t>
      </w:r>
    </w:p>
    <w:p w:rsidR="00DC0AE3" w:rsidRDefault="00DC0AE3" w:rsidP="00DC0AE3">
      <w:pPr>
        <w:tabs>
          <w:tab w:val="left" w:pos="142"/>
          <w:tab w:val="left" w:pos="1620"/>
        </w:tabs>
        <w:spacing w:line="20" w:lineRule="atLeast"/>
        <w:rPr>
          <w:rFonts w:eastAsia="Batang"/>
          <w:sz w:val="22"/>
          <w:szCs w:val="26"/>
        </w:rPr>
      </w:pPr>
      <w:r>
        <w:rPr>
          <w:rFonts w:eastAsia="Batang"/>
          <w:sz w:val="22"/>
          <w:szCs w:val="26"/>
        </w:rPr>
        <w:t xml:space="preserve">Від  </w:t>
      </w:r>
      <w:r w:rsidR="0079476D">
        <w:rPr>
          <w:rFonts w:eastAsia="Batang"/>
          <w:sz w:val="22"/>
          <w:szCs w:val="26"/>
          <w:lang w:val="uk-UA"/>
        </w:rPr>
        <w:t>27</w:t>
      </w:r>
      <w:r w:rsidRPr="00CA4B16">
        <w:rPr>
          <w:rFonts w:eastAsia="Batang"/>
          <w:sz w:val="22"/>
          <w:szCs w:val="26"/>
        </w:rPr>
        <w:t>.</w:t>
      </w:r>
      <w:r>
        <w:rPr>
          <w:rFonts w:eastAsia="Batang"/>
          <w:sz w:val="22"/>
          <w:szCs w:val="26"/>
        </w:rPr>
        <w:t>11</w:t>
      </w:r>
      <w:r w:rsidRPr="00CA4B16">
        <w:rPr>
          <w:rFonts w:eastAsia="Batang"/>
          <w:sz w:val="22"/>
          <w:szCs w:val="26"/>
        </w:rPr>
        <w:t>.201</w:t>
      </w:r>
      <w:r>
        <w:rPr>
          <w:rFonts w:eastAsia="Batang"/>
          <w:sz w:val="22"/>
          <w:szCs w:val="26"/>
        </w:rPr>
        <w:t>8</w:t>
      </w:r>
      <w:r w:rsidRPr="00CA4B16">
        <w:rPr>
          <w:rFonts w:eastAsia="Batang"/>
          <w:sz w:val="22"/>
          <w:szCs w:val="26"/>
        </w:rPr>
        <w:t xml:space="preserve"> року</w:t>
      </w:r>
    </w:p>
    <w:p w:rsidR="00DC0AE3" w:rsidRPr="00CA4B16" w:rsidRDefault="00DC0AE3" w:rsidP="00DC0AE3">
      <w:pPr>
        <w:tabs>
          <w:tab w:val="left" w:pos="142"/>
          <w:tab w:val="left" w:pos="1620"/>
        </w:tabs>
        <w:spacing w:line="20" w:lineRule="atLeast"/>
        <w:rPr>
          <w:rFonts w:eastAsia="Batang"/>
          <w:sz w:val="22"/>
          <w:szCs w:val="26"/>
        </w:rPr>
      </w:pPr>
    </w:p>
    <w:p w:rsidR="00DC0AE3" w:rsidRDefault="00DC0AE3" w:rsidP="00DC0AE3">
      <w:pPr>
        <w:tabs>
          <w:tab w:val="left" w:pos="142"/>
          <w:tab w:val="left" w:pos="1620"/>
        </w:tabs>
        <w:spacing w:line="20" w:lineRule="atLeast"/>
        <w:rPr>
          <w:szCs w:val="28"/>
        </w:rPr>
      </w:pPr>
      <w:r w:rsidRPr="00CA4B16">
        <w:rPr>
          <w:rFonts w:eastAsia="Batang"/>
          <w:sz w:val="16"/>
          <w:szCs w:val="26"/>
        </w:rPr>
        <w:t>Вик.</w:t>
      </w:r>
      <w:r>
        <w:rPr>
          <w:rFonts w:eastAsia="Batang"/>
          <w:sz w:val="16"/>
          <w:szCs w:val="26"/>
        </w:rPr>
        <w:t xml:space="preserve"> Куліініч І.В.Вяхірєв М.О.</w:t>
      </w:r>
    </w:p>
    <w:p w:rsidR="00DC0AE3" w:rsidRDefault="00DC0AE3" w:rsidP="00DC0AE3">
      <w:pPr>
        <w:pStyle w:val="Default"/>
        <w:jc w:val="both"/>
        <w:rPr>
          <w:sz w:val="28"/>
          <w:szCs w:val="28"/>
        </w:rPr>
      </w:pPr>
    </w:p>
    <w:p w:rsidR="00DC0AE3" w:rsidRDefault="00DC0AE3" w:rsidP="00DC0AE3">
      <w:pPr>
        <w:pStyle w:val="Default"/>
        <w:jc w:val="both"/>
        <w:rPr>
          <w:sz w:val="28"/>
          <w:szCs w:val="28"/>
        </w:rPr>
      </w:pPr>
    </w:p>
    <w:p w:rsidR="00DC0AE3" w:rsidRDefault="00DC0AE3" w:rsidP="00DC0AE3">
      <w:pPr>
        <w:pStyle w:val="Default"/>
        <w:jc w:val="both"/>
        <w:rPr>
          <w:szCs w:val="28"/>
        </w:rPr>
        <w:sectPr w:rsidR="00DC0AE3" w:rsidSect="00C57B97">
          <w:pgSz w:w="11906" w:h="16838"/>
          <w:pgMar w:top="851" w:right="851" w:bottom="284" w:left="1418" w:header="709" w:footer="709" w:gutter="0"/>
          <w:cols w:space="708"/>
          <w:docGrid w:linePitch="360"/>
        </w:sectPr>
      </w:pPr>
    </w:p>
    <w:p w:rsidR="00DC0AE3" w:rsidRDefault="00DC0AE3" w:rsidP="00DC0AE3">
      <w:pPr>
        <w:pStyle w:val="Default"/>
        <w:jc w:val="both"/>
        <w:rPr>
          <w:szCs w:val="28"/>
        </w:rPr>
      </w:pPr>
      <w:r w:rsidRPr="009B6EAE">
        <w:rPr>
          <w:szCs w:val="28"/>
        </w:rPr>
        <w:lastRenderedPageBreak/>
        <w:t xml:space="preserve">                                                                                </w:t>
      </w:r>
      <w:r>
        <w:rPr>
          <w:szCs w:val="28"/>
        </w:rPr>
        <w:t xml:space="preserve">                     </w:t>
      </w:r>
      <w:r>
        <w:rPr>
          <w:szCs w:val="28"/>
        </w:rPr>
        <w:tab/>
      </w:r>
      <w:r>
        <w:rPr>
          <w:szCs w:val="28"/>
        </w:rPr>
        <w:tab/>
      </w:r>
      <w:r>
        <w:rPr>
          <w:szCs w:val="28"/>
        </w:rPr>
        <w:tab/>
        <w:t xml:space="preserve">         </w:t>
      </w:r>
    </w:p>
    <w:p w:rsidR="00DC0AE3" w:rsidRDefault="00DC0AE3" w:rsidP="00DC0AE3">
      <w:pPr>
        <w:pStyle w:val="Default"/>
        <w:jc w:val="both"/>
        <w:rPr>
          <w:szCs w:val="28"/>
        </w:rPr>
      </w:pPr>
      <w:r>
        <w:rPr>
          <w:szCs w:val="28"/>
        </w:rPr>
        <w:t xml:space="preserve">                                                                                                                                             </w:t>
      </w:r>
      <w:r w:rsidRPr="009B6EAE">
        <w:rPr>
          <w:szCs w:val="28"/>
        </w:rPr>
        <w:t>Додаток</w:t>
      </w:r>
      <w:r>
        <w:rPr>
          <w:szCs w:val="28"/>
        </w:rPr>
        <w:t xml:space="preserve"> №2</w:t>
      </w:r>
      <w:r w:rsidRPr="009B6EAE">
        <w:rPr>
          <w:szCs w:val="28"/>
        </w:rPr>
        <w:t xml:space="preserve"> до міської цільової програми з  питань благоустрою </w:t>
      </w:r>
      <w:r>
        <w:rPr>
          <w:szCs w:val="28"/>
        </w:rPr>
        <w:t xml:space="preserve">                   </w:t>
      </w:r>
    </w:p>
    <w:p w:rsidR="00DC0AE3" w:rsidRPr="00E23129" w:rsidRDefault="00DC0AE3" w:rsidP="00DC0AE3">
      <w:pPr>
        <w:pStyle w:val="Default"/>
        <w:jc w:val="both"/>
      </w:pPr>
      <w:r>
        <w:rPr>
          <w:szCs w:val="28"/>
        </w:rPr>
        <w:t xml:space="preserve">                                                                                                                                      </w:t>
      </w:r>
      <w:r w:rsidRPr="009B6EAE">
        <w:rPr>
          <w:szCs w:val="28"/>
        </w:rPr>
        <w:t>на</w:t>
      </w:r>
      <w:r>
        <w:rPr>
          <w:szCs w:val="28"/>
        </w:rPr>
        <w:t xml:space="preserve"> </w:t>
      </w:r>
      <w:r w:rsidRPr="00E23129">
        <w:t xml:space="preserve">території Обухівської міської ради на 2018 рік  </w:t>
      </w:r>
    </w:p>
    <w:p w:rsidR="00DC0AE3" w:rsidRDefault="00DC0AE3" w:rsidP="00DC0AE3">
      <w:pPr>
        <w:pStyle w:val="Default"/>
        <w:ind w:left="7788" w:firstLine="708"/>
        <w:jc w:val="both"/>
      </w:pPr>
      <w:r w:rsidRPr="00E23129">
        <w:t>рішення №</w:t>
      </w:r>
      <w:r>
        <w:t xml:space="preserve">   _____</w:t>
      </w:r>
      <w:r w:rsidRPr="00E23129">
        <w:t xml:space="preserve"> -</w:t>
      </w:r>
      <w:r>
        <w:t>41</w:t>
      </w:r>
      <w:r w:rsidRPr="00E23129">
        <w:t>- УІІ</w:t>
      </w:r>
      <w:r w:rsidR="0079476D">
        <w:rPr>
          <w:lang w:val="uk-UA"/>
        </w:rPr>
        <w:t xml:space="preserve"> </w:t>
      </w:r>
      <w:r w:rsidRPr="00E23129">
        <w:t>від</w:t>
      </w:r>
      <w:r w:rsidR="0079476D">
        <w:rPr>
          <w:lang w:val="uk-UA"/>
        </w:rPr>
        <w:t xml:space="preserve"> 27</w:t>
      </w:r>
      <w:r>
        <w:t>.11</w:t>
      </w:r>
      <w:r w:rsidRPr="00E23129">
        <w:t>.2018 року</w:t>
      </w:r>
    </w:p>
    <w:p w:rsidR="00DC0AE3" w:rsidRDefault="00DC0AE3" w:rsidP="00DC0AE3">
      <w:pPr>
        <w:pStyle w:val="Default"/>
        <w:ind w:left="7788" w:firstLine="708"/>
        <w:jc w:val="both"/>
      </w:pPr>
    </w:p>
    <w:p w:rsidR="00DC0AE3" w:rsidRPr="00E23129" w:rsidRDefault="00DC0AE3" w:rsidP="00DC0AE3">
      <w:pPr>
        <w:pStyle w:val="Default"/>
        <w:ind w:left="6372"/>
        <w:jc w:val="both"/>
      </w:pPr>
    </w:p>
    <w:p w:rsidR="00DC0AE3" w:rsidRDefault="00DC0AE3" w:rsidP="00DC0AE3">
      <w:pPr>
        <w:jc w:val="center"/>
        <w:rPr>
          <w:szCs w:val="28"/>
        </w:rPr>
      </w:pPr>
      <w:r w:rsidRPr="00E23129">
        <w:rPr>
          <w:szCs w:val="28"/>
        </w:rPr>
        <w:t>Кошторис Міської цільової Програми з питань  благоустрою на території Обухівської міської ради на  201</w:t>
      </w:r>
      <w:r w:rsidRPr="00E23129">
        <w:rPr>
          <w:rFonts w:ascii="Calibri" w:hAnsi="Calibri"/>
          <w:szCs w:val="28"/>
        </w:rPr>
        <w:t>8</w:t>
      </w:r>
      <w:r w:rsidRPr="00E23129">
        <w:rPr>
          <w:szCs w:val="28"/>
        </w:rPr>
        <w:t xml:space="preserve"> рік</w:t>
      </w:r>
    </w:p>
    <w:p w:rsidR="00DC0AE3" w:rsidRDefault="00DC0AE3" w:rsidP="00DC0AE3">
      <w:pPr>
        <w:tabs>
          <w:tab w:val="left" w:pos="14742"/>
        </w:tabs>
        <w:jc w:val="center"/>
        <w:rPr>
          <w:szCs w:val="28"/>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7296"/>
        <w:gridCol w:w="1601"/>
        <w:gridCol w:w="1134"/>
        <w:gridCol w:w="1275"/>
        <w:gridCol w:w="2694"/>
      </w:tblGrid>
      <w:tr w:rsidR="00DC0AE3" w:rsidRPr="002E60E8" w:rsidTr="00C57B97">
        <w:tc>
          <w:tcPr>
            <w:tcW w:w="1276" w:type="dxa"/>
            <w:vAlign w:val="center"/>
          </w:tcPr>
          <w:p w:rsidR="00DC0AE3" w:rsidRPr="002E60E8" w:rsidRDefault="00DC0AE3" w:rsidP="00C57B97">
            <w:pPr>
              <w:jc w:val="center"/>
              <w:rPr>
                <w:bCs/>
                <w:sz w:val="26"/>
                <w:szCs w:val="26"/>
              </w:rPr>
            </w:pPr>
            <w:r w:rsidRPr="002E60E8">
              <w:rPr>
                <w:bCs/>
                <w:sz w:val="26"/>
                <w:szCs w:val="26"/>
              </w:rPr>
              <w:t>№ з/п</w:t>
            </w:r>
          </w:p>
        </w:tc>
        <w:tc>
          <w:tcPr>
            <w:tcW w:w="7296" w:type="dxa"/>
            <w:vAlign w:val="center"/>
          </w:tcPr>
          <w:p w:rsidR="00DC0AE3" w:rsidRPr="002E60E8" w:rsidRDefault="00DC0AE3" w:rsidP="00C57B97">
            <w:pPr>
              <w:jc w:val="center"/>
              <w:rPr>
                <w:sz w:val="26"/>
                <w:szCs w:val="26"/>
              </w:rPr>
            </w:pPr>
            <w:r w:rsidRPr="002E60E8">
              <w:rPr>
                <w:sz w:val="26"/>
                <w:szCs w:val="26"/>
              </w:rPr>
              <w:t>Заходи</w:t>
            </w:r>
          </w:p>
        </w:tc>
        <w:tc>
          <w:tcPr>
            <w:tcW w:w="1601" w:type="dxa"/>
            <w:vAlign w:val="center"/>
          </w:tcPr>
          <w:p w:rsidR="00DC0AE3" w:rsidRPr="002E60E8" w:rsidRDefault="00DC0AE3" w:rsidP="00C57B97">
            <w:pPr>
              <w:jc w:val="center"/>
              <w:rPr>
                <w:sz w:val="26"/>
                <w:szCs w:val="26"/>
              </w:rPr>
            </w:pPr>
            <w:r w:rsidRPr="002E60E8">
              <w:rPr>
                <w:sz w:val="26"/>
                <w:szCs w:val="26"/>
              </w:rPr>
              <w:t>Сума  бюджетних кошти,грн.</w:t>
            </w:r>
          </w:p>
        </w:tc>
        <w:tc>
          <w:tcPr>
            <w:tcW w:w="1134" w:type="dxa"/>
            <w:vAlign w:val="center"/>
          </w:tcPr>
          <w:p w:rsidR="00DC0AE3" w:rsidRPr="002E60E8" w:rsidRDefault="00DC0AE3" w:rsidP="00C57B97">
            <w:pPr>
              <w:jc w:val="center"/>
              <w:rPr>
                <w:sz w:val="26"/>
                <w:szCs w:val="26"/>
              </w:rPr>
            </w:pPr>
            <w:r w:rsidRPr="002E60E8">
              <w:rPr>
                <w:sz w:val="26"/>
                <w:szCs w:val="26"/>
              </w:rPr>
              <w:t>Кількіс-ний показ-ник</w:t>
            </w:r>
          </w:p>
        </w:tc>
        <w:tc>
          <w:tcPr>
            <w:tcW w:w="1275" w:type="dxa"/>
            <w:vAlign w:val="center"/>
          </w:tcPr>
          <w:p w:rsidR="00DC0AE3" w:rsidRPr="002E60E8" w:rsidRDefault="00DC0AE3" w:rsidP="00C57B97">
            <w:pPr>
              <w:jc w:val="center"/>
              <w:rPr>
                <w:sz w:val="26"/>
                <w:szCs w:val="26"/>
              </w:rPr>
            </w:pPr>
            <w:r w:rsidRPr="002E60E8">
              <w:rPr>
                <w:sz w:val="26"/>
                <w:szCs w:val="26"/>
              </w:rPr>
              <w:t>Початок робіт</w:t>
            </w:r>
          </w:p>
        </w:tc>
        <w:tc>
          <w:tcPr>
            <w:tcW w:w="2694" w:type="dxa"/>
          </w:tcPr>
          <w:p w:rsidR="00DC0AE3" w:rsidRPr="002E60E8" w:rsidRDefault="00DC0AE3" w:rsidP="00C57B97">
            <w:pPr>
              <w:jc w:val="center"/>
              <w:rPr>
                <w:sz w:val="26"/>
                <w:szCs w:val="26"/>
              </w:rPr>
            </w:pPr>
            <w:r w:rsidRPr="002E60E8">
              <w:rPr>
                <w:sz w:val="26"/>
                <w:szCs w:val="26"/>
              </w:rPr>
              <w:t>Якісний показник</w:t>
            </w:r>
          </w:p>
        </w:tc>
      </w:tr>
      <w:tr w:rsidR="00DC0AE3" w:rsidRPr="002E60E8" w:rsidTr="00C57B97">
        <w:tc>
          <w:tcPr>
            <w:tcW w:w="1276" w:type="dxa"/>
            <w:vAlign w:val="center"/>
          </w:tcPr>
          <w:p w:rsidR="00DC0AE3" w:rsidRPr="002E60E8" w:rsidRDefault="00DC0AE3" w:rsidP="00C57B97">
            <w:pPr>
              <w:jc w:val="center"/>
              <w:rPr>
                <w:b/>
                <w:bCs/>
              </w:rPr>
            </w:pPr>
          </w:p>
        </w:tc>
        <w:tc>
          <w:tcPr>
            <w:tcW w:w="7296" w:type="dxa"/>
            <w:vAlign w:val="center"/>
          </w:tcPr>
          <w:p w:rsidR="00DC0AE3" w:rsidRPr="002E60E8" w:rsidRDefault="00DC0AE3" w:rsidP="00C57B97">
            <w:pPr>
              <w:pStyle w:val="Default"/>
              <w:rPr>
                <w:b/>
                <w:color w:val="auto"/>
              </w:rPr>
            </w:pPr>
            <w:r w:rsidRPr="002E60E8">
              <w:rPr>
                <w:b/>
                <w:color w:val="auto"/>
              </w:rPr>
              <w:t>Розділ 1. Утримання та обслуговування об’єктів благоустрою населених пунктів Обухівської міської ради на 2018 рік</w:t>
            </w:r>
          </w:p>
        </w:tc>
        <w:tc>
          <w:tcPr>
            <w:tcW w:w="1601" w:type="dxa"/>
            <w:vAlign w:val="center"/>
          </w:tcPr>
          <w:p w:rsidR="00DC0AE3" w:rsidRPr="002E60E8" w:rsidRDefault="00DC0AE3" w:rsidP="00C57B97">
            <w:pPr>
              <w:jc w:val="center"/>
              <w:rPr>
                <w:b/>
              </w:rPr>
            </w:pPr>
            <w:r>
              <w:rPr>
                <w:b/>
              </w:rPr>
              <w:t>19 781 200</w:t>
            </w:r>
          </w:p>
        </w:tc>
        <w:tc>
          <w:tcPr>
            <w:tcW w:w="1134" w:type="dxa"/>
          </w:tcPr>
          <w:p w:rsidR="00DC0AE3" w:rsidRPr="002E60E8" w:rsidRDefault="00DC0AE3" w:rsidP="00C57B97">
            <w:pPr>
              <w:jc w:val="center"/>
              <w:rPr>
                <w:b/>
              </w:rPr>
            </w:pPr>
          </w:p>
        </w:tc>
        <w:tc>
          <w:tcPr>
            <w:tcW w:w="1275" w:type="dxa"/>
          </w:tcPr>
          <w:p w:rsidR="00DC0AE3" w:rsidRPr="002E60E8" w:rsidRDefault="00DC0AE3" w:rsidP="00C57B97">
            <w:pPr>
              <w:jc w:val="center"/>
              <w:rPr>
                <w:b/>
              </w:rPr>
            </w:pPr>
          </w:p>
        </w:tc>
        <w:tc>
          <w:tcPr>
            <w:tcW w:w="2694" w:type="dxa"/>
          </w:tcPr>
          <w:p w:rsidR="00DC0AE3" w:rsidRPr="002E60E8" w:rsidRDefault="00DC0AE3" w:rsidP="00C57B97">
            <w:pPr>
              <w:jc w:val="center"/>
            </w:pPr>
            <w:r w:rsidRPr="002E60E8">
              <w:t>Покращення благоустрою міста</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Послуги  щодо благоустрою територій</w:t>
            </w:r>
          </w:p>
          <w:p w:rsidR="00DC0AE3" w:rsidRPr="002E60E8" w:rsidRDefault="00DC0AE3" w:rsidP="00C57B97">
            <w:pPr>
              <w:pStyle w:val="aff8"/>
              <w:rPr>
                <w:rFonts w:ascii="Times New Roman" w:hAnsi="Times New Roman"/>
                <w:lang w:val="ru-RU"/>
              </w:rPr>
            </w:pPr>
            <w:r w:rsidRPr="002E60E8">
              <w:rPr>
                <w:rFonts w:ascii="Times New Roman" w:hAnsi="Times New Roman"/>
                <w:lang w:val="ru-RU"/>
              </w:rPr>
              <w:t>( благоустрій міста (прибирання територій міста))</w:t>
            </w:r>
          </w:p>
        </w:tc>
        <w:tc>
          <w:tcPr>
            <w:tcW w:w="1601" w:type="dxa"/>
            <w:vAlign w:val="center"/>
          </w:tcPr>
          <w:p w:rsidR="00DC0AE3" w:rsidRPr="002E60E8" w:rsidRDefault="00DC0AE3" w:rsidP="00C57B97">
            <w:pPr>
              <w:pStyle w:val="aff8"/>
              <w:jc w:val="center"/>
              <w:rPr>
                <w:rFonts w:ascii="Times New Roman" w:hAnsi="Times New Roman"/>
                <w:lang w:val="uk-UA"/>
              </w:rPr>
            </w:pPr>
            <w:r w:rsidRPr="002E60E8">
              <w:rPr>
                <w:rFonts w:ascii="Times New Roman" w:hAnsi="Times New Roman"/>
                <w:lang w:val="uk-UA"/>
              </w:rPr>
              <w:t>4 936 900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2,9 га</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Естетичний вигляд міста</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Послуги  щодо благоустрою територій</w:t>
            </w:r>
            <w:r>
              <w:rPr>
                <w:rFonts w:ascii="Times New Roman" w:hAnsi="Times New Roman"/>
                <w:lang w:val="ru-RU"/>
              </w:rPr>
              <w:t>:</w:t>
            </w:r>
          </w:p>
          <w:p w:rsidR="00DC0AE3" w:rsidRDefault="00DC0AE3" w:rsidP="00C57B97">
            <w:pPr>
              <w:pStyle w:val="aff8"/>
              <w:rPr>
                <w:rFonts w:ascii="Times New Roman" w:hAnsi="Times New Roman"/>
                <w:lang w:val="ru-RU"/>
              </w:rPr>
            </w:pPr>
            <w:r>
              <w:rPr>
                <w:rFonts w:ascii="Times New Roman" w:hAnsi="Times New Roman"/>
                <w:lang w:val="ru-RU"/>
              </w:rPr>
              <w:t xml:space="preserve">- </w:t>
            </w:r>
            <w:r w:rsidRPr="002E60E8">
              <w:rPr>
                <w:rFonts w:ascii="Times New Roman" w:hAnsi="Times New Roman"/>
                <w:lang w:val="ru-RU"/>
              </w:rPr>
              <w:t>викошування газонів</w:t>
            </w:r>
            <w:r>
              <w:rPr>
                <w:rFonts w:ascii="Times New Roman" w:hAnsi="Times New Roman"/>
                <w:lang w:val="ru-RU"/>
              </w:rPr>
              <w:t xml:space="preserve">; </w:t>
            </w:r>
          </w:p>
          <w:p w:rsidR="00DC0AE3" w:rsidRDefault="00DC0AE3" w:rsidP="00C57B97">
            <w:pPr>
              <w:pStyle w:val="aff8"/>
              <w:rPr>
                <w:rFonts w:ascii="Times New Roman" w:hAnsi="Times New Roman"/>
                <w:lang w:val="ru-RU"/>
              </w:rPr>
            </w:pPr>
            <w:r>
              <w:rPr>
                <w:rFonts w:ascii="Times New Roman" w:hAnsi="Times New Roman"/>
                <w:lang w:val="ru-RU"/>
              </w:rPr>
              <w:t>- садіння квітів і кущів;</w:t>
            </w:r>
            <w:r w:rsidRPr="002E60E8">
              <w:rPr>
                <w:rFonts w:ascii="Times New Roman" w:hAnsi="Times New Roman"/>
                <w:lang w:val="ru-RU"/>
              </w:rPr>
              <w:t xml:space="preserve"> </w:t>
            </w:r>
          </w:p>
          <w:p w:rsidR="00DC0AE3" w:rsidRPr="002E60E8" w:rsidRDefault="00DC0AE3" w:rsidP="00C57B97">
            <w:pPr>
              <w:pStyle w:val="aff8"/>
              <w:rPr>
                <w:rFonts w:ascii="Times New Roman" w:hAnsi="Times New Roman"/>
                <w:lang w:val="ru-RU"/>
              </w:rPr>
            </w:pPr>
            <w:r>
              <w:rPr>
                <w:rFonts w:ascii="Times New Roman" w:hAnsi="Times New Roman"/>
                <w:lang w:val="ru-RU"/>
              </w:rPr>
              <w:t xml:space="preserve">- </w:t>
            </w:r>
            <w:r w:rsidRPr="002E60E8">
              <w:rPr>
                <w:rFonts w:ascii="Times New Roman" w:hAnsi="Times New Roman"/>
                <w:lang w:val="ru-RU"/>
              </w:rPr>
              <w:t xml:space="preserve">заходи </w:t>
            </w:r>
            <w:r w:rsidRPr="002E60E8">
              <w:rPr>
                <w:rFonts w:ascii="Times New Roman" w:hAnsi="Times New Roman"/>
                <w:lang w:val="ru-RU" w:eastAsia="ar-SA"/>
              </w:rPr>
              <w:t xml:space="preserve"> з озеленення міста ( догляд за  квітниками,  їх полив і розрідження</w:t>
            </w:r>
            <w:r>
              <w:rPr>
                <w:rFonts w:ascii="Times New Roman" w:hAnsi="Times New Roman"/>
                <w:lang w:val="ru-RU"/>
              </w:rPr>
              <w:t xml:space="preserve"> </w:t>
            </w:r>
            <w:r w:rsidRPr="002E60E8">
              <w:rPr>
                <w:rFonts w:ascii="Times New Roman" w:hAnsi="Times New Roman"/>
                <w:lang w:val="ru-RU"/>
              </w:rPr>
              <w:t>)</w:t>
            </w:r>
          </w:p>
        </w:tc>
        <w:tc>
          <w:tcPr>
            <w:tcW w:w="1601"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3 085 500</w:t>
            </w:r>
          </w:p>
        </w:tc>
        <w:tc>
          <w:tcPr>
            <w:tcW w:w="1134" w:type="dxa"/>
          </w:tcPr>
          <w:p w:rsidR="00DC0AE3" w:rsidRDefault="00DC0AE3" w:rsidP="00C57B97">
            <w:pPr>
              <w:pStyle w:val="aff8"/>
              <w:rPr>
                <w:rFonts w:ascii="Times New Roman" w:hAnsi="Times New Roman"/>
                <w:lang w:val="uk-UA"/>
              </w:rPr>
            </w:pPr>
          </w:p>
          <w:p w:rsidR="00DC0AE3" w:rsidRDefault="00DC0AE3" w:rsidP="00C57B97">
            <w:pPr>
              <w:pStyle w:val="aff8"/>
              <w:rPr>
                <w:rFonts w:ascii="Times New Roman" w:hAnsi="Times New Roman"/>
                <w:lang w:val="uk-UA"/>
              </w:rPr>
            </w:pPr>
            <w:r w:rsidRPr="002E60E8">
              <w:rPr>
                <w:rFonts w:ascii="Times New Roman" w:hAnsi="Times New Roman"/>
              </w:rPr>
              <w:t>15,6 га</w:t>
            </w:r>
            <w:r>
              <w:rPr>
                <w:rFonts w:ascii="Times New Roman" w:hAnsi="Times New Roman"/>
                <w:lang w:val="uk-UA"/>
              </w:rPr>
              <w:t xml:space="preserve"> </w:t>
            </w:r>
            <w:r w:rsidRPr="002E60E8">
              <w:rPr>
                <w:rFonts w:ascii="Times New Roman" w:hAnsi="Times New Roman"/>
              </w:rPr>
              <w:t>50,1 тис.шт.</w:t>
            </w:r>
          </w:p>
          <w:p w:rsidR="00DC0AE3" w:rsidRPr="001A7E74" w:rsidRDefault="00DC0AE3" w:rsidP="00C57B97">
            <w:pPr>
              <w:pStyle w:val="aff8"/>
              <w:rPr>
                <w:rFonts w:ascii="Times New Roman" w:hAnsi="Times New Roman"/>
                <w:lang w:val="uk-UA"/>
              </w:rPr>
            </w:pPr>
            <w:r>
              <w:rPr>
                <w:rFonts w:ascii="Times New Roman" w:hAnsi="Times New Roman"/>
                <w:lang w:val="uk-UA"/>
              </w:rPr>
              <w:t>83,5 м 2</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Травень-вересень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Естетичний вигляд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3</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Експлуатація , поточний ремонт вуличного освітлення</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1 100 000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197,4 км.</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Комфортне пересування жителів населених пунктів в Обухівської міської ради у темний час доби </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4</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Експлуатація вуличного освітлення – Споживання електроенергії</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4 500 000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1700 квт.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комфортного пересування жителів міста у нічний час доби</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5</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Технічне обслуговування павільйону бюветного водопостачання</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99 400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утримання павільйону бюветного влдлпостачання</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lastRenderedPageBreak/>
              <w:t>6</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Технічне обслуговування світлофорів, поточний ремонт</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199 000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4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Безпека  дорожнього руху</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7</w:t>
            </w:r>
          </w:p>
        </w:tc>
        <w:tc>
          <w:tcPr>
            <w:tcW w:w="7296" w:type="dxa"/>
            <w:vAlign w:val="center"/>
          </w:tcPr>
          <w:p w:rsidR="00DC0AE3" w:rsidRPr="002E60E8" w:rsidRDefault="00DC0AE3" w:rsidP="00C57B97">
            <w:pPr>
              <w:pStyle w:val="aff8"/>
              <w:rPr>
                <w:rFonts w:ascii="Times New Roman" w:hAnsi="Times New Roman"/>
              </w:rPr>
            </w:pPr>
            <w:r w:rsidRPr="002E60E8">
              <w:rPr>
                <w:rFonts w:ascii="Times New Roman" w:hAnsi="Times New Roman"/>
              </w:rPr>
              <w:t>Технічне обслуговування ливневих каналізацій</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199 300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3,7 км.</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Відведення дощових вод</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8</w:t>
            </w:r>
          </w:p>
        </w:tc>
        <w:tc>
          <w:tcPr>
            <w:tcW w:w="7296" w:type="dxa"/>
            <w:vAlign w:val="center"/>
          </w:tcPr>
          <w:p w:rsidR="00DC0AE3" w:rsidRPr="002E60E8" w:rsidRDefault="00DC0AE3" w:rsidP="00C57B97">
            <w:pPr>
              <w:pStyle w:val="aff8"/>
              <w:rPr>
                <w:rFonts w:ascii="Times New Roman" w:hAnsi="Times New Roman"/>
              </w:rPr>
            </w:pPr>
            <w:r w:rsidRPr="002E60E8">
              <w:rPr>
                <w:rFonts w:ascii="Times New Roman" w:hAnsi="Times New Roman"/>
              </w:rPr>
              <w:t>Заготовлення піщано-сольової суміші</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998 300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1325 тонн</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 Жовтень-грудень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безпечного пересування на дорогах та тротуарах населених пунктів Обухівської міської ради</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9</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shd w:val="clear" w:color="auto" w:fill="FFFFFF"/>
                <w:lang w:val="ru-RU"/>
              </w:rPr>
              <w:t>Послуги з прибирання снігу (розчистка доріг та вивезення снігу)</w:t>
            </w:r>
          </w:p>
        </w:tc>
        <w:tc>
          <w:tcPr>
            <w:tcW w:w="1601" w:type="dxa"/>
            <w:vAlign w:val="center"/>
          </w:tcPr>
          <w:p w:rsidR="00DC0AE3" w:rsidRPr="002E60E8" w:rsidRDefault="00DC0AE3" w:rsidP="00C57B97">
            <w:pPr>
              <w:pStyle w:val="aff8"/>
              <w:jc w:val="center"/>
              <w:rPr>
                <w:rFonts w:ascii="Times New Roman" w:hAnsi="Times New Roman"/>
                <w:lang w:val="uk-UA"/>
              </w:rPr>
            </w:pPr>
            <w:r w:rsidRPr="002E60E8">
              <w:rPr>
                <w:rFonts w:ascii="Times New Roman" w:hAnsi="Times New Roman"/>
                <w:lang w:val="uk-UA"/>
              </w:rPr>
              <w:t>686 900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lang w:val="uk-UA"/>
              </w:rPr>
              <w:t xml:space="preserve">1405 </w:t>
            </w:r>
            <w:r w:rsidRPr="002E60E8">
              <w:rPr>
                <w:rFonts w:ascii="Times New Roman" w:hAnsi="Times New Roman"/>
              </w:rPr>
              <w:t xml:space="preserve"> год.</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 Жовтень-грудень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комфортного пересування по дорогах та тротуарах на території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0</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Технічне обслуговування  водоводу та системи автоматичного поливу  паркової зони «Алея пам’яті Героїв Небесної Сотні»</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32 800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600 м3</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Травень-вересень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Утримання належного стану  «Алея пам’яті Героїв Небесної Сотні»</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1</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та фарбування обладнання на побутових, ігрових та комунальних майданчиках (фарбування дитячих майданчиків приватного сектору,  ремонт паркових лавок</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170 000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108</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Квітень-жовтень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Утримання належного стану об’єктів благоустрою</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2</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Придбання рукавичок (для проведення   акцій «Зробимо Україну та місто чистими» в рамках весняного та осіннього місячників благоустрою</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25 000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1362</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Березень-травень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Покращення екологічної ситуації на території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highlight w:val="green"/>
                <w:lang w:val="uk-UA"/>
              </w:rPr>
            </w:pPr>
            <w:r>
              <w:rPr>
                <w:rFonts w:ascii="Times New Roman" w:hAnsi="Times New Roman"/>
                <w:highlight w:val="green"/>
              </w:rPr>
              <w:t>1</w:t>
            </w:r>
            <w:r>
              <w:rPr>
                <w:rFonts w:ascii="Times New Roman" w:hAnsi="Times New Roman"/>
                <w:highlight w:val="green"/>
                <w:lang w:val="uk-UA"/>
              </w:rPr>
              <w:t>3</w:t>
            </w:r>
          </w:p>
        </w:tc>
        <w:tc>
          <w:tcPr>
            <w:tcW w:w="7296" w:type="dxa"/>
            <w:vAlign w:val="center"/>
          </w:tcPr>
          <w:p w:rsidR="00DC0AE3" w:rsidRPr="002E60E8" w:rsidRDefault="00DC0AE3" w:rsidP="00C57B97">
            <w:pPr>
              <w:pStyle w:val="aff8"/>
              <w:rPr>
                <w:rFonts w:ascii="Times New Roman" w:hAnsi="Times New Roman"/>
                <w:highlight w:val="green"/>
              </w:rPr>
            </w:pPr>
            <w:r w:rsidRPr="002E60E8">
              <w:rPr>
                <w:rFonts w:ascii="Times New Roman" w:hAnsi="Times New Roman"/>
                <w:highlight w:val="green"/>
                <w:lang w:val="uk-UA"/>
              </w:rPr>
              <w:t>Придбання та встановлення елементів дитячого ігрового майданчика (вул. Джамбули, вул. Київська, 162А)</w:t>
            </w:r>
          </w:p>
        </w:tc>
        <w:tc>
          <w:tcPr>
            <w:tcW w:w="1601" w:type="dxa"/>
            <w:vAlign w:val="center"/>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199 200</w:t>
            </w:r>
          </w:p>
        </w:tc>
        <w:tc>
          <w:tcPr>
            <w:tcW w:w="1134"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 xml:space="preserve">2 </w:t>
            </w:r>
            <w:r w:rsidRPr="002E60E8">
              <w:rPr>
                <w:rFonts w:ascii="Times New Roman" w:hAnsi="Times New Roman"/>
                <w:highlight w:val="green"/>
              </w:rPr>
              <w:t xml:space="preserve"> комплект</w:t>
            </w:r>
            <w:r>
              <w:rPr>
                <w:rFonts w:ascii="Times New Roman" w:hAnsi="Times New Roman"/>
                <w:highlight w:val="green"/>
                <w:lang w:val="uk-UA"/>
              </w:rPr>
              <w:t>и</w:t>
            </w:r>
          </w:p>
        </w:tc>
        <w:tc>
          <w:tcPr>
            <w:tcW w:w="1275" w:type="dxa"/>
          </w:tcPr>
          <w:p w:rsidR="00DC0AE3" w:rsidRPr="002E60E8" w:rsidRDefault="00DC0AE3" w:rsidP="00C57B97">
            <w:pPr>
              <w:pStyle w:val="aff8"/>
              <w:rPr>
                <w:rFonts w:ascii="Times New Roman" w:hAnsi="Times New Roman"/>
                <w:highlight w:val="green"/>
              </w:rPr>
            </w:pPr>
            <w:r w:rsidRPr="002E60E8">
              <w:rPr>
                <w:rFonts w:ascii="Times New Roman" w:hAnsi="Times New Roman"/>
                <w:highlight w:val="green"/>
              </w:rPr>
              <w:t>Липень-жовтень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4</w:t>
            </w:r>
          </w:p>
        </w:tc>
        <w:tc>
          <w:tcPr>
            <w:tcW w:w="7296" w:type="dxa"/>
            <w:vAlign w:val="center"/>
          </w:tcPr>
          <w:p w:rsidR="00DC0AE3" w:rsidRPr="002E60E8" w:rsidRDefault="00DC0AE3" w:rsidP="00C57B97">
            <w:pPr>
              <w:pStyle w:val="aff8"/>
              <w:rPr>
                <w:rFonts w:ascii="Times New Roman" w:hAnsi="Times New Roman"/>
              </w:rPr>
            </w:pPr>
            <w:r w:rsidRPr="002E60E8">
              <w:rPr>
                <w:rFonts w:ascii="Times New Roman" w:hAnsi="Times New Roman"/>
              </w:rPr>
              <w:t>Придбання новорічних прикрас</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185 000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40 компл.</w:t>
            </w:r>
          </w:p>
        </w:tc>
        <w:tc>
          <w:tcPr>
            <w:tcW w:w="1275" w:type="dxa"/>
          </w:tcPr>
          <w:p w:rsidR="00DC0AE3" w:rsidRPr="002E60E8" w:rsidRDefault="00DC0AE3" w:rsidP="00C57B97">
            <w:pPr>
              <w:pStyle w:val="aff8"/>
              <w:rPr>
                <w:rFonts w:ascii="Times New Roman" w:hAnsi="Times New Roman"/>
              </w:rPr>
            </w:pPr>
            <w:r>
              <w:rPr>
                <w:rFonts w:ascii="Times New Roman" w:hAnsi="Times New Roman"/>
                <w:lang w:val="uk-UA"/>
              </w:rPr>
              <w:t>Листопад-грудень</w:t>
            </w:r>
            <w:r w:rsidRPr="002E60E8">
              <w:rPr>
                <w:rFonts w:ascii="Times New Roman" w:hAnsi="Times New Roman"/>
              </w:rPr>
              <w:t xml:space="preserve"> </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Оформлення об’єктів благоустрою для проведення новорічно-різдявих свят населених пунктів Обухівської міської ради</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5</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Послуги з прикрашення Головної новорічної ялинки (монтаж та демонтаж)</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150 000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2 послуги</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Оформлення об’єктів благоустрою для </w:t>
            </w:r>
            <w:r w:rsidRPr="002E60E8">
              <w:rPr>
                <w:rFonts w:ascii="Times New Roman" w:hAnsi="Times New Roman"/>
                <w:lang w:val="ru-RU"/>
              </w:rPr>
              <w:lastRenderedPageBreak/>
              <w:t>проведення новорічно-різдявих свят населених пунктів Обухівської міської ради</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lastRenderedPageBreak/>
              <w:t>1</w:t>
            </w:r>
            <w:r>
              <w:rPr>
                <w:rFonts w:ascii="Times New Roman" w:hAnsi="Times New Roman"/>
                <w:lang w:val="uk-UA"/>
              </w:rPr>
              <w:t>6</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Послуги по похованню невідомих, безрідних</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9 900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7 осіб</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Поховання тіл померлих громадян</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1</w:t>
            </w:r>
            <w:r>
              <w:rPr>
                <w:rFonts w:ascii="Times New Roman" w:hAnsi="Times New Roman"/>
                <w:lang w:val="uk-UA"/>
              </w:rPr>
              <w:t>7</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Придбання та встановлення інформаційних дощок (дошки оголошень)</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45 000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10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Липень-жовтень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жителів міста місцями для висвітлення інформації</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18</w:t>
            </w:r>
          </w:p>
        </w:tc>
        <w:tc>
          <w:tcPr>
            <w:tcW w:w="7296" w:type="dxa"/>
            <w:vAlign w:val="center"/>
          </w:tcPr>
          <w:p w:rsidR="00DC0AE3" w:rsidRPr="00B31D42" w:rsidRDefault="00DC0AE3" w:rsidP="00C57B97">
            <w:pPr>
              <w:pStyle w:val="aff8"/>
              <w:rPr>
                <w:rFonts w:ascii="Times New Roman" w:hAnsi="Times New Roman"/>
                <w:lang w:val="uk-UA"/>
              </w:rPr>
            </w:pPr>
            <w:r w:rsidRPr="00B31D42">
              <w:rPr>
                <w:rFonts w:ascii="Times New Roman" w:hAnsi="Times New Roman"/>
                <w:lang w:val="uk-UA"/>
              </w:rPr>
              <w:t>Послуги з ліквідації стихійних сміттєзвалищ</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59 900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125 м 3</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Березень-листопад</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Покращення екологічної ситуації на території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19</w:t>
            </w:r>
          </w:p>
        </w:tc>
        <w:tc>
          <w:tcPr>
            <w:tcW w:w="7296" w:type="dxa"/>
            <w:vAlign w:val="center"/>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Послуги з благоустрою кладовищ на території Обухівської міської ради Київської області</w:t>
            </w:r>
          </w:p>
        </w:tc>
        <w:tc>
          <w:tcPr>
            <w:tcW w:w="1601" w:type="dxa"/>
            <w:vAlign w:val="center"/>
          </w:tcPr>
          <w:p w:rsidR="00DC0AE3" w:rsidRPr="002E60E8" w:rsidRDefault="00DC0AE3" w:rsidP="00C57B97">
            <w:pPr>
              <w:pStyle w:val="aff8"/>
              <w:jc w:val="center"/>
              <w:rPr>
                <w:rFonts w:ascii="Times New Roman" w:hAnsi="Times New Roman"/>
                <w:highlight w:val="green"/>
              </w:rPr>
            </w:pPr>
            <w:r>
              <w:rPr>
                <w:rFonts w:ascii="Times New Roman" w:hAnsi="Times New Roman"/>
                <w:highlight w:val="green"/>
                <w:lang w:val="uk-UA"/>
              </w:rPr>
              <w:t>24</w:t>
            </w:r>
            <w:r w:rsidRPr="002E60E8">
              <w:rPr>
                <w:rFonts w:ascii="Times New Roman" w:hAnsi="Times New Roman"/>
                <w:highlight w:val="green"/>
              </w:rPr>
              <w:t>9 000</w:t>
            </w:r>
          </w:p>
        </w:tc>
        <w:tc>
          <w:tcPr>
            <w:tcW w:w="1134" w:type="dxa"/>
          </w:tcPr>
          <w:p w:rsidR="00DC0AE3" w:rsidRPr="002E60E8" w:rsidRDefault="00DC0AE3" w:rsidP="00C57B97">
            <w:pPr>
              <w:pStyle w:val="aff8"/>
              <w:rPr>
                <w:rFonts w:ascii="Times New Roman" w:hAnsi="Times New Roman"/>
                <w:highlight w:val="green"/>
              </w:rPr>
            </w:pPr>
            <w:r w:rsidRPr="002E60E8">
              <w:rPr>
                <w:rFonts w:ascii="Times New Roman" w:hAnsi="Times New Roman"/>
                <w:highlight w:val="green"/>
              </w:rPr>
              <w:t>17 шт.</w:t>
            </w:r>
          </w:p>
        </w:tc>
        <w:tc>
          <w:tcPr>
            <w:tcW w:w="1275" w:type="dxa"/>
          </w:tcPr>
          <w:p w:rsidR="00DC0AE3" w:rsidRPr="002E60E8" w:rsidRDefault="00DC0AE3" w:rsidP="00C57B97">
            <w:pPr>
              <w:pStyle w:val="aff8"/>
              <w:rPr>
                <w:rFonts w:ascii="Times New Roman" w:hAnsi="Times New Roman"/>
                <w:highlight w:val="green"/>
              </w:rPr>
            </w:pPr>
            <w:r w:rsidRPr="002E60E8">
              <w:rPr>
                <w:rFonts w:ascii="Times New Roman" w:hAnsi="Times New Roman"/>
                <w:highlight w:val="green"/>
              </w:rPr>
              <w:t>Квітень-жовтень</w:t>
            </w:r>
          </w:p>
        </w:tc>
        <w:tc>
          <w:tcPr>
            <w:tcW w:w="2694" w:type="dxa"/>
          </w:tcPr>
          <w:p w:rsidR="00DC0AE3" w:rsidRPr="002E60E8" w:rsidRDefault="00DC0AE3" w:rsidP="00C57B97">
            <w:pPr>
              <w:pStyle w:val="aff8"/>
              <w:rPr>
                <w:rFonts w:ascii="Times New Roman" w:hAnsi="Times New Roman"/>
                <w:highlight w:val="green"/>
              </w:rPr>
            </w:pPr>
            <w:r w:rsidRPr="002E60E8">
              <w:rPr>
                <w:rFonts w:ascii="Times New Roman" w:hAnsi="Times New Roman"/>
                <w:highlight w:val="green"/>
              </w:rPr>
              <w:t>Санітарне прибирання</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0</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Послуги з проведення робіт з регулювання чисельності безпритульних тварин (стерилізація)</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300 000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350</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Регулювання  популяції  кількості безпритульних тварин</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1</w:t>
            </w:r>
          </w:p>
        </w:tc>
        <w:tc>
          <w:tcPr>
            <w:tcW w:w="7296" w:type="dxa"/>
            <w:vAlign w:val="center"/>
          </w:tcPr>
          <w:p w:rsidR="00DC0AE3" w:rsidRPr="00B31D42" w:rsidRDefault="00DC0AE3" w:rsidP="00C57B97">
            <w:pPr>
              <w:pStyle w:val="aff8"/>
              <w:rPr>
                <w:rFonts w:ascii="Times New Roman" w:hAnsi="Times New Roman"/>
                <w:lang w:val="uk-UA"/>
              </w:rPr>
            </w:pPr>
            <w:r w:rsidRPr="00B31D42">
              <w:rPr>
                <w:rFonts w:ascii="Times New Roman" w:hAnsi="Times New Roman"/>
                <w:lang w:val="uk-UA"/>
              </w:rPr>
              <w:t>Послуги з обрізання, підрізання, вирізання та кронування дерев; ліквідація наслідків буреломів, сніголамів, вітровалів, ліквідація наслідків техногенного впливу на лісові насадження</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392 000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403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Січень-грудень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Догляд за  зеленими насадженнями на території населених пунктів Обухівської міської ради</w:t>
            </w:r>
          </w:p>
        </w:tc>
      </w:tr>
      <w:tr w:rsidR="00DC0AE3" w:rsidRPr="002E60E8" w:rsidTr="00C57B97">
        <w:tc>
          <w:tcPr>
            <w:tcW w:w="1276" w:type="dxa"/>
            <w:vAlign w:val="center"/>
          </w:tcPr>
          <w:p w:rsidR="00DC0AE3" w:rsidRPr="000630C0"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2</w:t>
            </w:r>
          </w:p>
        </w:tc>
        <w:tc>
          <w:tcPr>
            <w:tcW w:w="7296" w:type="dxa"/>
            <w:vAlign w:val="center"/>
          </w:tcPr>
          <w:p w:rsidR="00DC0AE3" w:rsidRPr="002E60E8" w:rsidRDefault="00DC0AE3" w:rsidP="00C57B97">
            <w:pPr>
              <w:pStyle w:val="aff8"/>
              <w:rPr>
                <w:rFonts w:ascii="Times New Roman" w:hAnsi="Times New Roman"/>
              </w:rPr>
            </w:pPr>
            <w:r w:rsidRPr="002E60E8">
              <w:rPr>
                <w:rFonts w:ascii="Times New Roman" w:hAnsi="Times New Roman"/>
              </w:rPr>
              <w:t>Поточний ремонт дорожніх знаків</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150 000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227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Травень-грудень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Безпека дорожнього руху</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3</w:t>
            </w:r>
          </w:p>
        </w:tc>
        <w:tc>
          <w:tcPr>
            <w:tcW w:w="7296" w:type="dxa"/>
            <w:vAlign w:val="center"/>
          </w:tcPr>
          <w:p w:rsidR="00DC0AE3" w:rsidRPr="002E60E8" w:rsidRDefault="00DC0AE3" w:rsidP="00C57B97">
            <w:pPr>
              <w:pStyle w:val="aff8"/>
              <w:rPr>
                <w:rFonts w:ascii="Times New Roman" w:hAnsi="Times New Roman"/>
              </w:rPr>
            </w:pPr>
            <w:r w:rsidRPr="002E60E8">
              <w:rPr>
                <w:rFonts w:ascii="Times New Roman" w:hAnsi="Times New Roman"/>
              </w:rPr>
              <w:t>Технічне обслуговування аераційного фонтану</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19 900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2 послуги</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 жовтень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 xml:space="preserve">Належне утримання об’єкту благоустрою </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4</w:t>
            </w:r>
          </w:p>
        </w:tc>
        <w:tc>
          <w:tcPr>
            <w:tcW w:w="7296" w:type="dxa"/>
            <w:vAlign w:val="center"/>
          </w:tcPr>
          <w:p w:rsidR="00DC0AE3" w:rsidRPr="00B31D42" w:rsidRDefault="00DC0AE3" w:rsidP="00C57B97">
            <w:pPr>
              <w:pStyle w:val="aff8"/>
              <w:rPr>
                <w:rFonts w:ascii="Times New Roman" w:hAnsi="Times New Roman"/>
                <w:lang w:val="uk-UA"/>
              </w:rPr>
            </w:pPr>
            <w:r w:rsidRPr="00B31D42">
              <w:rPr>
                <w:rFonts w:ascii="Times New Roman" w:hAnsi="Times New Roman"/>
                <w:lang w:val="uk-UA"/>
              </w:rPr>
              <w:t>Поточний ремонт об’єктів благоустрою (клумби, східці, підпірні стінки, огорожі та інше)</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100 000</w:t>
            </w:r>
          </w:p>
        </w:tc>
        <w:tc>
          <w:tcPr>
            <w:tcW w:w="1134" w:type="dxa"/>
          </w:tcPr>
          <w:p w:rsidR="00DC0AE3" w:rsidRPr="002E60E8" w:rsidRDefault="00DC0AE3" w:rsidP="00C57B97">
            <w:pPr>
              <w:pStyle w:val="aff8"/>
              <w:rPr>
                <w:rFonts w:ascii="Times New Roman" w:hAnsi="Times New Roman"/>
              </w:rPr>
            </w:pPr>
            <w:r>
              <w:rPr>
                <w:rFonts w:ascii="Times New Roman" w:hAnsi="Times New Roman"/>
                <w:lang w:val="uk-UA"/>
              </w:rPr>
              <w:t>2</w:t>
            </w:r>
            <w:r w:rsidRPr="002E60E8">
              <w:rPr>
                <w:rFonts w:ascii="Times New Roman" w:hAnsi="Times New Roman"/>
              </w:rPr>
              <w:t xml:space="preserve">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Квітень-жовтень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Естетичний вигляд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5</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Придбання та встановлення огорож на кладовища (польок </w:t>
            </w:r>
            <w:r>
              <w:rPr>
                <w:rFonts w:ascii="Times New Roman" w:hAnsi="Times New Roman"/>
                <w:lang w:val="ru-RU"/>
              </w:rPr>
              <w:pgNum/>
            </w:r>
            <w:r>
              <w:rPr>
                <w:rFonts w:ascii="Times New Roman" w:hAnsi="Times New Roman"/>
                <w:lang w:val="ru-RU"/>
              </w:rPr>
              <w:t>овее</w:t>
            </w:r>
            <w:r>
              <w:rPr>
                <w:rFonts w:ascii="Times New Roman" w:hAnsi="Times New Roman"/>
                <w:lang w:val="ru-RU"/>
              </w:rPr>
              <w:pgNum/>
            </w:r>
            <w:r w:rsidRPr="002E60E8">
              <w:rPr>
                <w:rFonts w:ascii="Times New Roman" w:hAnsi="Times New Roman"/>
                <w:lang w:val="ru-RU"/>
              </w:rPr>
              <w:t xml:space="preserve">, Сліпакове, яблуневий </w:t>
            </w:r>
            <w:r>
              <w:rPr>
                <w:rFonts w:ascii="Times New Roman" w:hAnsi="Times New Roman"/>
                <w:lang w:val="ru-RU"/>
              </w:rPr>
              <w:pgNum/>
            </w:r>
            <w:r>
              <w:rPr>
                <w:rFonts w:ascii="Times New Roman" w:hAnsi="Times New Roman"/>
                <w:lang w:val="ru-RU"/>
              </w:rPr>
              <w:t>овее</w:t>
            </w:r>
            <w:r w:rsidRPr="002E60E8">
              <w:rPr>
                <w:rFonts w:ascii="Times New Roman" w:hAnsi="Times New Roman"/>
                <w:lang w:val="ru-RU"/>
              </w:rPr>
              <w:t>, Малишка)</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379 000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520 м.</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Квітень-жовтень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Естетичний вигляд міста</w:t>
            </w:r>
          </w:p>
        </w:tc>
      </w:tr>
      <w:tr w:rsidR="00DC0AE3" w:rsidRPr="002E60E8" w:rsidTr="00C57B97">
        <w:tc>
          <w:tcPr>
            <w:tcW w:w="1276" w:type="dxa"/>
            <w:vAlign w:val="center"/>
          </w:tcPr>
          <w:p w:rsidR="00DC0AE3" w:rsidRPr="000630C0" w:rsidRDefault="00DC0AE3" w:rsidP="00C57B97">
            <w:pPr>
              <w:pStyle w:val="aff8"/>
              <w:jc w:val="center"/>
              <w:rPr>
                <w:rFonts w:ascii="Times New Roman" w:hAnsi="Times New Roman"/>
                <w:highlight w:val="green"/>
                <w:lang w:val="uk-UA"/>
              </w:rPr>
            </w:pPr>
            <w:r w:rsidRPr="000630C0">
              <w:rPr>
                <w:rFonts w:ascii="Times New Roman" w:hAnsi="Times New Roman"/>
                <w:highlight w:val="green"/>
                <w:lang w:val="uk-UA"/>
              </w:rPr>
              <w:t>2</w:t>
            </w:r>
            <w:r>
              <w:rPr>
                <w:rFonts w:ascii="Times New Roman" w:hAnsi="Times New Roman"/>
                <w:highlight w:val="green"/>
                <w:lang w:val="uk-UA"/>
              </w:rPr>
              <w:t>6</w:t>
            </w:r>
          </w:p>
        </w:tc>
        <w:tc>
          <w:tcPr>
            <w:tcW w:w="7296" w:type="dxa"/>
            <w:vAlign w:val="center"/>
          </w:tcPr>
          <w:p w:rsidR="00DC0AE3" w:rsidRPr="000630C0" w:rsidRDefault="00DC0AE3" w:rsidP="00C57B97">
            <w:pPr>
              <w:pStyle w:val="aff8"/>
              <w:rPr>
                <w:rFonts w:ascii="Times New Roman" w:hAnsi="Times New Roman"/>
                <w:highlight w:val="green"/>
                <w:lang w:val="ru-RU"/>
              </w:rPr>
            </w:pPr>
            <w:r w:rsidRPr="000630C0">
              <w:rPr>
                <w:rFonts w:ascii="Times New Roman" w:hAnsi="Times New Roman"/>
                <w:highlight w:val="green"/>
                <w:lang w:val="uk-UA"/>
              </w:rPr>
              <w:t>Придбання  контейнерів для піщано-сольової суміші</w:t>
            </w:r>
          </w:p>
        </w:tc>
        <w:tc>
          <w:tcPr>
            <w:tcW w:w="1601" w:type="dxa"/>
            <w:vAlign w:val="center"/>
          </w:tcPr>
          <w:p w:rsidR="00DC0AE3" w:rsidRPr="000630C0" w:rsidRDefault="00DC0AE3" w:rsidP="00C57B97">
            <w:pPr>
              <w:pStyle w:val="aff8"/>
              <w:jc w:val="center"/>
              <w:rPr>
                <w:rFonts w:ascii="Times New Roman" w:hAnsi="Times New Roman"/>
                <w:highlight w:val="green"/>
                <w:lang w:val="uk-UA"/>
              </w:rPr>
            </w:pPr>
            <w:r w:rsidRPr="000630C0">
              <w:rPr>
                <w:rFonts w:ascii="Times New Roman" w:hAnsi="Times New Roman"/>
                <w:highlight w:val="green"/>
                <w:lang w:val="uk-UA"/>
              </w:rPr>
              <w:t>162 000</w:t>
            </w:r>
          </w:p>
        </w:tc>
        <w:tc>
          <w:tcPr>
            <w:tcW w:w="1134" w:type="dxa"/>
          </w:tcPr>
          <w:p w:rsidR="00DC0AE3" w:rsidRPr="000630C0" w:rsidRDefault="00DC0AE3" w:rsidP="00C57B97">
            <w:pPr>
              <w:pStyle w:val="aff8"/>
              <w:rPr>
                <w:rFonts w:ascii="Times New Roman" w:hAnsi="Times New Roman"/>
                <w:highlight w:val="green"/>
              </w:rPr>
            </w:pPr>
            <w:r w:rsidRPr="000630C0">
              <w:rPr>
                <w:rFonts w:ascii="Times New Roman" w:hAnsi="Times New Roman"/>
                <w:highlight w:val="green"/>
                <w:lang w:val="uk-UA"/>
              </w:rPr>
              <w:t>20</w:t>
            </w:r>
            <w:r w:rsidRPr="000630C0">
              <w:rPr>
                <w:rFonts w:ascii="Times New Roman" w:hAnsi="Times New Roman"/>
                <w:highlight w:val="green"/>
              </w:rPr>
              <w:t xml:space="preserve"> шт.</w:t>
            </w:r>
          </w:p>
        </w:tc>
        <w:tc>
          <w:tcPr>
            <w:tcW w:w="1275" w:type="dxa"/>
          </w:tcPr>
          <w:p w:rsidR="00DC0AE3" w:rsidRPr="000630C0" w:rsidRDefault="00DC0AE3" w:rsidP="00C57B97">
            <w:pPr>
              <w:pStyle w:val="aff8"/>
              <w:rPr>
                <w:rFonts w:ascii="Times New Roman" w:hAnsi="Times New Roman"/>
                <w:highlight w:val="green"/>
                <w:lang w:val="uk-UA"/>
              </w:rPr>
            </w:pPr>
            <w:r w:rsidRPr="000630C0">
              <w:rPr>
                <w:rFonts w:ascii="Times New Roman" w:hAnsi="Times New Roman"/>
                <w:highlight w:val="green"/>
              </w:rPr>
              <w:t>Грудень</w:t>
            </w:r>
            <w:r w:rsidRPr="000630C0">
              <w:rPr>
                <w:rFonts w:ascii="Times New Roman" w:hAnsi="Times New Roman"/>
                <w:highlight w:val="green"/>
                <w:lang w:val="uk-UA"/>
              </w:rPr>
              <w:t xml:space="preserve"> </w:t>
            </w:r>
          </w:p>
        </w:tc>
        <w:tc>
          <w:tcPr>
            <w:tcW w:w="2694" w:type="dxa"/>
          </w:tcPr>
          <w:p w:rsidR="00DC0AE3" w:rsidRPr="002E60E8" w:rsidRDefault="00DC0AE3" w:rsidP="00C57B97">
            <w:pPr>
              <w:pStyle w:val="aff8"/>
              <w:rPr>
                <w:rFonts w:ascii="Times New Roman" w:hAnsi="Times New Roman"/>
              </w:rPr>
            </w:pPr>
            <w:r w:rsidRPr="000630C0">
              <w:rPr>
                <w:rFonts w:ascii="Times New Roman" w:hAnsi="Times New Roman"/>
                <w:highlight w:val="green"/>
              </w:rPr>
              <w:t>Естетичний вигляд міста</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lang w:val="uk-UA"/>
              </w:rPr>
              <w:t>27</w:t>
            </w:r>
          </w:p>
        </w:tc>
        <w:tc>
          <w:tcPr>
            <w:tcW w:w="7296" w:type="dxa"/>
            <w:vAlign w:val="center"/>
          </w:tcPr>
          <w:p w:rsidR="00DC0AE3" w:rsidRPr="00B31D42" w:rsidRDefault="00DC0AE3" w:rsidP="00C57B97">
            <w:pPr>
              <w:pStyle w:val="aff8"/>
              <w:rPr>
                <w:rFonts w:ascii="Times New Roman" w:hAnsi="Times New Roman"/>
                <w:lang w:val="uk-UA"/>
              </w:rPr>
            </w:pPr>
            <w:r w:rsidRPr="00B31D42">
              <w:rPr>
                <w:rFonts w:ascii="Times New Roman" w:hAnsi="Times New Roman"/>
                <w:lang w:val="uk-UA"/>
              </w:rPr>
              <w:t>Послуги з прибирання льоду (зимове утримання автомобільних доріг, боротьба з ожеледицею, посипання вулиць і доріг піском, сіллю, протиожеледневою сумішшю; навантаження та розвантаження протиожеледнивого матеріалу; розвезення піщано-сольової суміші)</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lang w:val="uk-UA"/>
              </w:rPr>
              <w:t>2</w:t>
            </w:r>
            <w:r w:rsidRPr="002E60E8">
              <w:rPr>
                <w:rFonts w:ascii="Times New Roman" w:hAnsi="Times New Roman"/>
              </w:rPr>
              <w:t>10 800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lang w:val="uk-UA"/>
              </w:rPr>
              <w:t>350</w:t>
            </w:r>
            <w:r w:rsidRPr="002E60E8">
              <w:rPr>
                <w:rFonts w:ascii="Times New Roman" w:hAnsi="Times New Roman"/>
              </w:rPr>
              <w:t xml:space="preserve"> год.</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Жовтень-грудень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безпеки дорожнього руху та пересування пішоходів</w:t>
            </w:r>
          </w:p>
        </w:tc>
      </w:tr>
      <w:tr w:rsidR="00DC0AE3" w:rsidRPr="002E60E8" w:rsidTr="00C57B97">
        <w:tc>
          <w:tcPr>
            <w:tcW w:w="1276" w:type="dxa"/>
            <w:vAlign w:val="center"/>
          </w:tcPr>
          <w:p w:rsidR="00DC0AE3" w:rsidRPr="000630C0" w:rsidRDefault="00DC0AE3" w:rsidP="00C57B97">
            <w:pPr>
              <w:pStyle w:val="aff8"/>
              <w:jc w:val="center"/>
              <w:rPr>
                <w:rFonts w:ascii="Times New Roman" w:hAnsi="Times New Roman"/>
                <w:lang w:val="uk-UA"/>
              </w:rPr>
            </w:pPr>
            <w:r>
              <w:rPr>
                <w:rFonts w:ascii="Times New Roman" w:hAnsi="Times New Roman"/>
                <w:lang w:val="uk-UA"/>
              </w:rPr>
              <w:lastRenderedPageBreak/>
              <w:t>28</w:t>
            </w:r>
          </w:p>
        </w:tc>
        <w:tc>
          <w:tcPr>
            <w:tcW w:w="7296" w:type="dxa"/>
            <w:vAlign w:val="center"/>
          </w:tcPr>
          <w:p w:rsidR="00DC0AE3" w:rsidRPr="00DC0AE3" w:rsidRDefault="00DC0AE3" w:rsidP="00C57B97">
            <w:pPr>
              <w:pStyle w:val="af4"/>
              <w:spacing w:before="0" w:beforeAutospacing="0" w:after="0" w:afterAutospacing="0"/>
              <w:rPr>
                <w:lang w:val="uk-UA"/>
              </w:rPr>
            </w:pPr>
            <w:r w:rsidRPr="00DC0AE3">
              <w:rPr>
                <w:lang w:val="uk-UA"/>
              </w:rPr>
              <w:t>Завезення піску для улаштування дитячих ігрових майданчиків, місць масового відпочинку людей та інше (кладовища)</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115 000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173 тонни</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відпочинку дітей  на ігрових майданчиках</w:t>
            </w:r>
          </w:p>
        </w:tc>
      </w:tr>
      <w:tr w:rsidR="00DC0AE3" w:rsidRPr="002E60E8" w:rsidTr="00C57B97">
        <w:tc>
          <w:tcPr>
            <w:tcW w:w="1276" w:type="dxa"/>
            <w:vAlign w:val="center"/>
          </w:tcPr>
          <w:p w:rsidR="00DC0AE3" w:rsidRPr="000630C0" w:rsidRDefault="00DC0AE3" w:rsidP="00C57B97">
            <w:pPr>
              <w:pStyle w:val="aff8"/>
              <w:jc w:val="center"/>
              <w:rPr>
                <w:rFonts w:ascii="Times New Roman" w:hAnsi="Times New Roman"/>
                <w:lang w:val="uk-UA"/>
              </w:rPr>
            </w:pPr>
            <w:r>
              <w:rPr>
                <w:rFonts w:ascii="Times New Roman" w:hAnsi="Times New Roman"/>
                <w:lang w:val="uk-UA"/>
              </w:rPr>
              <w:t>29</w:t>
            </w:r>
          </w:p>
        </w:tc>
        <w:tc>
          <w:tcPr>
            <w:tcW w:w="7296" w:type="dxa"/>
            <w:vAlign w:val="center"/>
          </w:tcPr>
          <w:p w:rsidR="00DC0AE3" w:rsidRPr="002E60E8" w:rsidRDefault="00DC0AE3" w:rsidP="00C57B97">
            <w:pPr>
              <w:pStyle w:val="af4"/>
              <w:spacing w:before="0" w:beforeAutospacing="0" w:after="0" w:afterAutospacing="0"/>
            </w:pPr>
            <w:r w:rsidRPr="002E60E8">
              <w:t>Завезення ґрунту рослинного для влаштування клумб та до кладовищ</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75 000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230 тонн</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Квітень-травень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Належне утримання об’єктів благоустрою</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sidRPr="002E60E8">
              <w:rPr>
                <w:rFonts w:ascii="Times New Roman" w:hAnsi="Times New Roman"/>
              </w:rPr>
              <w:t>3</w:t>
            </w:r>
            <w:r>
              <w:rPr>
                <w:rFonts w:ascii="Times New Roman" w:hAnsi="Times New Roman"/>
                <w:lang w:val="uk-UA"/>
              </w:rPr>
              <w:t>0</w:t>
            </w:r>
          </w:p>
        </w:tc>
        <w:tc>
          <w:tcPr>
            <w:tcW w:w="7296" w:type="dxa"/>
            <w:vAlign w:val="center"/>
          </w:tcPr>
          <w:p w:rsidR="00DC0AE3" w:rsidRPr="002E60E8" w:rsidRDefault="00DC0AE3" w:rsidP="00C57B97">
            <w:pPr>
              <w:pStyle w:val="af4"/>
              <w:spacing w:before="0" w:beforeAutospacing="0" w:after="0" w:afterAutospacing="0"/>
            </w:pPr>
            <w:r w:rsidRPr="002E60E8">
              <w:t>Придбання сміттєвих пакетів (для проведення акцій «Зробимо Україну та місто чистим» в рамках весняного та осіннього місячників благоустрою</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404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Березень-травень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Покращення екологічної ситуації в місті</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3</w:t>
            </w:r>
            <w:r>
              <w:rPr>
                <w:rFonts w:ascii="Times New Roman" w:hAnsi="Times New Roman"/>
                <w:lang w:val="uk-UA"/>
              </w:rPr>
              <w:t>1</w:t>
            </w:r>
          </w:p>
        </w:tc>
        <w:tc>
          <w:tcPr>
            <w:tcW w:w="7296" w:type="dxa"/>
            <w:vAlign w:val="center"/>
          </w:tcPr>
          <w:p w:rsidR="00DC0AE3" w:rsidRPr="002E60E8" w:rsidRDefault="00DC0AE3" w:rsidP="00C57B97">
            <w:pPr>
              <w:pStyle w:val="af4"/>
              <w:spacing w:before="0" w:beforeAutospacing="0" w:after="0" w:afterAutospacing="0"/>
            </w:pPr>
            <w:r w:rsidRPr="002E60E8">
              <w:t>Поточний ремонт бетонних плит на огорожах кладовищ</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36 000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135 шт.</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Квітень-жовтень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Належне утримання</w:t>
            </w:r>
          </w:p>
        </w:tc>
      </w:tr>
      <w:tr w:rsidR="00DC0AE3" w:rsidRPr="002E60E8"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3</w:t>
            </w:r>
            <w:r>
              <w:rPr>
                <w:rFonts w:ascii="Times New Roman" w:hAnsi="Times New Roman"/>
                <w:lang w:val="uk-UA"/>
              </w:rPr>
              <w:t>2</w:t>
            </w:r>
          </w:p>
        </w:tc>
        <w:tc>
          <w:tcPr>
            <w:tcW w:w="7296" w:type="dxa"/>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топографічної основи масштабу 1:500 по вул. Київській в місті Обухів Київської області</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199 900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8 км.</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Квітень-жовтень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Наявність топографічної основи масштабу 1:500 по вул. Київській в місті Обухів Київської області</w:t>
            </w:r>
          </w:p>
        </w:tc>
      </w:tr>
      <w:tr w:rsidR="00DC0AE3" w:rsidRPr="00B35F64" w:rsidTr="00C57B97">
        <w:tc>
          <w:tcPr>
            <w:tcW w:w="1276" w:type="dxa"/>
            <w:vAlign w:val="center"/>
          </w:tcPr>
          <w:p w:rsidR="00DC0AE3" w:rsidRPr="001A7E74" w:rsidRDefault="00DC0AE3" w:rsidP="00C57B97">
            <w:pPr>
              <w:pStyle w:val="aff8"/>
              <w:jc w:val="center"/>
              <w:rPr>
                <w:rFonts w:ascii="Times New Roman" w:hAnsi="Times New Roman"/>
                <w:lang w:val="uk-UA"/>
              </w:rPr>
            </w:pPr>
            <w:r>
              <w:rPr>
                <w:rFonts w:ascii="Times New Roman" w:hAnsi="Times New Roman"/>
              </w:rPr>
              <w:t>3</w:t>
            </w:r>
            <w:r>
              <w:rPr>
                <w:rFonts w:ascii="Times New Roman" w:hAnsi="Times New Roman"/>
                <w:lang w:val="uk-UA"/>
              </w:rPr>
              <w:t>3</w:t>
            </w:r>
          </w:p>
        </w:tc>
        <w:tc>
          <w:tcPr>
            <w:tcW w:w="7296" w:type="dxa"/>
            <w:vAlign w:val="center"/>
          </w:tcPr>
          <w:p w:rsidR="00DC0AE3" w:rsidRPr="00B31D42" w:rsidRDefault="00DC0AE3" w:rsidP="00C57B97">
            <w:pPr>
              <w:pStyle w:val="aff8"/>
              <w:rPr>
                <w:rFonts w:ascii="Times New Roman" w:hAnsi="Times New Roman"/>
                <w:lang w:val="uk-UA"/>
              </w:rPr>
            </w:pPr>
            <w:r w:rsidRPr="00B31D42">
              <w:rPr>
                <w:rFonts w:ascii="Times New Roman" w:hAnsi="Times New Roman"/>
                <w:lang w:val="uk-UA"/>
              </w:rPr>
              <w:t>Виготовлення геологічних вишукувань по вулиці Київській в місті Обухів Київської області</w:t>
            </w:r>
          </w:p>
        </w:tc>
        <w:tc>
          <w:tcPr>
            <w:tcW w:w="1601" w:type="dxa"/>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190 000</w:t>
            </w:r>
          </w:p>
        </w:tc>
        <w:tc>
          <w:tcPr>
            <w:tcW w:w="1134" w:type="dxa"/>
          </w:tcPr>
          <w:p w:rsidR="00DC0AE3" w:rsidRPr="002E60E8" w:rsidRDefault="00DC0AE3" w:rsidP="00C57B97">
            <w:pPr>
              <w:pStyle w:val="aff8"/>
              <w:rPr>
                <w:rFonts w:ascii="Times New Roman" w:hAnsi="Times New Roman"/>
              </w:rPr>
            </w:pPr>
            <w:r w:rsidRPr="002E60E8">
              <w:rPr>
                <w:rFonts w:ascii="Times New Roman" w:hAnsi="Times New Roman"/>
              </w:rPr>
              <w:t>1 послуга</w:t>
            </w:r>
          </w:p>
        </w:tc>
        <w:tc>
          <w:tcPr>
            <w:tcW w:w="1275" w:type="dxa"/>
          </w:tcPr>
          <w:p w:rsidR="00DC0AE3" w:rsidRPr="002E60E8" w:rsidRDefault="00DC0AE3" w:rsidP="00C57B97">
            <w:pPr>
              <w:pStyle w:val="aff8"/>
              <w:rPr>
                <w:rFonts w:ascii="Times New Roman" w:hAnsi="Times New Roman"/>
              </w:rPr>
            </w:pPr>
            <w:r w:rsidRPr="002E60E8">
              <w:rPr>
                <w:rFonts w:ascii="Times New Roman" w:hAnsi="Times New Roman"/>
              </w:rPr>
              <w:t>Квітень-грудень</w:t>
            </w:r>
          </w:p>
        </w:tc>
        <w:tc>
          <w:tcPr>
            <w:tcW w:w="2694" w:type="dxa"/>
          </w:tcPr>
          <w:p w:rsidR="00DC0AE3" w:rsidRPr="002E60E8" w:rsidRDefault="00DC0AE3" w:rsidP="00C57B97">
            <w:pPr>
              <w:pStyle w:val="aff8"/>
              <w:rPr>
                <w:rFonts w:ascii="Times New Roman" w:hAnsi="Times New Roman"/>
              </w:rPr>
            </w:pPr>
            <w:r w:rsidRPr="002E60E8">
              <w:rPr>
                <w:rFonts w:ascii="Times New Roman" w:hAnsi="Times New Roman"/>
              </w:rPr>
              <w:t>Наявність геологічних вишукувань по вулиці Київській в місті Обухів Київської області</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lang w:val="uk-UA"/>
              </w:rPr>
            </w:pPr>
            <w:r>
              <w:rPr>
                <w:rFonts w:ascii="Times New Roman" w:hAnsi="Times New Roman"/>
                <w:lang w:val="uk-UA"/>
              </w:rPr>
              <w:t>34</w:t>
            </w:r>
          </w:p>
        </w:tc>
        <w:tc>
          <w:tcPr>
            <w:tcW w:w="7296" w:type="dxa"/>
            <w:vAlign w:val="center"/>
          </w:tcPr>
          <w:p w:rsidR="00DC0AE3" w:rsidRPr="002E60E8" w:rsidRDefault="00DC0AE3" w:rsidP="00C57B97">
            <w:pPr>
              <w:pStyle w:val="aff8"/>
              <w:rPr>
                <w:rFonts w:ascii="Times New Roman" w:hAnsi="Times New Roman"/>
                <w:lang w:val="uk-UA"/>
              </w:rPr>
            </w:pPr>
            <w:r w:rsidRPr="002E60E8">
              <w:rPr>
                <w:rFonts w:ascii="Times New Roman" w:hAnsi="Times New Roman"/>
                <w:lang w:val="uk-UA"/>
              </w:rPr>
              <w:t>Поточний ремонт електричних мереж живлення житлових будинків по вулиці 8 Березня, 52-54 в місті Обухів Київської області</w:t>
            </w:r>
          </w:p>
        </w:tc>
        <w:tc>
          <w:tcPr>
            <w:tcW w:w="1601" w:type="dxa"/>
            <w:vAlign w:val="center"/>
          </w:tcPr>
          <w:p w:rsidR="00DC0AE3" w:rsidRPr="002E60E8" w:rsidRDefault="00DC0AE3" w:rsidP="00C57B97">
            <w:pPr>
              <w:pStyle w:val="aff8"/>
              <w:jc w:val="center"/>
              <w:rPr>
                <w:rFonts w:ascii="Times New Roman" w:hAnsi="Times New Roman"/>
                <w:lang w:val="uk-UA"/>
              </w:rPr>
            </w:pPr>
            <w:r w:rsidRPr="002E60E8">
              <w:rPr>
                <w:rFonts w:ascii="Times New Roman" w:hAnsi="Times New Roman"/>
                <w:lang w:val="uk-UA"/>
              </w:rPr>
              <w:t>36 100</w:t>
            </w:r>
          </w:p>
        </w:tc>
        <w:tc>
          <w:tcPr>
            <w:tcW w:w="113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1 послуга</w:t>
            </w:r>
          </w:p>
        </w:tc>
        <w:tc>
          <w:tcPr>
            <w:tcW w:w="1275"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Вересень-жовтень</w:t>
            </w:r>
          </w:p>
        </w:tc>
        <w:tc>
          <w:tcPr>
            <w:tcW w:w="2694"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w:t>
            </w:r>
            <w:r w:rsidRPr="002E60E8">
              <w:rPr>
                <w:rFonts w:ascii="Times New Roman" w:hAnsi="Times New Roman"/>
                <w:lang w:val="uk-UA"/>
              </w:rPr>
              <w:t>електричних мереж живлення житлових будинків по вулиці 8 Березня, 52-54 в місті Обухів Київської області</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35</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Каштанова, 15</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108 600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9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36</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Київська, 56</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6 300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1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 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37</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 xml:space="preserve">Капітальний ремонт дитячого ігрового майданчика за адресою: м.Обухів, </w:t>
            </w:r>
            <w:r w:rsidRPr="002E60E8">
              <w:rPr>
                <w:rFonts w:ascii="Times New Roman" w:hAnsi="Times New Roman"/>
                <w:highlight w:val="green"/>
                <w:lang w:val="uk-UA"/>
              </w:rPr>
              <w:lastRenderedPageBreak/>
              <w:t>житловий масив Лукавиця</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lastRenderedPageBreak/>
              <w:t>28 200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7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 xml:space="preserve">Листопа- </w:t>
            </w:r>
            <w:r>
              <w:rPr>
                <w:rFonts w:ascii="Times New Roman" w:hAnsi="Times New Roman"/>
                <w:highlight w:val="green"/>
                <w:lang w:val="ru-RU"/>
              </w:rPr>
              <w:lastRenderedPageBreak/>
              <w:t>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lastRenderedPageBreak/>
              <w:t xml:space="preserve">Розвиток інфраструктури </w:t>
            </w:r>
            <w:r w:rsidRPr="002E60E8">
              <w:rPr>
                <w:rFonts w:ascii="Times New Roman" w:hAnsi="Times New Roman"/>
                <w:highlight w:val="green"/>
                <w:lang w:val="ru-RU"/>
              </w:rPr>
              <w:lastRenderedPageBreak/>
              <w:t>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lastRenderedPageBreak/>
              <w:t>38</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Миру, 17 А</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209 300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15 елем.</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 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39</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Миру, 17 ( Б-І)</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10 900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1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 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40</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Миру, 9</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53 400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9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 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r>
              <w:rPr>
                <w:rFonts w:ascii="Times New Roman" w:hAnsi="Times New Roman"/>
                <w:highlight w:val="green"/>
                <w:lang w:val="uk-UA"/>
              </w:rPr>
              <w:t>41</w:t>
            </w:r>
          </w:p>
        </w:tc>
        <w:tc>
          <w:tcPr>
            <w:tcW w:w="7296" w:type="dxa"/>
          </w:tcPr>
          <w:p w:rsidR="00DC0AE3" w:rsidRPr="002E60E8" w:rsidRDefault="00DC0AE3" w:rsidP="00C57B97">
            <w:pPr>
              <w:pStyle w:val="aff8"/>
              <w:rPr>
                <w:rFonts w:ascii="Times New Roman" w:hAnsi="Times New Roman"/>
                <w:highlight w:val="green"/>
                <w:lang w:val="uk-UA"/>
              </w:rPr>
            </w:pPr>
            <w:r w:rsidRPr="002E60E8">
              <w:rPr>
                <w:rFonts w:ascii="Times New Roman" w:hAnsi="Times New Roman"/>
                <w:highlight w:val="green"/>
                <w:lang w:val="uk-UA"/>
              </w:rPr>
              <w:t>Капітальний ремонт дитячого ігрового майданчика за адресою: м.Обухів, вул. Миру, 14</w:t>
            </w:r>
          </w:p>
        </w:tc>
        <w:tc>
          <w:tcPr>
            <w:tcW w:w="1601" w:type="dxa"/>
          </w:tcPr>
          <w:p w:rsidR="00DC0AE3" w:rsidRPr="002E60E8" w:rsidRDefault="00DC0AE3" w:rsidP="00C57B97">
            <w:pPr>
              <w:pStyle w:val="aff8"/>
              <w:jc w:val="center"/>
              <w:rPr>
                <w:rFonts w:ascii="Times New Roman" w:hAnsi="Times New Roman"/>
                <w:highlight w:val="green"/>
                <w:lang w:val="uk-UA"/>
              </w:rPr>
            </w:pPr>
            <w:r w:rsidRPr="002E60E8">
              <w:rPr>
                <w:rFonts w:ascii="Times New Roman" w:hAnsi="Times New Roman"/>
                <w:highlight w:val="green"/>
                <w:lang w:val="uk-UA"/>
              </w:rPr>
              <w:t>47 700</w:t>
            </w:r>
          </w:p>
        </w:tc>
        <w:tc>
          <w:tcPr>
            <w:tcW w:w="1134"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3 елемен.</w:t>
            </w:r>
          </w:p>
        </w:tc>
        <w:tc>
          <w:tcPr>
            <w:tcW w:w="1275" w:type="dxa"/>
          </w:tcPr>
          <w:p w:rsidR="00DC0AE3" w:rsidRPr="002E60E8" w:rsidRDefault="00DC0AE3" w:rsidP="00C57B97">
            <w:pPr>
              <w:pStyle w:val="aff8"/>
              <w:rPr>
                <w:rFonts w:ascii="Times New Roman" w:hAnsi="Times New Roman"/>
                <w:highlight w:val="green"/>
                <w:lang w:val="ru-RU"/>
              </w:rPr>
            </w:pPr>
            <w:r>
              <w:rPr>
                <w:rFonts w:ascii="Times New Roman" w:hAnsi="Times New Roman"/>
                <w:highlight w:val="green"/>
                <w:lang w:val="ru-RU"/>
              </w:rPr>
              <w:t>Листопад – Грудень</w:t>
            </w:r>
          </w:p>
        </w:tc>
        <w:tc>
          <w:tcPr>
            <w:tcW w:w="2694" w:type="dxa"/>
          </w:tcPr>
          <w:p w:rsidR="00DC0AE3" w:rsidRPr="002E60E8" w:rsidRDefault="00DC0AE3" w:rsidP="00C57B97">
            <w:pPr>
              <w:pStyle w:val="aff8"/>
              <w:rPr>
                <w:rFonts w:ascii="Times New Roman" w:hAnsi="Times New Roman"/>
                <w:highlight w:val="green"/>
                <w:lang w:val="ru-RU"/>
              </w:rPr>
            </w:pPr>
            <w:r w:rsidRPr="002E60E8">
              <w:rPr>
                <w:rFonts w:ascii="Times New Roman" w:hAnsi="Times New Roman"/>
                <w:highlight w:val="green"/>
                <w:lang w:val="ru-RU"/>
              </w:rPr>
              <w:t>Розвиток інфраструктури та  покращення благоустрою населених пунктів Обухівської міської ради</w:t>
            </w:r>
          </w:p>
        </w:tc>
      </w:tr>
      <w:tr w:rsidR="00DC0AE3" w:rsidRPr="002E60E8" w:rsidTr="00C57B97">
        <w:tc>
          <w:tcPr>
            <w:tcW w:w="1276" w:type="dxa"/>
            <w:vAlign w:val="center"/>
          </w:tcPr>
          <w:p w:rsidR="00DC0AE3" w:rsidRPr="002E60E8" w:rsidRDefault="00DC0AE3" w:rsidP="00C57B97">
            <w:pPr>
              <w:pStyle w:val="aff8"/>
              <w:jc w:val="center"/>
              <w:rPr>
                <w:rFonts w:ascii="Times New Roman" w:hAnsi="Times New Roman"/>
                <w:highlight w:val="green"/>
                <w:lang w:val="uk-UA"/>
              </w:rPr>
            </w:pPr>
          </w:p>
        </w:tc>
        <w:tc>
          <w:tcPr>
            <w:tcW w:w="7296" w:type="dxa"/>
          </w:tcPr>
          <w:p w:rsidR="00DC0AE3" w:rsidRPr="002E60E8" w:rsidRDefault="00DC0AE3" w:rsidP="00C57B97">
            <w:pPr>
              <w:pStyle w:val="aff8"/>
              <w:rPr>
                <w:rFonts w:ascii="Times New Roman" w:hAnsi="Times New Roman"/>
                <w:highlight w:val="green"/>
                <w:lang w:val="uk-UA"/>
              </w:rPr>
            </w:pPr>
          </w:p>
        </w:tc>
        <w:tc>
          <w:tcPr>
            <w:tcW w:w="1601" w:type="dxa"/>
          </w:tcPr>
          <w:p w:rsidR="00DC0AE3" w:rsidRPr="002E60E8" w:rsidRDefault="00DC0AE3" w:rsidP="00C57B97">
            <w:pPr>
              <w:pStyle w:val="aff8"/>
              <w:jc w:val="center"/>
              <w:rPr>
                <w:rFonts w:ascii="Times New Roman" w:hAnsi="Times New Roman"/>
                <w:highlight w:val="green"/>
                <w:lang w:val="uk-UA"/>
              </w:rPr>
            </w:pPr>
          </w:p>
        </w:tc>
        <w:tc>
          <w:tcPr>
            <w:tcW w:w="1134" w:type="dxa"/>
          </w:tcPr>
          <w:p w:rsidR="00DC0AE3" w:rsidRPr="002E60E8" w:rsidRDefault="00DC0AE3" w:rsidP="00C57B97">
            <w:pPr>
              <w:pStyle w:val="aff8"/>
              <w:rPr>
                <w:rFonts w:ascii="Times New Roman" w:hAnsi="Times New Roman"/>
                <w:highlight w:val="green"/>
                <w:lang w:val="ru-RU"/>
              </w:rPr>
            </w:pPr>
          </w:p>
        </w:tc>
        <w:tc>
          <w:tcPr>
            <w:tcW w:w="1275" w:type="dxa"/>
          </w:tcPr>
          <w:p w:rsidR="00DC0AE3" w:rsidRPr="002E60E8" w:rsidRDefault="00DC0AE3" w:rsidP="00C57B97">
            <w:pPr>
              <w:pStyle w:val="aff8"/>
              <w:rPr>
                <w:rFonts w:ascii="Times New Roman" w:hAnsi="Times New Roman"/>
                <w:highlight w:val="green"/>
                <w:lang w:val="ru-RU"/>
              </w:rPr>
            </w:pPr>
          </w:p>
        </w:tc>
        <w:tc>
          <w:tcPr>
            <w:tcW w:w="2694" w:type="dxa"/>
          </w:tcPr>
          <w:p w:rsidR="00DC0AE3" w:rsidRPr="002E60E8" w:rsidRDefault="00DC0AE3" w:rsidP="00C57B97">
            <w:pPr>
              <w:pStyle w:val="aff8"/>
              <w:rPr>
                <w:rFonts w:ascii="Times New Roman" w:hAnsi="Times New Roman"/>
                <w:highlight w:val="gree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lang w:val="ru-RU"/>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b/>
                <w:sz w:val="24"/>
                <w:szCs w:val="24"/>
                <w:lang w:val="ru-RU"/>
              </w:rPr>
            </w:pPr>
            <w:r w:rsidRPr="002E60E8">
              <w:rPr>
                <w:rFonts w:ascii="Times New Roman" w:hAnsi="Times New Roman"/>
                <w:b/>
                <w:sz w:val="24"/>
                <w:szCs w:val="24"/>
                <w:lang w:val="ru-RU"/>
              </w:rPr>
              <w:t>Розділ 2 Поточний (2.1) та капітальний ремонт(2.2) вулично-дорожньої мережі населених пунктів Обухівської міської ради на 2018 рік</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787F05" w:rsidRDefault="00DC0AE3" w:rsidP="00C57B97">
            <w:pPr>
              <w:pStyle w:val="aff8"/>
              <w:jc w:val="center"/>
              <w:rPr>
                <w:rFonts w:ascii="Times New Roman" w:hAnsi="Times New Roman"/>
                <w:b/>
                <w:sz w:val="28"/>
                <w:szCs w:val="28"/>
                <w:lang w:val="uk-UA"/>
              </w:rPr>
            </w:pPr>
            <w:r>
              <w:rPr>
                <w:rFonts w:ascii="Times New Roman" w:hAnsi="Times New Roman"/>
                <w:b/>
                <w:sz w:val="28"/>
                <w:szCs w:val="28"/>
                <w:lang w:val="uk-UA"/>
              </w:rPr>
              <w:t>45271400</w:t>
            </w:r>
          </w:p>
          <w:p w:rsidR="00DC0AE3" w:rsidRPr="002E60E8" w:rsidRDefault="00DC0AE3" w:rsidP="00C57B97">
            <w:pPr>
              <w:pStyle w:val="aff8"/>
              <w:jc w:val="center"/>
              <w:rPr>
                <w:rFonts w:ascii="Times New Roman" w:hAnsi="Times New Roman"/>
                <w:b/>
                <w:sz w:val="24"/>
                <w:szCs w:val="24"/>
              </w:rPr>
            </w:pP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Покращити транспортно-експлуатаційний стан автомобільних доріг загального користування</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lang w:val="ru-RU"/>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b/>
                <w:sz w:val="24"/>
                <w:szCs w:val="24"/>
                <w:lang w:val="ru-RU"/>
              </w:rPr>
            </w:pP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DC0AE3" w:rsidRDefault="00DC0AE3" w:rsidP="00C57B97">
            <w:pPr>
              <w:pStyle w:val="aff8"/>
              <w:jc w:val="center"/>
              <w:rPr>
                <w:rFonts w:ascii="Times New Roman" w:hAnsi="Times New Roman"/>
                <w:b/>
                <w:sz w:val="28"/>
                <w:szCs w:val="28"/>
                <w:lang w:val="ru-RU"/>
              </w:rPr>
            </w:pPr>
          </w:p>
        </w:tc>
        <w:tc>
          <w:tcPr>
            <w:tcW w:w="1134" w:type="dxa"/>
            <w:tcBorders>
              <w:top w:val="single" w:sz="4" w:space="0" w:color="auto"/>
              <w:left w:val="single" w:sz="4" w:space="0" w:color="auto"/>
              <w:bottom w:val="single" w:sz="4" w:space="0" w:color="auto"/>
              <w:right w:val="single" w:sz="4" w:space="0" w:color="auto"/>
            </w:tcBorders>
          </w:tcPr>
          <w:p w:rsidR="00DC0AE3" w:rsidRPr="00DC0AE3" w:rsidRDefault="00DC0AE3" w:rsidP="00C57B97">
            <w:pPr>
              <w:pStyle w:val="aff8"/>
              <w:rPr>
                <w:rFonts w:ascii="Times New Roman" w:hAnsi="Times New Roman"/>
                <w:lang w:val="ru-RU"/>
              </w:rPr>
            </w:pPr>
          </w:p>
        </w:tc>
        <w:tc>
          <w:tcPr>
            <w:tcW w:w="1275" w:type="dxa"/>
            <w:tcBorders>
              <w:top w:val="single" w:sz="4" w:space="0" w:color="auto"/>
              <w:left w:val="single" w:sz="4" w:space="0" w:color="auto"/>
              <w:bottom w:val="single" w:sz="4" w:space="0" w:color="auto"/>
              <w:right w:val="single" w:sz="4" w:space="0" w:color="auto"/>
            </w:tcBorders>
          </w:tcPr>
          <w:p w:rsidR="00DC0AE3" w:rsidRPr="00DC0AE3"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Київська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235000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Миру</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240000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дорожнього покриття та забезпечення </w:t>
            </w:r>
            <w:r w:rsidRPr="002E60E8">
              <w:rPr>
                <w:rFonts w:ascii="Times New Roman" w:hAnsi="Times New Roman"/>
                <w:lang w:val="ru-RU"/>
              </w:rPr>
              <w:lastRenderedPageBreak/>
              <w:t>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2.1.3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Каштанова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378000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Pr>
                <w:rFonts w:ascii="Times New Roman" w:hAnsi="Times New Roman"/>
                <w:lang w:val="uk-UA"/>
              </w:rPr>
              <w:t>640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2.1.4</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по м-н Яблуневий</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190000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Pr>
                <w:rFonts w:ascii="Times New Roman" w:hAnsi="Times New Roman"/>
                <w:lang w:val="uk-UA"/>
              </w:rPr>
              <w:t>376</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Шевченка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149000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Pr>
                <w:rFonts w:ascii="Times New Roman" w:hAnsi="Times New Roman"/>
                <w:lang w:val="uk-UA"/>
              </w:rPr>
              <w:t>2</w:t>
            </w:r>
            <w:r w:rsidRPr="002E60E8">
              <w:rPr>
                <w:rFonts w:ascii="Times New Roman" w:hAnsi="Times New Roman"/>
              </w:rPr>
              <w:t>57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Малишка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lang w:val="uk-UA"/>
              </w:rPr>
              <w:t>897</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Pr>
                <w:rFonts w:ascii="Times New Roman" w:hAnsi="Times New Roman"/>
                <w:lang w:val="uk-UA"/>
              </w:rPr>
              <w:t>367</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2.1.7</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8-Листопада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rPr>
              <w:t>80900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Pr>
                <w:rFonts w:ascii="Times New Roman" w:hAnsi="Times New Roman"/>
                <w:lang w:val="uk-UA"/>
              </w:rPr>
              <w:t>319</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Козацький шлях</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199000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440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Трипільська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2</w:t>
            </w:r>
            <w:r>
              <w:rPr>
                <w:rFonts w:ascii="Times New Roman" w:hAnsi="Times New Roman"/>
                <w:lang w:val="uk-UA"/>
              </w:rPr>
              <w:t>34</w:t>
            </w:r>
            <w:r w:rsidRPr="002E60E8">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тротуарів та пішохідних зон по вул. </w:t>
            </w:r>
            <w:r w:rsidRPr="002E60E8">
              <w:rPr>
                <w:rFonts w:ascii="Times New Roman" w:hAnsi="Times New Roman"/>
              </w:rPr>
              <w:t>Каштанова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215</w:t>
            </w:r>
            <w:r w:rsidRPr="002E60E8">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417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тротуарів  та пішохідних зон по вул. </w:t>
            </w:r>
            <w:r w:rsidRPr="002E60E8">
              <w:rPr>
                <w:rFonts w:ascii="Times New Roman" w:hAnsi="Times New Roman"/>
              </w:rPr>
              <w:t>Київська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380000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тротуарів  та пішохідних зон по вул. </w:t>
            </w:r>
            <w:r w:rsidRPr="002E60E8">
              <w:rPr>
                <w:rFonts w:ascii="Times New Roman" w:hAnsi="Times New Roman"/>
              </w:rPr>
              <w:t>Миру</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372600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C41D82">
              <w:rPr>
                <w:rFonts w:ascii="Times New Roman" w:hAnsi="Times New Roman" w:hint="eastAsia"/>
                <w:lang w:val="ru-RU"/>
              </w:rPr>
              <w:t>Поточний</w:t>
            </w:r>
            <w:r w:rsidRPr="00C41D82">
              <w:rPr>
                <w:rFonts w:ascii="Times New Roman" w:hAnsi="Times New Roman"/>
                <w:lang w:val="ru-RU"/>
              </w:rPr>
              <w:t xml:space="preserve"> </w:t>
            </w:r>
            <w:r w:rsidRPr="00C41D82">
              <w:rPr>
                <w:rFonts w:ascii="Times New Roman" w:hAnsi="Times New Roman" w:hint="eastAsia"/>
                <w:lang w:val="ru-RU"/>
              </w:rPr>
              <w:t>ремонт</w:t>
            </w:r>
            <w:r w:rsidRPr="00C41D82">
              <w:rPr>
                <w:rFonts w:ascii="Times New Roman" w:hAnsi="Times New Roman"/>
                <w:lang w:val="ru-RU"/>
              </w:rPr>
              <w:t xml:space="preserve"> </w:t>
            </w:r>
            <w:r w:rsidRPr="00C41D82">
              <w:rPr>
                <w:rFonts w:ascii="Times New Roman" w:hAnsi="Times New Roman" w:hint="eastAsia"/>
                <w:lang w:val="ru-RU"/>
              </w:rPr>
              <w:t>дорожнього</w:t>
            </w:r>
            <w:r w:rsidRPr="00C41D82">
              <w:rPr>
                <w:rFonts w:ascii="Times New Roman" w:hAnsi="Times New Roman"/>
                <w:lang w:val="ru-RU"/>
              </w:rPr>
              <w:t xml:space="preserve"> </w:t>
            </w:r>
            <w:r w:rsidRPr="00C41D82">
              <w:rPr>
                <w:rFonts w:ascii="Times New Roman" w:hAnsi="Times New Roman" w:hint="eastAsia"/>
                <w:lang w:val="ru-RU"/>
              </w:rPr>
              <w:t>покриття</w:t>
            </w:r>
            <w:r w:rsidRPr="00C41D82">
              <w:rPr>
                <w:rFonts w:ascii="Times New Roman" w:hAnsi="Times New Roman"/>
                <w:lang w:val="ru-RU"/>
              </w:rPr>
              <w:t xml:space="preserve"> (</w:t>
            </w:r>
            <w:r w:rsidRPr="00C41D82">
              <w:rPr>
                <w:rFonts w:ascii="Times New Roman" w:hAnsi="Times New Roman" w:hint="eastAsia"/>
                <w:lang w:val="ru-RU"/>
              </w:rPr>
              <w:t>влаштування</w:t>
            </w:r>
            <w:r w:rsidRPr="00C41D82">
              <w:rPr>
                <w:rFonts w:ascii="Times New Roman" w:hAnsi="Times New Roman"/>
                <w:lang w:val="ru-RU"/>
              </w:rPr>
              <w:t xml:space="preserve"> </w:t>
            </w:r>
            <w:r w:rsidRPr="00C41D82">
              <w:rPr>
                <w:rFonts w:ascii="Times New Roman" w:hAnsi="Times New Roman" w:hint="eastAsia"/>
                <w:lang w:val="ru-RU"/>
              </w:rPr>
              <w:t>дорожньої</w:t>
            </w:r>
            <w:r w:rsidRPr="00C41D82">
              <w:rPr>
                <w:rFonts w:ascii="Times New Roman" w:hAnsi="Times New Roman"/>
                <w:lang w:val="ru-RU"/>
              </w:rPr>
              <w:t xml:space="preserve"> </w:t>
            </w:r>
            <w:r w:rsidRPr="00C41D82">
              <w:rPr>
                <w:rFonts w:ascii="Times New Roman" w:hAnsi="Times New Roman" w:hint="eastAsia"/>
                <w:lang w:val="ru-RU"/>
              </w:rPr>
              <w:t>розмітки</w:t>
            </w:r>
            <w:r w:rsidRPr="00C41D82">
              <w:rPr>
                <w:rFonts w:ascii="Times New Roman" w:hAnsi="Times New Roman"/>
                <w:lang w:val="ru-RU"/>
              </w:rPr>
              <w:t xml:space="preserve">) </w:t>
            </w:r>
            <w:r w:rsidRPr="00C41D82">
              <w:rPr>
                <w:rFonts w:ascii="Times New Roman" w:hAnsi="Times New Roman" w:hint="eastAsia"/>
                <w:lang w:val="ru-RU"/>
              </w:rPr>
              <w:t>доріг</w:t>
            </w:r>
            <w:r w:rsidRPr="00C41D82">
              <w:rPr>
                <w:rFonts w:ascii="Times New Roman" w:hAnsi="Times New Roman"/>
                <w:lang w:val="ru-RU"/>
              </w:rPr>
              <w:t xml:space="preserve"> </w:t>
            </w:r>
            <w:r w:rsidRPr="00C41D82">
              <w:rPr>
                <w:rFonts w:ascii="Times New Roman" w:hAnsi="Times New Roman" w:hint="eastAsia"/>
                <w:lang w:val="ru-RU"/>
              </w:rPr>
              <w:t>та</w:t>
            </w:r>
            <w:r w:rsidRPr="00C41D82">
              <w:rPr>
                <w:rFonts w:ascii="Times New Roman" w:hAnsi="Times New Roman"/>
                <w:lang w:val="ru-RU"/>
              </w:rPr>
              <w:t xml:space="preserve"> </w:t>
            </w:r>
            <w:r w:rsidRPr="00C41D82">
              <w:rPr>
                <w:rFonts w:ascii="Times New Roman" w:hAnsi="Times New Roman" w:hint="eastAsia"/>
                <w:lang w:val="ru-RU"/>
              </w:rPr>
              <w:t>пішохідних</w:t>
            </w:r>
            <w:r w:rsidRPr="00C41D82">
              <w:rPr>
                <w:rFonts w:ascii="Times New Roman" w:hAnsi="Times New Roman"/>
                <w:lang w:val="ru-RU"/>
              </w:rPr>
              <w:t xml:space="preserve"> </w:t>
            </w:r>
            <w:r w:rsidRPr="00C41D82">
              <w:rPr>
                <w:rFonts w:ascii="Times New Roman" w:hAnsi="Times New Roman" w:hint="eastAsia"/>
                <w:lang w:val="ru-RU"/>
              </w:rPr>
              <w:t>зон</w:t>
            </w:r>
            <w:r w:rsidRPr="00C41D82">
              <w:rPr>
                <w:rFonts w:ascii="Times New Roman" w:hAnsi="Times New Roman"/>
                <w:lang w:val="ru-RU"/>
              </w:rPr>
              <w:t xml:space="preserve"> </w:t>
            </w:r>
            <w:r w:rsidRPr="00C41D82">
              <w:rPr>
                <w:rFonts w:ascii="Times New Roman" w:hAnsi="Times New Roman" w:hint="eastAsia"/>
                <w:lang w:val="ru-RU"/>
              </w:rPr>
              <w:t>в</w:t>
            </w:r>
            <w:r w:rsidRPr="00C41D82">
              <w:rPr>
                <w:rFonts w:ascii="Times New Roman" w:hAnsi="Times New Roman"/>
                <w:lang w:val="ru-RU"/>
              </w:rPr>
              <w:t xml:space="preserve"> </w:t>
            </w:r>
            <w:r w:rsidRPr="00C41D82">
              <w:rPr>
                <w:rFonts w:ascii="Times New Roman" w:hAnsi="Times New Roman" w:hint="eastAsia"/>
                <w:lang w:val="ru-RU"/>
              </w:rPr>
              <w:t>м</w:t>
            </w:r>
            <w:r w:rsidRPr="00C41D82">
              <w:rPr>
                <w:rFonts w:ascii="Times New Roman" w:hAnsi="Times New Roman"/>
                <w:lang w:val="ru-RU"/>
              </w:rPr>
              <w:t xml:space="preserve">. </w:t>
            </w:r>
            <w:r w:rsidRPr="00C41D82">
              <w:rPr>
                <w:rFonts w:ascii="Times New Roman" w:hAnsi="Times New Roman" w:hint="eastAsia"/>
                <w:lang w:val="ru-RU"/>
              </w:rPr>
              <w:t>Обухові</w:t>
            </w:r>
            <w:r w:rsidRPr="00C41D82">
              <w:rPr>
                <w:rFonts w:ascii="Times New Roman" w:hAnsi="Times New Roman"/>
                <w:lang w:val="ru-RU"/>
              </w:rPr>
              <w:t xml:space="preserve"> </w:t>
            </w:r>
            <w:r w:rsidRPr="00C41D82">
              <w:rPr>
                <w:rFonts w:ascii="Times New Roman" w:hAnsi="Times New Roman" w:hint="eastAsia"/>
                <w:lang w:val="ru-RU"/>
              </w:rPr>
              <w:t>Київської</w:t>
            </w:r>
            <w:r w:rsidRPr="00C41D82">
              <w:rPr>
                <w:rFonts w:ascii="Times New Roman" w:hAnsi="Times New Roman"/>
                <w:lang w:val="ru-RU"/>
              </w:rPr>
              <w:t xml:space="preserve"> </w:t>
            </w:r>
            <w:r w:rsidRPr="00C41D82">
              <w:rPr>
                <w:rFonts w:ascii="Times New Roman" w:hAnsi="Times New Roman" w:hint="eastAsia"/>
                <w:lang w:val="ru-RU"/>
              </w:rPr>
              <w:t>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9C2176" w:rsidRDefault="00DC0AE3" w:rsidP="00C57B97">
            <w:pPr>
              <w:pStyle w:val="aff8"/>
              <w:rPr>
                <w:rFonts w:ascii="Times New Roman" w:hAnsi="Times New Roman"/>
                <w:lang w:val="uk-UA"/>
              </w:rPr>
            </w:pPr>
            <w:r>
              <w:rPr>
                <w:rFonts w:ascii="Times New Roman" w:hAnsi="Times New Roman"/>
                <w:lang w:val="uk-UA"/>
              </w:rPr>
              <w:t>380000</w:t>
            </w:r>
          </w:p>
        </w:tc>
        <w:tc>
          <w:tcPr>
            <w:tcW w:w="113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1898,3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безпеки дорожнього руху, попередження правопорушень.</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2.1.14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Встановлення дорожніх знаків</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199000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 xml:space="preserve">74 м2 </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Забезпечення безпеки дорожнього руху, попередження правопорушень.</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по вул.40-річя Перемоги</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220000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доріг с. Таценки Обухівської міської ради</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189</w:t>
            </w:r>
            <w:r w:rsidRPr="002E60E8">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347,3</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2.1.17</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мкрн. Дзюбівка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390000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858,6</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2.1.18</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мкрн. Лукавиця</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390000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1200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2.1.19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по вул.8-го Березня</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rPr>
              <w:t>51400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Default="00DC0AE3" w:rsidP="00C57B97">
            <w:pPr>
              <w:pStyle w:val="aff8"/>
              <w:rPr>
                <w:rFonts w:ascii="Times New Roman" w:hAnsi="Times New Roman"/>
                <w:lang w:val="uk-UA"/>
              </w:rPr>
            </w:pPr>
            <w:r>
              <w:rPr>
                <w:rFonts w:ascii="Times New Roman" w:hAnsi="Times New Roman"/>
              </w:rPr>
              <w:t>4</w:t>
            </w:r>
            <w:r>
              <w:rPr>
                <w:rFonts w:ascii="Times New Roman" w:hAnsi="Times New Roman"/>
                <w:lang w:val="uk-UA"/>
              </w:rPr>
              <w:t xml:space="preserve">20 </w:t>
            </w:r>
          </w:p>
          <w:p w:rsidR="00DC0AE3" w:rsidRPr="002E60E8" w:rsidRDefault="00DC0AE3" w:rsidP="00C57B97">
            <w:pPr>
              <w:pStyle w:val="aff8"/>
              <w:rPr>
                <w:rFonts w:ascii="Times New Roman" w:hAnsi="Times New Roman"/>
              </w:rPr>
            </w:pPr>
            <w:r w:rsidRPr="002E60E8">
              <w:rPr>
                <w:rFonts w:ascii="Times New Roman" w:hAnsi="Times New Roman"/>
              </w:rPr>
              <w:t>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Калинова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80000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190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2.1.21</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та тротуару по вул. </w:t>
            </w:r>
            <w:r w:rsidRPr="002E60E8">
              <w:rPr>
                <w:rFonts w:ascii="Times New Roman" w:hAnsi="Times New Roman"/>
              </w:rPr>
              <w:t>Чаплінського</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521</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143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Б.Хмельницького</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277</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Козацька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160000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w:t>
            </w:r>
            <w:r>
              <w:rPr>
                <w:rFonts w:ascii="Times New Roman" w:hAnsi="Times New Roman"/>
                <w:lang w:val="uk-UA"/>
              </w:rPr>
              <w:t>30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Робоча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rPr>
              <w:t>66</w:t>
            </w:r>
            <w:r w:rsidRPr="002E60E8">
              <w:rPr>
                <w:rFonts w:ascii="Times New Roman" w:hAnsi="Times New Roman"/>
              </w:rPr>
              <w:t>900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240,22</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Першотравнева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341</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63,7</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w:t>
            </w:r>
            <w:r w:rsidRPr="002E60E8">
              <w:rPr>
                <w:rFonts w:ascii="Times New Roman" w:hAnsi="Times New Roman"/>
              </w:rPr>
              <w:lastRenderedPageBreak/>
              <w:t>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lastRenderedPageBreak/>
              <w:t xml:space="preserve">Відновлення дорожнього </w:t>
            </w:r>
            <w:r w:rsidRPr="002E60E8">
              <w:rPr>
                <w:rFonts w:ascii="Times New Roman" w:hAnsi="Times New Roman"/>
                <w:lang w:val="ru-RU"/>
              </w:rPr>
              <w:lastRenderedPageBreak/>
              <w:t>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2.1.26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Піщана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887</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7C6AA7" w:rsidRDefault="00DC0AE3" w:rsidP="00C57B97">
            <w:pPr>
              <w:pStyle w:val="aff8"/>
              <w:rPr>
                <w:rFonts w:ascii="Times New Roman" w:hAnsi="Times New Roman"/>
                <w:lang w:val="uk-UA"/>
              </w:rPr>
            </w:pPr>
            <w:r>
              <w:rPr>
                <w:rFonts w:ascii="Times New Roman" w:hAnsi="Times New Roman"/>
                <w:lang w:val="uk-UA"/>
              </w:rPr>
              <w:t>135,8</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2.1.27</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дороги по провулку Партизанський</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221</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39,4</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2.1.28</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Волошкова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167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2.1.29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Польок</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9C2176" w:rsidRDefault="00DC0AE3" w:rsidP="00C57B97">
            <w:pPr>
              <w:pStyle w:val="aff8"/>
              <w:rPr>
                <w:rFonts w:ascii="Times New Roman" w:hAnsi="Times New Roman"/>
                <w:lang w:val="uk-UA"/>
              </w:rPr>
            </w:pPr>
            <w:r>
              <w:rPr>
                <w:rFonts w:ascii="Times New Roman" w:hAnsi="Times New Roman"/>
                <w:lang w:val="uk-UA"/>
              </w:rPr>
              <w:t>197000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441,2</w:t>
            </w:r>
            <w:r w:rsidRPr="002E60E8">
              <w:rPr>
                <w:rFonts w:ascii="Times New Roman" w:hAnsi="Times New Roman"/>
              </w:rPr>
              <w:t>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пішохідних зон на м-н Яблуневий</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99500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238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Поточний ремонт пішохідних зон по вул. 8 Березня</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6020</w:t>
            </w:r>
            <w:r w:rsidRPr="002E60E8">
              <w:rPr>
                <w:rFonts w:ascii="Times New Roman" w:hAnsi="Times New Roman"/>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2</w:t>
            </w:r>
            <w:r>
              <w:rPr>
                <w:rFonts w:ascii="Times New Roman" w:hAnsi="Times New Roman"/>
                <w:lang w:val="uk-UA"/>
              </w:rPr>
              <w:t>02</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пішохідної зони по  вул. </w:t>
            </w:r>
            <w:r w:rsidRPr="002E60E8">
              <w:rPr>
                <w:rFonts w:ascii="Times New Roman" w:hAnsi="Times New Roman"/>
              </w:rPr>
              <w:t>Б.Хмельницького</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rPr>
              <w:t>022</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46,31</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Чумацький шлях</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199000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2</w:t>
            </w:r>
            <w:r>
              <w:rPr>
                <w:rFonts w:ascii="Times New Roman" w:hAnsi="Times New Roman"/>
                <w:lang w:val="uk-UA"/>
              </w:rPr>
              <w:t>82,7</w:t>
            </w:r>
            <w:r w:rsidRPr="002E60E8">
              <w:rPr>
                <w:rFonts w:ascii="Times New Roman" w:hAnsi="Times New Roman"/>
              </w:rPr>
              <w:t xml:space="preserve"> м2 </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травень-червень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2.1.34</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І.Франка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129400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1</w:t>
            </w:r>
            <w:r>
              <w:rPr>
                <w:rFonts w:ascii="Times New Roman" w:hAnsi="Times New Roman"/>
                <w:lang w:val="uk-UA"/>
              </w:rPr>
              <w:t>90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травень-червень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Гайдамацька</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184300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316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травень-червень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Васильківська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130000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146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2.1.37</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Соборна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94800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110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2.1.38</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дороги по вул. </w:t>
            </w:r>
            <w:r w:rsidRPr="002E60E8">
              <w:rPr>
                <w:rFonts w:ascii="Times New Roman" w:hAnsi="Times New Roman"/>
              </w:rPr>
              <w:t>Лермонтова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40000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80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липень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2.1.39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Поточний ремонт тротуару по вул. </w:t>
            </w:r>
            <w:r w:rsidRPr="002E60E8">
              <w:rPr>
                <w:rFonts w:ascii="Times New Roman" w:hAnsi="Times New Roman"/>
              </w:rPr>
              <w:t>Лермонтова</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120000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105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липень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3630D7"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.1.40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Pr>
                <w:rFonts w:ascii="Times New Roman" w:hAnsi="Times New Roman"/>
                <w:sz w:val="24"/>
                <w:szCs w:val="24"/>
                <w:lang w:val="uk-UA"/>
              </w:rPr>
              <w:t>Поточний ремонт дороги по мкрн. Вікторія</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Default="00DC0AE3" w:rsidP="00C57B97">
            <w:pPr>
              <w:pStyle w:val="aff8"/>
              <w:rPr>
                <w:rFonts w:ascii="Times New Roman" w:hAnsi="Times New Roman"/>
                <w:lang w:val="uk-UA"/>
              </w:rPr>
            </w:pPr>
            <w:r>
              <w:rPr>
                <w:rFonts w:ascii="Times New Roman" w:hAnsi="Times New Roman"/>
                <w:lang w:val="uk-UA"/>
              </w:rPr>
              <w:t>196000</w:t>
            </w:r>
          </w:p>
          <w:p w:rsidR="00DC0AE3" w:rsidRPr="003630D7" w:rsidRDefault="00DC0AE3" w:rsidP="00C57B97">
            <w:pPr>
              <w:pStyle w:val="aff8"/>
              <w:rPr>
                <w:rFonts w:ascii="Times New Roman" w:hAnsi="Times New Roman"/>
                <w:lang w:val="uk-UA"/>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3630D7" w:rsidRDefault="00DC0AE3" w:rsidP="00C57B97">
            <w:pPr>
              <w:pStyle w:val="aff8"/>
              <w:jc w:val="center"/>
              <w:rPr>
                <w:rFonts w:ascii="Times New Roman" w:hAnsi="Times New Roman"/>
                <w:lang w:val="uk-UA"/>
              </w:rPr>
            </w:pPr>
            <w:r>
              <w:rPr>
                <w:rFonts w:ascii="Times New Roman" w:hAnsi="Times New Roman"/>
                <w:lang w:val="uk-UA"/>
              </w:rPr>
              <w:t>2.1.41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Default="00DC0AE3" w:rsidP="00C57B97">
            <w:pPr>
              <w:pStyle w:val="aff8"/>
              <w:rPr>
                <w:rFonts w:ascii="Times New Roman" w:hAnsi="Times New Roman"/>
                <w:sz w:val="24"/>
                <w:szCs w:val="24"/>
                <w:lang w:val="uk-UA"/>
              </w:rPr>
            </w:pPr>
            <w:r>
              <w:rPr>
                <w:rFonts w:ascii="Times New Roman" w:hAnsi="Times New Roman"/>
                <w:sz w:val="24"/>
                <w:szCs w:val="24"/>
                <w:lang w:val="uk-UA"/>
              </w:rPr>
              <w:t>Поточний ремонт прибудинкової території  житлового будинку по вул. Київська 115</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Default="00DC0AE3" w:rsidP="00C57B97">
            <w:pPr>
              <w:pStyle w:val="aff8"/>
              <w:rPr>
                <w:rFonts w:ascii="Times New Roman" w:hAnsi="Times New Roman"/>
                <w:lang w:val="uk-UA"/>
              </w:rPr>
            </w:pPr>
            <w:r>
              <w:rPr>
                <w:rFonts w:ascii="Times New Roman" w:hAnsi="Times New Roman"/>
                <w:lang w:val="uk-UA"/>
              </w:rPr>
              <w:t>160000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lang w:val="ru-RU"/>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b/>
                <w:sz w:val="24"/>
                <w:szCs w:val="24"/>
                <w:lang w:val="uk-UA"/>
              </w:rPr>
            </w:pPr>
            <w:r w:rsidRPr="002E60E8">
              <w:rPr>
                <w:rFonts w:ascii="Times New Roman" w:hAnsi="Times New Roman"/>
                <w:b/>
                <w:sz w:val="24"/>
                <w:szCs w:val="24"/>
              </w:rPr>
              <w:t>Разом по розділу 2.1</w:t>
            </w:r>
          </w:p>
          <w:p w:rsidR="00DC0AE3" w:rsidRPr="002E60E8" w:rsidRDefault="00DC0AE3" w:rsidP="00C57B97">
            <w:pPr>
              <w:pStyle w:val="aff8"/>
              <w:rPr>
                <w:rFonts w:ascii="Times New Roman" w:hAnsi="Times New Roman"/>
                <w:b/>
                <w:sz w:val="24"/>
                <w:szCs w:val="24"/>
                <w:lang w:val="uk-UA"/>
              </w:rPr>
            </w:pP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177D6E" w:rsidP="00C57B97">
            <w:pPr>
              <w:pStyle w:val="aff8"/>
              <w:rPr>
                <w:rFonts w:ascii="Times New Roman" w:hAnsi="Times New Roman"/>
                <w:b/>
                <w:sz w:val="24"/>
                <w:szCs w:val="24"/>
              </w:rPr>
            </w:pPr>
            <w:r>
              <w:rPr>
                <w:rFonts w:ascii="Times New Roman" w:hAnsi="Times New Roman"/>
                <w:b/>
                <w:sz w:val="24"/>
                <w:szCs w:val="24"/>
              </w:rPr>
              <w:fldChar w:fldCharType="begin"/>
            </w:r>
            <w:r w:rsidR="00DC0AE3">
              <w:rPr>
                <w:rFonts w:ascii="Times New Roman" w:hAnsi="Times New Roman"/>
                <w:b/>
                <w:sz w:val="24"/>
                <w:szCs w:val="24"/>
              </w:rPr>
              <w:instrText xml:space="preserve"> =SUM(ABOVE) </w:instrText>
            </w:r>
            <w:r>
              <w:rPr>
                <w:rFonts w:ascii="Times New Roman" w:hAnsi="Times New Roman"/>
                <w:b/>
                <w:sz w:val="24"/>
                <w:szCs w:val="24"/>
              </w:rPr>
              <w:fldChar w:fldCharType="separate"/>
            </w:r>
            <w:r w:rsidR="00DC0AE3">
              <w:rPr>
                <w:rFonts w:ascii="Times New Roman" w:hAnsi="Times New Roman"/>
                <w:b/>
                <w:noProof/>
                <w:sz w:val="24"/>
                <w:szCs w:val="24"/>
              </w:rPr>
              <w:t>7458900</w:t>
            </w:r>
            <w:r>
              <w:rPr>
                <w:rFonts w:ascii="Times New Roman" w:hAnsi="Times New Roman"/>
                <w:b/>
                <w:sz w:val="24"/>
                <w:szCs w:val="24"/>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b/>
                <w:sz w:val="24"/>
                <w:szCs w:val="24"/>
              </w:rPr>
            </w:pP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вул. Шевченка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14</w:t>
            </w:r>
            <w:r w:rsidRPr="002E60E8">
              <w:rPr>
                <w:rFonts w:ascii="Times New Roman" w:hAnsi="Times New Roman"/>
              </w:rPr>
              <w:t>0</w:t>
            </w:r>
            <w:r>
              <w:rPr>
                <w:rFonts w:ascii="Times New Roman" w:hAnsi="Times New Roman"/>
                <w:lang w:val="uk-UA"/>
              </w:rPr>
              <w:t>98</w:t>
            </w:r>
            <w:r w:rsidRPr="002E60E8">
              <w:rPr>
                <w:rFonts w:ascii="Times New Roman" w:hAnsi="Times New Roman"/>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1150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з укріпленням узбіччя по вул. Гоголя,35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290000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15</w:t>
            </w:r>
            <w:r w:rsidRPr="002E60E8">
              <w:rPr>
                <w:rFonts w:ascii="Times New Roman" w:hAnsi="Times New Roman"/>
              </w:rPr>
              <w:t xml:space="preserve"> м2, підпірна стінка-</w:t>
            </w:r>
            <w:r>
              <w:rPr>
                <w:rFonts w:ascii="Times New Roman" w:hAnsi="Times New Roman"/>
                <w:lang w:val="uk-UA"/>
              </w:rPr>
              <w:t>24,32</w:t>
            </w:r>
            <w:r w:rsidRPr="002E60E8">
              <w:rPr>
                <w:rFonts w:ascii="Times New Roman" w:hAnsi="Times New Roman"/>
              </w:rPr>
              <w:t xml:space="preserve"> м3</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укріплювальних конструкцій</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від  вул.Шевченка №19 до буд.№21А, кладовище, № 31 до №23   в м.Обухові Київської області “</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проект</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p>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підпірної стінки по вул.Каштанова30-26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199900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14.1 м3</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укріплювальних конструкцій</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пішохідних зон по  вул. Київська, 156 ( зі сходами) паркової зони біля площадки Рошен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296400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304м2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внутрішньодворового проїзду та пішохідних зон житлового будинку №146 по вул. </w:t>
            </w:r>
            <w:r w:rsidRPr="002E60E8">
              <w:rPr>
                <w:rFonts w:ascii="Times New Roman" w:hAnsi="Times New Roman"/>
              </w:rPr>
              <w:t>Київській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1019500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950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дорожнього покриття внутрішньо дворових проїздів та </w:t>
            </w:r>
            <w:r w:rsidRPr="002E60E8">
              <w:rPr>
                <w:rFonts w:ascii="Times New Roman" w:hAnsi="Times New Roman"/>
                <w:lang w:val="ru-RU"/>
              </w:rPr>
              <w:lastRenderedPageBreak/>
              <w:t>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2.2.7</w:t>
            </w:r>
          </w:p>
        </w:tc>
        <w:tc>
          <w:tcPr>
            <w:tcW w:w="7296"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ru-RU"/>
              </w:rPr>
            </w:pPr>
            <w:r w:rsidRPr="002E60E8">
              <w:rPr>
                <w:rFonts w:ascii="Times New Roman" w:hAnsi="Times New Roman"/>
                <w:lang w:val="ru-RU"/>
              </w:rPr>
              <w:t>Виготовлення ПКД "Капітальний рем</w:t>
            </w:r>
            <w:r>
              <w:rPr>
                <w:rFonts w:ascii="Times New Roman" w:hAnsi="Times New Roman"/>
                <w:lang w:val="ru-RU"/>
              </w:rPr>
              <w:t>онт внутрішньодворового проїзду,</w:t>
            </w:r>
            <w:r w:rsidRPr="002E60E8">
              <w:rPr>
                <w:rFonts w:ascii="Times New Roman" w:hAnsi="Times New Roman"/>
                <w:lang w:val="ru-RU"/>
              </w:rPr>
              <w:t xml:space="preserve"> пішохідних зон </w:t>
            </w:r>
            <w:r>
              <w:rPr>
                <w:rFonts w:ascii="Times New Roman" w:hAnsi="Times New Roman"/>
                <w:lang w:val="ru-RU"/>
              </w:rPr>
              <w:t xml:space="preserve">та прибудинкової території </w:t>
            </w:r>
            <w:r w:rsidRPr="002E60E8">
              <w:rPr>
                <w:rFonts w:ascii="Times New Roman" w:hAnsi="Times New Roman"/>
                <w:lang w:val="ru-RU"/>
              </w:rPr>
              <w:t xml:space="preserve"> по вул. </w:t>
            </w:r>
            <w:r w:rsidRPr="007A5BCA">
              <w:rPr>
                <w:rFonts w:ascii="Times New Roman" w:hAnsi="Times New Roman"/>
                <w:lang w:val="ru-RU"/>
              </w:rPr>
              <w:t>Київська 123 у місті Обухові, Київської області "</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проект</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внутрішньодворового проїзду та пішохідних зон по вул. </w:t>
            </w:r>
            <w:r w:rsidRPr="002E60E8">
              <w:rPr>
                <w:rFonts w:ascii="Times New Roman" w:hAnsi="Times New Roman"/>
              </w:rPr>
              <w:t>Миру 14-17А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365600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1542м2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 дворових проїздів та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Капітальний ремонт пішохідної зони (сходи) в р-ні вул.Миру7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 xml:space="preserve">77,77 </w:t>
            </w:r>
            <w:r w:rsidRPr="002E60E8">
              <w:rPr>
                <w:rFonts w:ascii="Times New Roman" w:hAnsi="Times New Roman"/>
              </w:rPr>
              <w:t>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2.2.10</w:t>
            </w:r>
          </w:p>
          <w:p w:rsidR="00DC0AE3" w:rsidRPr="002E60E8" w:rsidRDefault="00DC0AE3" w:rsidP="00C57B97">
            <w:pPr>
              <w:pStyle w:val="aff8"/>
              <w:jc w:val="center"/>
              <w:rPr>
                <w:rFonts w:ascii="Times New Roman" w:hAnsi="Times New Roman"/>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проектно-кошторисної документації "Капітальний ремонт внутрішньодворового проїзду та пішохідних зон по вул. </w:t>
            </w:r>
            <w:r w:rsidRPr="002E60E8">
              <w:rPr>
                <w:rFonts w:ascii="Times New Roman" w:hAnsi="Times New Roman"/>
              </w:rPr>
              <w:t>Київська 115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проект</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 дворових проїздів та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підпірної стінки по вул. Київська,164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142100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203,4м2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та укріплювальних конструкцій</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біля житлового будинку  Лермонтова, 28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684,6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зони по           вул. Київська від ж. б №146 (1,2,3п),за ж. б №148, між ж.б.№146 та ж. б №148 , від ж. б №148 (1,2,3п),  за ж. б №150, з торця ж. б №150 ,перед ж. б №150.,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91300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126м2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2.2.14</w:t>
            </w:r>
          </w:p>
          <w:p w:rsidR="00DC0AE3" w:rsidRPr="002E60E8" w:rsidRDefault="00DC0AE3" w:rsidP="00C57B97">
            <w:pPr>
              <w:pStyle w:val="aff8"/>
              <w:jc w:val="center"/>
              <w:rPr>
                <w:rFonts w:ascii="Times New Roman" w:hAnsi="Times New Roman"/>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пішохідної зони по вул. Київська ж.б.№115 ( 6 п.), між ж. б №115 та ж. б. №14, 13, 13 а п о вул. </w:t>
            </w:r>
            <w:r w:rsidRPr="002E60E8">
              <w:rPr>
                <w:rFonts w:ascii="Times New Roman" w:hAnsi="Times New Roman"/>
              </w:rPr>
              <w:t>Миру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198000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128</w:t>
            </w:r>
            <w:r w:rsidRPr="002E60E8">
              <w:rPr>
                <w:rFonts w:ascii="Times New Roman" w:hAnsi="Times New Roman"/>
              </w:rPr>
              <w:t>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2.2.15</w:t>
            </w:r>
          </w:p>
          <w:p w:rsidR="00DC0AE3" w:rsidRPr="002E60E8" w:rsidRDefault="00DC0AE3" w:rsidP="00C57B97">
            <w:pPr>
              <w:pStyle w:val="aff8"/>
              <w:jc w:val="center"/>
              <w:rPr>
                <w:rFonts w:ascii="Times New Roman" w:hAnsi="Times New Roman"/>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 Чумацький шлях (в районі буд.№14а-вул.Малишка,1)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190000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705м2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внутрішньодворового проїзду та пішохідних зон по вул. </w:t>
            </w:r>
            <w:r w:rsidRPr="002E60E8">
              <w:rPr>
                <w:rFonts w:ascii="Times New Roman" w:hAnsi="Times New Roman"/>
              </w:rPr>
              <w:t>Каштанова 2, 2а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940000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1090</w:t>
            </w:r>
            <w:r w:rsidRPr="002E60E8">
              <w:rPr>
                <w:rFonts w:ascii="Times New Roman" w:hAnsi="Times New Roman"/>
              </w:rPr>
              <w:t>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січень-березень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дорожнього покриття внутрішньо </w:t>
            </w:r>
            <w:r w:rsidRPr="002E60E8">
              <w:rPr>
                <w:rFonts w:ascii="Times New Roman" w:hAnsi="Times New Roman"/>
                <w:lang w:val="ru-RU"/>
              </w:rPr>
              <w:lastRenderedPageBreak/>
              <w:t>дворових проїздів та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2.2.17</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внутрішньодворових проїздів та пішохідних зон мкрн. </w:t>
            </w:r>
            <w:r w:rsidRPr="002E60E8">
              <w:rPr>
                <w:rFonts w:ascii="Times New Roman" w:hAnsi="Times New Roman"/>
              </w:rPr>
              <w:t>Яблуневий № 1, №12, №13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2.2.18</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капітального ремонту дороги по вул. Джамбула ,  від вул. Козацький шлях №71 до №33,  №37 - №99 вул. Козацький шлях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2.2.19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по вул. Яровівська, №7 до вул. Козацький шлях, 72, №24 – дитячий майданчик, №71 – №53, №71-№63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капітального ремонту дороги по                      мкрн. Будівельник №18-№40 та ділянки дороги по вул. Ватутіна №75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дороги по пров. </w:t>
            </w:r>
            <w:r w:rsidRPr="002E60E8">
              <w:rPr>
                <w:rFonts w:ascii="Times New Roman" w:hAnsi="Times New Roman"/>
              </w:rPr>
              <w:t>Парковому №1-№19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капітального ремонту дороги від ж/б № 2 вул. Козацький шлях до вул. Чумацький шлях (автостанція)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“Капітальний ремонт дороги по мкрн. </w:t>
            </w:r>
            <w:r w:rsidRPr="002E60E8">
              <w:rPr>
                <w:rFonts w:ascii="Times New Roman" w:hAnsi="Times New Roman"/>
              </w:rPr>
              <w:t>Вікторія в районі житлових №57-№15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2.2.24</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капітального ремонту східців гімназії   ім. В. Мельника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2.2.25</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внутрішньодворових проїздів та пішохідних зон по  вул. </w:t>
            </w:r>
            <w:r w:rsidRPr="002E60E8">
              <w:rPr>
                <w:rFonts w:ascii="Times New Roman" w:hAnsi="Times New Roman"/>
              </w:rPr>
              <w:t>Миру ,11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2.2.26</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зони та проїзду по вул. Миру,17-17а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200000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431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 та проїзду,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2.2.27</w:t>
            </w:r>
          </w:p>
          <w:p w:rsidR="00DC0AE3" w:rsidRPr="002E60E8" w:rsidRDefault="00DC0AE3" w:rsidP="00C57B97">
            <w:pPr>
              <w:pStyle w:val="aff8"/>
              <w:jc w:val="center"/>
              <w:rPr>
                <w:rFonts w:ascii="Times New Roman" w:hAnsi="Times New Roman"/>
              </w:rPr>
            </w:pP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внутрішньодворового проїзду та пішохідних зон по вул. </w:t>
            </w:r>
            <w:r w:rsidRPr="002E60E8">
              <w:rPr>
                <w:rFonts w:ascii="Times New Roman" w:hAnsi="Times New Roman"/>
              </w:rPr>
              <w:t>Миру,16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w:t>
            </w:r>
            <w:r>
              <w:rPr>
                <w:rFonts w:ascii="Times New Roman" w:hAnsi="Times New Roman"/>
                <w:lang w:val="uk-UA"/>
              </w:rPr>
              <w:t>67</w:t>
            </w:r>
            <w:r w:rsidRPr="002E60E8">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2</w:t>
            </w:r>
            <w:r>
              <w:rPr>
                <w:rFonts w:ascii="Times New Roman" w:hAnsi="Times New Roman"/>
                <w:lang w:val="uk-UA"/>
              </w:rPr>
              <w:t>58</w:t>
            </w:r>
            <w:r w:rsidRPr="002E60E8">
              <w:rPr>
                <w:rFonts w:ascii="Times New Roman" w:hAnsi="Times New Roman"/>
              </w:rPr>
              <w:t>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 дворових проїздів та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2.2.28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Виготовлення кошторисної документації «Капітальний ремонт пішохідної зони Алеї пам’яті Героїв Небесної Сотні по вул. Миру, 11-13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2.2.29</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пішохідної зони по   вул. </w:t>
            </w:r>
            <w:r w:rsidRPr="002E60E8">
              <w:rPr>
                <w:rFonts w:ascii="Times New Roman" w:hAnsi="Times New Roman"/>
              </w:rPr>
              <w:t>Миру 13 - Миру 12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2.2.30</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автостоянки та проїзду житлових будинків по вул. </w:t>
            </w:r>
            <w:r w:rsidRPr="002E60E8">
              <w:rPr>
                <w:rFonts w:ascii="Times New Roman" w:hAnsi="Times New Roman"/>
              </w:rPr>
              <w:t>Київська  174-180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2.2.31</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тротуару по  вул. </w:t>
            </w:r>
            <w:r w:rsidRPr="002E60E8">
              <w:rPr>
                <w:rFonts w:ascii="Times New Roman" w:hAnsi="Times New Roman"/>
              </w:rPr>
              <w:t>Каштанова, № 23  - № 22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2.2.32</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Виготовлення кошторисної документації «Капітальний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2.2.33</w:t>
            </w: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тротуару по    вул. </w:t>
            </w:r>
            <w:r w:rsidRPr="002E60E8">
              <w:rPr>
                <w:rFonts w:ascii="Times New Roman" w:hAnsi="Times New Roman"/>
              </w:rPr>
              <w:t>Миру,2 – Миру, 9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ru-RU"/>
              </w:rPr>
            </w:pPr>
            <w:r w:rsidRPr="002E60E8">
              <w:rPr>
                <w:rFonts w:ascii="Times New Roman" w:hAnsi="Times New Roman"/>
                <w:lang w:val="ru-RU"/>
              </w:rPr>
              <w:t xml:space="preserve">Виготовлення кошторисної документації капітального ремонту </w:t>
            </w:r>
            <w:r>
              <w:rPr>
                <w:rFonts w:ascii="Times New Roman" w:hAnsi="Times New Roman"/>
                <w:lang w:val="ru-RU"/>
              </w:rPr>
              <w:t xml:space="preserve">дороги </w:t>
            </w:r>
            <w:r w:rsidRPr="002E60E8">
              <w:rPr>
                <w:rFonts w:ascii="Times New Roman" w:hAnsi="Times New Roman"/>
                <w:lang w:val="ru-RU"/>
              </w:rPr>
              <w:t xml:space="preserve"> по вул. </w:t>
            </w:r>
            <w:r w:rsidRPr="00566DCF">
              <w:rPr>
                <w:rFonts w:ascii="Times New Roman" w:hAnsi="Times New Roman"/>
                <w:lang w:val="ru-RU"/>
              </w:rPr>
              <w:t>Лісна в с.Таценки Обухівської міської ради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дороги по вул. </w:t>
            </w:r>
            <w:r w:rsidRPr="002E60E8">
              <w:rPr>
                <w:rFonts w:ascii="Times New Roman" w:hAnsi="Times New Roman"/>
              </w:rPr>
              <w:t>Київська, №24-№38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внутрішньодворового проїзду та пішохідних зон житлового будинку № 176 по вул. </w:t>
            </w:r>
            <w:r w:rsidRPr="002E60E8">
              <w:rPr>
                <w:rFonts w:ascii="Times New Roman" w:hAnsi="Times New Roman"/>
              </w:rPr>
              <w:t>Київська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«Капітальний  ремонт дороги в районі житлових будинків №22а-25, №8-№17 по вул. </w:t>
            </w:r>
            <w:r w:rsidRPr="002E60E8">
              <w:rPr>
                <w:rFonts w:ascii="Times New Roman" w:hAnsi="Times New Roman"/>
              </w:rPr>
              <w:t>Дружби, в місті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по  вул.І.Франка № 12-№18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2.2.39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внутрішньодворового проїзду та пішохідних зон по вул.Каштанова,7а, 7б, 7в в м.Обухові Київськлої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внутрішньодворового проїзду та пішохідних зон по  вул. </w:t>
            </w:r>
            <w:r w:rsidRPr="002E60E8">
              <w:rPr>
                <w:rFonts w:ascii="Times New Roman" w:hAnsi="Times New Roman"/>
              </w:rPr>
              <w:t>Київська,123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2.2.41</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Виготовлення кошторисної документації капітального ремонту </w:t>
            </w:r>
            <w:r w:rsidRPr="002E60E8">
              <w:rPr>
                <w:rFonts w:ascii="Times New Roman" w:hAnsi="Times New Roman"/>
                <w:lang w:val="uk-UA"/>
              </w:rPr>
              <w:t>дороги</w:t>
            </w:r>
            <w:r w:rsidRPr="002E60E8">
              <w:rPr>
                <w:rFonts w:ascii="Times New Roman" w:hAnsi="Times New Roman"/>
                <w:lang w:val="ru-RU"/>
              </w:rPr>
              <w:t xml:space="preserve"> по вул. Кринична</w:t>
            </w:r>
            <w:r w:rsidRPr="002E60E8">
              <w:rPr>
                <w:rFonts w:ascii="Times New Roman" w:hAnsi="Times New Roman"/>
                <w:lang w:val="uk-UA"/>
              </w:rPr>
              <w:t>,</w:t>
            </w:r>
            <w:r w:rsidRPr="002E60E8">
              <w:rPr>
                <w:rFonts w:ascii="Times New Roman" w:hAnsi="Times New Roman"/>
                <w:lang w:val="ru-RU"/>
              </w:rPr>
              <w:t xml:space="preserve"> №15-№23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2.2.42</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тротуару по вул. </w:t>
            </w:r>
            <w:r w:rsidRPr="002E60E8">
              <w:rPr>
                <w:rFonts w:ascii="Times New Roman" w:hAnsi="Times New Roman"/>
              </w:rPr>
              <w:t>Київська,166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2.2.43</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капітального ремонту автостоянки та пішохідної зони в р-ні житлових будинків №13-15 по вул. </w:t>
            </w:r>
            <w:r w:rsidRPr="002E60E8">
              <w:rPr>
                <w:rFonts w:ascii="Times New Roman" w:hAnsi="Times New Roman"/>
              </w:rPr>
              <w:t>Каштанова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від вул.Шевченка до кладовища (Драна Гора)  в м.Обухові  Київської області</w:t>
            </w:r>
          </w:p>
          <w:p w:rsidR="00DC0AE3" w:rsidRPr="002E60E8" w:rsidRDefault="00DC0AE3" w:rsidP="00C57B97">
            <w:pPr>
              <w:pStyle w:val="aff8"/>
              <w:rPr>
                <w:rFonts w:ascii="Times New Roman" w:hAnsi="Times New Roman"/>
                <w:lang w:val="ru-RU"/>
              </w:rPr>
            </w:pP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70</w:t>
            </w:r>
            <w:r>
              <w:rPr>
                <w:rFonts w:ascii="Times New Roman" w:hAnsi="Times New Roman"/>
                <w:lang w:val="uk-UA"/>
              </w:rPr>
              <w:t>27</w:t>
            </w:r>
            <w:r w:rsidRPr="002E60E8">
              <w:rPr>
                <w:rFonts w:ascii="Times New Roman" w:hAnsi="Times New Roman"/>
              </w:rPr>
              <w:t>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1289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Виготовлення кошторисної документації "Капітальний ремонт внутрішньодворового проїзду по вул. </w:t>
            </w:r>
            <w:r w:rsidRPr="002E60E8">
              <w:rPr>
                <w:rFonts w:ascii="Times New Roman" w:hAnsi="Times New Roman"/>
              </w:rPr>
              <w:t>Київська, будинок №113 (п.5, 6, 7)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по мікрорайону Лукавиця від житлового будинку №217 до №278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Виготовлення кошторисної документації "Капітальний ремонт дороги від житлового будинку №22 вулиця Козацький Шлях до житлового будинку №68 вулиця Волошкова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тротуару по вул. Козацький Шлях (від вул. Чумацький Шлях до провулку Вільний)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2.2.49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по мікрорайону Лукавиця від будинку  №278 до №220/1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Виготовлення кошторисної документації "Капітальний ремонт дороги по мікрорайону Дзюбівка від будинку №207 до №238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КД</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Визначення обсягів та вартості   робіт</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2.2.51</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мікрорайону Лукавиця, 356-364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uk-UA"/>
              </w:rPr>
            </w:pPr>
            <w:r>
              <w:rPr>
                <w:rFonts w:ascii="Times New Roman" w:hAnsi="Times New Roman"/>
                <w:lang w:val="uk-UA"/>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615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квітень-серпень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2.2.52</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зони по вул. Київська, 2 ( в р-ні відділу ДРАЦСу)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515000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685</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дорожнього покриття пішохідних зон </w:t>
            </w:r>
            <w:r w:rsidRPr="002E60E8">
              <w:rPr>
                <w:rFonts w:ascii="Times New Roman" w:hAnsi="Times New Roman"/>
                <w:lang w:val="ru-RU"/>
              </w:rPr>
              <w:lastRenderedPageBreak/>
              <w:t>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2.2.53</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тротуару та пішохідних зон житлового будинку  по вул. </w:t>
            </w:r>
            <w:r w:rsidRPr="002E60E8">
              <w:rPr>
                <w:rFonts w:ascii="Times New Roman" w:hAnsi="Times New Roman"/>
              </w:rPr>
              <w:t>Миру, 9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2</w:t>
            </w:r>
            <w:r>
              <w:rPr>
                <w:rFonts w:ascii="Times New Roman" w:hAnsi="Times New Roman"/>
                <w:lang w:val="uk-UA"/>
              </w:rPr>
              <w:t>19800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358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пішохідних зон житлового будинку  по вул. Миру, 14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sidRPr="002E60E8">
              <w:rPr>
                <w:rFonts w:ascii="Times New Roman" w:hAnsi="Times New Roman"/>
              </w:rPr>
              <w:t>1</w:t>
            </w:r>
            <w:r>
              <w:rPr>
                <w:rFonts w:ascii="Times New Roman" w:hAnsi="Times New Roman"/>
                <w:lang w:val="uk-UA"/>
              </w:rPr>
              <w:t>196</w:t>
            </w:r>
            <w:r w:rsidRPr="002E60E8">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670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вул. І.Франка № 12-№18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3</w:t>
            </w:r>
            <w:r>
              <w:rPr>
                <w:rFonts w:ascii="Times New Roman" w:hAnsi="Times New Roman"/>
                <w:lang w:val="uk-UA"/>
              </w:rPr>
              <w:t>13000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633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внутрішньодворового проїзду та пішохідних зон по вул.Каштанова,7а, 7б, 7в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10</w:t>
            </w:r>
            <w:r>
              <w:rPr>
                <w:rFonts w:ascii="Times New Roman" w:hAnsi="Times New Roman"/>
                <w:lang w:val="uk-UA"/>
              </w:rPr>
              <w:t>13200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1260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внутрішньодворових проїздів,  пішохідних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внутрішньодворового проїзду по вул. Київська, будинок №113 (п.5, 6, 7)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446700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570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внутрішньодворових проїздів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Лермонтова,24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lang w:val="uk-UA"/>
              </w:rPr>
              <w:t>661400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762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2.2.59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дороги по мкрн.Будівельник №18-№40 та ділянки дороги по вул. </w:t>
            </w:r>
            <w:r w:rsidRPr="002E60E8">
              <w:rPr>
                <w:rFonts w:ascii="Times New Roman" w:hAnsi="Times New Roman"/>
              </w:rPr>
              <w:t>Козацька №75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uk-UA"/>
              </w:rPr>
            </w:pPr>
            <w:r>
              <w:rPr>
                <w:rFonts w:ascii="Times New Roman" w:hAnsi="Times New Roman"/>
                <w:lang w:val="uk-UA"/>
              </w:rPr>
              <w:t>303600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640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Капітальний ремонт дороги по вул. Джамбула ,  від.вул.Козацький шлях </w:t>
            </w:r>
            <w:r w:rsidRPr="002E60E8">
              <w:rPr>
                <w:rFonts w:ascii="Times New Roman" w:hAnsi="Times New Roman"/>
                <w:lang w:val="ru-RU"/>
              </w:rPr>
              <w:lastRenderedPageBreak/>
              <w:t>№71 до №33,  №37 - №99 вул.Козацький шлях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sidRPr="002E60E8">
              <w:rPr>
                <w:rFonts w:ascii="Times New Roman" w:hAnsi="Times New Roman"/>
              </w:rPr>
              <w:lastRenderedPageBreak/>
              <w:t>14</w:t>
            </w:r>
            <w:r>
              <w:rPr>
                <w:rFonts w:ascii="Times New Roman" w:hAnsi="Times New Roman"/>
                <w:lang w:val="uk-UA"/>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2435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 xml:space="preserve">червень </w:t>
            </w:r>
            <w:r w:rsidRPr="002E60E8">
              <w:rPr>
                <w:rFonts w:ascii="Times New Roman" w:hAnsi="Times New Roman"/>
              </w:rPr>
              <w:lastRenderedPageBreak/>
              <w:t>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lastRenderedPageBreak/>
              <w:t xml:space="preserve">Відновлення дорожнього </w:t>
            </w:r>
            <w:r w:rsidRPr="002E60E8">
              <w:rPr>
                <w:rFonts w:ascii="Times New Roman" w:hAnsi="Times New Roman"/>
                <w:lang w:val="ru-RU"/>
              </w:rPr>
              <w:lastRenderedPageBreak/>
              <w:t>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2.2.61</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вул.Київська,166  в м.Обухові Київської області</w:t>
            </w:r>
          </w:p>
          <w:p w:rsidR="00DC0AE3" w:rsidRPr="002E60E8" w:rsidRDefault="00DC0AE3" w:rsidP="00C57B97">
            <w:pPr>
              <w:pStyle w:val="aff8"/>
              <w:rPr>
                <w:rFonts w:ascii="Times New Roman" w:hAnsi="Times New Roman"/>
                <w:lang w:val="ru-RU"/>
              </w:rPr>
            </w:pP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2</w:t>
            </w:r>
            <w:r>
              <w:rPr>
                <w:rFonts w:ascii="Times New Roman" w:hAnsi="Times New Roman"/>
                <w:lang w:val="uk-UA"/>
              </w:rPr>
              <w:t>31000</w:t>
            </w:r>
          </w:p>
          <w:p w:rsidR="00DC0AE3" w:rsidRPr="002E60E8" w:rsidRDefault="00DC0AE3" w:rsidP="00C57B97">
            <w:pPr>
              <w:pStyle w:val="aff8"/>
              <w:rPr>
                <w:rFonts w:ascii="Times New Roman" w:hAnsi="Times New Roman"/>
              </w:rPr>
            </w:pP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188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2.2.62</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пров.Парковому №1-№19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2</w:t>
            </w:r>
            <w:r>
              <w:rPr>
                <w:rFonts w:ascii="Times New Roman" w:hAnsi="Times New Roman"/>
                <w:lang w:val="uk-UA"/>
              </w:rPr>
              <w:t>94900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452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2.2.63</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вул.Миру,2 - Миру 9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298400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258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доріжки по вул. Каштанова, 30-26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139200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117,6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доріжок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мкрн. Вікторія від  №57 до №15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sidRPr="002E60E8">
              <w:rPr>
                <w:rFonts w:ascii="Times New Roman" w:hAnsi="Times New Roman"/>
              </w:rPr>
              <w:t>149</w:t>
            </w:r>
            <w:r>
              <w:rPr>
                <w:rFonts w:ascii="Times New Roman" w:hAnsi="Times New Roman"/>
                <w:lang w:val="uk-UA"/>
              </w:rPr>
              <w:t>2800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1840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мкрн. Вікторія від  №167 до ТП (№90-№108, №15-№6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uk-UA"/>
              </w:rPr>
            </w:pPr>
            <w:r>
              <w:rPr>
                <w:rFonts w:ascii="Times New Roman" w:hAnsi="Times New Roman"/>
                <w:lang w:val="uk-UA"/>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1959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 Каштанова № 23  - № 22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1499000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1210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2.2.68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мікрорайону Дзюбівка від будинку №207 до №238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1407400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2088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2.2.69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мікрорайону Лукавиця від житлового будинку №217 до №278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uk-UA"/>
              </w:rPr>
            </w:pPr>
            <w:r>
              <w:rPr>
                <w:rFonts w:ascii="Times New Roman" w:hAnsi="Times New Roman"/>
                <w:lang w:val="uk-UA"/>
              </w:rPr>
              <w:t>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1585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F106D4">
              <w:rPr>
                <w:rFonts w:ascii="Times New Roman" w:hAnsi="Times New Roman"/>
                <w:lang w:val="ru-RU"/>
              </w:rPr>
              <w:t>Капітальний ремонт дороги по мікрорайону Лукавиця від будинку  №278 до №220/1</w:t>
            </w:r>
            <w:r>
              <w:rPr>
                <w:rFonts w:ascii="Times New Roman" w:hAnsi="Times New Roman"/>
                <w:lang w:val="uk-UA"/>
              </w:rPr>
              <w:t xml:space="preserve">5,  №548 до 272/3А </w:t>
            </w:r>
            <w:r w:rsidRPr="00F106D4">
              <w:rPr>
                <w:rFonts w:ascii="Times New Roman" w:hAnsi="Times New Roman"/>
                <w:lang w:val="ru-RU"/>
              </w:rPr>
              <w:t xml:space="preserve">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1452600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2051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2.2.71</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автостоянки та пішохідної зони в р-ні житлових будинків №13-15 по вул. </w:t>
            </w:r>
            <w:r w:rsidRPr="002E60E8">
              <w:rPr>
                <w:rFonts w:ascii="Times New Roman" w:hAnsi="Times New Roman"/>
              </w:rPr>
              <w:t>Каштанова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738000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950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автостоянки та  пішохідних зон,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2.2.72</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Капітального ремонту дороги по вул. Київська №24-№38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7A5BCA" w:rsidRDefault="00DC0AE3" w:rsidP="00C57B97">
            <w:pPr>
              <w:pStyle w:val="aff8"/>
              <w:rPr>
                <w:rFonts w:ascii="Times New Roman" w:hAnsi="Times New Roman"/>
                <w:lang w:val="uk-UA"/>
              </w:rPr>
            </w:pPr>
            <w:r>
              <w:rPr>
                <w:rFonts w:ascii="Times New Roman" w:hAnsi="Times New Roman"/>
              </w:rPr>
              <w:t>2</w:t>
            </w:r>
            <w:r>
              <w:rPr>
                <w:rFonts w:ascii="Times New Roman" w:hAnsi="Times New Roman"/>
                <w:lang w:val="uk-UA"/>
              </w:rPr>
              <w:t>49600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455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2.2.73</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зони по         вул. Миру 13 - Миру 12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298800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587</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вул. Яровівська, №7 до вул. Козацький шлях, 72, №24-дитячий майданчик, №71-№53, №71-№63 в м. Обухіві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rPr>
              <w:t>8</w:t>
            </w:r>
            <w:r>
              <w:rPr>
                <w:rFonts w:ascii="Times New Roman" w:hAnsi="Times New Roman"/>
                <w:lang w:val="uk-UA"/>
              </w:rPr>
              <w:t>74500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1953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внутрішньодворових проїздів та пішохідних зон по вул.  </w:t>
            </w:r>
            <w:r w:rsidRPr="002E60E8">
              <w:rPr>
                <w:rFonts w:ascii="Times New Roman" w:hAnsi="Times New Roman"/>
              </w:rPr>
              <w:t>Миру, 11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rPr>
              <w:t>14</w:t>
            </w:r>
            <w:r>
              <w:rPr>
                <w:rFonts w:ascii="Times New Roman" w:hAnsi="Times New Roman"/>
                <w:lang w:val="uk-UA"/>
              </w:rPr>
              <w:t>81900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1590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 дворових проїздів та пішохідних зон</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дороги по від ж/б №2 вул Козацький шлях до вул. </w:t>
            </w:r>
            <w:r w:rsidRPr="002E60E8">
              <w:rPr>
                <w:rFonts w:ascii="Times New Roman" w:hAnsi="Times New Roman"/>
              </w:rPr>
              <w:t>Чумацький шлях (автостанція)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988400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1967,4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 Козацький шлях (від вул. Чумацький шлях до провулку Вільний)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lang w:val="ru-RU"/>
              </w:rPr>
            </w:pPr>
          </w:p>
          <w:p w:rsidR="00DC0AE3" w:rsidRPr="004A2E53" w:rsidRDefault="00DC0AE3" w:rsidP="00C57B97">
            <w:pPr>
              <w:pStyle w:val="aff8"/>
              <w:rPr>
                <w:rFonts w:ascii="Times New Roman" w:hAnsi="Times New Roman"/>
                <w:lang w:val="uk-UA"/>
              </w:rPr>
            </w:pPr>
            <w:r>
              <w:rPr>
                <w:rFonts w:ascii="Times New Roman" w:hAnsi="Times New Roman"/>
                <w:lang w:val="uk-UA"/>
              </w:rPr>
              <w:t>1019200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1</w:t>
            </w:r>
            <w:r>
              <w:rPr>
                <w:rFonts w:ascii="Times New Roman" w:hAnsi="Times New Roman"/>
                <w:lang w:val="uk-UA"/>
              </w:rPr>
              <w:t>311</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Відновлення дорожнього покриття тротуарів та </w:t>
            </w:r>
            <w:r w:rsidRPr="002E60E8">
              <w:rPr>
                <w:rFonts w:ascii="Times New Roman" w:hAnsi="Times New Roman"/>
                <w:lang w:val="ru-RU"/>
              </w:rPr>
              <w:lastRenderedPageBreak/>
              <w:t>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2.2.78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під'їздної дороги до клубу села Таценки, разташованого за адресою  </w:t>
            </w:r>
            <w:r w:rsidRPr="002E60E8">
              <w:rPr>
                <w:rFonts w:ascii="Times New Roman" w:hAnsi="Times New Roman"/>
              </w:rPr>
              <w:t>вул. Лісна, 80, с. Таценки Обухівської міської ради"</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213200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263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червень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Покращення стану доріг на території Обухівської міської ради</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2.2.79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Капітальний ремонт прибудинкової пішохідної зони та автостоянки адмінбудівлі по вул.Малишка,6 в м.Обухові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290000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255 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липень 2018р.</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пішохідної зони та автостоянки,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lang w:val="ru-RU"/>
              </w:rPr>
              <w:t xml:space="preserve">Капітальний ремонт внутрішньодворового проїзду та пішохідних зон житлового будинку № 176  по вул. </w:t>
            </w:r>
            <w:r w:rsidRPr="002E60E8">
              <w:rPr>
                <w:rFonts w:ascii="Times New Roman" w:hAnsi="Times New Roman"/>
              </w:rPr>
              <w:t>Київська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1003900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13</w:t>
            </w:r>
            <w:r>
              <w:rPr>
                <w:rFonts w:ascii="Times New Roman" w:hAnsi="Times New Roman"/>
                <w:lang w:val="uk-UA"/>
              </w:rPr>
              <w:t>6</w:t>
            </w:r>
            <w:r w:rsidRPr="002E60E8">
              <w:rPr>
                <w:rFonts w:ascii="Times New Roman" w:hAnsi="Times New Roman"/>
              </w:rPr>
              <w:t>5м2</w:t>
            </w:r>
          </w:p>
        </w:tc>
        <w:tc>
          <w:tcPr>
            <w:tcW w:w="1275"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внутрішньодворових проїздів,  пішохідних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2.2.81</w:t>
            </w:r>
          </w:p>
          <w:p w:rsidR="00DC0AE3" w:rsidRPr="002E60E8" w:rsidRDefault="00DC0AE3" w:rsidP="00C57B97">
            <w:pPr>
              <w:pStyle w:val="aff8"/>
              <w:jc w:val="center"/>
              <w:rPr>
                <w:rFonts w:ascii="Times New Roman" w:hAnsi="Times New Roman"/>
              </w:rPr>
            </w:pP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uk-UA"/>
              </w:rPr>
            </w:pPr>
            <w:r w:rsidRPr="002E60E8">
              <w:rPr>
                <w:rFonts w:ascii="Times New Roman" w:hAnsi="Times New Roman"/>
                <w:lang w:val="ru-RU"/>
              </w:rPr>
              <w:t>Капітальний ремонт пішохідної зони по вул. В. Чаплінського</w:t>
            </w:r>
            <w:r w:rsidRPr="002E60E8">
              <w:rPr>
                <w:rFonts w:ascii="Times New Roman" w:hAnsi="Times New Roman"/>
                <w:lang w:val="uk-UA"/>
              </w:rPr>
              <w:t xml:space="preserve">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2E60E8" w:rsidRDefault="00DC0AE3" w:rsidP="00C57B97">
            <w:pPr>
              <w:pStyle w:val="aff8"/>
              <w:rPr>
                <w:rFonts w:ascii="Times New Roman" w:hAnsi="Times New Roman"/>
              </w:rPr>
            </w:pPr>
            <w:r>
              <w:rPr>
                <w:rFonts w:ascii="Times New Roman" w:hAnsi="Times New Roman"/>
              </w:rPr>
              <w:t>2</w:t>
            </w:r>
            <w:r>
              <w:rPr>
                <w:rFonts w:ascii="Times New Roman" w:hAnsi="Times New Roman"/>
                <w:lang w:val="uk-UA"/>
              </w:rPr>
              <w:t>870</w:t>
            </w:r>
            <w:r w:rsidRPr="002E60E8">
              <w:rPr>
                <w:rFonts w:ascii="Times New Roman" w:hAnsi="Times New Roman"/>
              </w:rPr>
              <w:t>00</w:t>
            </w:r>
          </w:p>
          <w:p w:rsidR="00DC0AE3" w:rsidRPr="002E60E8" w:rsidRDefault="00DC0AE3" w:rsidP="00C57B97">
            <w:pPr>
              <w:pStyle w:val="aff8"/>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291</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2.2.82</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дороги  по вул. Кринична, №15-№23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259000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470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вулиць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2.2.83</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внутрішньодворового проїзду та пішохідних зон житлового будинку по вул.Каштанова, 13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1490000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18</w:t>
            </w:r>
            <w:r>
              <w:rPr>
                <w:rFonts w:ascii="Times New Roman" w:hAnsi="Times New Roman"/>
                <w:lang w:val="uk-UA"/>
              </w:rPr>
              <w:t>30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внутрішньодворових проїздів,  пішохідних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2.2.84</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тротуару по вул.Малишка, №1 - № 15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892000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lang w:val="uk-UA"/>
              </w:rPr>
              <w:t>780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2.2.85</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Капітальний ремонт внутрішньодворового проїзду від вул. Малишка, № 1 </w:t>
            </w:r>
            <w:r w:rsidRPr="002E60E8">
              <w:rPr>
                <w:rFonts w:ascii="Times New Roman" w:hAnsi="Times New Roman"/>
                <w:lang w:val="ru-RU"/>
              </w:rPr>
              <w:lastRenderedPageBreak/>
              <w:t xml:space="preserve">до вул.8-го Листопада, 42 в м. Обухів Київської області </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566DCF" w:rsidRDefault="00DC0AE3" w:rsidP="00C57B97">
            <w:pPr>
              <w:pStyle w:val="aff8"/>
              <w:rPr>
                <w:rFonts w:ascii="Times New Roman" w:hAnsi="Times New Roman"/>
                <w:lang w:val="uk-UA"/>
              </w:rPr>
            </w:pPr>
            <w:r>
              <w:rPr>
                <w:rFonts w:ascii="Times New Roman" w:hAnsi="Times New Roman"/>
                <w:lang w:val="uk-UA"/>
              </w:rPr>
              <w:lastRenderedPageBreak/>
              <w:t>1276000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1862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w:t>
            </w:r>
            <w:r w:rsidRPr="002E60E8">
              <w:rPr>
                <w:rFonts w:ascii="Times New Roman" w:hAnsi="Times New Roman"/>
              </w:rPr>
              <w:lastRenderedPageBreak/>
              <w:t>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lastRenderedPageBreak/>
              <w:t xml:space="preserve">Відновлення дорожнього </w:t>
            </w:r>
            <w:r w:rsidRPr="002E60E8">
              <w:rPr>
                <w:rFonts w:ascii="Times New Roman" w:hAnsi="Times New Roman"/>
                <w:lang w:val="ru-RU"/>
              </w:rPr>
              <w:lastRenderedPageBreak/>
              <w:t>покриття внутрішньодворових проїздів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lastRenderedPageBreak/>
              <w:t>2.2.86</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пішохідної зони по   вул. Київська, № 117 (в р-ні РЦКіД)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1495000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1100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пішохідних зон та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2.2.87</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 xml:space="preserve">Капітальний ремонт тротуару по вул. Миру (від вул..Каштанова до заїзду в багатоповерхову забудову)  в м. Обухів, Київської області </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rPr>
            </w:pPr>
            <w:r w:rsidRPr="002E60E8">
              <w:rPr>
                <w:rFonts w:ascii="Times New Roman" w:hAnsi="Times New Roman"/>
              </w:rPr>
              <w:t>1495000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Pr>
                <w:rFonts w:ascii="Times New Roman" w:hAnsi="Times New Roman"/>
              </w:rPr>
              <w:t>1</w:t>
            </w:r>
            <w:r>
              <w:rPr>
                <w:rFonts w:ascii="Times New Roman" w:hAnsi="Times New Roman"/>
                <w:lang w:val="uk-UA"/>
              </w:rPr>
              <w:t>350</w:t>
            </w:r>
            <w:r w:rsidRPr="002E60E8">
              <w:rPr>
                <w:rFonts w:ascii="Times New Roman" w:hAnsi="Times New Roman"/>
              </w:rPr>
              <w:t xml:space="preserve">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rPr>
            </w:pPr>
            <w:r w:rsidRPr="002E60E8">
              <w:rPr>
                <w:rFonts w:ascii="Times New Roman" w:hAnsi="Times New Roman"/>
              </w:rPr>
              <w:t>2.2.88</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Капітальний ремонт  автостоянки та проїзду житлових будинків по вул.Київська, 174-180 в м.Обухів,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166700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311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rPr>
            </w:pPr>
            <w:r w:rsidRPr="002E60E8">
              <w:rPr>
                <w:rFonts w:ascii="Times New Roman" w:hAnsi="Times New Roman"/>
              </w:rPr>
              <w:t>серпень-вересень</w:t>
            </w: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пішохідної зони та автостоянки,  забезпечення безпеки дорожнього руху</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lang w:val="uk-UA"/>
              </w:rPr>
            </w:pPr>
            <w:r w:rsidRPr="002E60E8">
              <w:rPr>
                <w:rFonts w:ascii="Times New Roman" w:hAnsi="Times New Roman"/>
                <w:lang w:val="uk-UA"/>
              </w:rPr>
              <w:t>2.2.89</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bCs/>
                <w:sz w:val="24"/>
                <w:szCs w:val="24"/>
                <w:lang w:val="uk-UA"/>
              </w:rPr>
              <w:t>Капітальний ремонт тротуару по вул. 8-го Листопада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Pr>
                <w:rFonts w:ascii="Times New Roman" w:hAnsi="Times New Roman"/>
                <w:lang w:val="ru-RU"/>
              </w:rPr>
              <w:t>439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Відновлення дорожнього покриття тротуарів та забезпечення безпеки пішоходів</w:t>
            </w: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jc w:val="center"/>
              <w:rPr>
                <w:rFonts w:ascii="Times New Roman" w:hAnsi="Times New Roman"/>
                <w:lang w:val="uk-UA"/>
              </w:rPr>
            </w:pPr>
            <w:r>
              <w:rPr>
                <w:rFonts w:ascii="Times New Roman" w:hAnsi="Times New Roman"/>
                <w:lang w:val="uk-UA"/>
              </w:rPr>
              <w:t>2.2.90</w:t>
            </w:r>
          </w:p>
        </w:tc>
        <w:tc>
          <w:tcPr>
            <w:tcW w:w="729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2E60E8" w:rsidRDefault="00DC0AE3" w:rsidP="00C57B97">
            <w:pPr>
              <w:pStyle w:val="aff8"/>
              <w:rPr>
                <w:bCs/>
                <w:sz w:val="24"/>
                <w:szCs w:val="24"/>
                <w:lang w:val="uk-UA"/>
              </w:rPr>
            </w:pPr>
            <w:r>
              <w:rPr>
                <w:bCs/>
                <w:sz w:val="24"/>
                <w:szCs w:val="24"/>
                <w:lang w:val="uk-UA"/>
              </w:rPr>
              <w:t>Капітальний ремонт дороги по вул. Каштанова, в районі буд. №23 в м. Обухів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4A2E53" w:rsidRDefault="00DC0AE3" w:rsidP="00C57B97">
            <w:pPr>
              <w:pStyle w:val="aff8"/>
              <w:rPr>
                <w:rFonts w:ascii="Times New Roman" w:hAnsi="Times New Roman"/>
                <w:lang w:val="uk-UA"/>
              </w:rPr>
            </w:pPr>
            <w:r>
              <w:rPr>
                <w:rFonts w:ascii="Times New Roman" w:hAnsi="Times New Roman"/>
                <w:lang w:val="uk-UA"/>
              </w:rPr>
              <w:t>1487000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r>
              <w:rPr>
                <w:rFonts w:ascii="Times New Roman" w:hAnsi="Times New Roman"/>
                <w:lang w:val="ru-RU"/>
              </w:rPr>
              <w:t>1860 м2</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Default="00DC0AE3" w:rsidP="00C57B97">
            <w:pPr>
              <w:pStyle w:val="aff8"/>
              <w:jc w:val="center"/>
              <w:rPr>
                <w:rFonts w:ascii="Times New Roman" w:hAnsi="Times New Roman"/>
                <w:lang w:val="uk-UA"/>
              </w:rPr>
            </w:pPr>
            <w:r>
              <w:rPr>
                <w:rFonts w:ascii="Times New Roman" w:hAnsi="Times New Roman"/>
                <w:lang w:val="uk-UA"/>
              </w:rPr>
              <w:t>2.2.91</w:t>
            </w:r>
          </w:p>
        </w:tc>
        <w:tc>
          <w:tcPr>
            <w:tcW w:w="7296"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Default="00DC0AE3" w:rsidP="00C57B97">
            <w:pPr>
              <w:pStyle w:val="aff8"/>
              <w:rPr>
                <w:bCs/>
                <w:sz w:val="24"/>
                <w:szCs w:val="24"/>
                <w:lang w:val="uk-UA"/>
              </w:rPr>
            </w:pPr>
            <w:r w:rsidRPr="009A18CB">
              <w:rPr>
                <w:sz w:val="24"/>
                <w:szCs w:val="24"/>
                <w:lang w:val="uk-UA"/>
              </w:rPr>
              <w:t xml:space="preserve">Капітальний ремонт пішохідних зон </w:t>
            </w:r>
            <w:r w:rsidRPr="004A2E53">
              <w:rPr>
                <w:sz w:val="24"/>
                <w:szCs w:val="24"/>
                <w:lang w:val="ru-RU"/>
              </w:rPr>
              <w:t>та внутрішньо</w:t>
            </w:r>
            <w:r w:rsidRPr="009A18CB">
              <w:rPr>
                <w:sz w:val="24"/>
                <w:szCs w:val="24"/>
                <w:lang w:val="uk-UA"/>
              </w:rPr>
              <w:t xml:space="preserve"> </w:t>
            </w:r>
            <w:r w:rsidRPr="004A2E53">
              <w:rPr>
                <w:sz w:val="24"/>
                <w:szCs w:val="24"/>
                <w:lang w:val="ru-RU"/>
              </w:rPr>
              <w:t xml:space="preserve">дворового проїзду  </w:t>
            </w:r>
            <w:r w:rsidRPr="009A18CB">
              <w:rPr>
                <w:sz w:val="24"/>
                <w:szCs w:val="24"/>
                <w:lang w:val="uk-UA"/>
              </w:rPr>
              <w:t>житлового будинку по вул. Миру 17  в м. Обухові Київської області</w:t>
            </w:r>
          </w:p>
        </w:tc>
        <w:tc>
          <w:tcPr>
            <w:tcW w:w="1601" w:type="dxa"/>
            <w:tcBorders>
              <w:top w:val="single" w:sz="4" w:space="0" w:color="auto"/>
              <w:left w:val="single" w:sz="4" w:space="0" w:color="auto"/>
              <w:bottom w:val="single" w:sz="4" w:space="0" w:color="auto"/>
              <w:right w:val="single" w:sz="4" w:space="0" w:color="auto"/>
            </w:tcBorders>
            <w:shd w:val="clear" w:color="auto" w:fill="8DB3E2"/>
            <w:vAlign w:val="center"/>
          </w:tcPr>
          <w:p w:rsidR="00DC0AE3" w:rsidRDefault="00DC0AE3" w:rsidP="00C57B97">
            <w:pPr>
              <w:pStyle w:val="aff8"/>
              <w:rPr>
                <w:rFonts w:ascii="Times New Roman" w:hAnsi="Times New Roman"/>
                <w:lang w:val="uk-UA"/>
              </w:rPr>
            </w:pPr>
            <w:r>
              <w:rPr>
                <w:rFonts w:ascii="Times New Roman" w:hAnsi="Times New Roman"/>
                <w:lang w:val="uk-UA"/>
              </w:rPr>
              <w:t>560000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shd w:val="clear" w:color="auto" w:fill="auto"/>
          </w:tcPr>
          <w:p w:rsidR="00DC0AE3" w:rsidRPr="002E60E8" w:rsidRDefault="00DC0AE3" w:rsidP="00C57B97">
            <w:pPr>
              <w:pStyle w:val="aff8"/>
              <w:rPr>
                <w:rFonts w:ascii="Times New Roman" w:hAnsi="Times New Roman"/>
                <w:lang w:val="ru-RU"/>
              </w:rPr>
            </w:pPr>
          </w:p>
        </w:tc>
      </w:tr>
      <w:tr w:rsidR="00DC0AE3" w:rsidRPr="002E60E8"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jc w:val="center"/>
              <w:rPr>
                <w:rFonts w:ascii="Times New Roman" w:hAnsi="Times New Roman"/>
                <w:lang w:val="ru-RU"/>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543ED0" w:rsidRDefault="00DC0AE3" w:rsidP="00C57B97">
            <w:pPr>
              <w:pStyle w:val="aff8"/>
              <w:rPr>
                <w:rFonts w:ascii="Times New Roman" w:hAnsi="Times New Roman"/>
                <w:sz w:val="24"/>
                <w:szCs w:val="24"/>
                <w:lang w:val="uk-UA"/>
              </w:rPr>
            </w:pPr>
            <w:r w:rsidRPr="002E60E8">
              <w:rPr>
                <w:rFonts w:ascii="Times New Roman" w:hAnsi="Times New Roman"/>
                <w:b/>
                <w:sz w:val="24"/>
                <w:szCs w:val="24"/>
              </w:rPr>
              <w:t>Разом по розділу 2.</w:t>
            </w:r>
            <w:r>
              <w:rPr>
                <w:rFonts w:ascii="Times New Roman" w:hAnsi="Times New Roman"/>
                <w:b/>
                <w:sz w:val="24"/>
                <w:szCs w:val="24"/>
                <w:lang w:val="uk-UA"/>
              </w:rPr>
              <w:t>2</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543ED0" w:rsidRDefault="00177D6E" w:rsidP="00C57B97">
            <w:pPr>
              <w:pStyle w:val="aff8"/>
              <w:rPr>
                <w:rFonts w:ascii="Times New Roman" w:hAnsi="Times New Roman"/>
                <w:b/>
                <w:sz w:val="24"/>
                <w:szCs w:val="24"/>
                <w:lang w:val="ru-RU"/>
              </w:rPr>
            </w:pPr>
            <w:r w:rsidRPr="00543ED0">
              <w:rPr>
                <w:rFonts w:ascii="Times New Roman" w:hAnsi="Times New Roman"/>
                <w:b/>
                <w:sz w:val="24"/>
                <w:szCs w:val="24"/>
                <w:lang w:val="ru-RU"/>
              </w:rPr>
              <w:fldChar w:fldCharType="begin"/>
            </w:r>
            <w:r w:rsidR="00DC0AE3" w:rsidRPr="00543ED0">
              <w:rPr>
                <w:rFonts w:ascii="Times New Roman" w:hAnsi="Times New Roman"/>
                <w:b/>
                <w:sz w:val="24"/>
                <w:szCs w:val="24"/>
                <w:lang w:val="ru-RU"/>
              </w:rPr>
              <w:instrText xml:space="preserve"> =SUM(ABOVE) </w:instrText>
            </w:r>
            <w:r w:rsidRPr="00543ED0">
              <w:rPr>
                <w:rFonts w:ascii="Times New Roman" w:hAnsi="Times New Roman"/>
                <w:b/>
                <w:sz w:val="24"/>
                <w:szCs w:val="24"/>
                <w:lang w:val="ru-RU"/>
              </w:rPr>
              <w:fldChar w:fldCharType="separate"/>
            </w:r>
            <w:r w:rsidR="00DC0AE3" w:rsidRPr="00543ED0">
              <w:rPr>
                <w:rFonts w:ascii="Times New Roman" w:hAnsi="Times New Roman"/>
                <w:b/>
                <w:noProof/>
                <w:sz w:val="24"/>
                <w:szCs w:val="24"/>
                <w:lang w:val="ru-RU"/>
              </w:rPr>
              <w:t>37812500</w:t>
            </w:r>
            <w:r w:rsidRPr="00543ED0">
              <w:rPr>
                <w:rFonts w:ascii="Times New Roman" w:hAnsi="Times New Roman"/>
                <w:b/>
                <w:sz w:val="24"/>
                <w:szCs w:val="24"/>
                <w:lang w:val="ru-RU"/>
              </w:rPr>
              <w:fldChar w:fldCharType="end"/>
            </w:r>
          </w:p>
        </w:tc>
        <w:tc>
          <w:tcPr>
            <w:tcW w:w="1134"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c>
          <w:tcPr>
            <w:tcW w:w="1275"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r>
      <w:tr w:rsidR="00DC0AE3" w:rsidRPr="00E23129" w:rsidTr="00C57B97">
        <w:tc>
          <w:tcPr>
            <w:tcW w:w="1276" w:type="dxa"/>
            <w:tcBorders>
              <w:top w:val="single" w:sz="4" w:space="0" w:color="auto"/>
              <w:left w:val="single" w:sz="4" w:space="0" w:color="auto"/>
              <w:bottom w:val="single" w:sz="4" w:space="0" w:color="auto"/>
              <w:right w:val="single" w:sz="4" w:space="0" w:color="auto"/>
            </w:tcBorders>
            <w:vAlign w:val="center"/>
          </w:tcPr>
          <w:p w:rsidR="00DC0AE3" w:rsidRPr="004A2E53" w:rsidRDefault="00DC0AE3" w:rsidP="00C57B97">
            <w:pPr>
              <w:pStyle w:val="aff8"/>
              <w:jc w:val="center"/>
              <w:rPr>
                <w:rFonts w:ascii="Times New Roman" w:hAnsi="Times New Roman"/>
                <w:lang w:val="ru-RU"/>
              </w:rPr>
            </w:pPr>
          </w:p>
        </w:tc>
        <w:tc>
          <w:tcPr>
            <w:tcW w:w="7296" w:type="dxa"/>
            <w:tcBorders>
              <w:top w:val="single" w:sz="4" w:space="0" w:color="auto"/>
              <w:left w:val="single" w:sz="4" w:space="0" w:color="auto"/>
              <w:bottom w:val="single" w:sz="4" w:space="0" w:color="auto"/>
              <w:right w:val="single" w:sz="4" w:space="0" w:color="auto"/>
            </w:tcBorders>
            <w:vAlign w:val="center"/>
          </w:tcPr>
          <w:p w:rsidR="00DC0AE3" w:rsidRPr="004A2E53" w:rsidRDefault="00DC0AE3" w:rsidP="00C57B97">
            <w:pPr>
              <w:pStyle w:val="aff8"/>
              <w:rPr>
                <w:rFonts w:ascii="Times New Roman" w:hAnsi="Times New Roman"/>
                <w:b/>
                <w:sz w:val="28"/>
                <w:szCs w:val="28"/>
                <w:lang w:val="ru-RU"/>
              </w:rPr>
            </w:pPr>
            <w:r w:rsidRPr="004A2E53">
              <w:rPr>
                <w:rFonts w:ascii="Times New Roman" w:hAnsi="Times New Roman"/>
                <w:b/>
                <w:sz w:val="28"/>
                <w:szCs w:val="28"/>
                <w:lang w:val="ru-RU"/>
              </w:rPr>
              <w:t>Всього по Програмі</w:t>
            </w:r>
          </w:p>
        </w:tc>
        <w:tc>
          <w:tcPr>
            <w:tcW w:w="1601" w:type="dxa"/>
            <w:tcBorders>
              <w:top w:val="single" w:sz="4" w:space="0" w:color="auto"/>
              <w:left w:val="single" w:sz="4" w:space="0" w:color="auto"/>
              <w:bottom w:val="single" w:sz="4" w:space="0" w:color="auto"/>
              <w:right w:val="single" w:sz="4" w:space="0" w:color="auto"/>
            </w:tcBorders>
            <w:vAlign w:val="center"/>
          </w:tcPr>
          <w:p w:rsidR="00DC0AE3" w:rsidRPr="002E60E8" w:rsidRDefault="00DC0AE3" w:rsidP="00C57B97">
            <w:pPr>
              <w:pStyle w:val="aff8"/>
              <w:rPr>
                <w:rFonts w:ascii="Times New Roman" w:hAnsi="Times New Roman"/>
                <w:b/>
                <w:sz w:val="28"/>
                <w:szCs w:val="28"/>
                <w:lang w:val="uk-UA"/>
              </w:rPr>
            </w:pPr>
            <w:r>
              <w:rPr>
                <w:rFonts w:ascii="Times New Roman" w:hAnsi="Times New Roman"/>
                <w:b/>
                <w:sz w:val="28"/>
                <w:szCs w:val="28"/>
                <w:lang w:val="uk-UA"/>
              </w:rPr>
              <w:t>65052600</w:t>
            </w:r>
          </w:p>
        </w:tc>
        <w:tc>
          <w:tcPr>
            <w:tcW w:w="1134"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c>
          <w:tcPr>
            <w:tcW w:w="1275"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c>
          <w:tcPr>
            <w:tcW w:w="2694" w:type="dxa"/>
            <w:tcBorders>
              <w:top w:val="single" w:sz="4" w:space="0" w:color="auto"/>
              <w:left w:val="single" w:sz="4" w:space="0" w:color="auto"/>
              <w:bottom w:val="single" w:sz="4" w:space="0" w:color="auto"/>
              <w:right w:val="single" w:sz="4" w:space="0" w:color="auto"/>
            </w:tcBorders>
          </w:tcPr>
          <w:p w:rsidR="00DC0AE3" w:rsidRPr="004A2E53" w:rsidRDefault="00DC0AE3" w:rsidP="00C57B97">
            <w:pPr>
              <w:pStyle w:val="aff8"/>
              <w:rPr>
                <w:rFonts w:ascii="Times New Roman" w:hAnsi="Times New Roman"/>
                <w:lang w:val="ru-RU"/>
              </w:rPr>
            </w:pPr>
          </w:p>
        </w:tc>
      </w:tr>
    </w:tbl>
    <w:p w:rsidR="00DC0AE3" w:rsidRPr="00C57B97" w:rsidRDefault="00C57B97" w:rsidP="00DC0AE3">
      <w:pPr>
        <w:pStyle w:val="Default"/>
        <w:jc w:val="both"/>
        <w:rPr>
          <w:lang w:val="uk-UA"/>
        </w:rPr>
      </w:pPr>
      <w:r w:rsidRPr="00C57B97">
        <w:rPr>
          <w:lang w:val="uk-UA"/>
        </w:rPr>
        <w:t xml:space="preserve">Секретар міської ради </w:t>
      </w:r>
      <w:r w:rsidRPr="00C57B97">
        <w:rPr>
          <w:lang w:val="uk-UA"/>
        </w:rPr>
        <w:tab/>
      </w:r>
      <w:r w:rsidRPr="00C57B97">
        <w:rPr>
          <w:lang w:val="uk-UA"/>
        </w:rPr>
        <w:tab/>
      </w:r>
      <w:r w:rsidRPr="00C57B97">
        <w:rPr>
          <w:lang w:val="uk-UA"/>
        </w:rPr>
        <w:tab/>
      </w:r>
      <w:r w:rsidRPr="00C57B97">
        <w:rPr>
          <w:lang w:val="uk-UA"/>
        </w:rPr>
        <w:tab/>
      </w:r>
      <w:r w:rsidRPr="00C57B97">
        <w:rPr>
          <w:lang w:val="uk-UA"/>
        </w:rPr>
        <w:tab/>
      </w:r>
      <w:r w:rsidRPr="00C57B97">
        <w:rPr>
          <w:lang w:val="uk-UA"/>
        </w:rPr>
        <w:tab/>
      </w:r>
      <w:r w:rsidRPr="00C57B97">
        <w:rPr>
          <w:lang w:val="uk-UA"/>
        </w:rPr>
        <w:tab/>
      </w:r>
      <w:r w:rsidRPr="00C57B97">
        <w:rPr>
          <w:lang w:val="uk-UA"/>
        </w:rPr>
        <w:tab/>
      </w:r>
      <w:r w:rsidRPr="00C57B97">
        <w:rPr>
          <w:lang w:val="uk-UA"/>
        </w:rPr>
        <w:tab/>
      </w:r>
      <w:r w:rsidRPr="00C57B97">
        <w:rPr>
          <w:lang w:val="uk-UA"/>
        </w:rPr>
        <w:tab/>
        <w:t>С.М.Клочко</w:t>
      </w:r>
    </w:p>
    <w:p w:rsidR="00DC0AE3" w:rsidRDefault="00DC0AE3" w:rsidP="00DC0AE3">
      <w:pPr>
        <w:pStyle w:val="Default"/>
        <w:rPr>
          <w:bCs/>
          <w:szCs w:val="28"/>
        </w:rPr>
      </w:pPr>
      <w:r w:rsidRPr="00DA086F">
        <w:rPr>
          <w:bCs/>
          <w:szCs w:val="28"/>
        </w:rPr>
        <w:t>Начальник відділу з питань благоустрою</w:t>
      </w:r>
      <w:r w:rsidRPr="00DA086F">
        <w:rPr>
          <w:bCs/>
          <w:szCs w:val="28"/>
        </w:rPr>
        <w:tab/>
      </w:r>
      <w:r w:rsidRPr="00DA086F">
        <w:rPr>
          <w:bCs/>
          <w:szCs w:val="28"/>
        </w:rPr>
        <w:tab/>
      </w:r>
      <w:r w:rsidRPr="00DA086F">
        <w:rPr>
          <w:bCs/>
          <w:szCs w:val="28"/>
        </w:rPr>
        <w:tab/>
      </w:r>
      <w:r w:rsidRPr="00DA086F">
        <w:rPr>
          <w:bCs/>
          <w:szCs w:val="28"/>
        </w:rPr>
        <w:tab/>
      </w:r>
      <w:r w:rsidRPr="00DA086F">
        <w:rPr>
          <w:bCs/>
          <w:szCs w:val="28"/>
        </w:rPr>
        <w:tab/>
      </w:r>
      <w:r w:rsidRPr="00DA086F">
        <w:rPr>
          <w:bCs/>
          <w:szCs w:val="28"/>
        </w:rPr>
        <w:tab/>
      </w:r>
      <w:r w:rsidRPr="00DA086F">
        <w:rPr>
          <w:bCs/>
          <w:szCs w:val="28"/>
        </w:rPr>
        <w:tab/>
      </w:r>
      <w:r>
        <w:rPr>
          <w:bCs/>
          <w:szCs w:val="28"/>
        </w:rPr>
        <w:tab/>
      </w:r>
      <w:r w:rsidRPr="00DA086F">
        <w:rPr>
          <w:bCs/>
          <w:szCs w:val="28"/>
        </w:rPr>
        <w:t>Кулініч І.В.</w:t>
      </w:r>
    </w:p>
    <w:p w:rsidR="00DC0AE3" w:rsidRDefault="00DC0AE3" w:rsidP="00DC0AE3">
      <w:pPr>
        <w:pStyle w:val="Default"/>
        <w:rPr>
          <w:rFonts w:ascii="Calibri" w:hAnsi="Calibri"/>
          <w:szCs w:val="28"/>
        </w:rPr>
      </w:pPr>
      <w:r>
        <w:rPr>
          <w:rFonts w:ascii="Calibri" w:hAnsi="Calibri"/>
          <w:szCs w:val="28"/>
        </w:rPr>
        <w:t xml:space="preserve">Начальник відділу капітального будівництва                                                                                       Вяхірєв М.О.     </w:t>
      </w:r>
    </w:p>
    <w:p w:rsidR="00DC0AE3" w:rsidRDefault="00DC0AE3" w:rsidP="00DC0AE3">
      <w:pPr>
        <w:pStyle w:val="Default"/>
        <w:ind w:left="6372" w:firstLine="708"/>
        <w:rPr>
          <w:rFonts w:ascii="Calibri" w:hAnsi="Calibri"/>
          <w:szCs w:val="28"/>
        </w:rPr>
      </w:pPr>
    </w:p>
    <w:p w:rsidR="00DC0AE3" w:rsidRDefault="00DC0AE3" w:rsidP="00DC0AE3">
      <w:pPr>
        <w:pStyle w:val="Default"/>
        <w:pageBreakBefore/>
        <w:jc w:val="right"/>
        <w:rPr>
          <w:sz w:val="28"/>
          <w:szCs w:val="28"/>
        </w:rPr>
        <w:sectPr w:rsidR="00DC0AE3" w:rsidSect="00C57B97">
          <w:pgSz w:w="16838" w:h="11906" w:orient="landscape"/>
          <w:pgMar w:top="567" w:right="851" w:bottom="567" w:left="851" w:header="709" w:footer="709" w:gutter="0"/>
          <w:cols w:space="708"/>
          <w:docGrid w:linePitch="360"/>
        </w:sectPr>
      </w:pPr>
    </w:p>
    <w:p w:rsidR="00DC0AE3" w:rsidRPr="002558B2" w:rsidRDefault="00DC0AE3" w:rsidP="00DC0AE3">
      <w:pPr>
        <w:jc w:val="center"/>
      </w:pPr>
      <w:r>
        <w:object w:dxaOrig="1457" w:dyaOrig="1937">
          <v:shape id="_x0000_i1026" type="#_x0000_t75" style="width:42pt;height:56.25pt" o:ole="" fillcolor="window">
            <v:imagedata r:id="rId40" o:title=""/>
          </v:shape>
          <o:OLEObject Type="Embed" ProgID="Word.Picture.8" ShapeID="_x0000_i1026" DrawAspect="Content" ObjectID="_1604736364" r:id="rId41"/>
        </w:object>
      </w:r>
    </w:p>
    <w:p w:rsidR="00DC0AE3" w:rsidRDefault="00DC0AE3" w:rsidP="00DC0AE3">
      <w:pPr>
        <w:jc w:val="center"/>
        <w:rPr>
          <w:b/>
          <w:szCs w:val="28"/>
        </w:rPr>
      </w:pPr>
      <w:r>
        <w:rPr>
          <w:b/>
          <w:szCs w:val="28"/>
        </w:rPr>
        <w:t xml:space="preserve"> ВИКОНАВЧИЙ КОМІТЕТ ОБУХІВСЬКОЇ  МІСЬКОЇ  РАДИ</w:t>
      </w:r>
    </w:p>
    <w:p w:rsidR="00DC0AE3" w:rsidRPr="00543ED0" w:rsidRDefault="00DC0AE3" w:rsidP="00DC0AE3">
      <w:pPr>
        <w:pStyle w:val="af2"/>
        <w:rPr>
          <w:szCs w:val="28"/>
          <w:lang w:val="uk-UA"/>
        </w:rPr>
      </w:pPr>
      <w:r w:rsidRPr="00543ED0">
        <w:rPr>
          <w:szCs w:val="28"/>
          <w:lang w:val="uk-UA"/>
        </w:rPr>
        <w:t xml:space="preserve">КИЇВСЬКОЇ ОБЛАСТІ </w:t>
      </w:r>
    </w:p>
    <w:p w:rsidR="00DC0AE3" w:rsidRPr="00543ED0" w:rsidRDefault="00DC0AE3" w:rsidP="00DC0AE3">
      <w:pPr>
        <w:pStyle w:val="af2"/>
        <w:rPr>
          <w:szCs w:val="28"/>
          <w:lang w:val="uk-UA"/>
        </w:rPr>
      </w:pPr>
    </w:p>
    <w:p w:rsidR="00DC0AE3" w:rsidRPr="000E49E8" w:rsidRDefault="00DC0AE3" w:rsidP="00DC0AE3">
      <w:pPr>
        <w:pStyle w:val="af2"/>
        <w:rPr>
          <w:szCs w:val="28"/>
        </w:rPr>
      </w:pPr>
      <w:r w:rsidRPr="000E49E8">
        <w:rPr>
          <w:szCs w:val="28"/>
        </w:rPr>
        <w:t>ВІДДІЛ БЛАГОУСТРОЮ</w:t>
      </w:r>
    </w:p>
    <w:p w:rsidR="00DC0AE3" w:rsidRPr="000E49E8" w:rsidRDefault="00DC0AE3" w:rsidP="00DC0AE3">
      <w:pPr>
        <w:pStyle w:val="af2"/>
        <w:rPr>
          <w:b w:val="0"/>
          <w:sz w:val="20"/>
        </w:rPr>
      </w:pPr>
      <w:smartTag w:uri="urn:schemas-microsoft-com:office:smarttags" w:element="metricconverter">
        <w:smartTagPr>
          <w:attr w:name="ProductID" w:val="08700, м"/>
        </w:smartTagPr>
        <w:r>
          <w:rPr>
            <w:b w:val="0"/>
            <w:sz w:val="20"/>
          </w:rPr>
          <w:t>08700, м</w:t>
        </w:r>
      </w:smartTag>
      <w:r>
        <w:rPr>
          <w:b w:val="0"/>
          <w:sz w:val="20"/>
        </w:rPr>
        <w:t>. Обухів, вул.  Малишка, 6 тел.: 0457250246, факс 04572 53074</w:t>
      </w:r>
    </w:p>
    <w:p w:rsidR="00DC0AE3" w:rsidRDefault="00DC0AE3" w:rsidP="00DC0AE3">
      <w:pPr>
        <w:pStyle w:val="af2"/>
        <w:jc w:val="both"/>
        <w:rPr>
          <w:b w:val="0"/>
          <w:szCs w:val="28"/>
        </w:rPr>
      </w:pPr>
      <w:r>
        <w:rPr>
          <w:b w:val="0"/>
          <w:bCs/>
          <w:sz w:val="20"/>
          <w:u w:val="single"/>
        </w:rPr>
        <w:t>___________________________________________________________________________________________</w:t>
      </w:r>
      <w:r>
        <w:rPr>
          <w:b w:val="0"/>
          <w:szCs w:val="28"/>
        </w:rPr>
        <w:t xml:space="preserve">  </w:t>
      </w:r>
    </w:p>
    <w:p w:rsidR="00DC0AE3" w:rsidRPr="000E49E8" w:rsidRDefault="00DC0AE3" w:rsidP="00DC0AE3">
      <w:pPr>
        <w:rPr>
          <w:b/>
          <w:sz w:val="20"/>
        </w:rPr>
      </w:pPr>
    </w:p>
    <w:p w:rsidR="00DC0AE3" w:rsidRPr="000E49E8" w:rsidRDefault="00DC0AE3" w:rsidP="00DC0AE3">
      <w:pPr>
        <w:jc w:val="both"/>
        <w:rPr>
          <w:szCs w:val="28"/>
        </w:rPr>
      </w:pPr>
      <w:r>
        <w:rPr>
          <w:szCs w:val="28"/>
        </w:rPr>
        <w:t xml:space="preserve">30.10.2018 № </w:t>
      </w:r>
      <w:r>
        <w:rPr>
          <w:rFonts w:ascii="Calibri" w:hAnsi="Calibri"/>
          <w:szCs w:val="28"/>
        </w:rPr>
        <w:t>9</w:t>
      </w:r>
      <w:r>
        <w:rPr>
          <w:szCs w:val="28"/>
        </w:rPr>
        <w:t>8</w:t>
      </w:r>
    </w:p>
    <w:p w:rsidR="00DC0AE3" w:rsidRPr="000E49E8" w:rsidRDefault="00DC0AE3" w:rsidP="00DC0AE3">
      <w:pPr>
        <w:jc w:val="both"/>
        <w:rPr>
          <w:sz w:val="18"/>
          <w:szCs w:val="18"/>
        </w:rPr>
      </w:pPr>
      <w:r>
        <w:rPr>
          <w:szCs w:val="28"/>
        </w:rPr>
        <w:t xml:space="preserve"> </w:t>
      </w:r>
      <w:r>
        <w:rPr>
          <w:szCs w:val="28"/>
        </w:rPr>
        <w:tab/>
      </w:r>
      <w:r>
        <w:rPr>
          <w:szCs w:val="28"/>
        </w:rPr>
        <w:tab/>
      </w:r>
      <w:r>
        <w:rPr>
          <w:szCs w:val="28"/>
        </w:rPr>
        <w:tab/>
      </w:r>
      <w:r>
        <w:rPr>
          <w:szCs w:val="28"/>
        </w:rPr>
        <w:tab/>
      </w:r>
      <w:r w:rsidRPr="000E49E8">
        <w:rPr>
          <w:szCs w:val="28"/>
        </w:rPr>
        <w:tab/>
      </w:r>
      <w:r w:rsidRPr="000E49E8">
        <w:rPr>
          <w:szCs w:val="28"/>
        </w:rPr>
        <w:tab/>
      </w:r>
      <w:r w:rsidRPr="000E49E8">
        <w:rPr>
          <w:szCs w:val="28"/>
        </w:rPr>
        <w:tab/>
      </w:r>
      <w:r w:rsidRPr="000E49E8">
        <w:rPr>
          <w:szCs w:val="28"/>
        </w:rPr>
        <w:tab/>
      </w:r>
      <w:r w:rsidRPr="00104879">
        <w:rPr>
          <w:bCs/>
          <w:szCs w:val="28"/>
        </w:rPr>
        <w:t>Обухівському міському голові</w:t>
      </w:r>
    </w:p>
    <w:p w:rsidR="00DC0AE3" w:rsidRDefault="00DC0AE3" w:rsidP="00DC0AE3">
      <w:pPr>
        <w:rPr>
          <w:bCs/>
          <w:szCs w:val="28"/>
        </w:rPr>
      </w:pPr>
      <w:r w:rsidRPr="00104879">
        <w:rPr>
          <w:bCs/>
          <w:szCs w:val="28"/>
        </w:rPr>
        <w:tab/>
      </w:r>
      <w:r w:rsidRPr="00104879">
        <w:rPr>
          <w:bCs/>
          <w:szCs w:val="28"/>
        </w:rPr>
        <w:tab/>
      </w:r>
      <w:r w:rsidRPr="00104879">
        <w:rPr>
          <w:bCs/>
          <w:szCs w:val="28"/>
        </w:rPr>
        <w:tab/>
      </w:r>
      <w:r w:rsidRPr="00104879">
        <w:rPr>
          <w:bCs/>
          <w:szCs w:val="28"/>
        </w:rPr>
        <w:tab/>
      </w:r>
      <w:r w:rsidRPr="00104879">
        <w:rPr>
          <w:bCs/>
          <w:szCs w:val="28"/>
        </w:rPr>
        <w:tab/>
      </w:r>
      <w:r w:rsidRPr="00104879">
        <w:rPr>
          <w:bCs/>
          <w:szCs w:val="28"/>
        </w:rPr>
        <w:tab/>
      </w:r>
      <w:r w:rsidRPr="00104879">
        <w:rPr>
          <w:bCs/>
          <w:szCs w:val="28"/>
        </w:rPr>
        <w:tab/>
      </w:r>
      <w:r w:rsidRPr="00104879">
        <w:rPr>
          <w:bCs/>
          <w:szCs w:val="28"/>
        </w:rPr>
        <w:tab/>
        <w:t>Левченку О.М.</w:t>
      </w:r>
    </w:p>
    <w:p w:rsidR="00DC0AE3" w:rsidRPr="00E7024F" w:rsidRDefault="00DC0AE3" w:rsidP="00DC0AE3">
      <w:pPr>
        <w:rPr>
          <w:bCs/>
          <w:sz w:val="16"/>
          <w:szCs w:val="16"/>
        </w:rPr>
      </w:pPr>
      <w:r>
        <w:rPr>
          <w:bCs/>
          <w:szCs w:val="28"/>
        </w:rPr>
        <w:tab/>
      </w:r>
      <w:r>
        <w:rPr>
          <w:bCs/>
          <w:szCs w:val="28"/>
        </w:rPr>
        <w:tab/>
      </w:r>
      <w:r>
        <w:rPr>
          <w:bCs/>
          <w:szCs w:val="28"/>
        </w:rPr>
        <w:tab/>
      </w:r>
      <w:r>
        <w:rPr>
          <w:bCs/>
          <w:szCs w:val="28"/>
        </w:rPr>
        <w:tab/>
      </w:r>
      <w:r>
        <w:rPr>
          <w:bCs/>
          <w:szCs w:val="28"/>
        </w:rPr>
        <w:tab/>
      </w:r>
      <w:r>
        <w:rPr>
          <w:bCs/>
          <w:szCs w:val="28"/>
        </w:rPr>
        <w:tab/>
      </w:r>
      <w:r>
        <w:rPr>
          <w:bCs/>
          <w:szCs w:val="28"/>
        </w:rPr>
        <w:tab/>
      </w:r>
      <w:r>
        <w:rPr>
          <w:bCs/>
          <w:szCs w:val="28"/>
        </w:rPr>
        <w:tab/>
      </w:r>
    </w:p>
    <w:p w:rsidR="00DC0AE3" w:rsidRDefault="00DC0AE3" w:rsidP="00DC0AE3">
      <w:pPr>
        <w:jc w:val="center"/>
        <w:rPr>
          <w:bCs/>
          <w:szCs w:val="28"/>
        </w:rPr>
      </w:pPr>
      <w:r>
        <w:rPr>
          <w:bCs/>
          <w:szCs w:val="28"/>
        </w:rPr>
        <w:t>Шановний Олександре Миколайовичу</w:t>
      </w:r>
    </w:p>
    <w:p w:rsidR="00DC0AE3" w:rsidRPr="00E7024F" w:rsidRDefault="00DC0AE3" w:rsidP="00DC0AE3">
      <w:pPr>
        <w:rPr>
          <w:bCs/>
          <w:sz w:val="16"/>
          <w:szCs w:val="16"/>
        </w:rPr>
      </w:pPr>
      <w:r w:rsidRPr="00A07E65">
        <w:rPr>
          <w:bCs/>
          <w:szCs w:val="28"/>
        </w:rPr>
        <w:t xml:space="preserve">  </w:t>
      </w:r>
    </w:p>
    <w:p w:rsidR="00DC0AE3" w:rsidRDefault="00DC0AE3" w:rsidP="00DC0AE3">
      <w:pPr>
        <w:jc w:val="both"/>
        <w:rPr>
          <w:szCs w:val="28"/>
        </w:rPr>
      </w:pPr>
      <w:r w:rsidRPr="00C37782">
        <w:rPr>
          <w:bCs/>
          <w:szCs w:val="28"/>
        </w:rPr>
        <w:tab/>
        <w:t xml:space="preserve">Відділ з питань благоустрою виконавчого комітету Обухівської міської ради просить розглянути можливість  </w:t>
      </w:r>
      <w:r>
        <w:rPr>
          <w:bCs/>
          <w:szCs w:val="28"/>
        </w:rPr>
        <w:t xml:space="preserve">внесення змін до Розділу 1 </w:t>
      </w:r>
      <w:r>
        <w:rPr>
          <w:szCs w:val="28"/>
        </w:rPr>
        <w:t>міської</w:t>
      </w:r>
      <w:r w:rsidRPr="00C37782">
        <w:rPr>
          <w:szCs w:val="28"/>
        </w:rPr>
        <w:t xml:space="preserve"> цільов</w:t>
      </w:r>
      <w:r>
        <w:rPr>
          <w:szCs w:val="28"/>
        </w:rPr>
        <w:t>ої</w:t>
      </w:r>
      <w:r w:rsidRPr="00C37782">
        <w:rPr>
          <w:szCs w:val="28"/>
        </w:rPr>
        <w:t xml:space="preserve"> </w:t>
      </w:r>
      <w:r>
        <w:rPr>
          <w:szCs w:val="28"/>
        </w:rPr>
        <w:t>Програми з питань благоустрою на території Обухівської міської ради на 2018 рік, а саме:</w:t>
      </w:r>
    </w:p>
    <w:p w:rsidR="00DC0AE3" w:rsidRPr="00C37782" w:rsidRDefault="00DC0AE3" w:rsidP="00DC0AE3">
      <w:pPr>
        <w:ind w:left="705" w:right="65"/>
        <w:jc w:val="both"/>
        <w:rPr>
          <w:szCs w:val="28"/>
        </w:rPr>
      </w:pPr>
    </w:p>
    <w:tbl>
      <w:tblPr>
        <w:tblW w:w="8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7"/>
        <w:gridCol w:w="5861"/>
        <w:gridCol w:w="2009"/>
      </w:tblGrid>
      <w:tr w:rsidR="00DC0AE3" w:rsidRPr="00C37782" w:rsidTr="00C57B97">
        <w:trPr>
          <w:jc w:val="center"/>
        </w:trPr>
        <w:tc>
          <w:tcPr>
            <w:tcW w:w="727" w:type="dxa"/>
          </w:tcPr>
          <w:p w:rsidR="00DC0AE3" w:rsidRPr="00C37782" w:rsidRDefault="00DC0AE3" w:rsidP="00C57B97">
            <w:pPr>
              <w:jc w:val="center"/>
              <w:rPr>
                <w:b/>
                <w:bCs/>
                <w:color w:val="000000"/>
              </w:rPr>
            </w:pPr>
            <w:r w:rsidRPr="00C37782">
              <w:rPr>
                <w:b/>
                <w:bCs/>
                <w:color w:val="000000"/>
              </w:rPr>
              <w:t> № з/п</w:t>
            </w:r>
          </w:p>
        </w:tc>
        <w:tc>
          <w:tcPr>
            <w:tcW w:w="5861" w:type="dxa"/>
          </w:tcPr>
          <w:p w:rsidR="00DC0AE3" w:rsidRPr="00C37782" w:rsidRDefault="00DC0AE3" w:rsidP="00C57B97">
            <w:pPr>
              <w:jc w:val="center"/>
              <w:rPr>
                <w:color w:val="000000"/>
              </w:rPr>
            </w:pPr>
            <w:r w:rsidRPr="00C37782">
              <w:rPr>
                <w:color w:val="000000"/>
              </w:rPr>
              <w:t>Заходи</w:t>
            </w:r>
          </w:p>
        </w:tc>
        <w:tc>
          <w:tcPr>
            <w:tcW w:w="2009" w:type="dxa"/>
          </w:tcPr>
          <w:p w:rsidR="00DC0AE3" w:rsidRPr="00C37782" w:rsidRDefault="00DC0AE3" w:rsidP="00C57B97">
            <w:pPr>
              <w:jc w:val="center"/>
              <w:rPr>
                <w:color w:val="000000"/>
              </w:rPr>
            </w:pPr>
            <w:r w:rsidRPr="00C37782">
              <w:rPr>
                <w:color w:val="000000"/>
              </w:rPr>
              <w:t xml:space="preserve">Сума бюджетних коштів, грн. </w:t>
            </w:r>
          </w:p>
        </w:tc>
      </w:tr>
      <w:tr w:rsidR="00DC0AE3" w:rsidRPr="00C37782" w:rsidTr="00C57B97">
        <w:trPr>
          <w:jc w:val="center"/>
        </w:trPr>
        <w:tc>
          <w:tcPr>
            <w:tcW w:w="727" w:type="dxa"/>
          </w:tcPr>
          <w:p w:rsidR="00DC0AE3" w:rsidRPr="00C37782" w:rsidRDefault="00DC0AE3" w:rsidP="00C57B97">
            <w:pPr>
              <w:pStyle w:val="aff8"/>
              <w:rPr>
                <w:rFonts w:ascii="Times New Roman" w:hAnsi="Times New Roman"/>
                <w:lang w:val="uk-UA"/>
              </w:rPr>
            </w:pPr>
            <w:r w:rsidRPr="00C37782">
              <w:rPr>
                <w:rFonts w:ascii="Times New Roman" w:hAnsi="Times New Roman"/>
                <w:lang w:val="uk-UA"/>
              </w:rPr>
              <w:t>1</w:t>
            </w:r>
            <w:r>
              <w:rPr>
                <w:rFonts w:ascii="Times New Roman" w:hAnsi="Times New Roman"/>
                <w:lang w:val="uk-UA"/>
              </w:rPr>
              <w:t>3</w:t>
            </w:r>
          </w:p>
        </w:tc>
        <w:tc>
          <w:tcPr>
            <w:tcW w:w="5861" w:type="dxa"/>
          </w:tcPr>
          <w:p w:rsidR="00DC0AE3" w:rsidRPr="003F60D1" w:rsidRDefault="00DC0AE3" w:rsidP="00C57B97">
            <w:pPr>
              <w:pStyle w:val="aff8"/>
              <w:rPr>
                <w:rFonts w:ascii="Times New Roman" w:hAnsi="Times New Roman"/>
                <w:lang w:val="uk-UA"/>
              </w:rPr>
            </w:pPr>
            <w:r>
              <w:rPr>
                <w:rFonts w:ascii="Times New Roman" w:hAnsi="Times New Roman"/>
                <w:lang w:val="uk-UA"/>
              </w:rPr>
              <w:t>Придбання та встановлення елементів дитячого ігрового майданчика (вул. Джамбули, вул. Київська, 162А)</w:t>
            </w:r>
          </w:p>
        </w:tc>
        <w:tc>
          <w:tcPr>
            <w:tcW w:w="2009" w:type="dxa"/>
          </w:tcPr>
          <w:p w:rsidR="00DC0AE3" w:rsidRPr="00C37782" w:rsidRDefault="00DC0AE3" w:rsidP="00C57B97">
            <w:pPr>
              <w:pStyle w:val="aff8"/>
              <w:rPr>
                <w:rFonts w:ascii="Times New Roman" w:hAnsi="Times New Roman"/>
                <w:lang w:val="uk-UA"/>
              </w:rPr>
            </w:pPr>
            <w:r>
              <w:rPr>
                <w:rFonts w:ascii="Times New Roman" w:hAnsi="Times New Roman"/>
                <w:lang w:val="uk-UA"/>
              </w:rPr>
              <w:t>- 1 080 800</w:t>
            </w:r>
          </w:p>
        </w:tc>
      </w:tr>
      <w:tr w:rsidR="00DC0AE3" w:rsidRPr="00C37782" w:rsidTr="00C57B97">
        <w:trPr>
          <w:jc w:val="center"/>
        </w:trPr>
        <w:tc>
          <w:tcPr>
            <w:tcW w:w="727" w:type="dxa"/>
          </w:tcPr>
          <w:p w:rsidR="00DC0AE3" w:rsidRPr="00C37782" w:rsidRDefault="00DC0AE3" w:rsidP="00C57B97">
            <w:pPr>
              <w:pStyle w:val="aff8"/>
              <w:rPr>
                <w:rFonts w:ascii="Times New Roman" w:hAnsi="Times New Roman"/>
                <w:lang w:val="uk-UA"/>
              </w:rPr>
            </w:pPr>
            <w:r>
              <w:rPr>
                <w:rFonts w:ascii="Times New Roman" w:hAnsi="Times New Roman"/>
                <w:lang w:val="uk-UA"/>
              </w:rPr>
              <w:t>35</w:t>
            </w:r>
          </w:p>
        </w:tc>
        <w:tc>
          <w:tcPr>
            <w:tcW w:w="5861" w:type="dxa"/>
          </w:tcPr>
          <w:p w:rsidR="00DC0AE3" w:rsidRPr="003F60D1"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Каштанова, 15</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+108 600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36</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Київська, 56</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+6 300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37</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житловий масив Лукавиця</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+28 200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38</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Миру, 17 А</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+209 300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39</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Миру, 17 ( Б-І)</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+10 900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40</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Миру, 9</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+53 400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41</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Капітальний ремонт дитячого ігрового майданчика за адресою: м.Обухів, вул. Миру, 14</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+47 700</w:t>
            </w:r>
          </w:p>
        </w:tc>
      </w:tr>
      <w:tr w:rsidR="00DC0AE3" w:rsidRPr="00C37782" w:rsidTr="00C57B97">
        <w:trPr>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26</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Придбання  контейнерів для піщано-сольової суміші</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+162 000</w:t>
            </w:r>
          </w:p>
        </w:tc>
      </w:tr>
      <w:tr w:rsidR="00DC0AE3" w:rsidRPr="00C37782" w:rsidTr="00C57B97">
        <w:trPr>
          <w:trHeight w:val="575"/>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19</w:t>
            </w:r>
          </w:p>
        </w:tc>
        <w:tc>
          <w:tcPr>
            <w:tcW w:w="5861" w:type="dxa"/>
          </w:tcPr>
          <w:p w:rsidR="00DC0AE3" w:rsidRDefault="00DC0AE3" w:rsidP="00C57B97">
            <w:pPr>
              <w:pStyle w:val="aff8"/>
              <w:rPr>
                <w:rFonts w:ascii="Times New Roman" w:hAnsi="Times New Roman"/>
                <w:lang w:val="uk-UA"/>
              </w:rPr>
            </w:pPr>
            <w:r>
              <w:rPr>
                <w:rFonts w:ascii="Times New Roman" w:hAnsi="Times New Roman"/>
                <w:lang w:val="uk-UA"/>
              </w:rPr>
              <w:t>Послуги з благоустрою кладовищ на території Обухівської міської ради Київської області</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+50 000</w:t>
            </w:r>
          </w:p>
        </w:tc>
      </w:tr>
      <w:tr w:rsidR="00DC0AE3" w:rsidRPr="00C37782" w:rsidTr="00C57B97">
        <w:trPr>
          <w:trHeight w:val="575"/>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27</w:t>
            </w:r>
          </w:p>
        </w:tc>
        <w:tc>
          <w:tcPr>
            <w:tcW w:w="5861" w:type="dxa"/>
          </w:tcPr>
          <w:p w:rsidR="00DC0AE3" w:rsidRDefault="00DC0AE3" w:rsidP="00C57B97">
            <w:pPr>
              <w:pStyle w:val="aff8"/>
              <w:rPr>
                <w:rFonts w:ascii="Times New Roman" w:hAnsi="Times New Roman"/>
                <w:lang w:val="uk-UA"/>
              </w:rPr>
            </w:pPr>
            <w:r w:rsidRPr="002E60E8">
              <w:rPr>
                <w:rFonts w:ascii="Times New Roman" w:hAnsi="Times New Roman"/>
                <w:lang w:val="ru-RU"/>
              </w:rPr>
              <w:t xml:space="preserve">Поточний ремонт дороги з влаштування безпечного нерегульованого переходу «острівець безпеки» по вул. </w:t>
            </w:r>
            <w:r w:rsidRPr="002E60E8">
              <w:rPr>
                <w:rFonts w:ascii="Times New Roman" w:hAnsi="Times New Roman"/>
              </w:rPr>
              <w:t>Київській, 14 в м.Обухів в т.ч ПКД</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-150 000</w:t>
            </w:r>
          </w:p>
        </w:tc>
      </w:tr>
      <w:tr w:rsidR="00DC0AE3" w:rsidRPr="00C37782" w:rsidTr="00C57B97">
        <w:trPr>
          <w:trHeight w:val="575"/>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29</w:t>
            </w:r>
          </w:p>
        </w:tc>
        <w:tc>
          <w:tcPr>
            <w:tcW w:w="5861" w:type="dxa"/>
          </w:tcPr>
          <w:p w:rsidR="00DC0AE3" w:rsidRPr="002E60E8" w:rsidRDefault="00DC0AE3" w:rsidP="00C57B97">
            <w:pPr>
              <w:pStyle w:val="aff8"/>
              <w:rPr>
                <w:rFonts w:ascii="Times New Roman" w:hAnsi="Times New Roman"/>
                <w:lang w:val="ru-RU"/>
              </w:rPr>
            </w:pPr>
            <w:r w:rsidRPr="002E60E8">
              <w:rPr>
                <w:rFonts w:ascii="Times New Roman" w:hAnsi="Times New Roman"/>
                <w:lang w:val="ru-RU"/>
              </w:rPr>
              <w:t>Технічна перевірка приладів обліку електроенергії вуличного освітлення</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-10 000</w:t>
            </w:r>
          </w:p>
        </w:tc>
      </w:tr>
      <w:tr w:rsidR="00DC0AE3" w:rsidRPr="00C37782" w:rsidTr="00C57B97">
        <w:trPr>
          <w:trHeight w:val="575"/>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37</w:t>
            </w:r>
          </w:p>
        </w:tc>
        <w:tc>
          <w:tcPr>
            <w:tcW w:w="5861" w:type="dxa"/>
          </w:tcPr>
          <w:p w:rsidR="00DC0AE3" w:rsidRPr="002E60E8" w:rsidRDefault="00DC0AE3" w:rsidP="00C57B97">
            <w:pPr>
              <w:pStyle w:val="aff8"/>
              <w:rPr>
                <w:rFonts w:ascii="Times New Roman" w:hAnsi="Times New Roman"/>
                <w:lang w:val="ru-RU"/>
              </w:rPr>
            </w:pPr>
            <w:r w:rsidRPr="002E60E8">
              <w:rPr>
                <w:rFonts w:ascii="Times New Roman" w:hAnsi="Times New Roman"/>
                <w:lang w:val="uk-UA"/>
              </w:rPr>
              <w:t>Послуги рухомого мобільного зв’язку (для роботи системи моніторингу та управління  вуличним освітленням</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t>-1 700</w:t>
            </w:r>
          </w:p>
        </w:tc>
      </w:tr>
      <w:tr w:rsidR="00DC0AE3" w:rsidRPr="00C37782" w:rsidTr="00C57B97">
        <w:trPr>
          <w:trHeight w:val="575"/>
          <w:jc w:val="center"/>
        </w:trPr>
        <w:tc>
          <w:tcPr>
            <w:tcW w:w="727" w:type="dxa"/>
          </w:tcPr>
          <w:p w:rsidR="00DC0AE3" w:rsidRDefault="00DC0AE3" w:rsidP="00C57B97">
            <w:pPr>
              <w:pStyle w:val="aff8"/>
              <w:rPr>
                <w:rFonts w:ascii="Times New Roman" w:hAnsi="Times New Roman"/>
                <w:lang w:val="uk-UA"/>
              </w:rPr>
            </w:pPr>
            <w:r>
              <w:rPr>
                <w:rFonts w:ascii="Times New Roman" w:hAnsi="Times New Roman"/>
                <w:lang w:val="uk-UA"/>
              </w:rPr>
              <w:t>22</w:t>
            </w:r>
          </w:p>
        </w:tc>
        <w:tc>
          <w:tcPr>
            <w:tcW w:w="5861" w:type="dxa"/>
          </w:tcPr>
          <w:p w:rsidR="00DC0AE3" w:rsidRPr="002E60E8" w:rsidRDefault="00DC0AE3" w:rsidP="00C57B97">
            <w:pPr>
              <w:pStyle w:val="aff8"/>
              <w:rPr>
                <w:rFonts w:ascii="Times New Roman" w:hAnsi="Times New Roman"/>
                <w:lang w:val="uk-UA"/>
              </w:rPr>
            </w:pPr>
            <w:r w:rsidRPr="002E60E8">
              <w:rPr>
                <w:rFonts w:ascii="Times New Roman" w:hAnsi="Times New Roman"/>
                <w:lang w:val="ru-RU"/>
              </w:rPr>
              <w:t xml:space="preserve">Виготовлення проектно-кошторисної документації на послуги, що передбачені заходами програми (послуги з благоустрою, поточний ремонт та фарбування обладнання </w:t>
            </w:r>
            <w:r w:rsidRPr="002E60E8">
              <w:rPr>
                <w:rFonts w:ascii="Times New Roman" w:hAnsi="Times New Roman"/>
                <w:lang w:val="ru-RU"/>
              </w:rPr>
              <w:lastRenderedPageBreak/>
              <w:t>на побутових, ігрових та комунальних майданчиках (фарбування дитячих майданчиків приватного сектору,  ремонт паркових лавок; вуличне освітлення, благоустрій кладовищ та інше)</w:t>
            </w:r>
          </w:p>
        </w:tc>
        <w:tc>
          <w:tcPr>
            <w:tcW w:w="2009" w:type="dxa"/>
          </w:tcPr>
          <w:p w:rsidR="00DC0AE3" w:rsidRDefault="00DC0AE3" w:rsidP="00C57B97">
            <w:pPr>
              <w:pStyle w:val="aff8"/>
              <w:rPr>
                <w:rFonts w:ascii="Times New Roman" w:hAnsi="Times New Roman"/>
                <w:lang w:val="uk-UA"/>
              </w:rPr>
            </w:pPr>
            <w:r>
              <w:rPr>
                <w:rFonts w:ascii="Times New Roman" w:hAnsi="Times New Roman"/>
                <w:lang w:val="uk-UA"/>
              </w:rPr>
              <w:lastRenderedPageBreak/>
              <w:t>-9 900</w:t>
            </w:r>
          </w:p>
        </w:tc>
      </w:tr>
      <w:tr w:rsidR="00DC0AE3" w:rsidRPr="00C37782" w:rsidTr="00C57B97">
        <w:trPr>
          <w:jc w:val="center"/>
        </w:trPr>
        <w:tc>
          <w:tcPr>
            <w:tcW w:w="727" w:type="dxa"/>
          </w:tcPr>
          <w:p w:rsidR="00DC0AE3" w:rsidRPr="00C37782" w:rsidRDefault="00DC0AE3" w:rsidP="00C57B97">
            <w:pPr>
              <w:pStyle w:val="aff8"/>
              <w:rPr>
                <w:rFonts w:ascii="Times New Roman" w:hAnsi="Times New Roman"/>
                <w:highlight w:val="yellow"/>
                <w:lang w:val="uk-UA"/>
              </w:rPr>
            </w:pPr>
          </w:p>
        </w:tc>
        <w:tc>
          <w:tcPr>
            <w:tcW w:w="5861" w:type="dxa"/>
          </w:tcPr>
          <w:p w:rsidR="00DC0AE3" w:rsidRPr="00C37782" w:rsidRDefault="00DC0AE3" w:rsidP="00C57B97">
            <w:pPr>
              <w:rPr>
                <w:color w:val="000000"/>
              </w:rPr>
            </w:pPr>
            <w:r w:rsidRPr="00C37782">
              <w:rPr>
                <w:color w:val="000000"/>
              </w:rPr>
              <w:t>Всього:</w:t>
            </w:r>
          </w:p>
        </w:tc>
        <w:tc>
          <w:tcPr>
            <w:tcW w:w="2009" w:type="dxa"/>
          </w:tcPr>
          <w:p w:rsidR="00DC0AE3" w:rsidRPr="00B7179C" w:rsidRDefault="00DC0AE3" w:rsidP="00C57B97">
            <w:pPr>
              <w:rPr>
                <w:color w:val="000000"/>
              </w:rPr>
            </w:pPr>
            <w:r>
              <w:rPr>
                <w:color w:val="000000"/>
              </w:rPr>
              <w:t>-576 000</w:t>
            </w:r>
          </w:p>
        </w:tc>
      </w:tr>
    </w:tbl>
    <w:p w:rsidR="00DC0AE3" w:rsidRPr="00B7179C" w:rsidRDefault="00DC0AE3" w:rsidP="00DC0AE3">
      <w:pPr>
        <w:ind w:left="705"/>
        <w:rPr>
          <w:bCs/>
          <w:sz w:val="16"/>
          <w:szCs w:val="28"/>
        </w:rPr>
      </w:pPr>
    </w:p>
    <w:p w:rsidR="00DC0AE3" w:rsidRDefault="00DC0AE3" w:rsidP="00DC0AE3">
      <w:pPr>
        <w:jc w:val="center"/>
        <w:rPr>
          <w:bCs/>
          <w:szCs w:val="28"/>
        </w:rPr>
      </w:pPr>
    </w:p>
    <w:p w:rsidR="00DC0AE3" w:rsidRDefault="00DC0AE3" w:rsidP="00DC0AE3">
      <w:pPr>
        <w:jc w:val="center"/>
        <w:rPr>
          <w:bCs/>
          <w:szCs w:val="28"/>
        </w:rPr>
      </w:pPr>
    </w:p>
    <w:p w:rsidR="00DC0AE3" w:rsidRDefault="00DC0AE3" w:rsidP="00DC0AE3">
      <w:pPr>
        <w:jc w:val="center"/>
        <w:rPr>
          <w:bCs/>
          <w:szCs w:val="28"/>
        </w:rPr>
      </w:pPr>
    </w:p>
    <w:p w:rsidR="00DC0AE3" w:rsidRDefault="00DC0AE3" w:rsidP="00DC0AE3">
      <w:pPr>
        <w:jc w:val="center"/>
        <w:rPr>
          <w:rFonts w:ascii="Calibri" w:hAnsi="Calibri"/>
          <w:bCs/>
          <w:szCs w:val="28"/>
        </w:rPr>
      </w:pPr>
      <w:r w:rsidRPr="00C37782">
        <w:rPr>
          <w:bCs/>
          <w:szCs w:val="28"/>
        </w:rPr>
        <w:t>Начальник відділу з питань благоустрою</w:t>
      </w:r>
      <w:r w:rsidRPr="00C37782">
        <w:rPr>
          <w:bCs/>
          <w:szCs w:val="28"/>
        </w:rPr>
        <w:tab/>
      </w:r>
      <w:r w:rsidRPr="00C37782">
        <w:rPr>
          <w:bCs/>
          <w:szCs w:val="28"/>
        </w:rPr>
        <w:tab/>
      </w:r>
      <w:r w:rsidRPr="00C37782">
        <w:rPr>
          <w:bCs/>
          <w:szCs w:val="28"/>
        </w:rPr>
        <w:tab/>
      </w:r>
      <w:r w:rsidRPr="00C37782">
        <w:rPr>
          <w:bCs/>
          <w:szCs w:val="28"/>
        </w:rPr>
        <w:tab/>
      </w:r>
      <w:r w:rsidRPr="00C37782">
        <w:rPr>
          <w:bCs/>
          <w:szCs w:val="28"/>
        </w:rPr>
        <w:tab/>
        <w:t>Кулініч І.В.</w:t>
      </w: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bCs/>
          <w:szCs w:val="28"/>
        </w:rPr>
      </w:pPr>
    </w:p>
    <w:p w:rsidR="00DC0AE3" w:rsidRDefault="00DC0AE3" w:rsidP="00DC0AE3">
      <w:pPr>
        <w:jc w:val="center"/>
        <w:rPr>
          <w:rFonts w:ascii="Calibri" w:hAnsi="Calibri"/>
          <w:lang w:val="uk-UA"/>
        </w:rPr>
      </w:pPr>
    </w:p>
    <w:p w:rsidR="00C57B97" w:rsidRPr="00C57B97" w:rsidRDefault="00C57B97" w:rsidP="00DC0AE3">
      <w:pPr>
        <w:jc w:val="center"/>
        <w:rPr>
          <w:rFonts w:ascii="Calibri" w:hAnsi="Calibri"/>
          <w:lang w:val="uk-UA"/>
        </w:rPr>
      </w:pPr>
    </w:p>
    <w:p w:rsidR="00DC0AE3" w:rsidRDefault="00DC0AE3" w:rsidP="00DC0AE3">
      <w:pPr>
        <w:pStyle w:val="Default"/>
        <w:rPr>
          <w:bCs/>
          <w:sz w:val="28"/>
          <w:szCs w:val="28"/>
        </w:rPr>
      </w:pPr>
    </w:p>
    <w:p w:rsidR="00DC0AE3" w:rsidRDefault="00DC0AE3" w:rsidP="00DC0AE3">
      <w:pPr>
        <w:pStyle w:val="Default"/>
        <w:rPr>
          <w:bCs/>
          <w:sz w:val="28"/>
          <w:szCs w:val="28"/>
        </w:rPr>
      </w:pPr>
    </w:p>
    <w:bookmarkStart w:id="5" w:name="_MON_1066569629"/>
    <w:bookmarkEnd w:id="5"/>
    <w:p w:rsidR="00DC0AE3" w:rsidRPr="00FE7FEF" w:rsidRDefault="00DC0AE3" w:rsidP="00DC0AE3">
      <w:pPr>
        <w:tabs>
          <w:tab w:val="left" w:pos="2100"/>
          <w:tab w:val="left" w:pos="3261"/>
          <w:tab w:val="left" w:pos="5300"/>
        </w:tabs>
        <w:jc w:val="center"/>
      </w:pPr>
      <w:r>
        <w:object w:dxaOrig="865" w:dyaOrig="1185">
          <v:shape id="_x0000_i1027" type="#_x0000_t75" style="width:38.25pt;height:52.5pt" o:ole="" fillcolor="window">
            <v:imagedata r:id="rId42" o:title=""/>
          </v:shape>
          <o:OLEObject Type="Embed" ProgID="Word.Picture.8" ShapeID="_x0000_i1027" DrawAspect="Content" ObjectID="_1604736365" r:id="rId43"/>
        </w:object>
      </w:r>
    </w:p>
    <w:p w:rsidR="00DC0AE3" w:rsidRPr="00015C2C" w:rsidRDefault="00DC0AE3" w:rsidP="00DC0AE3">
      <w:pPr>
        <w:tabs>
          <w:tab w:val="left" w:pos="2100"/>
          <w:tab w:val="left" w:pos="3261"/>
          <w:tab w:val="left" w:pos="5300"/>
        </w:tabs>
        <w:jc w:val="center"/>
        <w:rPr>
          <w:b/>
        </w:rPr>
      </w:pPr>
      <w:r w:rsidRPr="00015C2C">
        <w:rPr>
          <w:b/>
        </w:rPr>
        <w:t>УКРАЇНА</w:t>
      </w:r>
    </w:p>
    <w:p w:rsidR="00DC0AE3" w:rsidRDefault="00DC0AE3" w:rsidP="00DC0AE3">
      <w:pPr>
        <w:pStyle w:val="1"/>
        <w:tabs>
          <w:tab w:val="left" w:pos="3261"/>
        </w:tabs>
        <w:rPr>
          <w:sz w:val="28"/>
        </w:rPr>
      </w:pPr>
      <w:r>
        <w:rPr>
          <w:sz w:val="28"/>
        </w:rPr>
        <w:t>ВИКОНАВЧИЙ КОМІТЕТ ОБУХІВСЬКОЇ МІСЬКОЇ РАДИ</w:t>
      </w:r>
    </w:p>
    <w:p w:rsidR="00DC0AE3" w:rsidRPr="00DC0AE3" w:rsidRDefault="00DC0AE3" w:rsidP="00DC0AE3">
      <w:pPr>
        <w:jc w:val="center"/>
        <w:rPr>
          <w:rFonts w:ascii="Arial" w:hAnsi="Arial"/>
          <w:b/>
          <w:lang w:val="uk-UA"/>
        </w:rPr>
      </w:pPr>
      <w:r w:rsidRPr="00DC0AE3">
        <w:rPr>
          <w:rFonts w:ascii="Arial" w:hAnsi="Arial"/>
          <w:b/>
          <w:lang w:val="uk-UA"/>
        </w:rPr>
        <w:t>КИЇВСЬКОЇ ОБЛАСТІ</w:t>
      </w:r>
    </w:p>
    <w:p w:rsidR="00DC0AE3" w:rsidRPr="00DC0AE3" w:rsidRDefault="00DC0AE3" w:rsidP="00DC0AE3">
      <w:pPr>
        <w:jc w:val="center"/>
        <w:rPr>
          <w:rFonts w:ascii="Arial" w:hAnsi="Arial"/>
          <w:b/>
          <w:lang w:val="uk-UA"/>
        </w:rPr>
      </w:pPr>
    </w:p>
    <w:p w:rsidR="00DC0AE3" w:rsidRPr="00DC0AE3" w:rsidRDefault="00DC0AE3" w:rsidP="00DC0AE3">
      <w:pPr>
        <w:pStyle w:val="2"/>
        <w:ind w:left="-284" w:right="-143"/>
        <w:rPr>
          <w:rFonts w:ascii="Times New Roman" w:eastAsia="Batang" w:hAnsi="Times New Roman"/>
          <w:szCs w:val="28"/>
          <w:lang w:val="uk-UA"/>
        </w:rPr>
      </w:pPr>
      <w:r w:rsidRPr="00DC0AE3">
        <w:rPr>
          <w:rFonts w:ascii="Times New Roman" w:eastAsia="Batang" w:hAnsi="Times New Roman"/>
          <w:szCs w:val="28"/>
          <w:lang w:val="uk-UA"/>
        </w:rPr>
        <w:t xml:space="preserve">ВІДДІЛ КАПІТАЛЬНОГО БУДІВНИЦТВА </w:t>
      </w:r>
    </w:p>
    <w:p w:rsidR="00DC0AE3" w:rsidRPr="00DC0AE3" w:rsidRDefault="00DC0AE3" w:rsidP="00DC0AE3">
      <w:pPr>
        <w:rPr>
          <w:lang w:val="uk-UA"/>
        </w:rPr>
      </w:pPr>
    </w:p>
    <w:p w:rsidR="00DC0AE3" w:rsidRPr="00015C2C" w:rsidRDefault="00DC0AE3" w:rsidP="00DC0AE3">
      <w:pPr>
        <w:pStyle w:val="1"/>
        <w:tabs>
          <w:tab w:val="left" w:pos="3261"/>
        </w:tabs>
        <w:rPr>
          <w:b w:val="0"/>
        </w:rPr>
      </w:pPr>
      <w:r w:rsidRPr="00015C2C">
        <w:rPr>
          <w:b w:val="0"/>
        </w:rPr>
        <w:t xml:space="preserve">08700, Київська обл., м. Обухів, вул. </w:t>
      </w:r>
      <w:r>
        <w:rPr>
          <w:b w:val="0"/>
        </w:rPr>
        <w:t>Малишка, 6</w:t>
      </w:r>
    </w:p>
    <w:p w:rsidR="00DC0AE3" w:rsidRDefault="00DC0AE3" w:rsidP="00DC0AE3">
      <w:pPr>
        <w:pStyle w:val="1"/>
        <w:tabs>
          <w:tab w:val="left" w:pos="3261"/>
        </w:tabs>
        <w:rPr>
          <w:b w:val="0"/>
        </w:rPr>
      </w:pPr>
      <w:r w:rsidRPr="00015C2C">
        <w:rPr>
          <w:b w:val="0"/>
        </w:rPr>
        <w:t>тел. (04572) 5-</w:t>
      </w:r>
      <w:r>
        <w:rPr>
          <w:b w:val="0"/>
        </w:rPr>
        <w:t>04-67</w:t>
      </w:r>
      <w:r w:rsidRPr="00015C2C">
        <w:rPr>
          <w:b w:val="0"/>
        </w:rPr>
        <w:br/>
        <w:t>е-</w:t>
      </w:r>
      <w:r w:rsidRPr="00015C2C">
        <w:rPr>
          <w:b w:val="0"/>
          <w:lang w:val="en-US"/>
        </w:rPr>
        <w:t>mail</w:t>
      </w:r>
      <w:r w:rsidRPr="00015C2C">
        <w:rPr>
          <w:b w:val="0"/>
        </w:rPr>
        <w:t xml:space="preserve">: </w:t>
      </w:r>
      <w:hyperlink r:id="rId44" w:history="1">
        <w:r w:rsidRPr="00DE009F">
          <w:rPr>
            <w:rStyle w:val="af6"/>
            <w:lang w:val="en-US"/>
          </w:rPr>
          <w:t>vkb</w:t>
        </w:r>
        <w:r w:rsidRPr="00105295">
          <w:rPr>
            <w:rStyle w:val="af6"/>
            <w:lang w:val="ru-RU"/>
          </w:rPr>
          <w:t>-2014</w:t>
        </w:r>
        <w:r w:rsidRPr="00DE009F">
          <w:rPr>
            <w:rStyle w:val="af6"/>
          </w:rPr>
          <w:t>@</w:t>
        </w:r>
        <w:r w:rsidRPr="00DE009F">
          <w:rPr>
            <w:rStyle w:val="af6"/>
            <w:lang w:val="en-US"/>
          </w:rPr>
          <w:t>ukr</w:t>
        </w:r>
        <w:r w:rsidRPr="00DE009F">
          <w:rPr>
            <w:rStyle w:val="af6"/>
          </w:rPr>
          <w:t>.</w:t>
        </w:r>
        <w:r w:rsidRPr="00DE009F">
          <w:rPr>
            <w:rStyle w:val="af6"/>
            <w:lang w:val="en-US"/>
          </w:rPr>
          <w:t>net</w:t>
        </w:r>
      </w:hyperlink>
    </w:p>
    <w:p w:rsidR="00DC0AE3" w:rsidRPr="00015C2C" w:rsidRDefault="00DC0AE3" w:rsidP="00DC0AE3"/>
    <w:tbl>
      <w:tblPr>
        <w:tblW w:w="10100" w:type="dxa"/>
        <w:tblInd w:w="-92" w:type="dxa"/>
        <w:tblBorders>
          <w:top w:val="thinThickSmallGap" w:sz="24" w:space="0" w:color="auto"/>
        </w:tblBorders>
        <w:tblLook w:val="0000"/>
      </w:tblPr>
      <w:tblGrid>
        <w:gridCol w:w="10100"/>
      </w:tblGrid>
      <w:tr w:rsidR="00DC0AE3" w:rsidTr="00C57B97">
        <w:trPr>
          <w:trHeight w:val="100"/>
        </w:trPr>
        <w:tc>
          <w:tcPr>
            <w:tcW w:w="10095" w:type="dxa"/>
          </w:tcPr>
          <w:p w:rsidR="00DC0AE3" w:rsidRDefault="00DC0AE3" w:rsidP="00C57B97"/>
          <w:p w:rsidR="00DC0AE3" w:rsidRPr="00563214" w:rsidRDefault="00DC0AE3" w:rsidP="00C57B97">
            <w:r w:rsidRPr="00563214">
              <w:rPr>
                <w:sz w:val="22"/>
                <w:szCs w:val="22"/>
              </w:rPr>
              <w:t>Вих.</w:t>
            </w:r>
            <w:r>
              <w:rPr>
                <w:sz w:val="22"/>
                <w:szCs w:val="22"/>
              </w:rPr>
              <w:t xml:space="preserve"> </w:t>
            </w:r>
            <w:r w:rsidRPr="00563214">
              <w:rPr>
                <w:sz w:val="22"/>
                <w:szCs w:val="22"/>
              </w:rPr>
              <w:t>№</w:t>
            </w:r>
            <w:r>
              <w:rPr>
                <w:sz w:val="22"/>
                <w:szCs w:val="22"/>
              </w:rPr>
              <w:t xml:space="preserve"> </w:t>
            </w:r>
            <w:r>
              <w:rPr>
                <w:rFonts w:ascii="Calibri" w:hAnsi="Calibri"/>
                <w:sz w:val="22"/>
                <w:szCs w:val="22"/>
              </w:rPr>
              <w:t>721</w:t>
            </w:r>
            <w:r>
              <w:rPr>
                <w:sz w:val="22"/>
                <w:szCs w:val="22"/>
              </w:rPr>
              <w:t>/18 від  13.11. 2018</w:t>
            </w:r>
          </w:p>
        </w:tc>
      </w:tr>
    </w:tbl>
    <w:p w:rsidR="00DC0AE3" w:rsidRPr="00E965CA" w:rsidRDefault="00DC0AE3" w:rsidP="00DC0AE3">
      <w:pPr>
        <w:rPr>
          <w:vanish/>
        </w:rPr>
      </w:pPr>
    </w:p>
    <w:p w:rsidR="00DC0AE3" w:rsidRPr="00563214" w:rsidRDefault="00DC0AE3" w:rsidP="00DC0AE3">
      <w:pPr>
        <w:rPr>
          <w:szCs w:val="28"/>
          <w:u w:val="single"/>
        </w:rPr>
      </w:pPr>
    </w:p>
    <w:p w:rsidR="00DC0AE3" w:rsidRPr="00A4006C" w:rsidRDefault="00DC0AE3" w:rsidP="00DC0AE3">
      <w:pPr>
        <w:ind w:left="5040"/>
        <w:jc w:val="right"/>
        <w:rPr>
          <w:szCs w:val="28"/>
        </w:rPr>
      </w:pPr>
      <w:r w:rsidRPr="00A4006C">
        <w:rPr>
          <w:szCs w:val="28"/>
        </w:rPr>
        <w:t xml:space="preserve">Обухівському міському голові </w:t>
      </w:r>
    </w:p>
    <w:p w:rsidR="00DC0AE3" w:rsidRPr="00A4006C" w:rsidRDefault="00DC0AE3" w:rsidP="00DC0AE3">
      <w:pPr>
        <w:ind w:left="5040"/>
        <w:jc w:val="right"/>
        <w:rPr>
          <w:szCs w:val="28"/>
        </w:rPr>
      </w:pPr>
      <w:r w:rsidRPr="00A4006C">
        <w:rPr>
          <w:szCs w:val="28"/>
        </w:rPr>
        <w:t xml:space="preserve">             Левченку О.М.</w:t>
      </w:r>
    </w:p>
    <w:p w:rsidR="00DC0AE3" w:rsidRDefault="00DC0AE3" w:rsidP="00DC0AE3">
      <w:pPr>
        <w:ind w:left="5040"/>
        <w:rPr>
          <w:b/>
          <w:szCs w:val="28"/>
        </w:rPr>
      </w:pPr>
    </w:p>
    <w:p w:rsidR="00DC0AE3" w:rsidRDefault="00DC0AE3" w:rsidP="00DC0AE3">
      <w:pPr>
        <w:ind w:left="5040"/>
        <w:rPr>
          <w:b/>
          <w:szCs w:val="28"/>
        </w:rPr>
      </w:pPr>
    </w:p>
    <w:p w:rsidR="00DC0AE3" w:rsidRPr="00414904" w:rsidRDefault="00DC0AE3" w:rsidP="00DC0AE3">
      <w:pPr>
        <w:rPr>
          <w:b/>
          <w:szCs w:val="28"/>
        </w:rPr>
      </w:pPr>
      <w:r w:rsidRPr="00563214">
        <w:rPr>
          <w:b/>
          <w:szCs w:val="28"/>
        </w:rPr>
        <w:t xml:space="preserve">                                  </w:t>
      </w:r>
      <w:r>
        <w:rPr>
          <w:b/>
          <w:szCs w:val="28"/>
        </w:rPr>
        <w:t xml:space="preserve">                Подання </w:t>
      </w:r>
    </w:p>
    <w:p w:rsidR="00DC0AE3" w:rsidRDefault="00DC0AE3" w:rsidP="00DC0AE3"/>
    <w:p w:rsidR="00DC0AE3" w:rsidRDefault="00DC0AE3" w:rsidP="00DC0AE3"/>
    <w:p w:rsidR="00DC0AE3" w:rsidRDefault="00DC0AE3" w:rsidP="00DC0AE3">
      <w:pPr>
        <w:rPr>
          <w:szCs w:val="28"/>
        </w:rPr>
      </w:pPr>
      <w:r>
        <w:t xml:space="preserve">     </w:t>
      </w:r>
      <w:r w:rsidRPr="00431485">
        <w:rPr>
          <w:szCs w:val="28"/>
        </w:rPr>
        <w:t xml:space="preserve">Прошу розглянути можливість </w:t>
      </w:r>
      <w:r>
        <w:rPr>
          <w:szCs w:val="28"/>
        </w:rPr>
        <w:t>внести зміни до</w:t>
      </w:r>
      <w:r w:rsidRPr="00431485">
        <w:rPr>
          <w:szCs w:val="28"/>
        </w:rPr>
        <w:t xml:space="preserve">  </w:t>
      </w:r>
      <w:r w:rsidRPr="00431485">
        <w:rPr>
          <w:bCs/>
          <w:szCs w:val="28"/>
        </w:rPr>
        <w:t xml:space="preserve">міської цільової  Програми </w:t>
      </w:r>
      <w:r>
        <w:rPr>
          <w:szCs w:val="28"/>
        </w:rPr>
        <w:t>з питань благоустрою на території</w:t>
      </w:r>
      <w:r w:rsidRPr="00431485">
        <w:rPr>
          <w:bCs/>
          <w:szCs w:val="28"/>
          <w:lang w:val="hr-HR"/>
        </w:rPr>
        <w:t xml:space="preserve"> </w:t>
      </w:r>
      <w:r w:rsidRPr="00431485">
        <w:rPr>
          <w:szCs w:val="28"/>
        </w:rPr>
        <w:t>Обух</w:t>
      </w:r>
      <w:r>
        <w:rPr>
          <w:szCs w:val="28"/>
        </w:rPr>
        <w:t>івської міської ради на 2018 рік</w:t>
      </w:r>
      <w:r w:rsidRPr="00431485">
        <w:rPr>
          <w:szCs w:val="28"/>
        </w:rPr>
        <w:t xml:space="preserve"> :   </w:t>
      </w:r>
    </w:p>
    <w:p w:rsidR="00DC0AE3" w:rsidRPr="00431485" w:rsidRDefault="00DC0AE3" w:rsidP="00DC0AE3">
      <w:pPr>
        <w:rPr>
          <w:szCs w:val="28"/>
        </w:rPr>
      </w:pP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142"/>
        <w:gridCol w:w="4678"/>
        <w:gridCol w:w="142"/>
        <w:gridCol w:w="1276"/>
        <w:gridCol w:w="1525"/>
        <w:gridCol w:w="1734"/>
      </w:tblGrid>
      <w:tr w:rsidR="00DC0AE3" w:rsidRPr="00F126E1" w:rsidTr="00C57B97">
        <w:tc>
          <w:tcPr>
            <w:tcW w:w="993" w:type="dxa"/>
            <w:gridSpan w:val="2"/>
          </w:tcPr>
          <w:p w:rsidR="00DC0AE3" w:rsidRPr="00893914" w:rsidRDefault="00DC0AE3" w:rsidP="00C57B97">
            <w:pPr>
              <w:rPr>
                <w:b/>
              </w:rPr>
            </w:pPr>
            <w:r w:rsidRPr="00893914">
              <w:rPr>
                <w:b/>
              </w:rPr>
              <w:t>№п.п</w:t>
            </w:r>
          </w:p>
          <w:p w:rsidR="00DC0AE3" w:rsidRPr="00893914" w:rsidRDefault="00DC0AE3" w:rsidP="00C57B97">
            <w:pPr>
              <w:rPr>
                <w:b/>
              </w:rPr>
            </w:pPr>
            <w:r w:rsidRPr="00893914">
              <w:rPr>
                <w:b/>
              </w:rPr>
              <w:t>Згідно програми</w:t>
            </w:r>
          </w:p>
        </w:tc>
        <w:tc>
          <w:tcPr>
            <w:tcW w:w="4678" w:type="dxa"/>
          </w:tcPr>
          <w:p w:rsidR="00DC0AE3" w:rsidRPr="00893914" w:rsidRDefault="00DC0AE3" w:rsidP="00C57B97">
            <w:pPr>
              <w:rPr>
                <w:b/>
              </w:rPr>
            </w:pPr>
          </w:p>
          <w:p w:rsidR="00DC0AE3" w:rsidRPr="00893914" w:rsidRDefault="00DC0AE3" w:rsidP="00C57B97">
            <w:pPr>
              <w:rPr>
                <w:b/>
              </w:rPr>
            </w:pPr>
            <w:r w:rsidRPr="00893914">
              <w:rPr>
                <w:b/>
              </w:rPr>
              <w:t>Перелік об’єктів будівництва</w:t>
            </w:r>
          </w:p>
        </w:tc>
        <w:tc>
          <w:tcPr>
            <w:tcW w:w="1418" w:type="dxa"/>
            <w:gridSpan w:val="2"/>
          </w:tcPr>
          <w:p w:rsidR="00DC0AE3" w:rsidRPr="00893914" w:rsidRDefault="00DC0AE3" w:rsidP="00C57B97">
            <w:pPr>
              <w:rPr>
                <w:b/>
              </w:rPr>
            </w:pPr>
            <w:r w:rsidRPr="00893914">
              <w:rPr>
                <w:b/>
              </w:rPr>
              <w:t>Обсяг фінансування</w:t>
            </w:r>
          </w:p>
          <w:p w:rsidR="00DC0AE3" w:rsidRPr="00893914" w:rsidRDefault="00DC0AE3" w:rsidP="00C57B97">
            <w:pPr>
              <w:rPr>
                <w:b/>
              </w:rPr>
            </w:pPr>
            <w:r>
              <w:rPr>
                <w:rFonts w:ascii="Calibri" w:hAnsi="Calibri"/>
                <w:b/>
              </w:rPr>
              <w:t xml:space="preserve">39 </w:t>
            </w:r>
            <w:r w:rsidRPr="00893914">
              <w:rPr>
                <w:b/>
              </w:rPr>
              <w:t xml:space="preserve">сесія </w:t>
            </w:r>
          </w:p>
          <w:p w:rsidR="00DC0AE3" w:rsidRPr="00893914" w:rsidRDefault="00DC0AE3" w:rsidP="00C57B97">
            <w:pPr>
              <w:rPr>
                <w:b/>
              </w:rPr>
            </w:pPr>
            <w:r w:rsidRPr="00893914">
              <w:rPr>
                <w:b/>
              </w:rPr>
              <w:t xml:space="preserve"> ( грн..)</w:t>
            </w:r>
          </w:p>
        </w:tc>
        <w:tc>
          <w:tcPr>
            <w:tcW w:w="1525" w:type="dxa"/>
          </w:tcPr>
          <w:p w:rsidR="00DC0AE3" w:rsidRPr="00893914" w:rsidRDefault="00DC0AE3" w:rsidP="00C57B97">
            <w:pPr>
              <w:rPr>
                <w:b/>
              </w:rPr>
            </w:pPr>
            <w:r w:rsidRPr="00893914">
              <w:rPr>
                <w:b/>
              </w:rPr>
              <w:t>Обсяг фінансування</w:t>
            </w:r>
          </w:p>
          <w:p w:rsidR="00DC0AE3" w:rsidRPr="00893914" w:rsidRDefault="00DC0AE3" w:rsidP="00C57B97">
            <w:pPr>
              <w:rPr>
                <w:b/>
              </w:rPr>
            </w:pPr>
            <w:r>
              <w:rPr>
                <w:b/>
              </w:rPr>
              <w:t xml:space="preserve">41 сесія </w:t>
            </w:r>
            <w:r w:rsidRPr="00893914">
              <w:rPr>
                <w:b/>
              </w:rPr>
              <w:t xml:space="preserve"> </w:t>
            </w:r>
          </w:p>
          <w:p w:rsidR="00DC0AE3" w:rsidRPr="00893914" w:rsidRDefault="00DC0AE3" w:rsidP="00C57B97">
            <w:pPr>
              <w:rPr>
                <w:b/>
              </w:rPr>
            </w:pPr>
            <w:r w:rsidRPr="00893914">
              <w:rPr>
                <w:b/>
              </w:rPr>
              <w:t xml:space="preserve"> ( грн.)</w:t>
            </w:r>
          </w:p>
        </w:tc>
        <w:tc>
          <w:tcPr>
            <w:tcW w:w="1734" w:type="dxa"/>
          </w:tcPr>
          <w:p w:rsidR="00DC0AE3" w:rsidRPr="00893914" w:rsidRDefault="00DC0AE3" w:rsidP="00C57B97">
            <w:pPr>
              <w:rPr>
                <w:b/>
              </w:rPr>
            </w:pPr>
          </w:p>
          <w:p w:rsidR="00DC0AE3" w:rsidRPr="00893914" w:rsidRDefault="00DC0AE3" w:rsidP="00C57B97">
            <w:pPr>
              <w:rPr>
                <w:b/>
              </w:rPr>
            </w:pPr>
            <w:r w:rsidRPr="00893914">
              <w:rPr>
                <w:b/>
              </w:rPr>
              <w:t>Примітка</w:t>
            </w:r>
          </w:p>
        </w:tc>
      </w:tr>
      <w:tr w:rsidR="00DC0AE3" w:rsidRPr="00F126E1" w:rsidTr="00C57B97">
        <w:tc>
          <w:tcPr>
            <w:tcW w:w="10348" w:type="dxa"/>
            <w:gridSpan w:val="7"/>
            <w:tcBorders>
              <w:right w:val="single" w:sz="4" w:space="0" w:color="auto"/>
            </w:tcBorders>
            <w:shd w:val="clear" w:color="auto" w:fill="FFFFFF"/>
          </w:tcPr>
          <w:p w:rsidR="00DC0AE3" w:rsidRPr="003E41C5" w:rsidRDefault="00DC0AE3" w:rsidP="00C57B97">
            <w:pPr>
              <w:jc w:val="center"/>
              <w:rPr>
                <w:b/>
                <w:bCs/>
                <w:szCs w:val="28"/>
              </w:rPr>
            </w:pPr>
            <w:r>
              <w:rPr>
                <w:b/>
                <w:bCs/>
                <w:szCs w:val="28"/>
              </w:rPr>
              <w:t>Капітальний ремонт</w:t>
            </w:r>
          </w:p>
        </w:tc>
      </w:tr>
      <w:tr w:rsidR="00DC0AE3" w:rsidRPr="00F126E1" w:rsidTr="00C57B97">
        <w:tc>
          <w:tcPr>
            <w:tcW w:w="10348" w:type="dxa"/>
            <w:gridSpan w:val="7"/>
            <w:tcBorders>
              <w:right w:val="single" w:sz="4" w:space="0" w:color="auto"/>
            </w:tcBorders>
            <w:shd w:val="clear" w:color="auto" w:fill="FFFFFF"/>
          </w:tcPr>
          <w:p w:rsidR="00DC0AE3" w:rsidRDefault="00DC0AE3" w:rsidP="00C57B97">
            <w:pPr>
              <w:jc w:val="center"/>
              <w:rPr>
                <w:b/>
                <w:bCs/>
                <w:szCs w:val="28"/>
              </w:rPr>
            </w:pPr>
            <w:r>
              <w:rPr>
                <w:b/>
                <w:bCs/>
                <w:szCs w:val="28"/>
              </w:rPr>
              <w:t>Коригування</w:t>
            </w:r>
          </w:p>
        </w:tc>
      </w:tr>
      <w:tr w:rsidR="00DC0AE3" w:rsidRPr="00F126E1" w:rsidTr="00C57B97">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Pr="00FA7033" w:rsidRDefault="00DC0AE3" w:rsidP="00C57B97">
            <w:r>
              <w:rPr>
                <w:lang w:val="en-US"/>
              </w:rPr>
              <w:t>2</w:t>
            </w:r>
            <w:r>
              <w:t>.2.1</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вул. Шевченка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004798" w:rsidRDefault="00DC0AE3" w:rsidP="00C57B97">
            <w:pPr>
              <w:pStyle w:val="aff8"/>
              <w:jc w:val="center"/>
              <w:rPr>
                <w:rFonts w:ascii="Times New Roman" w:hAnsi="Times New Roman"/>
                <w:lang w:val="uk-UA"/>
              </w:rPr>
            </w:pPr>
            <w:r>
              <w:rPr>
                <w:rFonts w:ascii="Times New Roman" w:hAnsi="Times New Roman"/>
                <w:lang w:val="uk-UA"/>
              </w:rPr>
              <w:t>1470000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1409800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Коригування</w:t>
            </w:r>
          </w:p>
          <w:p w:rsidR="00DC0AE3" w:rsidRPr="00FA7033" w:rsidRDefault="00DC0AE3" w:rsidP="00C57B97">
            <w:pPr>
              <w:jc w:val="center"/>
              <w:rPr>
                <w:bCs/>
                <w:lang w:val="en-US" w:eastAsia="uk-UA"/>
              </w:rPr>
            </w:pPr>
            <w:r>
              <w:rPr>
                <w:bCs/>
                <w:sz w:val="22"/>
                <w:szCs w:val="22"/>
                <w:lang w:eastAsia="uk-UA"/>
              </w:rPr>
              <w:t xml:space="preserve"> -</w:t>
            </w:r>
            <w:r>
              <w:rPr>
                <w:bCs/>
                <w:sz w:val="22"/>
                <w:szCs w:val="22"/>
                <w:lang w:val="en-US" w:eastAsia="uk-UA"/>
              </w:rPr>
              <w:t>60200</w:t>
            </w: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774AF6" w:rsidRDefault="00DC0AE3" w:rsidP="00C57B97">
            <w:pPr>
              <w:pStyle w:val="aff8"/>
              <w:jc w:val="center"/>
              <w:rPr>
                <w:rFonts w:ascii="Times New Roman" w:hAnsi="Times New Roman"/>
              </w:rPr>
            </w:pPr>
            <w:r>
              <w:rPr>
                <w:rFonts w:ascii="Times New Roman" w:hAnsi="Times New Roman"/>
              </w:rPr>
              <w:t>2.2.5</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пішохідних зон по  вул. Київська, 156 ( зі сходами) паркової зони біля площадки Рошен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310000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296400</w:t>
            </w:r>
          </w:p>
          <w:p w:rsidR="00DC0AE3"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Коригування</w:t>
            </w:r>
          </w:p>
          <w:p w:rsidR="00DC0AE3" w:rsidRDefault="00DC0AE3" w:rsidP="00C57B97">
            <w:pPr>
              <w:jc w:val="center"/>
              <w:rPr>
                <w:bCs/>
                <w:lang w:val="en-US" w:eastAsia="uk-UA"/>
              </w:rPr>
            </w:pPr>
            <w:r>
              <w:rPr>
                <w:bCs/>
                <w:sz w:val="22"/>
                <w:szCs w:val="22"/>
                <w:lang w:eastAsia="uk-UA"/>
              </w:rPr>
              <w:t xml:space="preserve"> -</w:t>
            </w:r>
            <w:r>
              <w:rPr>
                <w:bCs/>
                <w:sz w:val="22"/>
                <w:szCs w:val="22"/>
                <w:lang w:val="en-US" w:eastAsia="uk-UA"/>
              </w:rPr>
              <w:t>13600</w:t>
            </w:r>
          </w:p>
          <w:p w:rsidR="00DC0AE3" w:rsidRPr="00FA7033"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774AF6" w:rsidRDefault="00DC0AE3" w:rsidP="00C57B97">
            <w:pPr>
              <w:pStyle w:val="aff8"/>
              <w:jc w:val="center"/>
              <w:rPr>
                <w:rFonts w:ascii="Times New Roman" w:hAnsi="Times New Roman"/>
              </w:rPr>
            </w:pPr>
            <w:r>
              <w:rPr>
                <w:rFonts w:ascii="Times New Roman" w:hAnsi="Times New Roman"/>
              </w:rPr>
              <w:t>2.2.6</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внутрішньодворового проїзду та пішохідних зон житлового будинку №146 по вул. </w:t>
            </w:r>
            <w:r w:rsidRPr="00774AF6">
              <w:rPr>
                <w:rFonts w:ascii="Times New Roman" w:hAnsi="Times New Roman"/>
              </w:rPr>
              <w:t>Київській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1086500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1019500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Коригування</w:t>
            </w:r>
          </w:p>
          <w:p w:rsidR="00DC0AE3" w:rsidRDefault="00DC0AE3" w:rsidP="00C57B97">
            <w:pPr>
              <w:jc w:val="center"/>
              <w:rPr>
                <w:bCs/>
                <w:lang w:val="en-US" w:eastAsia="uk-UA"/>
              </w:rPr>
            </w:pPr>
            <w:r>
              <w:rPr>
                <w:bCs/>
                <w:sz w:val="22"/>
                <w:szCs w:val="22"/>
                <w:lang w:eastAsia="uk-UA"/>
              </w:rPr>
              <w:t xml:space="preserve"> -</w:t>
            </w:r>
            <w:r>
              <w:rPr>
                <w:bCs/>
                <w:sz w:val="22"/>
                <w:szCs w:val="22"/>
                <w:lang w:val="en-US" w:eastAsia="uk-UA"/>
              </w:rPr>
              <w:t>6</w:t>
            </w:r>
            <w:r>
              <w:rPr>
                <w:bCs/>
                <w:sz w:val="22"/>
                <w:szCs w:val="22"/>
                <w:lang w:eastAsia="uk-UA"/>
              </w:rPr>
              <w:t>70</w:t>
            </w:r>
            <w:r>
              <w:rPr>
                <w:bCs/>
                <w:sz w:val="22"/>
                <w:szCs w:val="22"/>
                <w:lang w:val="en-US" w:eastAsia="uk-UA"/>
              </w:rPr>
              <w:t>00</w:t>
            </w:r>
          </w:p>
          <w:p w:rsidR="00DC0AE3" w:rsidRPr="007E1FC1"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F86A8A" w:rsidRDefault="00DC0AE3" w:rsidP="00C57B97">
            <w:pPr>
              <w:pStyle w:val="aff8"/>
              <w:jc w:val="center"/>
              <w:rPr>
                <w:rFonts w:ascii="Times New Roman" w:hAnsi="Times New Roman"/>
                <w:lang w:val="uk-UA"/>
              </w:rPr>
            </w:pPr>
            <w:r>
              <w:rPr>
                <w:rFonts w:ascii="Times New Roman" w:hAnsi="Times New Roman"/>
                <w:lang w:val="uk-UA"/>
              </w:rPr>
              <w:t>2.2.7</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F86A8A" w:rsidRDefault="00DC0AE3" w:rsidP="00C57B97">
            <w:pPr>
              <w:pStyle w:val="aff8"/>
              <w:rPr>
                <w:rFonts w:ascii="Times New Roman" w:hAnsi="Times New Roman"/>
                <w:lang w:val="uk-UA"/>
              </w:rPr>
            </w:pPr>
            <w:r w:rsidRPr="00F86A8A">
              <w:rPr>
                <w:rFonts w:ascii="Times New Roman" w:hAnsi="Times New Roman"/>
                <w:lang w:val="uk-UA"/>
              </w:rPr>
              <w:t>Виготовлення ПКД "Капітальний ремонт</w:t>
            </w:r>
            <w:r>
              <w:rPr>
                <w:rFonts w:ascii="Times New Roman" w:hAnsi="Times New Roman"/>
                <w:lang w:val="uk-UA"/>
              </w:rPr>
              <w:t xml:space="preserve"> внутрішньодворового проїзду, </w:t>
            </w:r>
            <w:r w:rsidRPr="00F86A8A">
              <w:rPr>
                <w:rFonts w:ascii="Times New Roman" w:hAnsi="Times New Roman"/>
                <w:lang w:val="uk-UA"/>
              </w:rPr>
              <w:t>пішохідних зон</w:t>
            </w:r>
            <w:r>
              <w:rPr>
                <w:rFonts w:ascii="Times New Roman" w:hAnsi="Times New Roman"/>
                <w:lang w:val="uk-UA"/>
              </w:rPr>
              <w:t xml:space="preserve"> та прибудинкової території </w:t>
            </w:r>
            <w:r w:rsidRPr="00F86A8A">
              <w:rPr>
                <w:rFonts w:ascii="Times New Roman" w:hAnsi="Times New Roman"/>
                <w:lang w:val="uk-UA"/>
              </w:rPr>
              <w:t xml:space="preserve">  по вул. Київська </w:t>
            </w:r>
            <w:r w:rsidRPr="00F86A8A">
              <w:rPr>
                <w:rFonts w:ascii="Times New Roman" w:hAnsi="Times New Roman"/>
                <w:lang w:val="uk-UA"/>
              </w:rPr>
              <w:lastRenderedPageBreak/>
              <w:t>123 у місті Обухові, Київської області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F86A8A" w:rsidRDefault="00DC0AE3" w:rsidP="00C57B97">
            <w:pPr>
              <w:pStyle w:val="aff8"/>
              <w:jc w:val="center"/>
              <w:rPr>
                <w:rFonts w:ascii="Times New Roman" w:hAnsi="Times New Roman"/>
                <w:lang w:val="uk-UA"/>
              </w:rPr>
            </w:pPr>
            <w:r>
              <w:rPr>
                <w:rFonts w:ascii="Times New Roman" w:hAnsi="Times New Roman"/>
                <w:lang w:val="uk-UA"/>
              </w:rPr>
              <w:lastRenderedPageBreak/>
              <w:t>9000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p>
          <w:p w:rsidR="00DC0AE3" w:rsidRDefault="00DC0AE3" w:rsidP="00C57B97">
            <w:pPr>
              <w:jc w:val="center"/>
              <w:rPr>
                <w:bCs/>
              </w:rPr>
            </w:pPr>
            <w:r>
              <w:rPr>
                <w:bCs/>
              </w:rPr>
              <w:t>9000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p>
          <w:p w:rsidR="00DC0AE3" w:rsidRDefault="00DC0AE3" w:rsidP="00C57B97">
            <w:pPr>
              <w:jc w:val="center"/>
              <w:rPr>
                <w:bCs/>
                <w:lang w:eastAsia="uk-UA"/>
              </w:rPr>
            </w:pPr>
            <w:r>
              <w:rPr>
                <w:bCs/>
                <w:sz w:val="22"/>
                <w:szCs w:val="22"/>
                <w:lang w:eastAsia="uk-UA"/>
              </w:rPr>
              <w:t xml:space="preserve">Коригування назви </w:t>
            </w: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261BD" w:rsidRDefault="00DC0AE3" w:rsidP="00C57B97">
            <w:pPr>
              <w:pStyle w:val="aff8"/>
              <w:jc w:val="center"/>
              <w:rPr>
                <w:rFonts w:ascii="Times New Roman" w:hAnsi="Times New Roman"/>
                <w:lang w:val="uk-UA"/>
              </w:rPr>
            </w:pPr>
            <w:r w:rsidRPr="00A261BD">
              <w:rPr>
                <w:rFonts w:ascii="Times New Roman" w:hAnsi="Times New Roman"/>
                <w:lang w:val="uk-UA"/>
              </w:rPr>
              <w:lastRenderedPageBreak/>
              <w:t>2.2.11</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261BD" w:rsidRDefault="00DC0AE3" w:rsidP="00C57B97">
            <w:pPr>
              <w:pStyle w:val="aff8"/>
              <w:rPr>
                <w:rFonts w:ascii="Times New Roman" w:hAnsi="Times New Roman"/>
                <w:lang w:val="uk-UA"/>
              </w:rPr>
            </w:pPr>
            <w:r w:rsidRPr="00A261BD">
              <w:rPr>
                <w:rFonts w:ascii="Times New Roman" w:hAnsi="Times New Roman"/>
                <w:lang w:val="uk-UA"/>
              </w:rPr>
              <w:t>Капітальний ремонт підпірної стінки по вул.Київська,164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42553" w:rsidRDefault="00DC0AE3" w:rsidP="00C57B97">
            <w:pPr>
              <w:pStyle w:val="aff8"/>
              <w:jc w:val="center"/>
              <w:rPr>
                <w:rFonts w:ascii="Times New Roman" w:hAnsi="Times New Roman"/>
                <w:lang w:val="uk-UA"/>
              </w:rPr>
            </w:pPr>
            <w:r>
              <w:rPr>
                <w:rFonts w:ascii="Times New Roman" w:hAnsi="Times New Roman"/>
                <w:lang w:val="uk-UA"/>
              </w:rPr>
              <w:t>167000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p>
          <w:p w:rsidR="00DC0AE3" w:rsidRDefault="00DC0AE3" w:rsidP="00C57B97">
            <w:pPr>
              <w:jc w:val="center"/>
              <w:rPr>
                <w:bCs/>
              </w:rPr>
            </w:pPr>
            <w:r>
              <w:rPr>
                <w:bCs/>
              </w:rPr>
              <w:t>142100</w:t>
            </w:r>
          </w:p>
        </w:tc>
        <w:tc>
          <w:tcPr>
            <w:tcW w:w="1734" w:type="dxa"/>
            <w:tcBorders>
              <w:top w:val="single" w:sz="4" w:space="0" w:color="auto"/>
              <w:left w:val="single" w:sz="4" w:space="0" w:color="auto"/>
              <w:bottom w:val="single" w:sz="4" w:space="0" w:color="auto"/>
              <w:right w:val="single" w:sz="4" w:space="0" w:color="auto"/>
            </w:tcBorders>
          </w:tcPr>
          <w:p w:rsidR="00DC0AE3" w:rsidRPr="00737331" w:rsidRDefault="00DC0AE3" w:rsidP="00C57B97">
            <w:pPr>
              <w:jc w:val="center"/>
              <w:rPr>
                <w:bCs/>
                <w:lang w:eastAsia="uk-UA"/>
              </w:rPr>
            </w:pPr>
            <w:r w:rsidRPr="00737331">
              <w:rPr>
                <w:bCs/>
                <w:sz w:val="22"/>
                <w:szCs w:val="22"/>
                <w:lang w:eastAsia="uk-UA"/>
              </w:rPr>
              <w:t>Коригування</w:t>
            </w:r>
          </w:p>
          <w:p w:rsidR="00DC0AE3" w:rsidRPr="00737331" w:rsidRDefault="00DC0AE3" w:rsidP="00C57B97">
            <w:pPr>
              <w:jc w:val="center"/>
              <w:rPr>
                <w:bCs/>
                <w:lang w:val="en-US" w:eastAsia="uk-UA"/>
              </w:rPr>
            </w:pPr>
            <w:r w:rsidRPr="00737331">
              <w:rPr>
                <w:bCs/>
                <w:sz w:val="22"/>
                <w:szCs w:val="22"/>
                <w:lang w:eastAsia="uk-UA"/>
              </w:rPr>
              <w:t xml:space="preserve"> -</w:t>
            </w:r>
            <w:r>
              <w:rPr>
                <w:bCs/>
                <w:sz w:val="22"/>
                <w:szCs w:val="22"/>
                <w:lang w:eastAsia="uk-UA"/>
              </w:rPr>
              <w:t>2490</w:t>
            </w:r>
            <w:r>
              <w:rPr>
                <w:bCs/>
                <w:sz w:val="22"/>
                <w:szCs w:val="22"/>
                <w:lang w:val="en-US" w:eastAsia="uk-UA"/>
              </w:rPr>
              <w:t>0</w:t>
            </w:r>
          </w:p>
          <w:p w:rsidR="00DC0AE3"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261BD" w:rsidRDefault="00DC0AE3" w:rsidP="00C57B97">
            <w:pPr>
              <w:pStyle w:val="aff8"/>
              <w:jc w:val="center"/>
              <w:rPr>
                <w:rFonts w:ascii="Times New Roman" w:hAnsi="Times New Roman"/>
                <w:lang w:val="uk-UA"/>
              </w:rPr>
            </w:pPr>
            <w:r w:rsidRPr="00A261BD">
              <w:rPr>
                <w:rFonts w:ascii="Times New Roman" w:hAnsi="Times New Roman"/>
                <w:lang w:val="uk-UA"/>
              </w:rPr>
              <w:t>2.2.13</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пішохідної зони по           вул. Київська від ж. б №146 (1,2,3п),за ж. б №148, між ж.б.№146 та ж. б №148 , від ж. б №148 (1,2,3п),  за ж. б №150, з торця ж. б №150 ,перед ж. б №150.,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295000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p>
          <w:p w:rsidR="00DC0AE3" w:rsidRDefault="00DC0AE3" w:rsidP="00C57B97">
            <w:pPr>
              <w:jc w:val="center"/>
              <w:rPr>
                <w:bCs/>
              </w:rPr>
            </w:pPr>
          </w:p>
          <w:p w:rsidR="00DC0AE3" w:rsidRDefault="00DC0AE3" w:rsidP="00C57B97">
            <w:pPr>
              <w:jc w:val="center"/>
              <w:rPr>
                <w:bCs/>
              </w:rPr>
            </w:pPr>
            <w:r>
              <w:rPr>
                <w:bCs/>
              </w:rPr>
              <w:t>91300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p>
          <w:p w:rsidR="00DC0AE3" w:rsidRDefault="00DC0AE3" w:rsidP="00C57B97">
            <w:pPr>
              <w:jc w:val="center"/>
              <w:rPr>
                <w:bCs/>
                <w:lang w:eastAsia="uk-UA"/>
              </w:rPr>
            </w:pPr>
          </w:p>
          <w:p w:rsidR="00DC0AE3" w:rsidRPr="00737331" w:rsidRDefault="00DC0AE3" w:rsidP="00C57B97">
            <w:pPr>
              <w:jc w:val="center"/>
              <w:rPr>
                <w:bCs/>
                <w:lang w:eastAsia="uk-UA"/>
              </w:rPr>
            </w:pPr>
            <w:r w:rsidRPr="00737331">
              <w:rPr>
                <w:bCs/>
                <w:sz w:val="22"/>
                <w:szCs w:val="22"/>
                <w:lang w:eastAsia="uk-UA"/>
              </w:rPr>
              <w:t>Коригування</w:t>
            </w:r>
          </w:p>
          <w:p w:rsidR="00DC0AE3" w:rsidRDefault="00DC0AE3" w:rsidP="00C57B97">
            <w:pPr>
              <w:jc w:val="center"/>
              <w:rPr>
                <w:bCs/>
                <w:lang w:eastAsia="uk-UA"/>
              </w:rPr>
            </w:pPr>
            <w:r w:rsidRPr="00737331">
              <w:rPr>
                <w:bCs/>
                <w:sz w:val="22"/>
                <w:szCs w:val="22"/>
                <w:lang w:eastAsia="uk-UA"/>
              </w:rPr>
              <w:t xml:space="preserve"> -</w:t>
            </w:r>
            <w:r>
              <w:rPr>
                <w:bCs/>
                <w:sz w:val="22"/>
                <w:szCs w:val="22"/>
                <w:lang w:eastAsia="uk-UA"/>
              </w:rPr>
              <w:t>203700</w:t>
            </w:r>
          </w:p>
          <w:p w:rsidR="00DC0AE3" w:rsidRPr="00033AE5" w:rsidRDefault="00DC0AE3" w:rsidP="00C57B97">
            <w:pPr>
              <w:jc w:val="center"/>
              <w:rPr>
                <w:bCs/>
                <w:lang w:eastAsia="uk-UA"/>
              </w:rPr>
            </w:pPr>
          </w:p>
          <w:p w:rsidR="00DC0AE3"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261BD" w:rsidRDefault="00DC0AE3" w:rsidP="00C57B97">
            <w:pPr>
              <w:pStyle w:val="aff8"/>
              <w:jc w:val="center"/>
              <w:rPr>
                <w:rFonts w:ascii="Times New Roman" w:hAnsi="Times New Roman"/>
                <w:lang w:val="uk-UA"/>
              </w:rPr>
            </w:pPr>
            <w:r w:rsidRPr="00A261BD">
              <w:rPr>
                <w:rFonts w:ascii="Times New Roman" w:hAnsi="Times New Roman"/>
                <w:lang w:val="uk-UA"/>
              </w:rPr>
              <w:t>2.2.14</w:t>
            </w:r>
          </w:p>
        </w:tc>
        <w:tc>
          <w:tcPr>
            <w:tcW w:w="482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A261BD"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пішохідної зони по вул. Київська ж.б.№115 ( 6 п.), між ж. б №115 та ж. б. №14, 13, 13 а п о вул. </w:t>
            </w:r>
            <w:r w:rsidRPr="00A261BD">
              <w:rPr>
                <w:rFonts w:ascii="Times New Roman" w:hAnsi="Times New Roman"/>
              </w:rPr>
              <w:t>Миру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250000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p>
          <w:p w:rsidR="00DC0AE3" w:rsidRDefault="00DC0AE3" w:rsidP="00C57B97">
            <w:pPr>
              <w:tabs>
                <w:tab w:val="left" w:pos="330"/>
                <w:tab w:val="center" w:pos="654"/>
              </w:tabs>
              <w:rPr>
                <w:bCs/>
              </w:rPr>
            </w:pPr>
            <w:r>
              <w:rPr>
                <w:bCs/>
              </w:rPr>
              <w:t>198000</w:t>
            </w:r>
          </w:p>
        </w:tc>
        <w:tc>
          <w:tcPr>
            <w:tcW w:w="1734" w:type="dxa"/>
            <w:tcBorders>
              <w:top w:val="single" w:sz="4" w:space="0" w:color="auto"/>
              <w:left w:val="single" w:sz="4" w:space="0" w:color="auto"/>
              <w:bottom w:val="single" w:sz="4" w:space="0" w:color="auto"/>
              <w:right w:val="single" w:sz="4" w:space="0" w:color="auto"/>
            </w:tcBorders>
          </w:tcPr>
          <w:p w:rsidR="00DC0AE3" w:rsidRPr="00737331" w:rsidRDefault="00DC0AE3" w:rsidP="00C57B97">
            <w:pPr>
              <w:jc w:val="center"/>
              <w:rPr>
                <w:bCs/>
                <w:lang w:eastAsia="uk-UA"/>
              </w:rPr>
            </w:pPr>
            <w:r w:rsidRPr="00737331">
              <w:rPr>
                <w:bCs/>
                <w:sz w:val="22"/>
                <w:szCs w:val="22"/>
                <w:lang w:eastAsia="uk-UA"/>
              </w:rPr>
              <w:t>Коригування</w:t>
            </w:r>
          </w:p>
          <w:p w:rsidR="00DC0AE3" w:rsidRDefault="00DC0AE3" w:rsidP="00C57B97">
            <w:pPr>
              <w:jc w:val="center"/>
              <w:rPr>
                <w:bCs/>
                <w:lang w:eastAsia="uk-UA"/>
              </w:rPr>
            </w:pPr>
            <w:r w:rsidRPr="00737331">
              <w:rPr>
                <w:bCs/>
                <w:sz w:val="22"/>
                <w:szCs w:val="22"/>
                <w:lang w:eastAsia="uk-UA"/>
              </w:rPr>
              <w:t xml:space="preserve"> -</w:t>
            </w:r>
            <w:r>
              <w:rPr>
                <w:bCs/>
                <w:sz w:val="22"/>
                <w:szCs w:val="22"/>
                <w:lang w:eastAsia="uk-UA"/>
              </w:rPr>
              <w:t>52000</w:t>
            </w:r>
          </w:p>
          <w:p w:rsidR="00DC0AE3" w:rsidRPr="00033AE5" w:rsidRDefault="00DC0AE3" w:rsidP="00C57B97">
            <w:pPr>
              <w:jc w:val="center"/>
              <w:rPr>
                <w:bCs/>
                <w:lang w:eastAsia="uk-UA"/>
              </w:rPr>
            </w:pPr>
          </w:p>
          <w:p w:rsidR="00DC0AE3"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7C3782"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.2.44</w:t>
            </w:r>
          </w:p>
        </w:tc>
        <w:tc>
          <w:tcPr>
            <w:tcW w:w="4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від вул.Шевченка до кладовища (Драна Гора)  в м.Обухові  Київської області</w:t>
            </w:r>
          </w:p>
          <w:p w:rsidR="00DC0AE3" w:rsidRPr="00543ED0" w:rsidRDefault="00DC0AE3" w:rsidP="00C57B97">
            <w:pPr>
              <w:pStyle w:val="aff8"/>
              <w:rPr>
                <w:rFonts w:ascii="Times New Roman" w:hAnsi="Times New Roman"/>
                <w:lang w:val="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706500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sz w:val="22"/>
                <w:szCs w:val="22"/>
              </w:rPr>
              <w:t>702700</w:t>
            </w:r>
          </w:p>
          <w:p w:rsidR="00DC0AE3" w:rsidRPr="007E1FC1"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 xml:space="preserve"> -3800</w:t>
            </w:r>
          </w:p>
          <w:p w:rsidR="00DC0AE3" w:rsidRDefault="00DC0AE3" w:rsidP="00C57B97">
            <w:pPr>
              <w:jc w:val="center"/>
              <w:rPr>
                <w:bCs/>
                <w:lang w:eastAsia="uk-UA"/>
              </w:rPr>
            </w:pPr>
          </w:p>
          <w:p w:rsidR="00DC0AE3" w:rsidRPr="007E1FC1"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696157" w:rsidRDefault="00DC0AE3" w:rsidP="00C57B97">
            <w:pPr>
              <w:pStyle w:val="aff8"/>
              <w:jc w:val="center"/>
              <w:rPr>
                <w:rFonts w:ascii="Times New Roman" w:hAnsi="Times New Roman"/>
                <w:lang w:val="uk-UA"/>
              </w:rPr>
            </w:pPr>
            <w:r>
              <w:rPr>
                <w:rFonts w:ascii="Times New Roman" w:hAnsi="Times New Roman"/>
                <w:lang w:val="uk-UA"/>
              </w:rPr>
              <w:t>2.2.53</w:t>
            </w:r>
          </w:p>
        </w:tc>
        <w:tc>
          <w:tcPr>
            <w:tcW w:w="4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тротуару та пішохідних зон житлового будинку  по вул. </w:t>
            </w:r>
            <w:r w:rsidRPr="00774AF6">
              <w:rPr>
                <w:rFonts w:ascii="Times New Roman" w:hAnsi="Times New Roman"/>
              </w:rPr>
              <w:t>Миру, 9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266300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219800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-46500</w:t>
            </w:r>
          </w:p>
          <w:p w:rsidR="00DC0AE3" w:rsidRPr="007E1FC1" w:rsidRDefault="00DC0AE3" w:rsidP="00C57B97">
            <w:pPr>
              <w:jc w:val="center"/>
              <w:rPr>
                <w:bCs/>
                <w:lang w:eastAsia="uk-UA"/>
              </w:rPr>
            </w:pP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0C6A99" w:rsidRDefault="00DC0AE3" w:rsidP="00C57B97">
            <w:pPr>
              <w:pStyle w:val="aff8"/>
              <w:jc w:val="center"/>
              <w:rPr>
                <w:rFonts w:ascii="Times New Roman" w:hAnsi="Times New Roman"/>
                <w:lang w:val="uk-UA"/>
              </w:rPr>
            </w:pPr>
            <w:r>
              <w:rPr>
                <w:rFonts w:ascii="Times New Roman" w:hAnsi="Times New Roman"/>
                <w:lang w:val="uk-UA"/>
              </w:rPr>
              <w:t>2.2.54</w:t>
            </w:r>
          </w:p>
        </w:tc>
        <w:tc>
          <w:tcPr>
            <w:tcW w:w="4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пішохідних зон житлового будинку  по вул. Миру, 14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9E75AD" w:rsidRDefault="00DC0AE3" w:rsidP="00C57B97">
            <w:pPr>
              <w:jc w:val="center"/>
              <w:rPr>
                <w:bCs/>
                <w:lang w:eastAsia="uk-UA"/>
              </w:rPr>
            </w:pPr>
            <w:r>
              <w:rPr>
                <w:bCs/>
                <w:lang w:eastAsia="uk-UA"/>
              </w:rPr>
              <w:t>1000000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1196000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Коригування +196000</w:t>
            </w:r>
          </w:p>
        </w:tc>
      </w:tr>
      <w:tr w:rsidR="00DC0AE3" w:rsidRPr="00F126E1" w:rsidTr="00C57B97">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696157" w:rsidRDefault="00DC0AE3" w:rsidP="00C57B97">
            <w:pPr>
              <w:pStyle w:val="aff8"/>
              <w:jc w:val="center"/>
              <w:rPr>
                <w:rFonts w:ascii="Times New Roman" w:hAnsi="Times New Roman"/>
                <w:lang w:val="uk-UA"/>
              </w:rPr>
            </w:pPr>
            <w:r>
              <w:rPr>
                <w:rFonts w:ascii="Times New Roman" w:hAnsi="Times New Roman"/>
                <w:lang w:val="uk-UA"/>
              </w:rPr>
              <w:t>2.2.55</w:t>
            </w:r>
          </w:p>
        </w:tc>
        <w:tc>
          <w:tcPr>
            <w:tcW w:w="4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вул. І.Франка № 12-№18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347700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313000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Pr="007E1FC1" w:rsidRDefault="00DC0AE3" w:rsidP="00C57B97">
            <w:pPr>
              <w:jc w:val="center"/>
              <w:rPr>
                <w:bCs/>
                <w:lang w:eastAsia="uk-UA"/>
              </w:rPr>
            </w:pPr>
            <w:r>
              <w:rPr>
                <w:bCs/>
                <w:sz w:val="22"/>
                <w:szCs w:val="22"/>
                <w:lang w:eastAsia="uk-UA"/>
              </w:rPr>
              <w:t>-34700</w:t>
            </w: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Pr="00E23B2E" w:rsidRDefault="00DC0AE3" w:rsidP="00C57B97">
            <w:pPr>
              <w:pStyle w:val="aff8"/>
              <w:rPr>
                <w:lang w:val="uk-UA"/>
              </w:rPr>
            </w:pPr>
            <w:r>
              <w:rPr>
                <w:lang w:val="uk-UA"/>
              </w:rPr>
              <w:t>2.2.56</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внутрішньодворового проїзду та пішохідних зон по вул.Каштанова,7а, 7б, 7в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1039700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1013200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-26500</w:t>
            </w:r>
          </w:p>
          <w:p w:rsidR="00DC0AE3" w:rsidRDefault="00DC0AE3" w:rsidP="00C57B97">
            <w:pPr>
              <w:jc w:val="center"/>
              <w:rPr>
                <w:bCs/>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2.2.57</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внутрішньодворового проїзду по вул. Київська, будинок №113 (п.5, 6, 7) в м.Обухові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507800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446700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-61100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2.2.58</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50098">
              <w:rPr>
                <w:rFonts w:ascii="Times New Roman" w:hAnsi="Times New Roman"/>
                <w:lang w:val="uk-UA"/>
              </w:rPr>
              <w:t xml:space="preserve">Капітальний ремонт тротуару в районі навчально-виховного комплексу «Спеціалізована загальноосвітня школа І-ІІІ ступеня  № 5 з поглибленим вивченням іноземних мов - загальноосвітня школа І-ІІІ ступеня  № 5» Обухівської міської ради  по вул. </w:t>
            </w:r>
            <w:r w:rsidRPr="00774AF6">
              <w:rPr>
                <w:rFonts w:ascii="Times New Roman" w:hAnsi="Times New Roman"/>
              </w:rPr>
              <w:t>Лермонтова,24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712900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661400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-51500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2.2.60</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вул. Джамбула ,  від.вул.Козацький шлях №71 до №33,  №37 - №99 вул.Козацький шлях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1491400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1430000</w:t>
            </w:r>
          </w:p>
          <w:p w:rsidR="00DC0AE3"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-61400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2.2.61</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тротуару по вул.Київська,166  в м.Обухові Київської області</w:t>
            </w:r>
          </w:p>
          <w:p w:rsidR="00DC0AE3" w:rsidRPr="00543ED0" w:rsidRDefault="00DC0AE3" w:rsidP="00C57B97">
            <w:pPr>
              <w:pStyle w:val="aff8"/>
              <w:rPr>
                <w:rFonts w:ascii="Times New Roman" w:hAnsi="Times New Roman"/>
                <w:lang w:val="ru-RU"/>
              </w:rPr>
            </w:pP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283600</w:t>
            </w:r>
          </w:p>
          <w:p w:rsidR="00DC0AE3" w:rsidRPr="00774AF6" w:rsidRDefault="00DC0AE3" w:rsidP="00C57B97">
            <w:pPr>
              <w:pStyle w:val="aff8"/>
              <w:jc w:val="center"/>
              <w:rPr>
                <w:rFonts w:ascii="Times New Roman" w:hAnsi="Times New Roman"/>
              </w:rPr>
            </w:pP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231000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-52600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2.2.62</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пров.Парковому №1-№19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299900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294900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-5000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C0AE3" w:rsidRPr="00737331" w:rsidRDefault="00DC0AE3" w:rsidP="00C57B97">
            <w:pPr>
              <w:pStyle w:val="aff8"/>
              <w:jc w:val="center"/>
              <w:rPr>
                <w:rFonts w:ascii="Times New Roman" w:hAnsi="Times New Roman"/>
                <w:lang w:val="uk-UA"/>
              </w:rPr>
            </w:pPr>
            <w:r w:rsidRPr="00737331">
              <w:rPr>
                <w:rFonts w:ascii="Times New Roman" w:hAnsi="Times New Roman"/>
                <w:lang w:val="uk-UA"/>
              </w:rPr>
              <w:t>2.2.65</w:t>
            </w:r>
          </w:p>
        </w:tc>
        <w:tc>
          <w:tcPr>
            <w:tcW w:w="4820" w:type="dxa"/>
            <w:gridSpan w:val="2"/>
            <w:tcBorders>
              <w:top w:val="single" w:sz="4" w:space="0" w:color="auto"/>
              <w:left w:val="nil"/>
              <w:bottom w:val="single" w:sz="4" w:space="0" w:color="auto"/>
              <w:right w:val="single" w:sz="4" w:space="0" w:color="auto"/>
            </w:tcBorders>
            <w:shd w:val="clear" w:color="auto" w:fill="auto"/>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мкрн. Вікторія від  №57 до №15 в м. Обухів Київської області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C0AE3" w:rsidRPr="00737331" w:rsidRDefault="00DC0AE3" w:rsidP="00C57B97">
            <w:pPr>
              <w:pStyle w:val="aff8"/>
              <w:jc w:val="center"/>
              <w:rPr>
                <w:rFonts w:ascii="Times New Roman" w:hAnsi="Times New Roman"/>
              </w:rPr>
            </w:pPr>
            <w:r w:rsidRPr="00737331">
              <w:rPr>
                <w:rFonts w:ascii="Times New Roman" w:hAnsi="Times New Roman"/>
              </w:rPr>
              <w:t>1499800</w:t>
            </w:r>
          </w:p>
        </w:tc>
        <w:tc>
          <w:tcPr>
            <w:tcW w:w="1525" w:type="dxa"/>
            <w:tcBorders>
              <w:top w:val="single" w:sz="4" w:space="0" w:color="auto"/>
              <w:left w:val="nil"/>
              <w:bottom w:val="single" w:sz="4" w:space="0" w:color="auto"/>
              <w:right w:val="single" w:sz="4" w:space="0" w:color="auto"/>
            </w:tcBorders>
            <w:shd w:val="clear" w:color="auto" w:fill="auto"/>
          </w:tcPr>
          <w:p w:rsidR="00DC0AE3" w:rsidRPr="00737331" w:rsidRDefault="00DC0AE3" w:rsidP="00C57B97">
            <w:pPr>
              <w:jc w:val="center"/>
              <w:rPr>
                <w:bCs/>
              </w:rPr>
            </w:pPr>
            <w:r w:rsidRPr="00737331">
              <w:rPr>
                <w:bCs/>
              </w:rPr>
              <w:t>1492800</w:t>
            </w:r>
          </w:p>
        </w:tc>
        <w:tc>
          <w:tcPr>
            <w:tcW w:w="1734" w:type="dxa"/>
            <w:tcBorders>
              <w:top w:val="single" w:sz="4" w:space="0" w:color="auto"/>
              <w:left w:val="single" w:sz="4" w:space="0" w:color="auto"/>
              <w:bottom w:val="single" w:sz="4" w:space="0" w:color="auto"/>
              <w:right w:val="single" w:sz="4" w:space="0" w:color="auto"/>
            </w:tcBorders>
            <w:shd w:val="clear" w:color="auto" w:fill="auto"/>
          </w:tcPr>
          <w:p w:rsidR="00DC0AE3" w:rsidRPr="00737331" w:rsidRDefault="00DC0AE3" w:rsidP="00C57B97">
            <w:pPr>
              <w:jc w:val="center"/>
              <w:rPr>
                <w:bCs/>
                <w:lang w:eastAsia="uk-UA"/>
              </w:rPr>
            </w:pPr>
            <w:r w:rsidRPr="00737331">
              <w:rPr>
                <w:bCs/>
                <w:sz w:val="22"/>
                <w:szCs w:val="22"/>
                <w:lang w:eastAsia="uk-UA"/>
              </w:rPr>
              <w:t>Коригування</w:t>
            </w:r>
          </w:p>
          <w:p w:rsidR="00DC0AE3" w:rsidRPr="00737331" w:rsidRDefault="00DC0AE3" w:rsidP="00C57B97">
            <w:pPr>
              <w:jc w:val="center"/>
              <w:rPr>
                <w:bCs/>
                <w:lang w:eastAsia="uk-UA"/>
              </w:rPr>
            </w:pPr>
            <w:r w:rsidRPr="00737331">
              <w:rPr>
                <w:bCs/>
                <w:sz w:val="22"/>
                <w:szCs w:val="22"/>
                <w:lang w:eastAsia="uk-UA"/>
              </w:rPr>
              <w:t xml:space="preserve"> -7000</w:t>
            </w: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2.2.72</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Капітального ремонту дороги по вул. Київська №24-№38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299600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249600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-50000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lastRenderedPageBreak/>
              <w:t>2.2.74</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дороги по вул. Яровівська, №7 до вул. Козацький шлях, 72, №24-дитячий майданчик, №71-№53, №71-№63 в м. Обухіві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884800</w:t>
            </w:r>
          </w:p>
          <w:p w:rsidR="00DC0AE3" w:rsidRPr="00774AF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874500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-10300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2.2.75</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внутрішньодворових проїздів та пішохідних зон по вул.  </w:t>
            </w:r>
            <w:r w:rsidRPr="00774AF6">
              <w:rPr>
                <w:rFonts w:ascii="Times New Roman" w:hAnsi="Times New Roman"/>
              </w:rPr>
              <w:t>Миру, 11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1485900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1481900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-4000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2.2.76</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дороги по від ж/б №2 вул Козацький шлях до вул. </w:t>
            </w:r>
            <w:r w:rsidRPr="00774AF6">
              <w:rPr>
                <w:rFonts w:ascii="Times New Roman" w:hAnsi="Times New Roman"/>
              </w:rPr>
              <w:t>Чумацький шлях (автостанція) в м. Обухів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1005600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988400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-17200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2.2.77</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тротуару по вул. Козацький шлях (від вул. Чумацький шлях до провулку Вільний) в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543ED0" w:rsidRDefault="00DC0AE3" w:rsidP="00C57B97">
            <w:pPr>
              <w:pStyle w:val="aff8"/>
              <w:jc w:val="center"/>
              <w:rPr>
                <w:rFonts w:ascii="Times New Roman" w:hAnsi="Times New Roman"/>
                <w:lang w:val="ru-RU"/>
              </w:rPr>
            </w:pPr>
          </w:p>
          <w:p w:rsidR="00DC0AE3" w:rsidRPr="00774AF6" w:rsidRDefault="00DC0AE3" w:rsidP="00C57B97">
            <w:pPr>
              <w:pStyle w:val="aff8"/>
              <w:jc w:val="center"/>
              <w:rPr>
                <w:rFonts w:ascii="Times New Roman" w:hAnsi="Times New Roman"/>
              </w:rPr>
            </w:pPr>
            <w:r w:rsidRPr="00774AF6">
              <w:rPr>
                <w:rFonts w:ascii="Times New Roman" w:hAnsi="Times New Roman"/>
              </w:rPr>
              <w:t>723000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1019200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+296200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2.2.78</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під'їздної дороги до клубу села Таценки, разташованого за адресою  </w:t>
            </w:r>
            <w:r w:rsidRPr="00774AF6">
              <w:rPr>
                <w:rFonts w:ascii="Times New Roman" w:hAnsi="Times New Roman"/>
              </w:rPr>
              <w:t>вул. Лісна, 80, с. Таценки Обухівської міської ради"</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jc w:val="center"/>
              <w:rPr>
                <w:rFonts w:ascii="Times New Roman" w:hAnsi="Times New Roman"/>
              </w:rPr>
            </w:pPr>
            <w:r w:rsidRPr="00774AF6">
              <w:rPr>
                <w:rFonts w:ascii="Times New Roman" w:hAnsi="Times New Roman"/>
              </w:rPr>
              <w:t>225000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213200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-11800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2.2.80</w:t>
            </w:r>
          </w:p>
        </w:tc>
        <w:tc>
          <w:tcPr>
            <w:tcW w:w="4820" w:type="dxa"/>
            <w:gridSpan w:val="2"/>
            <w:tcBorders>
              <w:top w:val="single" w:sz="4" w:space="0" w:color="auto"/>
              <w:left w:val="nil"/>
              <w:bottom w:val="single" w:sz="4" w:space="0" w:color="auto"/>
              <w:right w:val="single" w:sz="4" w:space="0" w:color="auto"/>
            </w:tcBorders>
            <w:vAlign w:val="center"/>
          </w:tcPr>
          <w:p w:rsidR="00DC0AE3" w:rsidRPr="00E642E6" w:rsidRDefault="00DC0AE3" w:rsidP="00C57B97">
            <w:pPr>
              <w:pStyle w:val="aff8"/>
              <w:rPr>
                <w:rFonts w:ascii="Times New Roman" w:hAnsi="Times New Roman"/>
              </w:rPr>
            </w:pPr>
            <w:r w:rsidRPr="00543ED0">
              <w:rPr>
                <w:rFonts w:ascii="Times New Roman" w:hAnsi="Times New Roman"/>
                <w:lang w:val="ru-RU"/>
              </w:rPr>
              <w:t xml:space="preserve">Капітальний ремонт внутрішньодворового проїзду та пішохідних зон житлового будинку № 176  по вул. </w:t>
            </w:r>
            <w:r w:rsidRPr="00E642E6">
              <w:rPr>
                <w:rFonts w:ascii="Times New Roman" w:hAnsi="Times New Roman"/>
              </w:rPr>
              <w:t>Київська м. Обухові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E642E6" w:rsidRDefault="00DC0AE3" w:rsidP="00C57B97">
            <w:pPr>
              <w:pStyle w:val="aff8"/>
              <w:jc w:val="center"/>
              <w:rPr>
                <w:rFonts w:ascii="Times New Roman" w:hAnsi="Times New Roman"/>
              </w:rPr>
            </w:pPr>
            <w:r w:rsidRPr="00E642E6">
              <w:rPr>
                <w:rFonts w:ascii="Times New Roman" w:hAnsi="Times New Roman"/>
              </w:rPr>
              <w:t>1100000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1003900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-96100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2.2.81</w:t>
            </w:r>
          </w:p>
        </w:tc>
        <w:tc>
          <w:tcPr>
            <w:tcW w:w="4820" w:type="dxa"/>
            <w:gridSpan w:val="2"/>
            <w:tcBorders>
              <w:top w:val="single" w:sz="4" w:space="0" w:color="auto"/>
              <w:left w:val="nil"/>
              <w:bottom w:val="single" w:sz="4" w:space="0" w:color="auto"/>
              <w:right w:val="single" w:sz="4" w:space="0" w:color="auto"/>
            </w:tcBorders>
            <w:vAlign w:val="center"/>
          </w:tcPr>
          <w:p w:rsidR="00DC0AE3" w:rsidRPr="00E642E6" w:rsidRDefault="00DC0AE3" w:rsidP="00C57B97">
            <w:pPr>
              <w:pStyle w:val="aff8"/>
              <w:rPr>
                <w:rFonts w:ascii="Times New Roman" w:hAnsi="Times New Roman"/>
                <w:lang w:val="uk-UA"/>
              </w:rPr>
            </w:pPr>
            <w:r w:rsidRPr="00543ED0">
              <w:rPr>
                <w:rFonts w:ascii="Times New Roman" w:hAnsi="Times New Roman"/>
                <w:lang w:val="ru-RU"/>
              </w:rPr>
              <w:t>Капітальний ремонт пішохідної зони по вул. В. Чаплінського</w:t>
            </w:r>
            <w:r w:rsidRPr="00E642E6">
              <w:rPr>
                <w:rFonts w:ascii="Times New Roman" w:hAnsi="Times New Roman"/>
                <w:lang w:val="uk-UA"/>
              </w:rPr>
              <w:t xml:space="preserve">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E642E6" w:rsidRDefault="00DC0AE3" w:rsidP="00C57B97">
            <w:pPr>
              <w:pStyle w:val="aff8"/>
              <w:jc w:val="center"/>
              <w:rPr>
                <w:rFonts w:ascii="Times New Roman" w:hAnsi="Times New Roman"/>
              </w:rPr>
            </w:pPr>
            <w:r w:rsidRPr="00E642E6">
              <w:rPr>
                <w:rFonts w:ascii="Times New Roman" w:hAnsi="Times New Roman"/>
              </w:rPr>
              <w:t>298800</w:t>
            </w:r>
          </w:p>
          <w:p w:rsidR="00DC0AE3" w:rsidRPr="00E642E6" w:rsidRDefault="00DC0AE3" w:rsidP="00C57B97">
            <w:pPr>
              <w:pStyle w:val="aff8"/>
              <w:jc w:val="center"/>
              <w:rPr>
                <w:rFonts w:ascii="Times New Roman" w:hAnsi="Times New Roman"/>
              </w:rPr>
            </w:pP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287000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-11800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2.2.88</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Капітальний ремонт  автостоянки та проїзду житлових будинків по вул.Київська, 174-180 в м.Обухів,  Київської області</w:t>
            </w:r>
          </w:p>
        </w:tc>
        <w:tc>
          <w:tcPr>
            <w:tcW w:w="1276" w:type="dxa"/>
            <w:tcBorders>
              <w:top w:val="single" w:sz="4" w:space="0" w:color="auto"/>
              <w:left w:val="single" w:sz="4" w:space="0" w:color="auto"/>
              <w:bottom w:val="single" w:sz="4" w:space="0" w:color="auto"/>
              <w:right w:val="single" w:sz="4" w:space="0" w:color="auto"/>
            </w:tcBorders>
            <w:vAlign w:val="center"/>
          </w:tcPr>
          <w:p w:rsidR="00DC0AE3" w:rsidRPr="00F80175" w:rsidRDefault="00DC0AE3" w:rsidP="00C57B97">
            <w:pPr>
              <w:pStyle w:val="aff8"/>
              <w:jc w:val="center"/>
              <w:rPr>
                <w:rFonts w:ascii="Times New Roman" w:hAnsi="Times New Roman"/>
                <w:lang w:val="uk-UA"/>
              </w:rPr>
            </w:pPr>
            <w:r>
              <w:rPr>
                <w:rFonts w:ascii="Times New Roman" w:hAnsi="Times New Roman"/>
                <w:lang w:val="uk-UA"/>
              </w:rPr>
              <w:t>174000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166700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r>
              <w:rPr>
                <w:bCs/>
                <w:sz w:val="22"/>
                <w:szCs w:val="22"/>
                <w:lang w:eastAsia="uk-UA"/>
              </w:rPr>
              <w:t xml:space="preserve">Коригування   </w:t>
            </w:r>
          </w:p>
          <w:p w:rsidR="00DC0AE3" w:rsidRDefault="00DC0AE3" w:rsidP="00C57B97">
            <w:pPr>
              <w:jc w:val="center"/>
              <w:rPr>
                <w:bCs/>
                <w:lang w:eastAsia="uk-UA"/>
              </w:rPr>
            </w:pPr>
            <w:r>
              <w:rPr>
                <w:bCs/>
                <w:sz w:val="22"/>
                <w:szCs w:val="22"/>
                <w:lang w:eastAsia="uk-UA"/>
              </w:rPr>
              <w:t>-7300</w:t>
            </w:r>
          </w:p>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4820" w:type="dxa"/>
            <w:gridSpan w:val="2"/>
            <w:tcBorders>
              <w:top w:val="single" w:sz="4" w:space="0" w:color="auto"/>
              <w:left w:val="nil"/>
              <w:bottom w:val="single" w:sz="4" w:space="0" w:color="auto"/>
              <w:right w:val="single" w:sz="4" w:space="0" w:color="auto"/>
            </w:tcBorders>
            <w:vAlign w:val="center"/>
          </w:tcPr>
          <w:p w:rsidR="00DC0AE3" w:rsidRPr="00F80175" w:rsidRDefault="00DC0AE3" w:rsidP="00C57B97">
            <w:pPr>
              <w:pStyle w:val="aff8"/>
              <w:rPr>
                <w:rFonts w:ascii="Times New Roman" w:hAnsi="Times New Roman"/>
              </w:rPr>
            </w:pPr>
          </w:p>
        </w:tc>
        <w:tc>
          <w:tcPr>
            <w:tcW w:w="1276" w:type="dxa"/>
            <w:tcBorders>
              <w:top w:val="single" w:sz="4" w:space="0" w:color="auto"/>
              <w:left w:val="single" w:sz="4" w:space="0" w:color="auto"/>
              <w:bottom w:val="single" w:sz="4" w:space="0" w:color="auto"/>
              <w:right w:val="single" w:sz="4" w:space="0" w:color="auto"/>
            </w:tcBorders>
            <w:vAlign w:val="center"/>
          </w:tcPr>
          <w:p w:rsidR="00DC0AE3" w:rsidRDefault="00177D6E" w:rsidP="00C57B97">
            <w:pPr>
              <w:pStyle w:val="aff8"/>
              <w:jc w:val="center"/>
              <w:rPr>
                <w:rFonts w:ascii="Times New Roman" w:hAnsi="Times New Roman"/>
                <w:lang w:val="uk-UA"/>
              </w:rPr>
            </w:pPr>
            <w:r>
              <w:rPr>
                <w:rFonts w:ascii="Times New Roman" w:hAnsi="Times New Roman"/>
                <w:lang w:val="uk-UA"/>
              </w:rPr>
              <w:fldChar w:fldCharType="begin"/>
            </w:r>
            <w:r w:rsidR="00DC0AE3">
              <w:rPr>
                <w:rFonts w:ascii="Times New Roman" w:hAnsi="Times New Roman"/>
                <w:lang w:val="uk-UA"/>
              </w:rPr>
              <w:instrText xml:space="preserve"> =SUM(ABOVE) </w:instrText>
            </w:r>
            <w:r>
              <w:rPr>
                <w:rFonts w:ascii="Times New Roman" w:hAnsi="Times New Roman"/>
                <w:lang w:val="uk-UA"/>
              </w:rPr>
              <w:fldChar w:fldCharType="separate"/>
            </w:r>
            <w:r w:rsidR="00DC0AE3">
              <w:rPr>
                <w:rFonts w:ascii="Times New Roman" w:hAnsi="Times New Roman"/>
                <w:noProof/>
                <w:lang w:val="uk-UA"/>
              </w:rPr>
              <w:t>17930800</w:t>
            </w:r>
            <w:r>
              <w:rPr>
                <w:rFonts w:ascii="Times New Roman" w:hAnsi="Times New Roman"/>
                <w:lang w:val="uk-UA"/>
              </w:rPr>
              <w:fldChar w:fldCharType="end"/>
            </w:r>
          </w:p>
        </w:tc>
        <w:tc>
          <w:tcPr>
            <w:tcW w:w="1525" w:type="dxa"/>
            <w:tcBorders>
              <w:top w:val="single" w:sz="4" w:space="0" w:color="auto"/>
              <w:left w:val="nil"/>
              <w:bottom w:val="single" w:sz="4" w:space="0" w:color="auto"/>
              <w:right w:val="single" w:sz="4" w:space="0" w:color="auto"/>
            </w:tcBorders>
          </w:tcPr>
          <w:p w:rsidR="00DC0AE3" w:rsidRDefault="00177D6E" w:rsidP="00C57B97">
            <w:pPr>
              <w:jc w:val="center"/>
              <w:rPr>
                <w:bCs/>
              </w:rPr>
            </w:pPr>
            <w:r>
              <w:rPr>
                <w:bCs/>
              </w:rPr>
              <w:fldChar w:fldCharType="begin"/>
            </w:r>
            <w:r w:rsidR="00DC0AE3">
              <w:rPr>
                <w:bCs/>
              </w:rPr>
              <w:instrText xml:space="preserve"> =SUM(ABOVE) </w:instrText>
            </w:r>
            <w:r>
              <w:rPr>
                <w:bCs/>
              </w:rPr>
              <w:fldChar w:fldCharType="separate"/>
            </w:r>
            <w:r w:rsidR="00DC0AE3">
              <w:rPr>
                <w:bCs/>
                <w:noProof/>
              </w:rPr>
              <w:t>17443000</w:t>
            </w:r>
            <w:r>
              <w:rPr>
                <w:bCs/>
              </w:rPr>
              <w:fldChar w:fldCharType="end"/>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lang w:eastAsia="uk-UA"/>
              </w:rPr>
            </w:pPr>
          </w:p>
        </w:tc>
      </w:tr>
      <w:tr w:rsidR="00DC0AE3" w:rsidRPr="00F126E1" w:rsidTr="00C57B97">
        <w:trPr>
          <w:trHeight w:val="258"/>
        </w:trPr>
        <w:tc>
          <w:tcPr>
            <w:tcW w:w="993" w:type="dxa"/>
            <w:gridSpan w:val="2"/>
            <w:tcBorders>
              <w:top w:val="single" w:sz="4" w:space="0" w:color="000000"/>
              <w:left w:val="single" w:sz="4" w:space="0" w:color="000000"/>
              <w:bottom w:val="single" w:sz="4" w:space="0" w:color="000000"/>
              <w:right w:val="single" w:sz="4" w:space="0" w:color="000000"/>
            </w:tcBorders>
            <w:shd w:val="clear" w:color="auto" w:fill="FFFFFF"/>
          </w:tcPr>
          <w:p w:rsidR="00DC0AE3" w:rsidRPr="00E23129" w:rsidRDefault="00DC0AE3" w:rsidP="00C57B97">
            <w:pPr>
              <w:pStyle w:val="aff8"/>
            </w:pPr>
          </w:p>
        </w:tc>
        <w:tc>
          <w:tcPr>
            <w:tcW w:w="7621" w:type="dxa"/>
            <w:gridSpan w:val="4"/>
            <w:tcBorders>
              <w:top w:val="single" w:sz="4" w:space="0" w:color="auto"/>
              <w:left w:val="nil"/>
              <w:bottom w:val="single" w:sz="4" w:space="0" w:color="auto"/>
              <w:right w:val="single" w:sz="4" w:space="0" w:color="auto"/>
            </w:tcBorders>
            <w:shd w:val="clear" w:color="auto" w:fill="FFFF00"/>
          </w:tcPr>
          <w:p w:rsidR="00DC0AE3" w:rsidRPr="008A4AEE" w:rsidRDefault="00DC0AE3" w:rsidP="00C57B97">
            <w:pPr>
              <w:jc w:val="center"/>
              <w:rPr>
                <w:b/>
                <w:bCs/>
                <w:i/>
              </w:rPr>
            </w:pPr>
            <w:r w:rsidRPr="008A4AEE">
              <w:rPr>
                <w:b/>
                <w:bCs/>
                <w:i/>
                <w:sz w:val="22"/>
                <w:szCs w:val="22"/>
              </w:rPr>
              <w:t>Разом коригування</w:t>
            </w:r>
          </w:p>
        </w:tc>
        <w:tc>
          <w:tcPr>
            <w:tcW w:w="1734" w:type="dxa"/>
            <w:tcBorders>
              <w:top w:val="single" w:sz="4" w:space="0" w:color="auto"/>
              <w:left w:val="single" w:sz="4" w:space="0" w:color="auto"/>
              <w:bottom w:val="single" w:sz="4" w:space="0" w:color="auto"/>
              <w:right w:val="single" w:sz="4" w:space="0" w:color="auto"/>
            </w:tcBorders>
            <w:shd w:val="clear" w:color="auto" w:fill="FFFF00"/>
          </w:tcPr>
          <w:p w:rsidR="00DC0AE3" w:rsidRDefault="00DC0AE3" w:rsidP="00C57B97">
            <w:pPr>
              <w:ind w:left="720"/>
              <w:rPr>
                <w:b/>
                <w:bCs/>
              </w:rPr>
            </w:pPr>
            <w:r>
              <w:rPr>
                <w:b/>
                <w:bCs/>
                <w:sz w:val="22"/>
                <w:szCs w:val="22"/>
              </w:rPr>
              <w:t>-487800</w:t>
            </w:r>
          </w:p>
          <w:p w:rsidR="00DC0AE3" w:rsidRPr="008A4AEE" w:rsidRDefault="00DC0AE3" w:rsidP="00C57B97">
            <w:pPr>
              <w:ind w:left="720"/>
              <w:rPr>
                <w:b/>
                <w:bCs/>
              </w:rPr>
            </w:pPr>
          </w:p>
        </w:tc>
      </w:tr>
      <w:tr w:rsidR="00DC0AE3" w:rsidRPr="00F126E1" w:rsidTr="00C57B97">
        <w:trPr>
          <w:trHeight w:val="258"/>
        </w:trPr>
        <w:tc>
          <w:tcPr>
            <w:tcW w:w="10348" w:type="dxa"/>
            <w:gridSpan w:val="7"/>
            <w:tcBorders>
              <w:top w:val="single" w:sz="4" w:space="0" w:color="000000"/>
              <w:left w:val="single" w:sz="4" w:space="0" w:color="000000"/>
              <w:bottom w:val="single" w:sz="4" w:space="0" w:color="000000"/>
              <w:right w:val="single" w:sz="4" w:space="0" w:color="auto"/>
            </w:tcBorders>
            <w:shd w:val="clear" w:color="auto" w:fill="FFFFFF"/>
          </w:tcPr>
          <w:p w:rsidR="00DC0AE3" w:rsidRPr="008A4AEE" w:rsidRDefault="00DC0AE3" w:rsidP="00C57B97">
            <w:pPr>
              <w:jc w:val="center"/>
              <w:rPr>
                <w:b/>
                <w:bCs/>
              </w:rPr>
            </w:pPr>
            <w:r w:rsidRPr="008A4AEE">
              <w:rPr>
                <w:b/>
                <w:bCs/>
                <w:sz w:val="22"/>
                <w:szCs w:val="22"/>
              </w:rPr>
              <w:t>Нові об’єкти</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DC0AE3" w:rsidRPr="00010F07" w:rsidRDefault="00DC0AE3" w:rsidP="00C57B97">
            <w:pPr>
              <w:pStyle w:val="aff8"/>
              <w:rPr>
                <w:lang w:val="uk-UA"/>
              </w:rPr>
            </w:pPr>
          </w:p>
        </w:tc>
        <w:tc>
          <w:tcPr>
            <w:tcW w:w="4820" w:type="dxa"/>
            <w:gridSpan w:val="2"/>
            <w:tcBorders>
              <w:top w:val="single" w:sz="4" w:space="0" w:color="auto"/>
              <w:left w:val="nil"/>
              <w:bottom w:val="single" w:sz="4" w:space="0" w:color="auto"/>
              <w:right w:val="single" w:sz="4" w:space="0" w:color="auto"/>
            </w:tcBorders>
            <w:shd w:val="clear" w:color="auto" w:fill="auto"/>
            <w:vAlign w:val="bottom"/>
          </w:tcPr>
          <w:p w:rsidR="00DC0AE3" w:rsidRPr="00010F07" w:rsidRDefault="00DC0AE3" w:rsidP="00C57B97"/>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DC0AE3" w:rsidRPr="00010F07" w:rsidRDefault="00DC0AE3" w:rsidP="00C57B97">
            <w:pPr>
              <w:jc w:val="center"/>
            </w:pPr>
          </w:p>
        </w:tc>
        <w:tc>
          <w:tcPr>
            <w:tcW w:w="1525" w:type="dxa"/>
            <w:tcBorders>
              <w:top w:val="single" w:sz="4" w:space="0" w:color="auto"/>
              <w:left w:val="nil"/>
              <w:bottom w:val="single" w:sz="4" w:space="0" w:color="auto"/>
              <w:right w:val="single" w:sz="4" w:space="0" w:color="auto"/>
            </w:tcBorders>
            <w:shd w:val="clear" w:color="auto" w:fill="auto"/>
          </w:tcPr>
          <w:p w:rsidR="00DC0AE3" w:rsidRPr="00010F07" w:rsidRDefault="00DC0AE3" w:rsidP="00C57B97">
            <w:pPr>
              <w:pStyle w:val="aff8"/>
              <w:jc w:val="center"/>
              <w:rPr>
                <w:lang w:val="uk-UA"/>
              </w:rPr>
            </w:pPr>
          </w:p>
        </w:tc>
        <w:tc>
          <w:tcPr>
            <w:tcW w:w="1734" w:type="dxa"/>
            <w:tcBorders>
              <w:top w:val="single" w:sz="4" w:space="0" w:color="auto"/>
              <w:left w:val="single" w:sz="4" w:space="0" w:color="auto"/>
              <w:bottom w:val="single" w:sz="4" w:space="0" w:color="auto"/>
              <w:right w:val="single" w:sz="4" w:space="0" w:color="auto"/>
            </w:tcBorders>
            <w:shd w:val="clear" w:color="auto" w:fill="auto"/>
          </w:tcPr>
          <w:p w:rsidR="00DC0AE3" w:rsidRPr="00010F07" w:rsidRDefault="00DC0AE3" w:rsidP="00C57B97">
            <w:pPr>
              <w:jc w:val="center"/>
              <w:rPr>
                <w:bCs/>
              </w:rPr>
            </w:pP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92D050"/>
          </w:tcPr>
          <w:p w:rsidR="00DC0AE3" w:rsidRPr="009A18CB" w:rsidRDefault="00DC0AE3" w:rsidP="00C57B97">
            <w:pPr>
              <w:pStyle w:val="aff8"/>
            </w:pPr>
            <w:r w:rsidRPr="009A18CB">
              <w:t>2.2.91</w:t>
            </w:r>
          </w:p>
        </w:tc>
        <w:tc>
          <w:tcPr>
            <w:tcW w:w="4820" w:type="dxa"/>
            <w:gridSpan w:val="2"/>
            <w:tcBorders>
              <w:top w:val="single" w:sz="4" w:space="0" w:color="auto"/>
              <w:left w:val="nil"/>
              <w:bottom w:val="single" w:sz="4" w:space="0" w:color="auto"/>
              <w:right w:val="single" w:sz="4" w:space="0" w:color="auto"/>
            </w:tcBorders>
            <w:shd w:val="clear" w:color="auto" w:fill="92D050"/>
            <w:vAlign w:val="bottom"/>
          </w:tcPr>
          <w:p w:rsidR="00DC0AE3" w:rsidRPr="009A18CB" w:rsidRDefault="00DC0AE3" w:rsidP="00C57B97">
            <w:r w:rsidRPr="009A18CB">
              <w:t>Капітальний ремонт пішохідних зон та внутрішньо дворового проїзду  житлового будинку по вул. Миру 17  в м. Обухові Київської області</w:t>
            </w:r>
          </w:p>
        </w:tc>
        <w:tc>
          <w:tcPr>
            <w:tcW w:w="1418" w:type="dxa"/>
            <w:gridSpan w:val="2"/>
            <w:tcBorders>
              <w:top w:val="single" w:sz="4" w:space="0" w:color="auto"/>
              <w:left w:val="single" w:sz="4" w:space="0" w:color="auto"/>
              <w:bottom w:val="single" w:sz="4" w:space="0" w:color="auto"/>
              <w:right w:val="single" w:sz="4" w:space="0" w:color="auto"/>
            </w:tcBorders>
            <w:shd w:val="clear" w:color="auto" w:fill="92D050"/>
            <w:vAlign w:val="bottom"/>
          </w:tcPr>
          <w:p w:rsidR="00DC0AE3" w:rsidRPr="009A18CB" w:rsidRDefault="00DC0AE3" w:rsidP="00C57B97">
            <w:pPr>
              <w:jc w:val="center"/>
              <w:rPr>
                <w:lang w:val="en-US"/>
              </w:rPr>
            </w:pPr>
            <w:r w:rsidRPr="009A18CB">
              <w:rPr>
                <w:lang w:val="en-US"/>
              </w:rPr>
              <w:t>0</w:t>
            </w:r>
          </w:p>
        </w:tc>
        <w:tc>
          <w:tcPr>
            <w:tcW w:w="1525" w:type="dxa"/>
            <w:tcBorders>
              <w:top w:val="single" w:sz="4" w:space="0" w:color="auto"/>
              <w:left w:val="nil"/>
              <w:bottom w:val="single" w:sz="4" w:space="0" w:color="auto"/>
              <w:right w:val="single" w:sz="4" w:space="0" w:color="auto"/>
            </w:tcBorders>
            <w:shd w:val="clear" w:color="auto" w:fill="92D050"/>
          </w:tcPr>
          <w:p w:rsidR="00DC0AE3" w:rsidRPr="009A18CB" w:rsidRDefault="00DC0AE3" w:rsidP="00C57B97">
            <w:pPr>
              <w:pStyle w:val="aff8"/>
              <w:jc w:val="center"/>
              <w:rPr>
                <w:sz w:val="24"/>
                <w:szCs w:val="24"/>
              </w:rPr>
            </w:pPr>
          </w:p>
          <w:p w:rsidR="00DC0AE3" w:rsidRPr="009A18CB" w:rsidRDefault="00DC0AE3" w:rsidP="00C57B97">
            <w:pPr>
              <w:pStyle w:val="aff8"/>
              <w:jc w:val="center"/>
              <w:rPr>
                <w:sz w:val="24"/>
                <w:szCs w:val="24"/>
              </w:rPr>
            </w:pPr>
            <w:r w:rsidRPr="009A18CB">
              <w:rPr>
                <w:sz w:val="24"/>
                <w:szCs w:val="24"/>
              </w:rPr>
              <w:t>560 000</w:t>
            </w:r>
          </w:p>
        </w:tc>
        <w:tc>
          <w:tcPr>
            <w:tcW w:w="1734" w:type="dxa"/>
            <w:tcBorders>
              <w:top w:val="single" w:sz="4" w:space="0" w:color="auto"/>
              <w:left w:val="single" w:sz="4" w:space="0" w:color="auto"/>
              <w:bottom w:val="single" w:sz="4" w:space="0" w:color="auto"/>
              <w:right w:val="single" w:sz="4" w:space="0" w:color="auto"/>
            </w:tcBorders>
            <w:shd w:val="clear" w:color="auto" w:fill="92D050"/>
          </w:tcPr>
          <w:p w:rsidR="00DC0AE3" w:rsidRPr="009A18CB" w:rsidRDefault="00DC0AE3" w:rsidP="00C57B97">
            <w:pPr>
              <w:jc w:val="center"/>
              <w:rPr>
                <w:bCs/>
              </w:rPr>
            </w:pPr>
            <w:r w:rsidRPr="009A18CB">
              <w:rPr>
                <w:bCs/>
              </w:rPr>
              <w:t xml:space="preserve">Новий об’єкт </w:t>
            </w:r>
          </w:p>
          <w:p w:rsidR="00DC0AE3" w:rsidRPr="009A18CB" w:rsidRDefault="00DC0AE3" w:rsidP="00C57B97">
            <w:pPr>
              <w:jc w:val="center"/>
              <w:rPr>
                <w:bCs/>
              </w:rPr>
            </w:pPr>
            <w:r w:rsidRPr="009A18CB">
              <w:rPr>
                <w:bCs/>
              </w:rPr>
              <w:t>+ 560 000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DE38EC" w:rsidRDefault="00DC0AE3" w:rsidP="00C57B97">
            <w:pPr>
              <w:pStyle w:val="aff8"/>
            </w:pPr>
          </w:p>
        </w:tc>
        <w:tc>
          <w:tcPr>
            <w:tcW w:w="4820" w:type="dxa"/>
            <w:gridSpan w:val="2"/>
            <w:tcBorders>
              <w:top w:val="single" w:sz="4" w:space="0" w:color="auto"/>
              <w:left w:val="nil"/>
              <w:bottom w:val="single" w:sz="4" w:space="0" w:color="auto"/>
              <w:right w:val="single" w:sz="4" w:space="0" w:color="auto"/>
            </w:tcBorders>
            <w:vAlign w:val="bottom"/>
          </w:tcPr>
          <w:p w:rsidR="00DC0AE3" w:rsidRPr="00DE38EC" w:rsidRDefault="00DC0AE3" w:rsidP="00C57B97">
            <w:pPr>
              <w:rPr>
                <w:bCs/>
              </w:rPr>
            </w:pPr>
          </w:p>
        </w:tc>
        <w:tc>
          <w:tcPr>
            <w:tcW w:w="1418" w:type="dxa"/>
            <w:gridSpan w:val="2"/>
            <w:tcBorders>
              <w:top w:val="single" w:sz="4" w:space="0" w:color="auto"/>
              <w:left w:val="single" w:sz="4" w:space="0" w:color="auto"/>
              <w:bottom w:val="single" w:sz="4" w:space="0" w:color="auto"/>
              <w:right w:val="single" w:sz="4" w:space="0" w:color="auto"/>
            </w:tcBorders>
            <w:vAlign w:val="bottom"/>
          </w:tcPr>
          <w:p w:rsidR="00DC0AE3" w:rsidRDefault="00DC0AE3" w:rsidP="00C57B97">
            <w:pPr>
              <w:jc w:val="center"/>
            </w:pPr>
          </w:p>
        </w:tc>
        <w:tc>
          <w:tcPr>
            <w:tcW w:w="1525" w:type="dxa"/>
            <w:tcBorders>
              <w:top w:val="single" w:sz="4" w:space="0" w:color="auto"/>
              <w:left w:val="nil"/>
              <w:bottom w:val="single" w:sz="4" w:space="0" w:color="auto"/>
              <w:right w:val="single" w:sz="4" w:space="0" w:color="auto"/>
            </w:tcBorders>
          </w:tcPr>
          <w:p w:rsidR="00DC0AE3" w:rsidRDefault="00DC0AE3" w:rsidP="00C57B97">
            <w:pPr>
              <w:pStyle w:val="aff8"/>
              <w:rPr>
                <w:sz w:val="24"/>
                <w:szCs w:val="24"/>
                <w:lang w:val="uk-UA"/>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4820" w:type="dxa"/>
            <w:gridSpan w:val="2"/>
            <w:tcBorders>
              <w:top w:val="single" w:sz="4" w:space="0" w:color="auto"/>
              <w:left w:val="nil"/>
              <w:bottom w:val="single" w:sz="4" w:space="0" w:color="auto"/>
              <w:right w:val="single" w:sz="4" w:space="0" w:color="auto"/>
            </w:tcBorders>
            <w:vAlign w:val="bottom"/>
          </w:tcPr>
          <w:p w:rsidR="00DC0AE3" w:rsidRDefault="00DC0AE3" w:rsidP="00C57B97">
            <w:pPr>
              <w:rPr>
                <w:bCs/>
              </w:rPr>
            </w:pPr>
          </w:p>
        </w:tc>
        <w:tc>
          <w:tcPr>
            <w:tcW w:w="1418" w:type="dxa"/>
            <w:gridSpan w:val="2"/>
            <w:tcBorders>
              <w:top w:val="single" w:sz="4" w:space="0" w:color="auto"/>
              <w:left w:val="single" w:sz="4" w:space="0" w:color="auto"/>
              <w:bottom w:val="single" w:sz="4" w:space="0" w:color="auto"/>
              <w:right w:val="single" w:sz="4" w:space="0" w:color="auto"/>
            </w:tcBorders>
            <w:vAlign w:val="bottom"/>
          </w:tcPr>
          <w:p w:rsidR="00DC0AE3" w:rsidRDefault="00DC0AE3" w:rsidP="00C57B97">
            <w:pPr>
              <w:jc w:val="center"/>
            </w:pPr>
          </w:p>
        </w:tc>
        <w:tc>
          <w:tcPr>
            <w:tcW w:w="1525" w:type="dxa"/>
            <w:tcBorders>
              <w:top w:val="single" w:sz="4" w:space="0" w:color="auto"/>
              <w:left w:val="nil"/>
              <w:bottom w:val="single" w:sz="4" w:space="0" w:color="auto"/>
              <w:right w:val="single" w:sz="4" w:space="0" w:color="auto"/>
            </w:tcBorders>
          </w:tcPr>
          <w:p w:rsidR="00DC0AE3" w:rsidRDefault="00DC0AE3" w:rsidP="00C57B97">
            <w:pPr>
              <w:pStyle w:val="aff8"/>
              <w:rPr>
                <w:sz w:val="24"/>
                <w:szCs w:val="24"/>
                <w:lang w:val="uk-UA"/>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2E50EE" w:rsidRDefault="00DC0AE3" w:rsidP="00C57B97">
            <w:pPr>
              <w:pStyle w:val="aff8"/>
              <w:rPr>
                <w:highlight w:val="green"/>
                <w:lang w:val="uk-UA"/>
              </w:rPr>
            </w:pPr>
          </w:p>
        </w:tc>
        <w:tc>
          <w:tcPr>
            <w:tcW w:w="7763" w:type="dxa"/>
            <w:gridSpan w:val="5"/>
            <w:tcBorders>
              <w:top w:val="single" w:sz="4" w:space="0" w:color="auto"/>
              <w:left w:val="nil"/>
              <w:bottom w:val="single" w:sz="4" w:space="0" w:color="auto"/>
              <w:right w:val="single" w:sz="4" w:space="0" w:color="auto"/>
            </w:tcBorders>
          </w:tcPr>
          <w:p w:rsidR="00DC0AE3" w:rsidRPr="002E50EE" w:rsidRDefault="00DC0AE3" w:rsidP="00C57B97">
            <w:pPr>
              <w:jc w:val="center"/>
              <w:rPr>
                <w:b/>
                <w:bCs/>
                <w:szCs w:val="28"/>
                <w:highlight w:val="green"/>
              </w:rPr>
            </w:pPr>
            <w:r w:rsidRPr="002E50EE">
              <w:rPr>
                <w:b/>
                <w:bCs/>
                <w:i/>
                <w:szCs w:val="28"/>
                <w:highlight w:val="green"/>
              </w:rPr>
              <w:t xml:space="preserve">Разом нові об’єкти </w:t>
            </w:r>
          </w:p>
        </w:tc>
        <w:tc>
          <w:tcPr>
            <w:tcW w:w="1734" w:type="dxa"/>
            <w:tcBorders>
              <w:top w:val="single" w:sz="4" w:space="0" w:color="auto"/>
              <w:left w:val="single" w:sz="4" w:space="0" w:color="auto"/>
              <w:bottom w:val="single" w:sz="4" w:space="0" w:color="auto"/>
              <w:right w:val="single" w:sz="4" w:space="0" w:color="auto"/>
            </w:tcBorders>
          </w:tcPr>
          <w:p w:rsidR="00DC0AE3" w:rsidRPr="00A40117" w:rsidRDefault="00DC0AE3" w:rsidP="00C57B97">
            <w:pPr>
              <w:jc w:val="center"/>
              <w:rPr>
                <w:b/>
                <w:bCs/>
                <w:highlight w:val="green"/>
              </w:rPr>
            </w:pPr>
            <w:r>
              <w:rPr>
                <w:b/>
                <w:bCs/>
                <w:highlight w:val="green"/>
              </w:rPr>
              <w:t>+ 560 000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E23129" w:rsidRDefault="00DC0AE3" w:rsidP="00C57B97">
            <w:pPr>
              <w:pStyle w:val="aff8"/>
            </w:pPr>
          </w:p>
        </w:tc>
        <w:tc>
          <w:tcPr>
            <w:tcW w:w="7763" w:type="dxa"/>
            <w:gridSpan w:val="5"/>
            <w:tcBorders>
              <w:top w:val="single" w:sz="4" w:space="0" w:color="auto"/>
              <w:left w:val="nil"/>
              <w:bottom w:val="single" w:sz="4" w:space="0" w:color="auto"/>
              <w:right w:val="single" w:sz="4" w:space="0" w:color="auto"/>
            </w:tcBorders>
          </w:tcPr>
          <w:p w:rsidR="00DC0AE3" w:rsidRPr="002A6F35" w:rsidRDefault="00DC0AE3" w:rsidP="00C57B97">
            <w:pPr>
              <w:jc w:val="center"/>
              <w:rPr>
                <w:b/>
                <w:bCs/>
              </w:rPr>
            </w:pPr>
            <w:r w:rsidRPr="002A6F35">
              <w:rPr>
                <w:b/>
              </w:rPr>
              <w:t xml:space="preserve">Поточний ремонт </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E23129" w:rsidRDefault="00DC0AE3" w:rsidP="00C57B97">
            <w:pPr>
              <w:pStyle w:val="aff8"/>
            </w:pPr>
          </w:p>
        </w:tc>
        <w:tc>
          <w:tcPr>
            <w:tcW w:w="7763" w:type="dxa"/>
            <w:gridSpan w:val="5"/>
            <w:tcBorders>
              <w:top w:val="single" w:sz="4" w:space="0" w:color="auto"/>
              <w:left w:val="nil"/>
              <w:bottom w:val="single" w:sz="4" w:space="0" w:color="auto"/>
              <w:right w:val="single" w:sz="4" w:space="0" w:color="auto"/>
            </w:tcBorders>
          </w:tcPr>
          <w:p w:rsidR="00DC0AE3" w:rsidRPr="002A6F35" w:rsidRDefault="00DC0AE3" w:rsidP="00C57B97">
            <w:pPr>
              <w:jc w:val="center"/>
              <w:rPr>
                <w:b/>
              </w:rPr>
            </w:pPr>
            <w:r w:rsidRPr="002A6F35">
              <w:rPr>
                <w:b/>
              </w:rPr>
              <w:t>Коригування</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p w:rsidR="00DC0AE3" w:rsidRPr="009E4606" w:rsidRDefault="00DC0AE3" w:rsidP="00C57B97">
            <w:pPr>
              <w:pStyle w:val="aff8"/>
              <w:rPr>
                <w:lang w:val="uk-UA"/>
              </w:rPr>
            </w:pPr>
          </w:p>
        </w:tc>
        <w:tc>
          <w:tcPr>
            <w:tcW w:w="7763" w:type="dxa"/>
            <w:gridSpan w:val="5"/>
            <w:tcBorders>
              <w:top w:val="single" w:sz="4" w:space="0" w:color="auto"/>
              <w:left w:val="nil"/>
              <w:bottom w:val="single" w:sz="4" w:space="0" w:color="auto"/>
              <w:right w:val="single" w:sz="4" w:space="0" w:color="auto"/>
            </w:tcBorders>
          </w:tcPr>
          <w:p w:rsidR="00DC0AE3" w:rsidRPr="002A6F35" w:rsidRDefault="00DC0AE3" w:rsidP="00C57B97">
            <w:pPr>
              <w:jc w:val="center"/>
              <w:rPr>
                <w:b/>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p>
        </w:tc>
      </w:tr>
      <w:tr w:rsidR="00DC0AE3" w:rsidRPr="00F126E1" w:rsidTr="00C57B97">
        <w:trPr>
          <w:trHeight w:val="358"/>
        </w:trPr>
        <w:tc>
          <w:tcPr>
            <w:tcW w:w="851" w:type="dxa"/>
            <w:tcBorders>
              <w:top w:val="single" w:sz="4" w:space="0" w:color="auto"/>
              <w:left w:val="single" w:sz="4" w:space="0" w:color="auto"/>
              <w:bottom w:val="single" w:sz="4" w:space="0" w:color="auto"/>
              <w:right w:val="single" w:sz="4" w:space="0" w:color="auto"/>
            </w:tcBorders>
            <w:vAlign w:val="center"/>
          </w:tcPr>
          <w:p w:rsidR="00DC0AE3" w:rsidRPr="009247BC" w:rsidRDefault="00DC0AE3" w:rsidP="00C57B97">
            <w:pPr>
              <w:pStyle w:val="aff8"/>
              <w:jc w:val="center"/>
              <w:rPr>
                <w:rFonts w:ascii="Times New Roman" w:hAnsi="Times New Roman"/>
                <w:lang w:val="uk-UA"/>
              </w:rPr>
            </w:pPr>
            <w:r>
              <w:rPr>
                <w:rFonts w:ascii="Times New Roman" w:hAnsi="Times New Roman"/>
                <w:lang w:val="uk-UA"/>
              </w:rPr>
              <w:t>2.1.5</w:t>
            </w:r>
          </w:p>
        </w:tc>
        <w:tc>
          <w:tcPr>
            <w:tcW w:w="4820" w:type="dxa"/>
            <w:gridSpan w:val="2"/>
            <w:tcBorders>
              <w:top w:val="single" w:sz="4" w:space="0" w:color="auto"/>
              <w:left w:val="single" w:sz="4" w:space="0" w:color="auto"/>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дороги по вул Шевченка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C0147E" w:rsidRDefault="00DC0AE3" w:rsidP="00C57B97">
            <w:pPr>
              <w:pStyle w:val="aff8"/>
              <w:rPr>
                <w:rFonts w:ascii="Times New Roman" w:hAnsi="Times New Roman"/>
                <w:lang w:val="uk-UA"/>
              </w:rPr>
            </w:pPr>
            <w:r>
              <w:rPr>
                <w:rFonts w:ascii="Times New Roman" w:hAnsi="Times New Roman"/>
                <w:lang w:val="uk-UA"/>
              </w:rPr>
              <w:t>180000</w:t>
            </w:r>
          </w:p>
        </w:tc>
        <w:tc>
          <w:tcPr>
            <w:tcW w:w="1525" w:type="dxa"/>
            <w:tcBorders>
              <w:top w:val="single" w:sz="4" w:space="0" w:color="auto"/>
              <w:left w:val="nil"/>
              <w:bottom w:val="single" w:sz="4" w:space="0" w:color="auto"/>
              <w:right w:val="single" w:sz="4" w:space="0" w:color="auto"/>
            </w:tcBorders>
            <w:vAlign w:val="center"/>
          </w:tcPr>
          <w:p w:rsidR="00DC0AE3" w:rsidRDefault="00DC0AE3" w:rsidP="00C57B97">
            <w:pPr>
              <w:jc w:val="center"/>
              <w:rPr>
                <w:bCs/>
              </w:rPr>
            </w:pPr>
          </w:p>
          <w:p w:rsidR="00DC0AE3" w:rsidRDefault="00DC0AE3" w:rsidP="00C57B97">
            <w:pPr>
              <w:jc w:val="center"/>
              <w:rPr>
                <w:bCs/>
              </w:rPr>
            </w:pPr>
            <w:r>
              <w:rPr>
                <w:bCs/>
              </w:rPr>
              <w:t>149000</w:t>
            </w:r>
          </w:p>
          <w:p w:rsidR="00DC0AE3" w:rsidRPr="00484486"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Pr="00484486" w:rsidRDefault="00DC0AE3" w:rsidP="00C57B97">
            <w:pPr>
              <w:jc w:val="center"/>
              <w:rPr>
                <w:bCs/>
              </w:rPr>
            </w:pPr>
            <w:r>
              <w:rPr>
                <w:bCs/>
              </w:rPr>
              <w:t>Коригування  -31000</w:t>
            </w:r>
          </w:p>
        </w:tc>
      </w:tr>
      <w:tr w:rsidR="00DC0AE3" w:rsidRPr="00F126E1" w:rsidTr="00C57B97">
        <w:trPr>
          <w:trHeight w:val="358"/>
        </w:trPr>
        <w:tc>
          <w:tcPr>
            <w:tcW w:w="851" w:type="dxa"/>
            <w:tcBorders>
              <w:top w:val="single" w:sz="4" w:space="0" w:color="auto"/>
              <w:left w:val="single" w:sz="4" w:space="0" w:color="auto"/>
              <w:bottom w:val="single" w:sz="4" w:space="0" w:color="auto"/>
              <w:right w:val="single" w:sz="4" w:space="0" w:color="auto"/>
            </w:tcBorders>
            <w:vAlign w:val="center"/>
          </w:tcPr>
          <w:p w:rsidR="00DC0AE3" w:rsidRPr="009247BC" w:rsidRDefault="00DC0AE3" w:rsidP="00C57B97">
            <w:pPr>
              <w:pStyle w:val="aff8"/>
              <w:jc w:val="center"/>
              <w:rPr>
                <w:rFonts w:ascii="Times New Roman" w:hAnsi="Times New Roman"/>
                <w:lang w:val="uk-UA"/>
              </w:rPr>
            </w:pPr>
            <w:r>
              <w:rPr>
                <w:rFonts w:ascii="Times New Roman" w:hAnsi="Times New Roman"/>
              </w:rPr>
              <w:t>2</w:t>
            </w:r>
            <w:r>
              <w:rPr>
                <w:rFonts w:ascii="Times New Roman" w:hAnsi="Times New Roman"/>
                <w:lang w:val="uk-UA"/>
              </w:rPr>
              <w:t>.1.6</w:t>
            </w:r>
          </w:p>
        </w:tc>
        <w:tc>
          <w:tcPr>
            <w:tcW w:w="4820"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Малишка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199000</w:t>
            </w:r>
          </w:p>
        </w:tc>
        <w:tc>
          <w:tcPr>
            <w:tcW w:w="1525" w:type="dxa"/>
            <w:tcBorders>
              <w:top w:val="single" w:sz="4" w:space="0" w:color="auto"/>
              <w:left w:val="nil"/>
              <w:bottom w:val="single" w:sz="4" w:space="0" w:color="auto"/>
              <w:right w:val="single" w:sz="4" w:space="0" w:color="auto"/>
            </w:tcBorders>
            <w:vAlign w:val="center"/>
          </w:tcPr>
          <w:p w:rsidR="00DC0AE3" w:rsidRDefault="00DC0AE3" w:rsidP="00C57B97">
            <w:pPr>
              <w:jc w:val="center"/>
              <w:rPr>
                <w:bCs/>
              </w:rPr>
            </w:pPr>
            <w:r>
              <w:rPr>
                <w:bCs/>
              </w:rPr>
              <w:t>189700</w:t>
            </w:r>
          </w:p>
          <w:p w:rsidR="00DC0AE3" w:rsidRPr="00484486"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Pr="00484486" w:rsidRDefault="00DC0AE3" w:rsidP="00C57B97">
            <w:pPr>
              <w:jc w:val="center"/>
              <w:rPr>
                <w:bCs/>
              </w:rPr>
            </w:pPr>
            <w:r>
              <w:rPr>
                <w:bCs/>
              </w:rPr>
              <w:t>Коригування  -9300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C376D8" w:rsidRDefault="00DC0AE3" w:rsidP="00C57B97">
            <w:pPr>
              <w:pStyle w:val="aff8"/>
              <w:rPr>
                <w:rFonts w:ascii="Times New Roman" w:hAnsi="Times New Roman"/>
                <w:sz w:val="24"/>
                <w:szCs w:val="24"/>
                <w:lang w:val="uk-UA"/>
              </w:rPr>
            </w:pPr>
            <w:r>
              <w:rPr>
                <w:rFonts w:ascii="Times New Roman" w:hAnsi="Times New Roman"/>
                <w:sz w:val="24"/>
                <w:szCs w:val="24"/>
                <w:lang w:val="uk-UA"/>
              </w:rPr>
              <w:t>2.1.7</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8-Листопада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190000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180900</w:t>
            </w:r>
          </w:p>
          <w:p w:rsidR="00DC0AE3"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-9100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515B81" w:rsidRDefault="00DC0AE3" w:rsidP="00C57B97">
            <w:pPr>
              <w:pStyle w:val="aff8"/>
              <w:rPr>
                <w:lang w:val="uk-UA"/>
              </w:rPr>
            </w:pPr>
            <w:r>
              <w:rPr>
                <w:lang w:val="uk-UA"/>
              </w:rPr>
              <w:lastRenderedPageBreak/>
              <w:t>2.1.9</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Трипільська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255000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234000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-21000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2.1.10</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тротуарів та пішохідних зон по вул.Каштанова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C0147E" w:rsidRDefault="00DC0AE3" w:rsidP="00C57B97">
            <w:pPr>
              <w:pStyle w:val="aff8"/>
              <w:rPr>
                <w:rFonts w:ascii="Times New Roman" w:hAnsi="Times New Roman"/>
                <w:lang w:val="uk-UA"/>
              </w:rPr>
            </w:pPr>
            <w:r>
              <w:rPr>
                <w:rFonts w:ascii="Times New Roman" w:hAnsi="Times New Roman"/>
                <w:lang w:val="uk-UA"/>
              </w:rPr>
              <w:t>220000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215000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-5000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2.1.12</w:t>
            </w:r>
          </w:p>
        </w:tc>
        <w:tc>
          <w:tcPr>
            <w:tcW w:w="4820" w:type="dxa"/>
            <w:gridSpan w:val="2"/>
            <w:tcBorders>
              <w:top w:val="single" w:sz="4" w:space="0" w:color="auto"/>
              <w:left w:val="nil"/>
              <w:bottom w:val="single" w:sz="4" w:space="0" w:color="auto"/>
              <w:right w:val="single" w:sz="4" w:space="0" w:color="auto"/>
            </w:tcBorders>
            <w:vAlign w:val="center"/>
          </w:tcPr>
          <w:p w:rsidR="00DC0AE3" w:rsidRPr="00AB5156" w:rsidRDefault="00DC0AE3" w:rsidP="00C57B97">
            <w:pPr>
              <w:pStyle w:val="aff8"/>
              <w:rPr>
                <w:rFonts w:ascii="Times New Roman" w:hAnsi="Times New Roman"/>
                <w:lang w:val="uk-UA"/>
              </w:rPr>
            </w:pPr>
            <w:r w:rsidRPr="00543ED0">
              <w:rPr>
                <w:rFonts w:ascii="Times New Roman" w:hAnsi="Times New Roman"/>
                <w:lang w:val="ru-RU"/>
              </w:rPr>
              <w:t>Поточний ремонт тротуарів та пішохідних зон по вул.</w:t>
            </w:r>
            <w:r>
              <w:rPr>
                <w:rFonts w:ascii="Times New Roman" w:hAnsi="Times New Roman"/>
                <w:lang w:val="uk-UA"/>
              </w:rPr>
              <w:t>Миру</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A40117" w:rsidRDefault="00DC0AE3" w:rsidP="00C57B97">
            <w:pPr>
              <w:pStyle w:val="aff8"/>
              <w:rPr>
                <w:rFonts w:ascii="Times New Roman" w:hAnsi="Times New Roman"/>
                <w:lang w:val="uk-UA"/>
              </w:rPr>
            </w:pPr>
            <w:r>
              <w:rPr>
                <w:rFonts w:ascii="Times New Roman" w:hAnsi="Times New Roman"/>
                <w:lang w:val="uk-UA"/>
              </w:rPr>
              <w:t>190000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372600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+ 1826</w:t>
            </w:r>
            <w:r w:rsidRPr="00A40117">
              <w:rPr>
                <w:bCs/>
              </w:rPr>
              <w:t>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2.1.16</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доріг с. Таценки Обухівської міської ради</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Default="00DC0AE3" w:rsidP="00C57B97">
            <w:pPr>
              <w:pStyle w:val="aff8"/>
              <w:rPr>
                <w:rFonts w:ascii="Times New Roman" w:hAnsi="Times New Roman"/>
                <w:lang w:val="uk-UA"/>
              </w:rPr>
            </w:pPr>
            <w:r>
              <w:rPr>
                <w:rFonts w:ascii="Times New Roman" w:hAnsi="Times New Roman"/>
                <w:lang w:val="uk-UA"/>
              </w:rPr>
              <w:t>190000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189000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-1000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2.1.19</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дороги по вул.8-го Березня</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195000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151400</w:t>
            </w:r>
          </w:p>
          <w:p w:rsidR="00DC0AE3"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-43600</w:t>
            </w:r>
          </w:p>
        </w:tc>
      </w:tr>
      <w:tr w:rsidR="00DC0AE3" w:rsidRPr="00F126E1" w:rsidTr="00C57B97">
        <w:trPr>
          <w:trHeight w:val="56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2.1.21</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та тротуару по вул. </w:t>
            </w:r>
            <w:r w:rsidRPr="00774AF6">
              <w:rPr>
                <w:rFonts w:ascii="Times New Roman" w:hAnsi="Times New Roman"/>
              </w:rPr>
              <w:t>Чаплінського</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60000</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r>
              <w:rPr>
                <w:bCs/>
              </w:rPr>
              <w:t>52100</w:t>
            </w:r>
          </w:p>
          <w:p w:rsidR="00DC0AE3" w:rsidRDefault="00DC0AE3" w:rsidP="00C57B97">
            <w:pPr>
              <w:jc w:val="center"/>
              <w:rPr>
                <w:bCs/>
              </w:rP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-7900</w:t>
            </w:r>
          </w:p>
        </w:tc>
      </w:tr>
      <w:tr w:rsidR="00DC0AE3" w:rsidRPr="00F126E1" w:rsidTr="00C57B97">
        <w:trPr>
          <w:trHeight w:val="402"/>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515B81" w:rsidRDefault="00DC0AE3" w:rsidP="00C57B97">
            <w:pPr>
              <w:pStyle w:val="aff8"/>
              <w:rPr>
                <w:lang w:val="uk-UA"/>
              </w:rPr>
            </w:pPr>
            <w:r>
              <w:rPr>
                <w:lang w:val="uk-UA"/>
              </w:rPr>
              <w:t>2.1.24</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Робоча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199000</w:t>
            </w:r>
          </w:p>
        </w:tc>
        <w:tc>
          <w:tcPr>
            <w:tcW w:w="1525" w:type="dxa"/>
            <w:tcBorders>
              <w:top w:val="single" w:sz="4" w:space="0" w:color="auto"/>
              <w:left w:val="nil"/>
              <w:bottom w:val="single" w:sz="4" w:space="0" w:color="auto"/>
              <w:right w:val="single" w:sz="4" w:space="0" w:color="auto"/>
            </w:tcBorders>
            <w:vAlign w:val="center"/>
          </w:tcPr>
          <w:p w:rsidR="00DC0AE3" w:rsidRPr="00E23129" w:rsidRDefault="00DC0AE3" w:rsidP="00C57B97">
            <w:pPr>
              <w:pStyle w:val="Default"/>
              <w:jc w:val="center"/>
            </w:pPr>
            <w:r>
              <w:t>166900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-32100</w:t>
            </w:r>
          </w:p>
        </w:tc>
      </w:tr>
      <w:tr w:rsidR="00DC0AE3" w:rsidRPr="00F126E1" w:rsidTr="00C57B97">
        <w:trPr>
          <w:trHeight w:val="402"/>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2.1.25</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дороги по вул.Першотравнева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004798" w:rsidRDefault="00DC0AE3" w:rsidP="00C57B97">
            <w:pPr>
              <w:pStyle w:val="aff8"/>
              <w:rPr>
                <w:rFonts w:ascii="Times New Roman" w:hAnsi="Times New Roman"/>
                <w:lang w:val="uk-UA"/>
              </w:rPr>
            </w:pPr>
            <w:r>
              <w:rPr>
                <w:rFonts w:ascii="Times New Roman" w:hAnsi="Times New Roman"/>
                <w:lang w:val="uk-UA"/>
              </w:rPr>
              <w:t>80000</w:t>
            </w:r>
          </w:p>
        </w:tc>
        <w:tc>
          <w:tcPr>
            <w:tcW w:w="1525" w:type="dxa"/>
            <w:tcBorders>
              <w:top w:val="single" w:sz="4" w:space="0" w:color="auto"/>
              <w:left w:val="nil"/>
              <w:bottom w:val="single" w:sz="4" w:space="0" w:color="auto"/>
              <w:right w:val="single" w:sz="4" w:space="0" w:color="auto"/>
            </w:tcBorders>
            <w:vAlign w:val="center"/>
          </w:tcPr>
          <w:p w:rsidR="00DC0AE3" w:rsidRDefault="00DC0AE3" w:rsidP="00C57B97">
            <w:pPr>
              <w:pStyle w:val="Default"/>
              <w:jc w:val="center"/>
            </w:pPr>
            <w:r>
              <w:t>34100</w:t>
            </w:r>
          </w:p>
          <w:p w:rsidR="00DC0AE3" w:rsidRDefault="00DC0AE3" w:rsidP="00C57B97">
            <w:pPr>
              <w:pStyle w:val="Default"/>
              <w:jc w:val="cente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-45900</w:t>
            </w:r>
          </w:p>
        </w:tc>
      </w:tr>
      <w:tr w:rsidR="00DC0AE3" w:rsidRPr="00F126E1" w:rsidTr="00C57B97">
        <w:trPr>
          <w:trHeight w:val="42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2.1.26</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Піщана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90000</w:t>
            </w:r>
          </w:p>
        </w:tc>
        <w:tc>
          <w:tcPr>
            <w:tcW w:w="1525" w:type="dxa"/>
            <w:tcBorders>
              <w:top w:val="single" w:sz="4" w:space="0" w:color="auto"/>
              <w:left w:val="nil"/>
              <w:bottom w:val="single" w:sz="4" w:space="0" w:color="auto"/>
              <w:right w:val="single" w:sz="4" w:space="0" w:color="auto"/>
            </w:tcBorders>
          </w:tcPr>
          <w:p w:rsidR="00DC0AE3" w:rsidRDefault="00DC0AE3" w:rsidP="00C57B97">
            <w:pPr>
              <w:pStyle w:val="Default"/>
              <w:jc w:val="center"/>
            </w:pPr>
            <w:r>
              <w:t>88700</w:t>
            </w:r>
          </w:p>
          <w:p w:rsidR="00DC0AE3" w:rsidRPr="00E23129" w:rsidRDefault="00DC0AE3" w:rsidP="00C57B97">
            <w:pPr>
              <w:pStyle w:val="Default"/>
              <w:jc w:val="cente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-1300</w:t>
            </w:r>
          </w:p>
        </w:tc>
      </w:tr>
      <w:tr w:rsidR="00DC0AE3" w:rsidRPr="00F126E1" w:rsidTr="00C57B97">
        <w:trPr>
          <w:trHeight w:val="42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2.1.27</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дороги по провул.Партизанський</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C0147E" w:rsidRDefault="00DC0AE3" w:rsidP="00C57B97">
            <w:pPr>
              <w:pStyle w:val="aff8"/>
              <w:rPr>
                <w:rFonts w:ascii="Times New Roman" w:hAnsi="Times New Roman"/>
                <w:lang w:val="uk-UA"/>
              </w:rPr>
            </w:pPr>
            <w:r>
              <w:rPr>
                <w:rFonts w:ascii="Times New Roman" w:hAnsi="Times New Roman"/>
                <w:lang w:val="uk-UA"/>
              </w:rPr>
              <w:t>40000</w:t>
            </w:r>
          </w:p>
        </w:tc>
        <w:tc>
          <w:tcPr>
            <w:tcW w:w="1525" w:type="dxa"/>
            <w:tcBorders>
              <w:top w:val="single" w:sz="4" w:space="0" w:color="auto"/>
              <w:left w:val="nil"/>
              <w:bottom w:val="single" w:sz="4" w:space="0" w:color="auto"/>
              <w:right w:val="single" w:sz="4" w:space="0" w:color="auto"/>
            </w:tcBorders>
          </w:tcPr>
          <w:p w:rsidR="00DC0AE3" w:rsidRDefault="00DC0AE3" w:rsidP="00C57B97">
            <w:pPr>
              <w:pStyle w:val="Default"/>
              <w:jc w:val="center"/>
            </w:pPr>
            <w:r>
              <w:t>22100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-17900</w:t>
            </w:r>
          </w:p>
        </w:tc>
      </w:tr>
      <w:tr w:rsidR="00DC0AE3" w:rsidRPr="00F126E1" w:rsidTr="00C57B97">
        <w:trPr>
          <w:trHeight w:val="42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2.1.30</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пішохідних зон на м-н Яблуневий</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135000</w:t>
            </w:r>
          </w:p>
        </w:tc>
        <w:tc>
          <w:tcPr>
            <w:tcW w:w="1525" w:type="dxa"/>
            <w:tcBorders>
              <w:top w:val="single" w:sz="4" w:space="0" w:color="auto"/>
              <w:left w:val="nil"/>
              <w:bottom w:val="single" w:sz="4" w:space="0" w:color="auto"/>
              <w:right w:val="single" w:sz="4" w:space="0" w:color="auto"/>
            </w:tcBorders>
          </w:tcPr>
          <w:p w:rsidR="00DC0AE3" w:rsidRDefault="00DC0AE3" w:rsidP="00C57B97">
            <w:pPr>
              <w:pStyle w:val="Default"/>
              <w:jc w:val="center"/>
            </w:pPr>
            <w:r>
              <w:t>99500</w:t>
            </w:r>
          </w:p>
          <w:p w:rsidR="00DC0AE3" w:rsidRDefault="00DC0AE3" w:rsidP="00C57B97">
            <w:pPr>
              <w:pStyle w:val="Default"/>
              <w:jc w:val="center"/>
            </w:pP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-35500</w:t>
            </w:r>
          </w:p>
        </w:tc>
      </w:tr>
      <w:tr w:rsidR="00DC0AE3" w:rsidRPr="00F126E1" w:rsidTr="00C57B97">
        <w:trPr>
          <w:trHeight w:val="42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2.1.31</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пішохідних зон по вул 8 Березня</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E5621F" w:rsidRDefault="00DC0AE3" w:rsidP="00C57B97">
            <w:pPr>
              <w:pStyle w:val="aff8"/>
              <w:rPr>
                <w:rFonts w:ascii="Times New Roman" w:hAnsi="Times New Roman"/>
                <w:lang w:val="uk-UA"/>
              </w:rPr>
            </w:pPr>
            <w:r>
              <w:rPr>
                <w:rFonts w:ascii="Times New Roman" w:hAnsi="Times New Roman"/>
                <w:lang w:val="uk-UA"/>
              </w:rPr>
              <w:t>120000</w:t>
            </w:r>
          </w:p>
        </w:tc>
        <w:tc>
          <w:tcPr>
            <w:tcW w:w="1525" w:type="dxa"/>
            <w:tcBorders>
              <w:top w:val="single" w:sz="4" w:space="0" w:color="auto"/>
              <w:left w:val="nil"/>
              <w:bottom w:val="single" w:sz="4" w:space="0" w:color="auto"/>
              <w:right w:val="single" w:sz="4" w:space="0" w:color="auto"/>
            </w:tcBorders>
          </w:tcPr>
          <w:p w:rsidR="00DC0AE3" w:rsidRDefault="00DC0AE3" w:rsidP="00C57B97">
            <w:pPr>
              <w:pStyle w:val="Default"/>
              <w:jc w:val="center"/>
            </w:pPr>
            <w:r>
              <w:t>60200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-59800</w:t>
            </w:r>
          </w:p>
        </w:tc>
      </w:tr>
      <w:tr w:rsidR="00DC0AE3" w:rsidRPr="00F126E1" w:rsidTr="00C57B97">
        <w:trPr>
          <w:trHeight w:val="421"/>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2.1.32</w:t>
            </w:r>
          </w:p>
        </w:tc>
        <w:tc>
          <w:tcPr>
            <w:tcW w:w="4820" w:type="dxa"/>
            <w:gridSpan w:val="2"/>
            <w:tcBorders>
              <w:top w:val="single" w:sz="4" w:space="0" w:color="auto"/>
              <w:left w:val="nil"/>
              <w:bottom w:val="single" w:sz="4" w:space="0" w:color="auto"/>
              <w:right w:val="single" w:sz="4" w:space="0" w:color="auto"/>
            </w:tcBorders>
            <w:vAlign w:val="center"/>
          </w:tcPr>
          <w:p w:rsidR="00DC0AE3" w:rsidRPr="00543ED0" w:rsidRDefault="00DC0AE3" w:rsidP="00C57B97">
            <w:pPr>
              <w:pStyle w:val="aff8"/>
              <w:rPr>
                <w:rFonts w:ascii="Times New Roman" w:hAnsi="Times New Roman"/>
                <w:lang w:val="ru-RU"/>
              </w:rPr>
            </w:pPr>
            <w:r w:rsidRPr="00543ED0">
              <w:rPr>
                <w:rFonts w:ascii="Times New Roman" w:hAnsi="Times New Roman"/>
                <w:lang w:val="ru-RU"/>
              </w:rPr>
              <w:t>Поточний ремонт пішохідної зони між вул.Б.Хмельницького - Каштанова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D46F82" w:rsidRDefault="00DC0AE3" w:rsidP="00C57B97">
            <w:pPr>
              <w:pStyle w:val="aff8"/>
              <w:rPr>
                <w:rFonts w:ascii="Times New Roman" w:hAnsi="Times New Roman"/>
                <w:lang w:val="uk-UA"/>
              </w:rPr>
            </w:pPr>
            <w:r>
              <w:rPr>
                <w:rFonts w:ascii="Times New Roman" w:hAnsi="Times New Roman"/>
                <w:lang w:val="uk-UA"/>
              </w:rPr>
              <w:t>115000</w:t>
            </w:r>
          </w:p>
        </w:tc>
        <w:tc>
          <w:tcPr>
            <w:tcW w:w="1525" w:type="dxa"/>
            <w:tcBorders>
              <w:top w:val="single" w:sz="4" w:space="0" w:color="auto"/>
              <w:left w:val="nil"/>
              <w:bottom w:val="single" w:sz="4" w:space="0" w:color="auto"/>
              <w:right w:val="single" w:sz="4" w:space="0" w:color="auto"/>
            </w:tcBorders>
          </w:tcPr>
          <w:p w:rsidR="00DC0AE3" w:rsidRDefault="00DC0AE3" w:rsidP="00C57B97">
            <w:pPr>
              <w:pStyle w:val="Default"/>
              <w:jc w:val="center"/>
            </w:pPr>
            <w:r>
              <w:t>102200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-12800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r>
              <w:rPr>
                <w:lang w:val="uk-UA"/>
              </w:rPr>
              <w:t>2.1.35</w:t>
            </w: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543ED0">
              <w:rPr>
                <w:rFonts w:ascii="Times New Roman" w:hAnsi="Times New Roman"/>
                <w:lang w:val="ru-RU"/>
              </w:rPr>
              <w:t xml:space="preserve">Поточний ремонт дороги по вул. </w:t>
            </w:r>
            <w:r w:rsidRPr="00774AF6">
              <w:rPr>
                <w:rFonts w:ascii="Times New Roman" w:hAnsi="Times New Roman"/>
              </w:rPr>
              <w:t>Гайдамацька</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r w:rsidRPr="00774AF6">
              <w:rPr>
                <w:rFonts w:ascii="Times New Roman" w:hAnsi="Times New Roman"/>
              </w:rPr>
              <w:t>190000</w:t>
            </w:r>
          </w:p>
        </w:tc>
        <w:tc>
          <w:tcPr>
            <w:tcW w:w="1525" w:type="dxa"/>
            <w:tcBorders>
              <w:top w:val="single" w:sz="4" w:space="0" w:color="auto"/>
              <w:left w:val="nil"/>
              <w:bottom w:val="single" w:sz="4" w:space="0" w:color="auto"/>
              <w:right w:val="single" w:sz="4" w:space="0" w:color="auto"/>
            </w:tcBorders>
          </w:tcPr>
          <w:p w:rsidR="00DC0AE3" w:rsidRPr="00E23129" w:rsidRDefault="00DC0AE3" w:rsidP="00C57B97">
            <w:pPr>
              <w:pStyle w:val="Default"/>
              <w:jc w:val="center"/>
            </w:pPr>
            <w:r>
              <w:t>184300</w:t>
            </w:r>
          </w:p>
        </w:tc>
        <w:tc>
          <w:tcPr>
            <w:tcW w:w="1734" w:type="dxa"/>
            <w:tcBorders>
              <w:top w:val="single" w:sz="4" w:space="0" w:color="auto"/>
              <w:left w:val="single" w:sz="4" w:space="0" w:color="auto"/>
              <w:bottom w:val="single" w:sz="4" w:space="0" w:color="auto"/>
              <w:right w:val="single" w:sz="4" w:space="0" w:color="auto"/>
            </w:tcBorders>
          </w:tcPr>
          <w:p w:rsidR="00DC0AE3" w:rsidRDefault="00DC0AE3" w:rsidP="00C57B97">
            <w:pPr>
              <w:jc w:val="center"/>
              <w:rPr>
                <w:bCs/>
              </w:rPr>
            </w:pPr>
            <w:r>
              <w:rPr>
                <w:bCs/>
              </w:rPr>
              <w:t>Коригування  -5700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4820" w:type="dxa"/>
            <w:gridSpan w:val="2"/>
            <w:tcBorders>
              <w:top w:val="single" w:sz="4" w:space="0" w:color="auto"/>
              <w:left w:val="nil"/>
              <w:bottom w:val="single" w:sz="4" w:space="0" w:color="auto"/>
              <w:right w:val="single" w:sz="4" w:space="0" w:color="auto"/>
            </w:tcBorders>
            <w:vAlign w:val="center"/>
          </w:tcPr>
          <w:p w:rsidR="00DC0AE3" w:rsidRPr="00774AF6" w:rsidRDefault="00DC0AE3" w:rsidP="00C57B97">
            <w:pPr>
              <w:pStyle w:val="aff8"/>
              <w:rPr>
                <w:rFonts w:ascii="Times New Roman" w:hAnsi="Times New Roman"/>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Pr="00774AF6" w:rsidRDefault="00177D6E" w:rsidP="00C57B97">
            <w:pPr>
              <w:pStyle w:val="aff8"/>
              <w:rPr>
                <w:rFonts w:ascii="Times New Roman" w:hAnsi="Times New Roman"/>
              </w:rPr>
            </w:pPr>
            <w:r>
              <w:rPr>
                <w:rFonts w:ascii="Times New Roman" w:hAnsi="Times New Roman"/>
              </w:rPr>
              <w:fldChar w:fldCharType="begin"/>
            </w:r>
            <w:r w:rsidR="00DC0AE3">
              <w:rPr>
                <w:rFonts w:ascii="Times New Roman" w:hAnsi="Times New Roman"/>
              </w:rPr>
              <w:instrText xml:space="preserve"> =SUM(ABOVE) </w:instrText>
            </w:r>
            <w:r>
              <w:rPr>
                <w:rFonts w:ascii="Times New Roman" w:hAnsi="Times New Roman"/>
              </w:rPr>
              <w:fldChar w:fldCharType="separate"/>
            </w:r>
            <w:r w:rsidR="00DC0AE3">
              <w:rPr>
                <w:rFonts w:ascii="Times New Roman" w:hAnsi="Times New Roman"/>
                <w:noProof/>
              </w:rPr>
              <w:t>2648000</w:t>
            </w:r>
            <w:r>
              <w:rPr>
                <w:rFonts w:ascii="Times New Roman" w:hAnsi="Times New Roman"/>
              </w:rPr>
              <w:fldChar w:fldCharType="end"/>
            </w:r>
          </w:p>
        </w:tc>
        <w:tc>
          <w:tcPr>
            <w:tcW w:w="1525" w:type="dxa"/>
            <w:tcBorders>
              <w:top w:val="single" w:sz="4" w:space="0" w:color="auto"/>
              <w:left w:val="nil"/>
              <w:bottom w:val="single" w:sz="4" w:space="0" w:color="auto"/>
              <w:right w:val="single" w:sz="4" w:space="0" w:color="auto"/>
            </w:tcBorders>
          </w:tcPr>
          <w:p w:rsidR="00DC0AE3" w:rsidRPr="00E23129" w:rsidRDefault="00177D6E" w:rsidP="00C57B97">
            <w:pPr>
              <w:pStyle w:val="Default"/>
            </w:pPr>
            <w:fldSimple w:instr=" =SUM(ABOVE) ">
              <w:r w:rsidR="00DC0AE3">
                <w:rPr>
                  <w:noProof/>
                </w:rPr>
                <w:t>2491700</w:t>
              </w:r>
            </w:fldSimple>
          </w:p>
        </w:tc>
        <w:tc>
          <w:tcPr>
            <w:tcW w:w="1734" w:type="dxa"/>
            <w:tcBorders>
              <w:top w:val="single" w:sz="4" w:space="0" w:color="auto"/>
              <w:left w:val="single" w:sz="4" w:space="0" w:color="auto"/>
              <w:bottom w:val="single" w:sz="4" w:space="0" w:color="auto"/>
              <w:right w:val="single" w:sz="4" w:space="0" w:color="auto"/>
            </w:tcBorders>
          </w:tcPr>
          <w:p w:rsidR="00DC0AE3" w:rsidRPr="007C00BB" w:rsidRDefault="00DC0AE3" w:rsidP="00C57B97">
            <w:pPr>
              <w:jc w:val="center"/>
              <w:rPr>
                <w:b/>
                <w:bCs/>
              </w:rPr>
            </w:pPr>
            <w:r>
              <w:rPr>
                <w:b/>
                <w:bCs/>
              </w:rPr>
              <w:t>-156300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E23129" w:rsidRDefault="00DC0AE3" w:rsidP="00C57B97">
            <w:pPr>
              <w:pStyle w:val="aff8"/>
            </w:pPr>
          </w:p>
        </w:tc>
        <w:tc>
          <w:tcPr>
            <w:tcW w:w="4820" w:type="dxa"/>
            <w:gridSpan w:val="2"/>
            <w:tcBorders>
              <w:top w:val="single" w:sz="4" w:space="0" w:color="auto"/>
              <w:left w:val="nil"/>
              <w:bottom w:val="single" w:sz="4" w:space="0" w:color="auto"/>
              <w:right w:val="single" w:sz="4" w:space="0" w:color="auto"/>
            </w:tcBorders>
            <w:vAlign w:val="bottom"/>
          </w:tcPr>
          <w:p w:rsidR="00DC0AE3" w:rsidRPr="00AC2B1E" w:rsidRDefault="00DC0AE3" w:rsidP="00C57B97">
            <w:pPr>
              <w:jc w:val="center"/>
              <w:rPr>
                <w:b/>
                <w:i/>
                <w:szCs w:val="28"/>
              </w:rPr>
            </w:pPr>
            <w:r w:rsidRPr="00AC2B1E">
              <w:rPr>
                <w:b/>
                <w:i/>
                <w:szCs w:val="28"/>
              </w:rPr>
              <w:t>Разом коригування</w:t>
            </w:r>
          </w:p>
        </w:tc>
        <w:tc>
          <w:tcPr>
            <w:tcW w:w="1418" w:type="dxa"/>
            <w:gridSpan w:val="2"/>
            <w:tcBorders>
              <w:top w:val="single" w:sz="4" w:space="0" w:color="auto"/>
              <w:left w:val="single" w:sz="4" w:space="0" w:color="auto"/>
              <w:bottom w:val="single" w:sz="4" w:space="0" w:color="auto"/>
              <w:right w:val="single" w:sz="4" w:space="0" w:color="auto"/>
            </w:tcBorders>
            <w:vAlign w:val="bottom"/>
          </w:tcPr>
          <w:p w:rsidR="00DC0AE3" w:rsidRPr="00AC2B1E" w:rsidRDefault="00DC0AE3" w:rsidP="00C57B97">
            <w:pPr>
              <w:jc w:val="center"/>
              <w:rPr>
                <w:b/>
              </w:rPr>
            </w:pPr>
          </w:p>
        </w:tc>
        <w:tc>
          <w:tcPr>
            <w:tcW w:w="1525" w:type="dxa"/>
            <w:tcBorders>
              <w:top w:val="single" w:sz="4" w:space="0" w:color="auto"/>
              <w:left w:val="nil"/>
              <w:bottom w:val="single" w:sz="4" w:space="0" w:color="auto"/>
              <w:right w:val="single" w:sz="4" w:space="0" w:color="auto"/>
            </w:tcBorders>
          </w:tcPr>
          <w:p w:rsidR="00DC0AE3" w:rsidRPr="00AC2B1E" w:rsidRDefault="00DC0AE3" w:rsidP="00C57B97">
            <w:pPr>
              <w:pStyle w:val="aff8"/>
              <w:rPr>
                <w:b/>
                <w:lang w:val="uk-UA"/>
              </w:rPr>
            </w:pPr>
          </w:p>
        </w:tc>
        <w:tc>
          <w:tcPr>
            <w:tcW w:w="1734" w:type="dxa"/>
            <w:tcBorders>
              <w:top w:val="single" w:sz="4" w:space="0" w:color="auto"/>
              <w:left w:val="single" w:sz="4" w:space="0" w:color="auto"/>
              <w:bottom w:val="single" w:sz="4" w:space="0" w:color="auto"/>
              <w:right w:val="single" w:sz="4" w:space="0" w:color="auto"/>
            </w:tcBorders>
          </w:tcPr>
          <w:p w:rsidR="00DC0AE3" w:rsidRPr="00AC2B1E" w:rsidRDefault="00DC0AE3" w:rsidP="00C57B97">
            <w:pPr>
              <w:rPr>
                <w:b/>
                <w:bCs/>
              </w:rPr>
            </w:pPr>
          </w:p>
        </w:tc>
      </w:tr>
      <w:tr w:rsidR="00DC0AE3" w:rsidRPr="00F126E1" w:rsidTr="00C57B97">
        <w:trPr>
          <w:trHeight w:val="258"/>
        </w:trPr>
        <w:tc>
          <w:tcPr>
            <w:tcW w:w="10348" w:type="dxa"/>
            <w:gridSpan w:val="7"/>
            <w:tcBorders>
              <w:top w:val="single" w:sz="4" w:space="0" w:color="000000"/>
              <w:left w:val="single" w:sz="4" w:space="0" w:color="000000"/>
              <w:bottom w:val="single" w:sz="4" w:space="0" w:color="000000"/>
              <w:right w:val="single" w:sz="4" w:space="0" w:color="auto"/>
            </w:tcBorders>
            <w:shd w:val="clear" w:color="auto" w:fill="FFFFFF"/>
          </w:tcPr>
          <w:p w:rsidR="00DC0AE3" w:rsidRDefault="00DC0AE3" w:rsidP="00C57B97">
            <w:pPr>
              <w:jc w:val="center"/>
              <w:rPr>
                <w:bCs/>
              </w:rPr>
            </w:pPr>
            <w:r w:rsidRPr="009A20F2">
              <w:rPr>
                <w:b/>
                <w:bCs/>
                <w:szCs w:val="28"/>
              </w:rPr>
              <w:t>Нові об’єкти</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E74E78" w:rsidRDefault="00DC0AE3" w:rsidP="00C57B97">
            <w:pPr>
              <w:pStyle w:val="aff8"/>
              <w:rPr>
                <w:lang w:val="uk-UA"/>
              </w:rPr>
            </w:pPr>
            <w:r>
              <w:rPr>
                <w:lang w:val="uk-UA"/>
              </w:rPr>
              <w:t>2.1.40</w:t>
            </w:r>
          </w:p>
        </w:tc>
        <w:tc>
          <w:tcPr>
            <w:tcW w:w="4820" w:type="dxa"/>
            <w:gridSpan w:val="2"/>
            <w:tcBorders>
              <w:top w:val="single" w:sz="4" w:space="0" w:color="auto"/>
              <w:left w:val="nil"/>
              <w:bottom w:val="single" w:sz="4" w:space="0" w:color="auto"/>
              <w:right w:val="single" w:sz="4" w:space="0" w:color="auto"/>
            </w:tcBorders>
            <w:shd w:val="clear" w:color="auto" w:fill="FFFFFF"/>
            <w:vAlign w:val="center"/>
          </w:tcPr>
          <w:p w:rsidR="00DC0AE3" w:rsidRPr="00B70D71" w:rsidRDefault="00DC0AE3" w:rsidP="00C57B97">
            <w:pPr>
              <w:pStyle w:val="aff8"/>
              <w:rPr>
                <w:rFonts w:ascii="Times New Roman" w:hAnsi="Times New Roman"/>
                <w:sz w:val="24"/>
                <w:szCs w:val="24"/>
                <w:lang w:val="uk-UA"/>
              </w:rPr>
            </w:pPr>
            <w:r>
              <w:rPr>
                <w:rFonts w:ascii="Times New Roman" w:hAnsi="Times New Roman"/>
                <w:sz w:val="24"/>
                <w:szCs w:val="24"/>
                <w:lang w:val="uk-UA"/>
              </w:rPr>
              <w:t>Поточний ремонт дороги по мкрн. Вікторія</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DC0AE3" w:rsidRPr="00B70D71" w:rsidRDefault="00DC0AE3" w:rsidP="00C57B97">
            <w:pPr>
              <w:pStyle w:val="aff8"/>
              <w:jc w:val="center"/>
              <w:rPr>
                <w:rFonts w:ascii="Times New Roman" w:hAnsi="Times New Roman"/>
                <w:sz w:val="24"/>
                <w:szCs w:val="24"/>
                <w:lang w:val="uk-UA"/>
              </w:rPr>
            </w:pPr>
            <w:r>
              <w:rPr>
                <w:rFonts w:ascii="Times New Roman" w:hAnsi="Times New Roman"/>
                <w:sz w:val="24"/>
                <w:szCs w:val="24"/>
                <w:lang w:val="uk-UA"/>
              </w:rPr>
              <w:t>0</w:t>
            </w:r>
          </w:p>
        </w:tc>
        <w:tc>
          <w:tcPr>
            <w:tcW w:w="1525" w:type="dxa"/>
            <w:tcBorders>
              <w:top w:val="single" w:sz="4" w:space="0" w:color="auto"/>
              <w:left w:val="nil"/>
              <w:bottom w:val="single" w:sz="4" w:space="0" w:color="auto"/>
              <w:right w:val="single" w:sz="4" w:space="0" w:color="auto"/>
            </w:tcBorders>
            <w:shd w:val="clear" w:color="auto" w:fill="FFFFFF"/>
          </w:tcPr>
          <w:p w:rsidR="00DC0AE3" w:rsidRDefault="00DC0AE3" w:rsidP="00C57B97">
            <w:pPr>
              <w:jc w:val="center"/>
              <w:rPr>
                <w:bCs/>
              </w:rPr>
            </w:pPr>
            <w:r>
              <w:rPr>
                <w:bCs/>
              </w:rPr>
              <w:t>196 000</w:t>
            </w:r>
          </w:p>
        </w:tc>
        <w:tc>
          <w:tcPr>
            <w:tcW w:w="1734" w:type="dxa"/>
            <w:tcBorders>
              <w:top w:val="single" w:sz="4" w:space="0" w:color="auto"/>
              <w:left w:val="single" w:sz="4" w:space="0" w:color="auto"/>
              <w:bottom w:val="single" w:sz="4" w:space="0" w:color="auto"/>
              <w:right w:val="single" w:sz="4" w:space="0" w:color="auto"/>
            </w:tcBorders>
            <w:shd w:val="clear" w:color="auto" w:fill="FFFFFF"/>
          </w:tcPr>
          <w:p w:rsidR="00DC0AE3" w:rsidRDefault="00DC0AE3" w:rsidP="00C57B97">
            <w:pPr>
              <w:jc w:val="center"/>
              <w:rPr>
                <w:bCs/>
                <w:lang w:eastAsia="uk-UA"/>
              </w:rPr>
            </w:pPr>
            <w:r>
              <w:rPr>
                <w:bCs/>
                <w:sz w:val="22"/>
                <w:szCs w:val="22"/>
                <w:lang w:eastAsia="uk-UA"/>
              </w:rPr>
              <w:t xml:space="preserve">Новий об’єкт </w:t>
            </w:r>
          </w:p>
          <w:p w:rsidR="00DC0AE3" w:rsidRPr="007E1FC1" w:rsidRDefault="00DC0AE3" w:rsidP="00C57B97">
            <w:pPr>
              <w:jc w:val="center"/>
              <w:rPr>
                <w:bCs/>
                <w:lang w:eastAsia="uk-UA"/>
              </w:rPr>
            </w:pPr>
            <w:r>
              <w:rPr>
                <w:bCs/>
                <w:sz w:val="22"/>
                <w:szCs w:val="22"/>
                <w:lang w:eastAsia="uk-UA"/>
              </w:rPr>
              <w:t>+196 000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E74E78" w:rsidRDefault="00DC0AE3" w:rsidP="00C57B97">
            <w:pPr>
              <w:pStyle w:val="aff8"/>
              <w:rPr>
                <w:lang w:val="uk-UA"/>
              </w:rPr>
            </w:pPr>
            <w:r>
              <w:rPr>
                <w:lang w:val="uk-UA"/>
              </w:rPr>
              <w:t>2.1.41</w:t>
            </w:r>
          </w:p>
        </w:tc>
        <w:tc>
          <w:tcPr>
            <w:tcW w:w="4820" w:type="dxa"/>
            <w:gridSpan w:val="2"/>
            <w:tcBorders>
              <w:top w:val="single" w:sz="4" w:space="0" w:color="auto"/>
              <w:left w:val="nil"/>
              <w:bottom w:val="single" w:sz="4" w:space="0" w:color="auto"/>
              <w:right w:val="single" w:sz="4" w:space="0" w:color="auto"/>
            </w:tcBorders>
            <w:vAlign w:val="center"/>
          </w:tcPr>
          <w:p w:rsidR="00DC0AE3" w:rsidRDefault="00DC0AE3" w:rsidP="00C57B97">
            <w:pPr>
              <w:pStyle w:val="aff8"/>
              <w:rPr>
                <w:rFonts w:ascii="Times New Roman" w:hAnsi="Times New Roman"/>
                <w:sz w:val="24"/>
                <w:szCs w:val="24"/>
                <w:lang w:val="uk-UA"/>
              </w:rPr>
            </w:pPr>
            <w:r>
              <w:rPr>
                <w:rFonts w:ascii="Times New Roman" w:hAnsi="Times New Roman"/>
                <w:sz w:val="24"/>
                <w:szCs w:val="24"/>
                <w:lang w:val="uk-UA"/>
              </w:rPr>
              <w:t>Поточний ремонт прибудинкової території  житлового будинку по вул. Київська 115</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DC0AE3" w:rsidRDefault="00DC0AE3" w:rsidP="00C57B97">
            <w:pPr>
              <w:pStyle w:val="aff8"/>
              <w:jc w:val="center"/>
              <w:rPr>
                <w:rFonts w:ascii="Times New Roman" w:hAnsi="Times New Roman"/>
                <w:sz w:val="24"/>
                <w:szCs w:val="24"/>
                <w:lang w:val="uk-UA"/>
              </w:rPr>
            </w:pPr>
            <w:r>
              <w:rPr>
                <w:rFonts w:ascii="Times New Roman" w:hAnsi="Times New Roman"/>
                <w:sz w:val="24"/>
                <w:szCs w:val="24"/>
                <w:lang w:val="uk-UA"/>
              </w:rPr>
              <w:t xml:space="preserve">0 </w:t>
            </w:r>
          </w:p>
        </w:tc>
        <w:tc>
          <w:tcPr>
            <w:tcW w:w="1525" w:type="dxa"/>
            <w:tcBorders>
              <w:top w:val="single" w:sz="4" w:space="0" w:color="auto"/>
              <w:left w:val="nil"/>
              <w:bottom w:val="single" w:sz="4" w:space="0" w:color="auto"/>
              <w:right w:val="single" w:sz="4" w:space="0" w:color="auto"/>
            </w:tcBorders>
          </w:tcPr>
          <w:p w:rsidR="00DC0AE3" w:rsidRDefault="00DC0AE3" w:rsidP="00C57B97">
            <w:pPr>
              <w:jc w:val="center"/>
              <w:rPr>
                <w:bCs/>
              </w:rPr>
            </w:pPr>
          </w:p>
          <w:p w:rsidR="00DC0AE3" w:rsidRDefault="00DC0AE3" w:rsidP="00C57B97">
            <w:pPr>
              <w:jc w:val="center"/>
              <w:rPr>
                <w:bCs/>
              </w:rPr>
            </w:pPr>
            <w:r>
              <w:rPr>
                <w:bCs/>
              </w:rPr>
              <w:t>160 000</w:t>
            </w:r>
          </w:p>
        </w:tc>
        <w:tc>
          <w:tcPr>
            <w:tcW w:w="1734" w:type="dxa"/>
            <w:tcBorders>
              <w:top w:val="single" w:sz="4" w:space="0" w:color="auto"/>
              <w:left w:val="single" w:sz="4" w:space="0" w:color="auto"/>
              <w:bottom w:val="single" w:sz="4" w:space="0" w:color="auto"/>
              <w:right w:val="single" w:sz="4" w:space="0" w:color="auto"/>
            </w:tcBorders>
          </w:tcPr>
          <w:p w:rsidR="00DC0AE3" w:rsidRPr="0099622E" w:rsidRDefault="00DC0AE3" w:rsidP="00C57B97">
            <w:pPr>
              <w:jc w:val="center"/>
              <w:rPr>
                <w:bCs/>
                <w:lang w:eastAsia="uk-UA"/>
              </w:rPr>
            </w:pPr>
            <w:r w:rsidRPr="0099622E">
              <w:rPr>
                <w:bCs/>
                <w:sz w:val="22"/>
                <w:szCs w:val="22"/>
                <w:lang w:eastAsia="uk-UA"/>
              </w:rPr>
              <w:t xml:space="preserve">Новий об’єкт </w:t>
            </w:r>
          </w:p>
          <w:p w:rsidR="00DC0AE3" w:rsidRDefault="00DC0AE3" w:rsidP="00C57B97">
            <w:pPr>
              <w:jc w:val="center"/>
              <w:rPr>
                <w:bCs/>
                <w:lang w:eastAsia="uk-UA"/>
              </w:rPr>
            </w:pPr>
            <w:r>
              <w:rPr>
                <w:bCs/>
                <w:sz w:val="22"/>
                <w:szCs w:val="22"/>
                <w:lang w:eastAsia="uk-UA"/>
              </w:rPr>
              <w:t>+160</w:t>
            </w:r>
            <w:r w:rsidRPr="0099622E">
              <w:rPr>
                <w:bCs/>
                <w:sz w:val="22"/>
                <w:szCs w:val="22"/>
                <w:lang w:eastAsia="uk-UA"/>
              </w:rPr>
              <w:t xml:space="preserve"> 000</w:t>
            </w:r>
          </w:p>
        </w:tc>
      </w:tr>
      <w:tr w:rsidR="00DC0AE3" w:rsidRPr="00F126E1" w:rsidTr="00C57B97">
        <w:trPr>
          <w:trHeight w:val="258"/>
        </w:trPr>
        <w:tc>
          <w:tcPr>
            <w:tcW w:w="10348" w:type="dxa"/>
            <w:gridSpan w:val="7"/>
            <w:tcBorders>
              <w:top w:val="single" w:sz="4" w:space="0" w:color="000000"/>
              <w:left w:val="single" w:sz="4" w:space="0" w:color="000000"/>
              <w:bottom w:val="single" w:sz="4" w:space="0" w:color="000000"/>
              <w:right w:val="single" w:sz="4" w:space="0" w:color="auto"/>
            </w:tcBorders>
            <w:shd w:val="clear" w:color="auto" w:fill="FFFFFF"/>
          </w:tcPr>
          <w:p w:rsidR="00DC0AE3" w:rsidRDefault="00DC0AE3" w:rsidP="00C57B97">
            <w:pPr>
              <w:jc w:val="center"/>
              <w:rPr>
                <w:bCs/>
              </w:rPr>
            </w:pPr>
            <w:r>
              <w:rPr>
                <w:bCs/>
              </w:rPr>
              <w:t>Коригування існуючих об’єктів</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7763" w:type="dxa"/>
            <w:gridSpan w:val="5"/>
            <w:tcBorders>
              <w:top w:val="single" w:sz="4" w:space="0" w:color="auto"/>
              <w:left w:val="nil"/>
              <w:bottom w:val="single" w:sz="4" w:space="0" w:color="auto"/>
              <w:right w:val="single" w:sz="4" w:space="0" w:color="auto"/>
            </w:tcBorders>
            <w:vAlign w:val="bottom"/>
          </w:tcPr>
          <w:p w:rsidR="00DC0AE3" w:rsidRDefault="00DC0AE3" w:rsidP="00C57B97">
            <w:pPr>
              <w:pStyle w:val="aff8"/>
              <w:rPr>
                <w:lang w:val="uk-UA"/>
              </w:rPr>
            </w:pPr>
            <w:r>
              <w:rPr>
                <w:lang w:val="uk-UA"/>
              </w:rPr>
              <w:t xml:space="preserve">                                                                                                                  Поточні</w:t>
            </w:r>
          </w:p>
        </w:tc>
        <w:tc>
          <w:tcPr>
            <w:tcW w:w="1734" w:type="dxa"/>
            <w:tcBorders>
              <w:top w:val="single" w:sz="4" w:space="0" w:color="auto"/>
              <w:left w:val="single" w:sz="4" w:space="0" w:color="auto"/>
              <w:bottom w:val="single" w:sz="4" w:space="0" w:color="auto"/>
              <w:right w:val="single" w:sz="4" w:space="0" w:color="auto"/>
            </w:tcBorders>
          </w:tcPr>
          <w:p w:rsidR="00DC0AE3" w:rsidRPr="00AC2B1E" w:rsidRDefault="00DC0AE3" w:rsidP="00C57B97">
            <w:pPr>
              <w:jc w:val="center"/>
              <w:rPr>
                <w:b/>
                <w:bCs/>
              </w:rPr>
            </w:pPr>
            <w:r>
              <w:rPr>
                <w:b/>
                <w:bCs/>
              </w:rPr>
              <w:t>-156300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7763" w:type="dxa"/>
            <w:gridSpan w:val="5"/>
            <w:tcBorders>
              <w:top w:val="single" w:sz="4" w:space="0" w:color="auto"/>
              <w:left w:val="nil"/>
              <w:bottom w:val="single" w:sz="4" w:space="0" w:color="auto"/>
              <w:right w:val="single" w:sz="4" w:space="0" w:color="auto"/>
            </w:tcBorders>
            <w:vAlign w:val="bottom"/>
          </w:tcPr>
          <w:p w:rsidR="00DC0AE3" w:rsidRDefault="00DC0AE3" w:rsidP="00C57B97">
            <w:pPr>
              <w:pStyle w:val="aff8"/>
              <w:rPr>
                <w:lang w:val="uk-UA"/>
              </w:rPr>
            </w:pPr>
            <w:r>
              <w:rPr>
                <w:lang w:val="uk-UA"/>
              </w:rPr>
              <w:t xml:space="preserve">                                                                                                                 Капітальні</w:t>
            </w:r>
          </w:p>
        </w:tc>
        <w:tc>
          <w:tcPr>
            <w:tcW w:w="1734" w:type="dxa"/>
            <w:tcBorders>
              <w:top w:val="single" w:sz="4" w:space="0" w:color="auto"/>
              <w:left w:val="single" w:sz="4" w:space="0" w:color="auto"/>
              <w:bottom w:val="single" w:sz="4" w:space="0" w:color="auto"/>
              <w:right w:val="single" w:sz="4" w:space="0" w:color="auto"/>
            </w:tcBorders>
          </w:tcPr>
          <w:p w:rsidR="00DC0AE3" w:rsidRPr="00D62A77" w:rsidRDefault="00DC0AE3" w:rsidP="00C57B97">
            <w:pPr>
              <w:rPr>
                <w:b/>
                <w:bCs/>
              </w:rPr>
            </w:pPr>
            <w:r w:rsidRPr="00D62A77">
              <w:rPr>
                <w:b/>
                <w:bCs/>
              </w:rPr>
              <w:t xml:space="preserve">       -487800</w:t>
            </w:r>
          </w:p>
        </w:tc>
      </w:tr>
      <w:tr w:rsidR="00DC0AE3" w:rsidRPr="00F126E1" w:rsidTr="00C57B97">
        <w:trPr>
          <w:trHeight w:val="258"/>
        </w:trPr>
        <w:tc>
          <w:tcPr>
            <w:tcW w:w="10348" w:type="dxa"/>
            <w:gridSpan w:val="7"/>
            <w:tcBorders>
              <w:top w:val="single" w:sz="4" w:space="0" w:color="000000"/>
              <w:left w:val="single" w:sz="4" w:space="0" w:color="000000"/>
              <w:bottom w:val="single" w:sz="4" w:space="0" w:color="000000"/>
              <w:right w:val="single" w:sz="4" w:space="0" w:color="auto"/>
            </w:tcBorders>
            <w:shd w:val="clear" w:color="auto" w:fill="FFFFFF"/>
          </w:tcPr>
          <w:p w:rsidR="00DC0AE3" w:rsidRPr="00AC2B1E" w:rsidRDefault="00DC0AE3" w:rsidP="00C57B97">
            <w:pPr>
              <w:jc w:val="center"/>
              <w:rPr>
                <w:b/>
                <w:bCs/>
              </w:rPr>
            </w:pPr>
            <w:r w:rsidRPr="00AC2B1E">
              <w:rPr>
                <w:b/>
                <w:bCs/>
              </w:rPr>
              <w:t>Нові об’єкти</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7763" w:type="dxa"/>
            <w:gridSpan w:val="5"/>
            <w:tcBorders>
              <w:top w:val="single" w:sz="4" w:space="0" w:color="auto"/>
              <w:left w:val="nil"/>
              <w:bottom w:val="single" w:sz="4" w:space="0" w:color="auto"/>
              <w:right w:val="single" w:sz="4" w:space="0" w:color="auto"/>
            </w:tcBorders>
            <w:vAlign w:val="bottom"/>
          </w:tcPr>
          <w:p w:rsidR="00DC0AE3" w:rsidRDefault="00DC0AE3" w:rsidP="00C57B97">
            <w:pPr>
              <w:pStyle w:val="aff8"/>
              <w:rPr>
                <w:lang w:val="uk-UA"/>
              </w:rPr>
            </w:pPr>
            <w:r>
              <w:rPr>
                <w:lang w:val="uk-UA"/>
              </w:rPr>
              <w:t xml:space="preserve">                                                                                                                  поточні</w:t>
            </w:r>
          </w:p>
        </w:tc>
        <w:tc>
          <w:tcPr>
            <w:tcW w:w="1734" w:type="dxa"/>
            <w:tcBorders>
              <w:top w:val="single" w:sz="4" w:space="0" w:color="auto"/>
              <w:left w:val="single" w:sz="4" w:space="0" w:color="auto"/>
              <w:bottom w:val="single" w:sz="4" w:space="0" w:color="auto"/>
              <w:right w:val="single" w:sz="4" w:space="0" w:color="auto"/>
            </w:tcBorders>
          </w:tcPr>
          <w:p w:rsidR="00DC0AE3" w:rsidRPr="00AC2B1E" w:rsidRDefault="00DC0AE3" w:rsidP="00C57B97">
            <w:pPr>
              <w:jc w:val="center"/>
              <w:rPr>
                <w:b/>
                <w:bCs/>
              </w:rPr>
            </w:pPr>
            <w:r>
              <w:rPr>
                <w:b/>
                <w:bCs/>
              </w:rPr>
              <w:t>+356000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Default="00DC0AE3" w:rsidP="00C57B97">
            <w:pPr>
              <w:pStyle w:val="aff8"/>
              <w:rPr>
                <w:lang w:val="uk-UA"/>
              </w:rPr>
            </w:pPr>
          </w:p>
        </w:tc>
        <w:tc>
          <w:tcPr>
            <w:tcW w:w="7763" w:type="dxa"/>
            <w:gridSpan w:val="5"/>
            <w:tcBorders>
              <w:top w:val="single" w:sz="4" w:space="0" w:color="auto"/>
              <w:left w:val="nil"/>
              <w:bottom w:val="single" w:sz="4" w:space="0" w:color="auto"/>
              <w:right w:val="single" w:sz="4" w:space="0" w:color="auto"/>
            </w:tcBorders>
            <w:vAlign w:val="bottom"/>
          </w:tcPr>
          <w:p w:rsidR="00DC0AE3" w:rsidRDefault="00DC0AE3" w:rsidP="00C57B97">
            <w:pPr>
              <w:pStyle w:val="aff8"/>
              <w:rPr>
                <w:lang w:val="uk-UA"/>
              </w:rPr>
            </w:pPr>
            <w:r>
              <w:rPr>
                <w:lang w:val="uk-UA"/>
              </w:rPr>
              <w:t xml:space="preserve">                                                                                                                 капітальні</w:t>
            </w:r>
          </w:p>
        </w:tc>
        <w:tc>
          <w:tcPr>
            <w:tcW w:w="1734" w:type="dxa"/>
            <w:tcBorders>
              <w:top w:val="single" w:sz="4" w:space="0" w:color="auto"/>
              <w:left w:val="single" w:sz="4" w:space="0" w:color="auto"/>
              <w:bottom w:val="single" w:sz="4" w:space="0" w:color="auto"/>
              <w:right w:val="single" w:sz="4" w:space="0" w:color="auto"/>
            </w:tcBorders>
          </w:tcPr>
          <w:p w:rsidR="00DC0AE3" w:rsidRPr="00AC2B1E" w:rsidRDefault="00DC0AE3" w:rsidP="00C57B97">
            <w:pPr>
              <w:jc w:val="center"/>
              <w:rPr>
                <w:b/>
                <w:bCs/>
              </w:rPr>
            </w:pPr>
            <w:r>
              <w:rPr>
                <w:b/>
                <w:bCs/>
              </w:rPr>
              <w:t>+560000</w:t>
            </w:r>
          </w:p>
        </w:tc>
      </w:tr>
      <w:tr w:rsidR="00DC0AE3" w:rsidRPr="00F126E1" w:rsidTr="00C57B97">
        <w:trPr>
          <w:trHeight w:val="258"/>
        </w:trPr>
        <w:tc>
          <w:tcPr>
            <w:tcW w:w="851" w:type="dxa"/>
            <w:tcBorders>
              <w:top w:val="single" w:sz="4" w:space="0" w:color="000000"/>
              <w:left w:val="single" w:sz="4" w:space="0" w:color="000000"/>
              <w:bottom w:val="single" w:sz="4" w:space="0" w:color="000000"/>
              <w:right w:val="single" w:sz="4" w:space="0" w:color="000000"/>
            </w:tcBorders>
            <w:shd w:val="clear" w:color="auto" w:fill="FFFFFF"/>
          </w:tcPr>
          <w:p w:rsidR="00DC0AE3" w:rsidRPr="00AC2B1E" w:rsidRDefault="00DC0AE3" w:rsidP="00C57B97">
            <w:pPr>
              <w:pStyle w:val="aff8"/>
              <w:rPr>
                <w:b/>
                <w:sz w:val="28"/>
                <w:szCs w:val="28"/>
                <w:lang w:val="uk-UA"/>
              </w:rPr>
            </w:pPr>
          </w:p>
        </w:tc>
        <w:tc>
          <w:tcPr>
            <w:tcW w:w="7763" w:type="dxa"/>
            <w:gridSpan w:val="5"/>
            <w:tcBorders>
              <w:top w:val="single" w:sz="4" w:space="0" w:color="auto"/>
              <w:left w:val="nil"/>
              <w:bottom w:val="single" w:sz="4" w:space="0" w:color="auto"/>
              <w:right w:val="single" w:sz="4" w:space="0" w:color="auto"/>
            </w:tcBorders>
            <w:vAlign w:val="bottom"/>
          </w:tcPr>
          <w:p w:rsidR="00DC0AE3" w:rsidRPr="00AC2B1E" w:rsidRDefault="00DC0AE3" w:rsidP="00C57B97">
            <w:pPr>
              <w:pStyle w:val="aff8"/>
              <w:rPr>
                <w:b/>
                <w:sz w:val="28"/>
                <w:szCs w:val="28"/>
                <w:lang w:val="uk-UA"/>
              </w:rPr>
            </w:pPr>
            <w:r w:rsidRPr="00AC2B1E">
              <w:rPr>
                <w:b/>
                <w:sz w:val="28"/>
                <w:szCs w:val="28"/>
                <w:lang w:val="uk-UA"/>
              </w:rPr>
              <w:t>РАЗОМ</w:t>
            </w:r>
          </w:p>
        </w:tc>
        <w:tc>
          <w:tcPr>
            <w:tcW w:w="1734" w:type="dxa"/>
            <w:tcBorders>
              <w:top w:val="single" w:sz="4" w:space="0" w:color="auto"/>
              <w:left w:val="single" w:sz="4" w:space="0" w:color="auto"/>
              <w:bottom w:val="single" w:sz="4" w:space="0" w:color="auto"/>
              <w:right w:val="single" w:sz="4" w:space="0" w:color="auto"/>
            </w:tcBorders>
          </w:tcPr>
          <w:p w:rsidR="00DC0AE3" w:rsidRPr="00AC2B1E" w:rsidRDefault="00DC0AE3" w:rsidP="00C57B97">
            <w:pPr>
              <w:jc w:val="center"/>
              <w:rPr>
                <w:b/>
                <w:bCs/>
                <w:szCs w:val="28"/>
              </w:rPr>
            </w:pPr>
            <w:r>
              <w:rPr>
                <w:b/>
                <w:bCs/>
                <w:szCs w:val="28"/>
              </w:rPr>
              <w:t>+ 271900</w:t>
            </w:r>
          </w:p>
        </w:tc>
      </w:tr>
    </w:tbl>
    <w:p w:rsidR="00DC0AE3" w:rsidRDefault="00DC0AE3" w:rsidP="00DC0AE3"/>
    <w:p w:rsidR="00DC0AE3" w:rsidRDefault="00DC0AE3" w:rsidP="00DC0AE3"/>
    <w:p w:rsidR="00DC0AE3" w:rsidRDefault="00DC0AE3" w:rsidP="00DC0AE3"/>
    <w:p w:rsidR="00DC0AE3" w:rsidRPr="003E41C5" w:rsidRDefault="00DC0AE3" w:rsidP="00DC0AE3"/>
    <w:p w:rsidR="00DC0AE3" w:rsidRDefault="00DC0AE3" w:rsidP="00DC0AE3"/>
    <w:p w:rsidR="00DC0AE3" w:rsidRDefault="00DC0AE3" w:rsidP="00DC0AE3">
      <w:r w:rsidRPr="00431485">
        <w:rPr>
          <w:szCs w:val="28"/>
        </w:rPr>
        <w:t xml:space="preserve">Начальник відділу  капітального будівництва       </w:t>
      </w:r>
      <w:r>
        <w:rPr>
          <w:szCs w:val="28"/>
        </w:rPr>
        <w:t xml:space="preserve">     </w:t>
      </w:r>
      <w:r w:rsidRPr="00431485">
        <w:rPr>
          <w:szCs w:val="28"/>
        </w:rPr>
        <w:t xml:space="preserve">          </w:t>
      </w:r>
      <w:r>
        <w:rPr>
          <w:szCs w:val="28"/>
        </w:rPr>
        <w:t xml:space="preserve">          М.О.</w:t>
      </w:r>
      <w:r w:rsidRPr="00431485">
        <w:rPr>
          <w:szCs w:val="28"/>
        </w:rPr>
        <w:t xml:space="preserve">Вяхірєв </w:t>
      </w:r>
    </w:p>
    <w:p w:rsidR="00DC0AE3" w:rsidRDefault="00DC0AE3" w:rsidP="00DC0AE3">
      <w:pPr>
        <w:pStyle w:val="Default"/>
        <w:rPr>
          <w:bCs/>
          <w:sz w:val="28"/>
          <w:szCs w:val="28"/>
        </w:rPr>
      </w:pPr>
    </w:p>
    <w:p w:rsidR="004972FC" w:rsidRDefault="004972FC" w:rsidP="004972FC">
      <w:pPr>
        <w:tabs>
          <w:tab w:val="left" w:pos="5520"/>
        </w:tabs>
        <w:ind w:left="5664" w:hanging="5664"/>
        <w:jc w:val="right"/>
        <w:rPr>
          <w:color w:val="0000FF"/>
        </w:rPr>
      </w:pPr>
      <w:r>
        <w:rPr>
          <w:color w:val="0000FF"/>
        </w:rPr>
        <w:lastRenderedPageBreak/>
        <w:t>16.ПРОЕКТ</w:t>
      </w:r>
    </w:p>
    <w:p w:rsidR="004972FC" w:rsidRPr="00DC6D77" w:rsidRDefault="004972FC" w:rsidP="004972FC">
      <w:pPr>
        <w:tabs>
          <w:tab w:val="left" w:pos="5520"/>
        </w:tabs>
        <w:ind w:left="5664" w:hanging="5664"/>
        <w:jc w:val="center"/>
        <w:rPr>
          <w:b/>
          <w:bCs/>
          <w:sz w:val="28"/>
          <w:szCs w:val="28"/>
        </w:rPr>
      </w:pPr>
      <w:r w:rsidRPr="00DC6D77">
        <w:rPr>
          <w:color w:val="0000FF"/>
        </w:rPr>
        <w:object w:dxaOrig="1299" w:dyaOrig="2003">
          <v:shape id="_x0000_i1028" type="#_x0000_t75" style="width:51pt;height:56.25pt" o:ole="" fillcolor="window">
            <v:imagedata r:id="rId45" o:title=""/>
          </v:shape>
          <o:OLEObject Type="Embed" ProgID="Word.Picture.8" ShapeID="_x0000_i1028" DrawAspect="Content" ObjectID="_1604736366" r:id="rId46"/>
        </w:object>
      </w:r>
    </w:p>
    <w:p w:rsidR="004972FC" w:rsidRDefault="004972FC" w:rsidP="004972FC">
      <w:pPr>
        <w:tabs>
          <w:tab w:val="left" w:pos="5520"/>
        </w:tabs>
        <w:ind w:hanging="5664"/>
        <w:jc w:val="center"/>
        <w:rPr>
          <w:rFonts w:ascii="Times New Roman CYR" w:hAnsi="Times New Roman CYR" w:cs="Times New Roman CYR"/>
          <w:b/>
          <w:bCs/>
          <w:sz w:val="28"/>
          <w:szCs w:val="28"/>
        </w:rPr>
      </w:pPr>
      <w:r>
        <w:rPr>
          <w:rFonts w:ascii="Times New Roman CYR" w:hAnsi="Times New Roman CYR" w:cs="Times New Roman CYR"/>
          <w:b/>
          <w:bCs/>
          <w:sz w:val="28"/>
          <w:szCs w:val="28"/>
        </w:rPr>
        <w:t xml:space="preserve">                                                                            ОБУХІВСЬКА МІСЬКА РАДА                                  </w:t>
      </w:r>
    </w:p>
    <w:p w:rsidR="004972FC" w:rsidRDefault="004972FC" w:rsidP="004972FC">
      <w:pPr>
        <w:jc w:val="center"/>
        <w:rPr>
          <w:rFonts w:ascii="Times New Roman CYR" w:hAnsi="Times New Roman CYR" w:cs="Times New Roman CYR"/>
          <w:b/>
          <w:bCs/>
          <w:sz w:val="28"/>
          <w:szCs w:val="28"/>
        </w:rPr>
      </w:pPr>
      <w:r>
        <w:rPr>
          <w:rFonts w:ascii="Times New Roman CYR" w:hAnsi="Times New Roman CYR" w:cs="Times New Roman CYR"/>
          <w:b/>
          <w:bCs/>
          <w:sz w:val="28"/>
          <w:szCs w:val="28"/>
        </w:rPr>
        <w:t>КИЇВСЬКОЇ ОБЛАСТІ</w:t>
      </w:r>
    </w:p>
    <w:p w:rsidR="004972FC" w:rsidRPr="00445A0F" w:rsidRDefault="004972FC" w:rsidP="004972FC">
      <w:pPr>
        <w:jc w:val="center"/>
        <w:rPr>
          <w:rFonts w:ascii="Times New Roman CYR" w:hAnsi="Times New Roman CYR" w:cs="Times New Roman CYR"/>
          <w:b/>
          <w:bCs/>
          <w:sz w:val="16"/>
          <w:szCs w:val="16"/>
        </w:rPr>
      </w:pPr>
    </w:p>
    <w:p w:rsidR="004972FC" w:rsidRDefault="004972FC" w:rsidP="004972FC">
      <w:pPr>
        <w:jc w:val="center"/>
        <w:rPr>
          <w:rFonts w:ascii="Times New Roman CYR" w:hAnsi="Times New Roman CYR" w:cs="Times New Roman CYR"/>
          <w:sz w:val="28"/>
          <w:szCs w:val="28"/>
        </w:rPr>
      </w:pPr>
      <w:r>
        <w:rPr>
          <w:rFonts w:ascii="Times New Roman CYR" w:hAnsi="Times New Roman CYR" w:cs="Times New Roman CYR"/>
          <w:sz w:val="28"/>
          <w:szCs w:val="28"/>
        </w:rPr>
        <w:t>Сорок перша сесія сьомого скликання</w:t>
      </w:r>
    </w:p>
    <w:p w:rsidR="004972FC" w:rsidRDefault="004972FC" w:rsidP="004972FC">
      <w:pPr>
        <w:jc w:val="center"/>
        <w:rPr>
          <w:rFonts w:ascii="Times New Roman CYR" w:hAnsi="Times New Roman CYR" w:cs="Times New Roman CYR"/>
          <w:b/>
          <w:bCs/>
          <w:sz w:val="28"/>
          <w:szCs w:val="28"/>
        </w:rPr>
      </w:pPr>
      <w:r>
        <w:rPr>
          <w:rFonts w:ascii="Times New Roman CYR" w:hAnsi="Times New Roman CYR" w:cs="Times New Roman CYR"/>
          <w:b/>
          <w:bCs/>
          <w:sz w:val="28"/>
          <w:szCs w:val="28"/>
        </w:rPr>
        <w:t>Р І Ш Е Н Н Я</w:t>
      </w:r>
    </w:p>
    <w:p w:rsidR="004972FC" w:rsidRDefault="004972FC" w:rsidP="004972FC">
      <w:pPr>
        <w:jc w:val="center"/>
        <w:rPr>
          <w:rFonts w:ascii="Times New Roman CYR" w:hAnsi="Times New Roman CYR" w:cs="Times New Roman CYR"/>
          <w:b/>
          <w:bCs/>
          <w:sz w:val="28"/>
          <w:szCs w:val="28"/>
        </w:rPr>
      </w:pPr>
    </w:p>
    <w:tbl>
      <w:tblPr>
        <w:tblW w:w="14430" w:type="dxa"/>
        <w:tblInd w:w="108" w:type="dxa"/>
        <w:tblLayout w:type="fixed"/>
        <w:tblLook w:val="00A0"/>
      </w:tblPr>
      <w:tblGrid>
        <w:gridCol w:w="9642"/>
        <w:gridCol w:w="4788"/>
      </w:tblGrid>
      <w:tr w:rsidR="004972FC" w:rsidRPr="003E4E9A" w:rsidTr="00E111CB">
        <w:trPr>
          <w:trHeight w:val="1"/>
        </w:trPr>
        <w:tc>
          <w:tcPr>
            <w:tcW w:w="9642" w:type="dxa"/>
          </w:tcPr>
          <w:p w:rsidR="004972FC" w:rsidRDefault="004972FC" w:rsidP="00E111CB">
            <w:pP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Про внесення змін до Обухівської міської</w:t>
            </w:r>
          </w:p>
          <w:p w:rsidR="004972FC" w:rsidRDefault="004972FC" w:rsidP="00E111CB">
            <w:pP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 xml:space="preserve">комплексної програми «Турбота на 2016-2020 роки» </w:t>
            </w:r>
          </w:p>
          <w:p w:rsidR="004972FC" w:rsidRDefault="004972FC" w:rsidP="00E111CB">
            <w:pP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 xml:space="preserve">із наступними змінами </w:t>
            </w:r>
          </w:p>
          <w:p w:rsidR="004972FC" w:rsidRPr="00395060" w:rsidRDefault="004972FC" w:rsidP="00E111CB">
            <w:pPr>
              <w:rPr>
                <w:rFonts w:ascii="Times New Roman CYR" w:hAnsi="Times New Roman CYR" w:cs="Times New Roman CYR"/>
                <w:b/>
                <w:bCs/>
                <w:color w:val="000000"/>
                <w:sz w:val="16"/>
                <w:szCs w:val="16"/>
              </w:rPr>
            </w:pPr>
          </w:p>
          <w:p w:rsidR="004972FC" w:rsidRDefault="004972FC" w:rsidP="00E111CB">
            <w:pPr>
              <w:ind w:firstLine="709"/>
              <w:jc w:val="both"/>
              <w:rPr>
                <w:rFonts w:ascii="Calibri" w:hAnsi="Calibri" w:cs="Calibri"/>
                <w:color w:val="000000"/>
                <w:sz w:val="28"/>
                <w:szCs w:val="28"/>
              </w:rPr>
            </w:pPr>
            <w:r w:rsidRPr="00933BDA">
              <w:rPr>
                <w:bCs/>
                <w:color w:val="000000"/>
                <w:sz w:val="28"/>
                <w:szCs w:val="28"/>
              </w:rPr>
              <w:t>Розглянувши</w:t>
            </w:r>
            <w:r w:rsidRPr="00933BDA">
              <w:rPr>
                <w:b/>
                <w:bCs/>
                <w:color w:val="000000"/>
                <w:sz w:val="28"/>
                <w:szCs w:val="28"/>
              </w:rPr>
              <w:t xml:space="preserve"> </w:t>
            </w:r>
            <w:r w:rsidRPr="00933BDA">
              <w:rPr>
                <w:color w:val="000000"/>
                <w:sz w:val="28"/>
                <w:szCs w:val="28"/>
              </w:rPr>
              <w:t>подання</w:t>
            </w:r>
            <w:r>
              <w:rPr>
                <w:color w:val="000000"/>
                <w:sz w:val="28"/>
                <w:szCs w:val="28"/>
              </w:rPr>
              <w:t xml:space="preserve"> начальника </w:t>
            </w:r>
            <w:r w:rsidRPr="00933BDA">
              <w:rPr>
                <w:color w:val="000000"/>
                <w:sz w:val="28"/>
                <w:szCs w:val="28"/>
              </w:rPr>
              <w:t xml:space="preserve"> управління соціального захисту населення виконавчого комітету Обухівської міської ради</w:t>
            </w:r>
            <w:r>
              <w:rPr>
                <w:color w:val="000000"/>
                <w:sz w:val="28"/>
                <w:szCs w:val="28"/>
              </w:rPr>
              <w:t xml:space="preserve"> від  05 листопада</w:t>
            </w:r>
            <w:r w:rsidRPr="00175D02">
              <w:rPr>
                <w:color w:val="000000"/>
                <w:sz w:val="28"/>
                <w:szCs w:val="28"/>
              </w:rPr>
              <w:t xml:space="preserve"> 2018</w:t>
            </w:r>
            <w:r w:rsidRPr="00175D02">
              <w:rPr>
                <w:b/>
                <w:color w:val="000000"/>
                <w:sz w:val="28"/>
                <w:szCs w:val="28"/>
              </w:rPr>
              <w:t xml:space="preserve"> </w:t>
            </w:r>
            <w:r w:rsidRPr="00175D02">
              <w:rPr>
                <w:color w:val="000000"/>
                <w:sz w:val="28"/>
                <w:szCs w:val="28"/>
              </w:rPr>
              <w:t>року за №</w:t>
            </w:r>
            <w:r>
              <w:rPr>
                <w:color w:val="000000"/>
                <w:sz w:val="28"/>
                <w:szCs w:val="28"/>
              </w:rPr>
              <w:t>3210</w:t>
            </w:r>
            <w:r w:rsidRPr="00175D02">
              <w:rPr>
                <w:color w:val="000000"/>
                <w:sz w:val="28"/>
                <w:szCs w:val="28"/>
              </w:rPr>
              <w:t>/01</w:t>
            </w:r>
            <w:r w:rsidRPr="00175D02">
              <w:rPr>
                <w:b/>
                <w:color w:val="000000"/>
                <w:sz w:val="28"/>
                <w:szCs w:val="28"/>
              </w:rPr>
              <w:t xml:space="preserve"> </w:t>
            </w:r>
            <w:r>
              <w:rPr>
                <w:color w:val="000000"/>
                <w:sz w:val="28"/>
                <w:szCs w:val="28"/>
              </w:rPr>
              <w:t>щодо внесення змін до Обухівської міської комплексної</w:t>
            </w:r>
            <w:r w:rsidRPr="00933BDA">
              <w:rPr>
                <w:color w:val="000000"/>
                <w:sz w:val="28"/>
                <w:szCs w:val="28"/>
              </w:rPr>
              <w:t xml:space="preserve"> </w:t>
            </w:r>
            <w:r>
              <w:rPr>
                <w:color w:val="000000"/>
                <w:sz w:val="28"/>
                <w:szCs w:val="28"/>
              </w:rPr>
              <w:t xml:space="preserve">програми </w:t>
            </w:r>
            <w:r w:rsidRPr="00933BDA">
              <w:rPr>
                <w:color w:val="000000"/>
                <w:sz w:val="28"/>
                <w:szCs w:val="28"/>
              </w:rPr>
              <w:t xml:space="preserve"> «Турбота на 2016-2020 роки</w:t>
            </w:r>
            <w:r>
              <w:rPr>
                <w:color w:val="000000"/>
                <w:sz w:val="28"/>
                <w:szCs w:val="28"/>
              </w:rPr>
              <w:t>»  із наступними змінами,</w:t>
            </w:r>
            <w:r w:rsidRPr="00933BDA">
              <w:rPr>
                <w:color w:val="000000"/>
                <w:sz w:val="28"/>
                <w:szCs w:val="28"/>
              </w:rPr>
              <w:t xml:space="preserve"> </w:t>
            </w:r>
            <w:r>
              <w:rPr>
                <w:color w:val="000000"/>
                <w:sz w:val="28"/>
                <w:szCs w:val="28"/>
              </w:rPr>
              <w:t xml:space="preserve"> </w:t>
            </w:r>
            <w:r w:rsidRPr="00933BDA">
              <w:rPr>
                <w:color w:val="000000"/>
                <w:sz w:val="28"/>
                <w:szCs w:val="28"/>
              </w:rPr>
              <w:t xml:space="preserve">відповідно до </w:t>
            </w:r>
            <w:r>
              <w:rPr>
                <w:color w:val="000000"/>
                <w:sz w:val="28"/>
                <w:szCs w:val="28"/>
              </w:rPr>
              <w:t xml:space="preserve">пункту 22 частини першої </w:t>
            </w:r>
            <w:r w:rsidRPr="00933BDA">
              <w:rPr>
                <w:color w:val="000000"/>
                <w:sz w:val="28"/>
                <w:szCs w:val="28"/>
              </w:rPr>
              <w:t>стат</w:t>
            </w:r>
            <w:r>
              <w:rPr>
                <w:color w:val="000000"/>
                <w:sz w:val="28"/>
                <w:szCs w:val="28"/>
              </w:rPr>
              <w:t xml:space="preserve">ті </w:t>
            </w:r>
            <w:r w:rsidRPr="00933BDA">
              <w:rPr>
                <w:color w:val="000000"/>
                <w:sz w:val="28"/>
                <w:szCs w:val="28"/>
              </w:rPr>
              <w:t>26 Закону України «Про місцеве самоврядування в Україні» та враховуючи рекомендації постійн</w:t>
            </w:r>
            <w:r>
              <w:rPr>
                <w:color w:val="000000"/>
                <w:sz w:val="28"/>
                <w:szCs w:val="28"/>
              </w:rPr>
              <w:t xml:space="preserve">их  комісій з питань планування бюджету та фінансів та з </w:t>
            </w:r>
            <w:r w:rsidRPr="00933BDA">
              <w:rPr>
                <w:color w:val="000000"/>
                <w:sz w:val="28"/>
                <w:szCs w:val="28"/>
              </w:rPr>
              <w:t>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громадян</w:t>
            </w:r>
          </w:p>
        </w:tc>
        <w:tc>
          <w:tcPr>
            <w:tcW w:w="4788" w:type="dxa"/>
          </w:tcPr>
          <w:p w:rsidR="004972FC" w:rsidRDefault="004972FC" w:rsidP="00E111CB">
            <w:pPr>
              <w:suppressAutoHyphens/>
              <w:jc w:val="center"/>
              <w:rPr>
                <w:rFonts w:ascii="Calibri" w:hAnsi="Calibri" w:cs="Calibri"/>
                <w:color w:val="000000"/>
                <w:sz w:val="28"/>
                <w:szCs w:val="28"/>
              </w:rPr>
            </w:pPr>
          </w:p>
        </w:tc>
      </w:tr>
      <w:tr w:rsidR="004972FC" w:rsidRPr="00933BDA" w:rsidTr="00E111CB">
        <w:trPr>
          <w:trHeight w:val="1"/>
        </w:trPr>
        <w:tc>
          <w:tcPr>
            <w:tcW w:w="9642" w:type="dxa"/>
          </w:tcPr>
          <w:p w:rsidR="004972FC" w:rsidRDefault="004972FC" w:rsidP="00E111CB">
            <w:pPr>
              <w:jc w:val="center"/>
              <w:rPr>
                <w:rFonts w:ascii="Times New Roman CYR" w:hAnsi="Times New Roman CYR" w:cs="Times New Roman CYR"/>
                <w:b/>
                <w:bCs/>
                <w:color w:val="000000"/>
                <w:sz w:val="28"/>
                <w:szCs w:val="28"/>
              </w:rPr>
            </w:pPr>
          </w:p>
          <w:p w:rsidR="004972FC" w:rsidRDefault="004972FC" w:rsidP="00E111CB">
            <w:pPr>
              <w:jc w:val="cente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ОБУХІВСЬКА МІСЬКА РАДА</w:t>
            </w:r>
          </w:p>
          <w:p w:rsidR="004972FC" w:rsidRDefault="004972FC" w:rsidP="00E111CB">
            <w:pPr>
              <w:jc w:val="center"/>
              <w:rPr>
                <w:rFonts w:ascii="Times New Roman CYR" w:hAnsi="Times New Roman CYR" w:cs="Times New Roman CYR"/>
                <w:b/>
                <w:bCs/>
                <w:color w:val="000000"/>
                <w:sz w:val="28"/>
                <w:szCs w:val="28"/>
              </w:rPr>
            </w:pPr>
            <w:r>
              <w:rPr>
                <w:rFonts w:ascii="Times New Roman CYR" w:hAnsi="Times New Roman CYR" w:cs="Times New Roman CYR"/>
                <w:b/>
                <w:bCs/>
                <w:color w:val="000000"/>
                <w:sz w:val="28"/>
                <w:szCs w:val="28"/>
              </w:rPr>
              <w:t>ВИРІШИЛА:</w:t>
            </w:r>
          </w:p>
          <w:p w:rsidR="004972FC" w:rsidRPr="006945AB" w:rsidRDefault="004972FC" w:rsidP="00E111CB">
            <w:pPr>
              <w:pStyle w:val="a7"/>
              <w:rPr>
                <w:rFonts w:ascii="Times New Roman CYR" w:hAnsi="Times New Roman CYR" w:cs="Times New Roman CYR"/>
                <w:b/>
                <w:bCs/>
                <w:color w:val="000000"/>
                <w:sz w:val="28"/>
                <w:szCs w:val="28"/>
              </w:rPr>
            </w:pPr>
          </w:p>
        </w:tc>
        <w:tc>
          <w:tcPr>
            <w:tcW w:w="4788" w:type="dxa"/>
          </w:tcPr>
          <w:p w:rsidR="004972FC" w:rsidRDefault="004972FC" w:rsidP="00E111CB">
            <w:pPr>
              <w:suppressAutoHyphens/>
              <w:jc w:val="center"/>
              <w:rPr>
                <w:rFonts w:ascii="Calibri" w:hAnsi="Calibri" w:cs="Calibri"/>
                <w:color w:val="000000"/>
                <w:sz w:val="28"/>
                <w:szCs w:val="28"/>
              </w:rPr>
            </w:pPr>
          </w:p>
        </w:tc>
      </w:tr>
    </w:tbl>
    <w:p w:rsidR="004972FC" w:rsidRDefault="004972FC" w:rsidP="003F7E46">
      <w:pPr>
        <w:pStyle w:val="a7"/>
        <w:numPr>
          <w:ilvl w:val="0"/>
          <w:numId w:val="26"/>
        </w:numPr>
        <w:ind w:left="0" w:firstLine="0"/>
        <w:jc w:val="both"/>
        <w:rPr>
          <w:sz w:val="28"/>
          <w:szCs w:val="28"/>
          <w:lang w:val="uk-UA"/>
        </w:rPr>
      </w:pPr>
      <w:r w:rsidRPr="009C2072">
        <w:rPr>
          <w:sz w:val="28"/>
          <w:szCs w:val="28"/>
          <w:lang w:val="uk-UA"/>
        </w:rPr>
        <w:t>Внести зміни до Обухівської міської комплексної Програ</w:t>
      </w:r>
      <w:r>
        <w:rPr>
          <w:sz w:val="28"/>
          <w:szCs w:val="28"/>
          <w:lang w:val="uk-UA"/>
        </w:rPr>
        <w:t>ми «Турбота на 2016-2020 роки»  (із наступними змінами), а саме: викласти кошторис про надання матеріальної допомоги на 2018 рік (Додаток 3), кошторис компенсації фізичним особам на 2018 (Додаток 1) та кошторис витрат пільг для пільгових категорій населення міста Обухів та сіл Таценки і Ленди на 2018 рік (Додаток 4)  в новій редакції. (Додається).</w:t>
      </w:r>
    </w:p>
    <w:p w:rsidR="004972FC" w:rsidRPr="00844A88" w:rsidRDefault="004972FC" w:rsidP="003F7E46">
      <w:pPr>
        <w:pStyle w:val="a7"/>
        <w:numPr>
          <w:ilvl w:val="0"/>
          <w:numId w:val="26"/>
        </w:numPr>
        <w:ind w:left="0" w:firstLine="0"/>
        <w:jc w:val="both"/>
        <w:rPr>
          <w:sz w:val="28"/>
          <w:szCs w:val="28"/>
          <w:lang w:val="uk-UA"/>
        </w:rPr>
      </w:pPr>
      <w:r w:rsidRPr="00C868DD">
        <w:rPr>
          <w:sz w:val="28"/>
          <w:szCs w:val="28"/>
          <w:lang w:val="uk-UA"/>
        </w:rPr>
        <w:t xml:space="preserve">Контроль за виконанням цього рішення покласти на заступника міського голови Шевченко А.В. </w:t>
      </w:r>
      <w:r>
        <w:rPr>
          <w:sz w:val="28"/>
          <w:szCs w:val="28"/>
          <w:lang w:val="uk-UA"/>
        </w:rPr>
        <w:t xml:space="preserve">та постійну комісію </w:t>
      </w:r>
      <w:r>
        <w:rPr>
          <w:color w:val="000000"/>
          <w:sz w:val="28"/>
          <w:szCs w:val="28"/>
          <w:lang w:val="uk-UA" w:eastAsia="uk-UA"/>
        </w:rPr>
        <w:t xml:space="preserve">з </w:t>
      </w:r>
      <w:r w:rsidRPr="00933BDA">
        <w:rPr>
          <w:color w:val="000000"/>
          <w:sz w:val="28"/>
          <w:szCs w:val="28"/>
          <w:lang w:val="uk-UA" w:eastAsia="uk-UA"/>
        </w:rPr>
        <w:t xml:space="preserve">питань </w:t>
      </w:r>
      <w:r w:rsidRPr="00933BDA">
        <w:rPr>
          <w:color w:val="000000"/>
          <w:sz w:val="28"/>
          <w:szCs w:val="28"/>
          <w:lang w:val="uk-UA"/>
        </w:rPr>
        <w:t>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та об’єднаннями громадян</w:t>
      </w:r>
      <w:r>
        <w:rPr>
          <w:color w:val="000000"/>
          <w:sz w:val="28"/>
          <w:szCs w:val="28"/>
          <w:lang w:val="uk-UA"/>
        </w:rPr>
        <w:t>.</w:t>
      </w:r>
    </w:p>
    <w:p w:rsidR="004972FC" w:rsidRPr="004972FC" w:rsidRDefault="004972FC" w:rsidP="004972FC">
      <w:pPr>
        <w:ind w:left="360"/>
        <w:jc w:val="both"/>
        <w:rPr>
          <w:rFonts w:ascii="Times New Roman CYR" w:hAnsi="Times New Roman CYR" w:cs="Times New Roman CYR"/>
          <w:sz w:val="28"/>
          <w:szCs w:val="28"/>
          <w:lang w:val="uk-UA"/>
        </w:rPr>
      </w:pPr>
      <w:r w:rsidRPr="004972FC">
        <w:rPr>
          <w:color w:val="FFFFFF"/>
          <w:sz w:val="28"/>
          <w:szCs w:val="28"/>
          <w:lang w:val="uk-UA"/>
        </w:rPr>
        <w:t xml:space="preserve"> </w:t>
      </w:r>
      <w:r w:rsidRPr="004972FC">
        <w:rPr>
          <w:rFonts w:ascii="Times New Roman CYR" w:hAnsi="Times New Roman CYR" w:cs="Times New Roman CYR"/>
          <w:sz w:val="28"/>
          <w:szCs w:val="28"/>
          <w:lang w:val="uk-UA"/>
        </w:rPr>
        <w:t xml:space="preserve"> </w:t>
      </w:r>
    </w:p>
    <w:p w:rsidR="004972FC" w:rsidRDefault="004972FC" w:rsidP="004972FC">
      <w:pPr>
        <w:ind w:left="360"/>
        <w:jc w:val="both"/>
        <w:rPr>
          <w:rFonts w:ascii="Times New Roman CYR" w:hAnsi="Times New Roman CYR" w:cs="Times New Roman CYR"/>
          <w:sz w:val="28"/>
          <w:szCs w:val="28"/>
        </w:rPr>
      </w:pPr>
      <w:r w:rsidRPr="004972FC">
        <w:rPr>
          <w:rFonts w:ascii="Times New Roman CYR" w:hAnsi="Times New Roman CYR" w:cs="Times New Roman CYR"/>
          <w:sz w:val="28"/>
          <w:szCs w:val="28"/>
          <w:lang w:val="uk-UA"/>
        </w:rPr>
        <w:t xml:space="preserve"> </w:t>
      </w:r>
      <w:r>
        <w:rPr>
          <w:rFonts w:ascii="Times New Roman CYR" w:hAnsi="Times New Roman CYR" w:cs="Times New Roman CYR"/>
          <w:sz w:val="28"/>
          <w:szCs w:val="28"/>
        </w:rPr>
        <w:t xml:space="preserve">Міський голова </w:t>
      </w:r>
      <w:r>
        <w:rPr>
          <w:rFonts w:ascii="Times New Roman CYR" w:hAnsi="Times New Roman CYR" w:cs="Times New Roman CYR"/>
          <w:sz w:val="28"/>
          <w:szCs w:val="28"/>
        </w:rPr>
        <w:tab/>
      </w:r>
      <w:r>
        <w:rPr>
          <w:rFonts w:ascii="Times New Roman CYR" w:hAnsi="Times New Roman CYR" w:cs="Times New Roman CYR"/>
          <w:sz w:val="28"/>
          <w:szCs w:val="28"/>
        </w:rPr>
        <w:tab/>
      </w:r>
      <w:r>
        <w:rPr>
          <w:rFonts w:ascii="Times New Roman CYR" w:hAnsi="Times New Roman CYR" w:cs="Times New Roman CYR"/>
          <w:sz w:val="28"/>
          <w:szCs w:val="28"/>
        </w:rPr>
        <w:tab/>
      </w:r>
      <w:r>
        <w:rPr>
          <w:rFonts w:ascii="Times New Roman CYR" w:hAnsi="Times New Roman CYR" w:cs="Times New Roman CYR"/>
          <w:sz w:val="28"/>
          <w:szCs w:val="28"/>
        </w:rPr>
        <w:tab/>
      </w:r>
      <w:r>
        <w:rPr>
          <w:rFonts w:ascii="Times New Roman CYR" w:hAnsi="Times New Roman CYR" w:cs="Times New Roman CYR"/>
          <w:sz w:val="28"/>
          <w:szCs w:val="28"/>
        </w:rPr>
        <w:tab/>
        <w:t>О.М.Левченко</w:t>
      </w:r>
    </w:p>
    <w:p w:rsidR="004972FC" w:rsidRPr="004B475A" w:rsidRDefault="004972FC" w:rsidP="004972FC">
      <w:pPr>
        <w:rPr>
          <w:sz w:val="20"/>
          <w:szCs w:val="20"/>
        </w:rPr>
      </w:pPr>
      <w:r>
        <w:rPr>
          <w:sz w:val="20"/>
          <w:szCs w:val="20"/>
        </w:rPr>
        <w:t xml:space="preserve"> </w:t>
      </w:r>
      <w:r w:rsidRPr="004B475A">
        <w:rPr>
          <w:sz w:val="20"/>
          <w:szCs w:val="20"/>
        </w:rPr>
        <w:t xml:space="preserve">м. Обухів </w:t>
      </w:r>
    </w:p>
    <w:p w:rsidR="004972FC" w:rsidRPr="004B475A" w:rsidRDefault="004972FC" w:rsidP="004972FC">
      <w:pPr>
        <w:rPr>
          <w:sz w:val="20"/>
          <w:szCs w:val="20"/>
        </w:rPr>
      </w:pPr>
      <w:r>
        <w:rPr>
          <w:sz w:val="20"/>
          <w:szCs w:val="20"/>
        </w:rPr>
        <w:t xml:space="preserve"> №    -41</w:t>
      </w:r>
      <w:r w:rsidRPr="004B475A">
        <w:rPr>
          <w:sz w:val="20"/>
          <w:szCs w:val="20"/>
        </w:rPr>
        <w:t>-</w:t>
      </w:r>
      <w:r>
        <w:rPr>
          <w:sz w:val="20"/>
          <w:szCs w:val="20"/>
          <w:lang w:val="en-US"/>
        </w:rPr>
        <w:t>V</w:t>
      </w:r>
      <w:r w:rsidRPr="004B475A">
        <w:rPr>
          <w:sz w:val="20"/>
          <w:szCs w:val="20"/>
        </w:rPr>
        <w:t xml:space="preserve">ІІ </w:t>
      </w:r>
    </w:p>
    <w:p w:rsidR="004972FC" w:rsidRPr="004B475A" w:rsidRDefault="004972FC" w:rsidP="004972FC">
      <w:pPr>
        <w:rPr>
          <w:sz w:val="20"/>
          <w:szCs w:val="20"/>
        </w:rPr>
      </w:pPr>
      <w:r w:rsidRPr="004B475A">
        <w:rPr>
          <w:sz w:val="20"/>
          <w:szCs w:val="20"/>
        </w:rPr>
        <w:t xml:space="preserve"> від </w:t>
      </w:r>
      <w:r>
        <w:rPr>
          <w:sz w:val="20"/>
          <w:szCs w:val="20"/>
        </w:rPr>
        <w:t xml:space="preserve">   </w:t>
      </w:r>
      <w:r w:rsidR="00E111CB">
        <w:rPr>
          <w:sz w:val="20"/>
          <w:szCs w:val="20"/>
          <w:lang w:val="uk-UA"/>
        </w:rPr>
        <w:t>27</w:t>
      </w:r>
      <w:r w:rsidRPr="004B475A">
        <w:rPr>
          <w:sz w:val="20"/>
          <w:szCs w:val="20"/>
        </w:rPr>
        <w:t xml:space="preserve"> .</w:t>
      </w:r>
      <w:r>
        <w:rPr>
          <w:sz w:val="20"/>
          <w:szCs w:val="20"/>
        </w:rPr>
        <w:t>11</w:t>
      </w:r>
      <w:r w:rsidRPr="004B475A">
        <w:rPr>
          <w:sz w:val="20"/>
          <w:szCs w:val="20"/>
        </w:rPr>
        <w:t>.201</w:t>
      </w:r>
      <w:r>
        <w:rPr>
          <w:sz w:val="20"/>
          <w:szCs w:val="20"/>
        </w:rPr>
        <w:t>8</w:t>
      </w:r>
      <w:r w:rsidRPr="004B475A">
        <w:rPr>
          <w:sz w:val="20"/>
          <w:szCs w:val="20"/>
        </w:rPr>
        <w:t xml:space="preserve"> року </w:t>
      </w:r>
    </w:p>
    <w:p w:rsidR="004972FC" w:rsidRDefault="004972FC" w:rsidP="004972FC">
      <w:pPr>
        <w:rPr>
          <w:sz w:val="20"/>
          <w:szCs w:val="20"/>
          <w:lang w:val="uk-UA"/>
        </w:rPr>
      </w:pPr>
      <w:r>
        <w:rPr>
          <w:sz w:val="20"/>
          <w:szCs w:val="20"/>
        </w:rPr>
        <w:t xml:space="preserve"> Циганок Н.А.</w:t>
      </w:r>
    </w:p>
    <w:p w:rsidR="004972FC" w:rsidRPr="00E111CB" w:rsidRDefault="004972FC" w:rsidP="004972FC">
      <w:pPr>
        <w:pStyle w:val="1"/>
        <w:rPr>
          <w:b w:val="0"/>
          <w:lang w:val="ru-RU"/>
        </w:rPr>
      </w:pPr>
      <w:r>
        <w:rPr>
          <w:b w:val="0"/>
          <w:noProof/>
          <w:sz w:val="24"/>
          <w:szCs w:val="20"/>
          <w:lang w:eastAsia="uk-UA"/>
        </w:rPr>
        <w:lastRenderedPageBreak/>
        <w:drawing>
          <wp:anchor distT="0" distB="0" distL="114300" distR="114300" simplePos="0" relativeHeight="251716608" behindDoc="0" locked="0" layoutInCell="1" allowOverlap="1">
            <wp:simplePos x="0" y="0"/>
            <wp:positionH relativeFrom="column">
              <wp:posOffset>2691765</wp:posOffset>
            </wp:positionH>
            <wp:positionV relativeFrom="page">
              <wp:posOffset>266700</wp:posOffset>
            </wp:positionV>
            <wp:extent cx="542925" cy="723900"/>
            <wp:effectExtent l="19050" t="0" r="9525" b="0"/>
            <wp:wrapTopAndBottom/>
            <wp:docPr id="4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7" cstate="print"/>
                    <a:srcRect/>
                    <a:stretch>
                      <a:fillRect/>
                    </a:stretch>
                  </pic:blipFill>
                  <pic:spPr bwMode="auto">
                    <a:xfrm>
                      <a:off x="0" y="0"/>
                      <a:ext cx="542925" cy="723900"/>
                    </a:xfrm>
                    <a:prstGeom prst="rect">
                      <a:avLst/>
                    </a:prstGeom>
                    <a:noFill/>
                  </pic:spPr>
                </pic:pic>
              </a:graphicData>
            </a:graphic>
          </wp:anchor>
        </w:drawing>
      </w:r>
    </w:p>
    <w:p w:rsidR="004972FC" w:rsidRPr="00B02F53" w:rsidRDefault="004972FC" w:rsidP="004972FC">
      <w:pPr>
        <w:pStyle w:val="1"/>
        <w:jc w:val="center"/>
        <w:rPr>
          <w:b w:val="0"/>
        </w:rPr>
      </w:pPr>
      <w:r>
        <w:rPr>
          <w:sz w:val="28"/>
          <w:szCs w:val="28"/>
        </w:rPr>
        <w:t>У</w:t>
      </w:r>
      <w:r w:rsidRPr="00B60EBC">
        <w:rPr>
          <w:sz w:val="28"/>
          <w:szCs w:val="28"/>
        </w:rPr>
        <w:t>ПРАВЛІННЯ СОЦІАЛЬНОГО ЗАХИСТУ  НАСЕЛЕННЯ</w:t>
      </w:r>
    </w:p>
    <w:p w:rsidR="004972FC" w:rsidRPr="00B60EBC" w:rsidRDefault="004972FC" w:rsidP="004972FC">
      <w:pPr>
        <w:pStyle w:val="2"/>
        <w:jc w:val="center"/>
        <w:rPr>
          <w:szCs w:val="28"/>
        </w:rPr>
      </w:pPr>
      <w:r w:rsidRPr="00B02F53">
        <w:rPr>
          <w:szCs w:val="28"/>
        </w:rPr>
        <w:t>ВИКОНАВЧОГО КОМІТЕТУ</w:t>
      </w:r>
      <w:r w:rsidRPr="00B60EBC">
        <w:rPr>
          <w:szCs w:val="28"/>
        </w:rPr>
        <w:t xml:space="preserve"> ОБУХІВСЬКОЇ МІСЬКОЇ РАДИ</w:t>
      </w:r>
    </w:p>
    <w:p w:rsidR="004972FC" w:rsidRPr="00B60EBC" w:rsidRDefault="004972FC" w:rsidP="004972FC">
      <w:pPr>
        <w:rPr>
          <w:b/>
          <w:sz w:val="10"/>
        </w:rPr>
      </w:pPr>
    </w:p>
    <w:p w:rsidR="004972FC" w:rsidRPr="00474524" w:rsidRDefault="004972FC" w:rsidP="004972FC">
      <w:pPr>
        <w:jc w:val="center"/>
        <w:rPr>
          <w:b/>
          <w:sz w:val="22"/>
        </w:rPr>
      </w:pPr>
      <w:r w:rsidRPr="00B02F53">
        <w:rPr>
          <w:b/>
          <w:sz w:val="22"/>
        </w:rPr>
        <w:t xml:space="preserve">вул. </w:t>
      </w:r>
      <w:r>
        <w:rPr>
          <w:b/>
          <w:sz w:val="22"/>
        </w:rPr>
        <w:t xml:space="preserve">Каштанова 13 кор.1 </w:t>
      </w:r>
      <w:r w:rsidRPr="00B02F53">
        <w:rPr>
          <w:b/>
          <w:sz w:val="22"/>
        </w:rPr>
        <w:t>м. Обухів, Київська обл. 087</w:t>
      </w:r>
      <w:r>
        <w:rPr>
          <w:b/>
          <w:sz w:val="22"/>
        </w:rPr>
        <w:t xml:space="preserve">03, </w:t>
      </w:r>
    </w:p>
    <w:p w:rsidR="004972FC" w:rsidRPr="00B02F53" w:rsidRDefault="004972FC" w:rsidP="004972FC">
      <w:pPr>
        <w:jc w:val="center"/>
        <w:rPr>
          <w:b/>
          <w:sz w:val="22"/>
        </w:rPr>
      </w:pPr>
      <w:r>
        <w:rPr>
          <w:b/>
          <w:sz w:val="22"/>
        </w:rPr>
        <w:t>тел. 6-40-30</w:t>
      </w:r>
      <w:r w:rsidRPr="00474524">
        <w:rPr>
          <w:b/>
          <w:sz w:val="22"/>
        </w:rPr>
        <w:t xml:space="preserve"> </w:t>
      </w:r>
      <w:r>
        <w:rPr>
          <w:b/>
          <w:sz w:val="22"/>
        </w:rPr>
        <w:t xml:space="preserve">факс (04572)520-94-47 </w:t>
      </w:r>
      <w:r w:rsidRPr="00B02F53">
        <w:rPr>
          <w:b/>
          <w:sz w:val="22"/>
        </w:rPr>
        <w:t xml:space="preserve">E-mail: </w:t>
      </w:r>
      <w:hyperlink r:id="rId48" w:history="1">
        <w:r w:rsidRPr="00474524">
          <w:rPr>
            <w:rStyle w:val="af6"/>
            <w:b/>
            <w:color w:val="000000"/>
            <w:sz w:val="22"/>
          </w:rPr>
          <w:t>mupszn_obuhiv@ukr.net</w:t>
        </w:r>
      </w:hyperlink>
      <w:r w:rsidRPr="00474524">
        <w:rPr>
          <w:color w:val="000000"/>
        </w:rPr>
        <w:t xml:space="preserve"> </w:t>
      </w:r>
      <w:r>
        <w:rPr>
          <w:b/>
          <w:sz w:val="22"/>
        </w:rPr>
        <w:t xml:space="preserve"> код ЄДРПОУ 37361855</w:t>
      </w:r>
    </w:p>
    <w:p w:rsidR="004972FC" w:rsidRDefault="004972FC" w:rsidP="004972FC"/>
    <w:p w:rsidR="004972FC" w:rsidRPr="00361016" w:rsidRDefault="004972FC" w:rsidP="004972FC">
      <w:pPr>
        <w:rPr>
          <w:sz w:val="28"/>
          <w:szCs w:val="28"/>
        </w:rPr>
      </w:pPr>
      <w:r w:rsidRPr="00361016">
        <w:rPr>
          <w:sz w:val="28"/>
          <w:szCs w:val="28"/>
        </w:rPr>
        <w:t xml:space="preserve"> </w:t>
      </w:r>
      <w:r>
        <w:rPr>
          <w:sz w:val="28"/>
          <w:szCs w:val="28"/>
        </w:rPr>
        <w:t xml:space="preserve">   12.11.</w:t>
      </w:r>
      <w:r w:rsidRPr="00361016">
        <w:rPr>
          <w:sz w:val="28"/>
          <w:szCs w:val="28"/>
        </w:rPr>
        <w:t>201</w:t>
      </w:r>
      <w:r>
        <w:rPr>
          <w:sz w:val="28"/>
          <w:szCs w:val="28"/>
        </w:rPr>
        <w:t>8</w:t>
      </w:r>
      <w:r w:rsidRPr="00361016">
        <w:rPr>
          <w:sz w:val="28"/>
          <w:szCs w:val="28"/>
        </w:rPr>
        <w:t xml:space="preserve"> №</w:t>
      </w:r>
      <w:r>
        <w:rPr>
          <w:sz w:val="28"/>
          <w:szCs w:val="28"/>
        </w:rPr>
        <w:t xml:space="preserve"> 3382/01</w:t>
      </w:r>
    </w:p>
    <w:p w:rsidR="004972FC" w:rsidRDefault="004972FC" w:rsidP="004972FC">
      <w:pPr>
        <w:rPr>
          <w:b/>
          <w:sz w:val="28"/>
          <w:szCs w:val="28"/>
        </w:rPr>
      </w:pPr>
      <w:r w:rsidRPr="00F75C9B">
        <w:rPr>
          <w:b/>
          <w:sz w:val="28"/>
          <w:szCs w:val="28"/>
        </w:rPr>
        <w:t xml:space="preserve"> </w:t>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p>
    <w:p w:rsidR="004972FC" w:rsidRDefault="004972FC" w:rsidP="004972FC">
      <w:pPr>
        <w:rPr>
          <w:b/>
          <w:sz w:val="28"/>
          <w:szCs w:val="28"/>
        </w:rPr>
      </w:pPr>
      <w:r>
        <w:rPr>
          <w:b/>
          <w:sz w:val="28"/>
          <w:szCs w:val="28"/>
        </w:rPr>
        <w:t xml:space="preserve">                                                                     Обухівському міському голові</w:t>
      </w:r>
    </w:p>
    <w:p w:rsidR="004972FC" w:rsidRDefault="004972FC" w:rsidP="004972FC">
      <w:pPr>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Левченку О.М.</w:t>
      </w:r>
    </w:p>
    <w:p w:rsidR="004972FC" w:rsidRDefault="004972FC" w:rsidP="004972FC">
      <w:pPr>
        <w:rPr>
          <w:b/>
          <w:sz w:val="28"/>
          <w:szCs w:val="28"/>
        </w:rPr>
      </w:pPr>
    </w:p>
    <w:p w:rsidR="004972FC" w:rsidRDefault="004972FC" w:rsidP="004972FC">
      <w:pPr>
        <w:ind w:left="-284" w:firstLine="284"/>
        <w:rPr>
          <w:b/>
          <w:sz w:val="28"/>
          <w:szCs w:val="28"/>
        </w:rPr>
      </w:pPr>
      <w:r>
        <w:rPr>
          <w:b/>
          <w:sz w:val="28"/>
          <w:szCs w:val="28"/>
        </w:rPr>
        <w:tab/>
      </w:r>
      <w:r>
        <w:rPr>
          <w:b/>
          <w:sz w:val="28"/>
          <w:szCs w:val="28"/>
        </w:rPr>
        <w:tab/>
      </w:r>
      <w:r>
        <w:rPr>
          <w:b/>
          <w:sz w:val="28"/>
          <w:szCs w:val="28"/>
        </w:rPr>
        <w:tab/>
      </w:r>
      <w:r>
        <w:rPr>
          <w:b/>
          <w:sz w:val="28"/>
          <w:szCs w:val="28"/>
        </w:rPr>
        <w:tab/>
      </w:r>
      <w:r>
        <w:rPr>
          <w:b/>
          <w:sz w:val="28"/>
          <w:szCs w:val="28"/>
        </w:rPr>
        <w:tab/>
      </w:r>
      <w:r>
        <w:rPr>
          <w:b/>
          <w:sz w:val="28"/>
          <w:szCs w:val="28"/>
        </w:rPr>
        <w:tab/>
        <w:t xml:space="preserve">        Начальнику фінансового управління</w:t>
      </w:r>
    </w:p>
    <w:p w:rsidR="004972FC" w:rsidRDefault="004972FC" w:rsidP="004972FC">
      <w:pPr>
        <w:jc w:val="center"/>
        <w:rPr>
          <w:b/>
          <w:sz w:val="28"/>
          <w:szCs w:val="28"/>
        </w:rPr>
      </w:pPr>
      <w:r>
        <w:rPr>
          <w:b/>
          <w:sz w:val="28"/>
          <w:szCs w:val="28"/>
        </w:rPr>
        <w:t xml:space="preserve">                            Медвідчук Н.І.</w:t>
      </w:r>
    </w:p>
    <w:p w:rsidR="004972FC" w:rsidRDefault="004972FC" w:rsidP="004972FC">
      <w:pPr>
        <w:jc w:val="right"/>
        <w:rPr>
          <w:b/>
          <w:sz w:val="28"/>
          <w:szCs w:val="28"/>
        </w:rPr>
      </w:pPr>
    </w:p>
    <w:p w:rsidR="004972FC" w:rsidRDefault="004972FC" w:rsidP="004972FC">
      <w:pPr>
        <w:jc w:val="center"/>
        <w:rPr>
          <w:b/>
          <w:sz w:val="28"/>
          <w:szCs w:val="28"/>
        </w:rPr>
      </w:pPr>
    </w:p>
    <w:p w:rsidR="004972FC" w:rsidRDefault="004972FC" w:rsidP="004972FC">
      <w:pPr>
        <w:jc w:val="center"/>
        <w:rPr>
          <w:b/>
          <w:sz w:val="28"/>
          <w:szCs w:val="28"/>
        </w:rPr>
      </w:pPr>
      <w:r>
        <w:rPr>
          <w:b/>
          <w:sz w:val="28"/>
          <w:szCs w:val="28"/>
        </w:rPr>
        <w:t>ПОДАННЯ</w:t>
      </w:r>
    </w:p>
    <w:p w:rsidR="004972FC" w:rsidRDefault="004972FC" w:rsidP="004972FC">
      <w:pPr>
        <w:rPr>
          <w:b/>
          <w:sz w:val="28"/>
          <w:szCs w:val="28"/>
        </w:rPr>
      </w:pPr>
    </w:p>
    <w:p w:rsidR="004972FC" w:rsidRDefault="004972FC" w:rsidP="004972FC">
      <w:pPr>
        <w:jc w:val="both"/>
        <w:rPr>
          <w:sz w:val="28"/>
          <w:szCs w:val="28"/>
        </w:rPr>
      </w:pPr>
      <w:r>
        <w:rPr>
          <w:sz w:val="28"/>
          <w:szCs w:val="28"/>
        </w:rPr>
        <w:tab/>
        <w:t>В зв'язку із численними зверненнями громадян для надання матеріальної допомоги в 2018 році, які проживають на території Обухівської міської ради виникла необхідність внесення змін до Обухівської міської комплексної програми «Турбота» на 2016-2020 роки зі змінами в частині перерозподілу коштів кошторису про надання матеріальної допомоги на 2018 рік  (Додатку 3).</w:t>
      </w:r>
    </w:p>
    <w:p w:rsidR="004972FC" w:rsidRDefault="004972FC" w:rsidP="004972FC">
      <w:pPr>
        <w:jc w:val="both"/>
        <w:rPr>
          <w:sz w:val="28"/>
          <w:szCs w:val="28"/>
        </w:rPr>
      </w:pPr>
      <w:r>
        <w:rPr>
          <w:sz w:val="28"/>
          <w:szCs w:val="28"/>
        </w:rPr>
        <w:tab/>
        <w:t>У зв’язку із збільшенням кількості одержувачів на надання соціальних послуг громадянам похилого віку, особам з інвалідністю, дітям інвалідам  внести зміни в кошторис витрат  компенсацій фізичним особам на 2018 рік (Додаток 1).</w:t>
      </w:r>
    </w:p>
    <w:p w:rsidR="004972FC" w:rsidRPr="00901C3F" w:rsidRDefault="004972FC" w:rsidP="004972FC">
      <w:pPr>
        <w:ind w:firstLine="720"/>
        <w:jc w:val="both"/>
        <w:rPr>
          <w:sz w:val="28"/>
          <w:szCs w:val="28"/>
        </w:rPr>
      </w:pPr>
      <w:r>
        <w:rPr>
          <w:sz w:val="28"/>
          <w:szCs w:val="28"/>
        </w:rPr>
        <w:t xml:space="preserve">Крім того, на виконання рішення Господарського суду Київської області від 13.10.2017 року за позовом ПАТ «Укртелеком» внести зміни в кошторис </w:t>
      </w:r>
      <w:r w:rsidRPr="00901C3F">
        <w:rPr>
          <w:sz w:val="28"/>
          <w:szCs w:val="28"/>
        </w:rPr>
        <w:t>витрат інших пільг для пільгових категорій населення місті Обухів</w:t>
      </w:r>
      <w:r>
        <w:rPr>
          <w:sz w:val="28"/>
          <w:szCs w:val="28"/>
        </w:rPr>
        <w:t xml:space="preserve"> </w:t>
      </w:r>
      <w:r w:rsidRPr="00901C3F">
        <w:rPr>
          <w:sz w:val="28"/>
          <w:szCs w:val="28"/>
        </w:rPr>
        <w:t>та сіл Таценки і Ленди на 2018 рік</w:t>
      </w:r>
      <w:r>
        <w:rPr>
          <w:sz w:val="28"/>
          <w:szCs w:val="28"/>
        </w:rPr>
        <w:t xml:space="preserve"> (Додаток 4).</w:t>
      </w:r>
    </w:p>
    <w:p w:rsidR="004972FC" w:rsidRPr="00901C3F" w:rsidRDefault="004972FC" w:rsidP="004972FC">
      <w:pPr>
        <w:ind w:firstLine="720"/>
        <w:jc w:val="both"/>
        <w:rPr>
          <w:sz w:val="28"/>
          <w:szCs w:val="28"/>
        </w:rPr>
      </w:pPr>
    </w:p>
    <w:p w:rsidR="004972FC" w:rsidRDefault="004972FC" w:rsidP="004972FC">
      <w:pPr>
        <w:ind w:firstLine="720"/>
        <w:jc w:val="both"/>
        <w:rPr>
          <w:sz w:val="28"/>
          <w:szCs w:val="28"/>
        </w:rPr>
      </w:pPr>
      <w:r>
        <w:rPr>
          <w:sz w:val="28"/>
          <w:szCs w:val="28"/>
        </w:rPr>
        <w:t xml:space="preserve">Прошу винести дане питання на розгляд сесії. </w:t>
      </w:r>
    </w:p>
    <w:p w:rsidR="004972FC" w:rsidRDefault="004972FC" w:rsidP="004972FC">
      <w:pPr>
        <w:jc w:val="both"/>
        <w:rPr>
          <w:sz w:val="28"/>
          <w:szCs w:val="28"/>
        </w:rPr>
      </w:pPr>
      <w:r>
        <w:rPr>
          <w:sz w:val="28"/>
          <w:szCs w:val="28"/>
        </w:rPr>
        <w:tab/>
      </w:r>
    </w:p>
    <w:p w:rsidR="004972FC" w:rsidRDefault="004972FC" w:rsidP="004972FC">
      <w:pPr>
        <w:jc w:val="both"/>
        <w:rPr>
          <w:sz w:val="28"/>
          <w:szCs w:val="28"/>
        </w:rPr>
      </w:pPr>
    </w:p>
    <w:p w:rsidR="004972FC" w:rsidRDefault="004972FC" w:rsidP="004972FC">
      <w:pPr>
        <w:jc w:val="both"/>
        <w:rPr>
          <w:sz w:val="28"/>
          <w:szCs w:val="28"/>
        </w:rPr>
      </w:pPr>
      <w:r>
        <w:rPr>
          <w:sz w:val="28"/>
          <w:szCs w:val="28"/>
        </w:rPr>
        <w:tab/>
      </w:r>
    </w:p>
    <w:p w:rsidR="004972FC" w:rsidRDefault="004972FC" w:rsidP="004972FC">
      <w:pPr>
        <w:ind w:firstLine="720"/>
        <w:jc w:val="both"/>
        <w:rPr>
          <w:sz w:val="28"/>
          <w:szCs w:val="28"/>
        </w:rPr>
      </w:pPr>
    </w:p>
    <w:p w:rsidR="004972FC" w:rsidRPr="006D5117" w:rsidRDefault="004972FC" w:rsidP="004972FC">
      <w:pPr>
        <w:ind w:firstLine="720"/>
        <w:jc w:val="both"/>
      </w:pPr>
      <w:r>
        <w:rPr>
          <w:sz w:val="28"/>
          <w:szCs w:val="28"/>
        </w:rPr>
        <w:t>Начальник  управління       (Підпис)                   Н.Циганок</w:t>
      </w:r>
    </w:p>
    <w:p w:rsidR="004972FC" w:rsidRDefault="004972FC" w:rsidP="004972FC">
      <w:pPr>
        <w:rPr>
          <w:sz w:val="20"/>
          <w:szCs w:val="20"/>
          <w:lang w:val="uk-UA"/>
        </w:rPr>
      </w:pPr>
    </w:p>
    <w:p w:rsidR="004972FC" w:rsidRDefault="004972FC" w:rsidP="004972FC">
      <w:pPr>
        <w:rPr>
          <w:sz w:val="20"/>
          <w:szCs w:val="20"/>
          <w:lang w:val="uk-UA"/>
        </w:rPr>
      </w:pPr>
    </w:p>
    <w:p w:rsidR="004972FC" w:rsidRDefault="004972FC" w:rsidP="004972FC">
      <w:pPr>
        <w:rPr>
          <w:sz w:val="20"/>
          <w:szCs w:val="20"/>
          <w:lang w:val="uk-UA"/>
        </w:rPr>
      </w:pPr>
    </w:p>
    <w:p w:rsidR="004972FC" w:rsidRDefault="004972FC" w:rsidP="004972FC">
      <w:pPr>
        <w:rPr>
          <w:sz w:val="20"/>
          <w:szCs w:val="20"/>
          <w:lang w:val="uk-UA"/>
        </w:rPr>
      </w:pPr>
    </w:p>
    <w:p w:rsidR="004972FC" w:rsidRDefault="004972FC" w:rsidP="004972FC">
      <w:pPr>
        <w:rPr>
          <w:sz w:val="20"/>
          <w:szCs w:val="20"/>
          <w:lang w:val="uk-UA"/>
        </w:rPr>
      </w:pPr>
    </w:p>
    <w:p w:rsidR="004972FC" w:rsidRDefault="004972FC" w:rsidP="004972FC">
      <w:pPr>
        <w:rPr>
          <w:sz w:val="20"/>
          <w:szCs w:val="20"/>
          <w:lang w:val="uk-UA"/>
        </w:rPr>
      </w:pPr>
    </w:p>
    <w:p w:rsidR="004D787D" w:rsidRPr="005C544B" w:rsidRDefault="004D787D" w:rsidP="004D787D">
      <w:pPr>
        <w:jc w:val="right"/>
        <w:rPr>
          <w:lang w:val="uk-UA"/>
        </w:rPr>
      </w:pPr>
      <w:r w:rsidRPr="005C544B">
        <w:rPr>
          <w:lang w:val="uk-UA"/>
        </w:rPr>
        <w:lastRenderedPageBreak/>
        <w:t xml:space="preserve">Додаток 3  до рішення </w:t>
      </w:r>
    </w:p>
    <w:p w:rsidR="004D787D" w:rsidRPr="005C544B" w:rsidRDefault="004D787D" w:rsidP="004D787D">
      <w:pPr>
        <w:jc w:val="right"/>
        <w:rPr>
          <w:lang w:val="uk-UA"/>
        </w:rPr>
      </w:pPr>
      <w:r w:rsidRPr="005C544B">
        <w:rPr>
          <w:lang w:val="uk-UA"/>
        </w:rPr>
        <w:t>Обухівської міської ради</w:t>
      </w:r>
    </w:p>
    <w:p w:rsidR="004D787D" w:rsidRPr="005C544B" w:rsidRDefault="004D787D" w:rsidP="004D787D">
      <w:pPr>
        <w:jc w:val="right"/>
        <w:rPr>
          <w:lang w:val="uk-UA"/>
        </w:rPr>
      </w:pPr>
      <w:r w:rsidRPr="005C544B">
        <w:rPr>
          <w:lang w:val="uk-UA"/>
        </w:rPr>
        <w:t xml:space="preserve">               </w:t>
      </w:r>
      <w:r w:rsidRPr="005C544B">
        <w:rPr>
          <w:lang w:val="uk-UA"/>
        </w:rPr>
        <w:tab/>
      </w:r>
      <w:r w:rsidRPr="005C544B">
        <w:rPr>
          <w:lang w:val="uk-UA"/>
        </w:rPr>
        <w:tab/>
      </w:r>
      <w:r w:rsidRPr="005C544B">
        <w:rPr>
          <w:lang w:val="uk-UA"/>
        </w:rPr>
        <w:tab/>
      </w:r>
      <w:r w:rsidRPr="005C544B">
        <w:rPr>
          <w:lang w:val="uk-UA"/>
        </w:rPr>
        <w:tab/>
      </w:r>
      <w:r w:rsidRPr="005C544B">
        <w:rPr>
          <w:lang w:val="uk-UA"/>
        </w:rPr>
        <w:tab/>
      </w:r>
      <w:r w:rsidRPr="005C544B">
        <w:rPr>
          <w:lang w:val="uk-UA"/>
        </w:rPr>
        <w:tab/>
      </w:r>
      <w:r w:rsidRPr="005C544B">
        <w:rPr>
          <w:lang w:val="uk-UA"/>
        </w:rPr>
        <w:tab/>
        <w:t xml:space="preserve">від </w:t>
      </w:r>
      <w:r>
        <w:rPr>
          <w:lang w:val="uk-UA"/>
        </w:rPr>
        <w:t xml:space="preserve"> </w:t>
      </w:r>
      <w:r w:rsidR="0079476D">
        <w:rPr>
          <w:lang w:val="uk-UA"/>
        </w:rPr>
        <w:t>27</w:t>
      </w:r>
      <w:r>
        <w:rPr>
          <w:lang w:val="uk-UA"/>
        </w:rPr>
        <w:t>.11.</w:t>
      </w:r>
      <w:r w:rsidRPr="005C544B">
        <w:rPr>
          <w:lang w:val="uk-UA"/>
        </w:rPr>
        <w:t>2018року №</w:t>
      </w:r>
      <w:r>
        <w:rPr>
          <w:lang w:val="uk-UA"/>
        </w:rPr>
        <w:t xml:space="preserve">     -41</w:t>
      </w:r>
      <w:r w:rsidRPr="005C544B">
        <w:rPr>
          <w:lang w:val="uk-UA"/>
        </w:rPr>
        <w:t xml:space="preserve">-УІІ   </w:t>
      </w:r>
    </w:p>
    <w:p w:rsidR="004D787D" w:rsidRPr="005C544B" w:rsidRDefault="004D787D" w:rsidP="004D787D">
      <w:pPr>
        <w:ind w:left="1440" w:firstLine="720"/>
        <w:jc w:val="both"/>
        <w:rPr>
          <w:lang w:val="uk-UA"/>
        </w:rPr>
      </w:pPr>
      <w:r w:rsidRPr="005C544B">
        <w:rPr>
          <w:lang w:val="uk-UA"/>
        </w:rPr>
        <w:tab/>
      </w:r>
      <w:r w:rsidRPr="005C544B">
        <w:rPr>
          <w:lang w:val="uk-UA"/>
        </w:rPr>
        <w:tab/>
        <w:t xml:space="preserve">КОШТОРИС </w:t>
      </w:r>
    </w:p>
    <w:p w:rsidR="004D787D" w:rsidRPr="005C544B" w:rsidRDefault="004D787D" w:rsidP="004D787D">
      <w:pPr>
        <w:jc w:val="center"/>
        <w:rPr>
          <w:lang w:val="uk-UA"/>
        </w:rPr>
      </w:pPr>
      <w:r w:rsidRPr="005C544B">
        <w:rPr>
          <w:lang w:val="uk-UA"/>
        </w:rPr>
        <w:t>про надання матеріальної допомоги на 2018 рік</w:t>
      </w:r>
    </w:p>
    <w:p w:rsidR="004D787D" w:rsidRPr="005C544B" w:rsidRDefault="004D787D" w:rsidP="004D787D">
      <w:pPr>
        <w:jc w:val="center"/>
        <w:rPr>
          <w:lang w:val="uk-UA"/>
        </w:rPr>
      </w:pPr>
      <w:r w:rsidRPr="005C544B">
        <w:rPr>
          <w:lang w:val="uk-UA"/>
        </w:rPr>
        <w:t xml:space="preserve">                                                                     Сума (грн.)</w:t>
      </w:r>
    </w:p>
    <w:tbl>
      <w:tblPr>
        <w:tblW w:w="9575" w:type="dxa"/>
        <w:tblCellMar>
          <w:left w:w="30" w:type="dxa"/>
          <w:right w:w="30" w:type="dxa"/>
        </w:tblCellMar>
        <w:tblLook w:val="0000"/>
      </w:tblPr>
      <w:tblGrid>
        <w:gridCol w:w="5648"/>
        <w:gridCol w:w="1250"/>
        <w:gridCol w:w="1287"/>
        <w:gridCol w:w="1390"/>
      </w:tblGrid>
      <w:tr w:rsidR="004D787D" w:rsidRPr="005C544B" w:rsidTr="00233771">
        <w:trPr>
          <w:trHeight w:val="372"/>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1.Сім'ям, військовос.призваних та демоб. учасникам АТО</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838000,00</w:t>
            </w:r>
          </w:p>
        </w:tc>
        <w:tc>
          <w:tcPr>
            <w:tcW w:w="1287" w:type="dxa"/>
            <w:tcBorders>
              <w:top w:val="single" w:sz="6" w:space="0" w:color="auto"/>
              <w:left w:val="single" w:sz="6" w:space="0" w:color="auto"/>
              <w:bottom w:val="single" w:sz="6" w:space="0" w:color="auto"/>
              <w:right w:val="single" w:sz="6" w:space="0" w:color="auto"/>
            </w:tcBorders>
          </w:tcPr>
          <w:p w:rsidR="004D787D" w:rsidRPr="004E4803"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758000,00</w:t>
            </w:r>
          </w:p>
        </w:tc>
      </w:tr>
      <w:tr w:rsidR="004D787D" w:rsidRPr="005C544B" w:rsidTr="00233771">
        <w:trPr>
          <w:trHeight w:val="245"/>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rPr>
            </w:pPr>
            <w:r w:rsidRPr="005C544B">
              <w:rPr>
                <w:color w:val="000000"/>
                <w:sz w:val="20"/>
                <w:szCs w:val="20"/>
              </w:rPr>
              <w:t>на підтримку сімей військ</w:t>
            </w:r>
            <w:r>
              <w:rPr>
                <w:color w:val="000000"/>
                <w:sz w:val="20"/>
                <w:szCs w:val="20"/>
              </w:rPr>
              <w:t>ов. за контрактом - 4000 грн. (</w:t>
            </w:r>
            <w:r>
              <w:rPr>
                <w:color w:val="000000"/>
                <w:sz w:val="20"/>
                <w:szCs w:val="20"/>
                <w:lang w:val="uk-UA"/>
              </w:rPr>
              <w:t>26</w:t>
            </w:r>
            <w:r w:rsidRPr="005C544B">
              <w:rPr>
                <w:color w:val="000000"/>
                <w:sz w:val="20"/>
                <w:szCs w:val="20"/>
              </w:rPr>
              <w:t>ос</w:t>
            </w:r>
            <w:r>
              <w:rPr>
                <w:color w:val="000000"/>
                <w:sz w:val="20"/>
                <w:szCs w:val="20"/>
                <w:lang w:val="uk-UA"/>
              </w:rPr>
              <w:t>і</w:t>
            </w:r>
            <w:r w:rsidRPr="005C544B">
              <w:rPr>
                <w:color w:val="000000"/>
                <w:sz w:val="20"/>
                <w:szCs w:val="20"/>
              </w:rPr>
              <w:t>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rPr>
            </w:pPr>
            <w:r>
              <w:rPr>
                <w:color w:val="000000"/>
                <w:sz w:val="20"/>
                <w:szCs w:val="20"/>
                <w:lang w:val="uk-UA"/>
              </w:rPr>
              <w:t>116</w:t>
            </w:r>
            <w:r w:rsidRPr="00DE6C58">
              <w:rPr>
                <w:color w:val="000000"/>
                <w:sz w:val="20"/>
                <w:szCs w:val="20"/>
              </w:rPr>
              <w:t>000,00</w:t>
            </w:r>
          </w:p>
        </w:tc>
        <w:tc>
          <w:tcPr>
            <w:tcW w:w="1287" w:type="dxa"/>
            <w:tcBorders>
              <w:top w:val="single" w:sz="6" w:space="0" w:color="auto"/>
              <w:left w:val="single" w:sz="6" w:space="0" w:color="auto"/>
              <w:bottom w:val="single" w:sz="6" w:space="0" w:color="auto"/>
              <w:right w:val="single" w:sz="6" w:space="0" w:color="auto"/>
            </w:tcBorders>
          </w:tcPr>
          <w:p w:rsidR="004D787D" w:rsidRPr="00EB35D0" w:rsidRDefault="004D787D" w:rsidP="00233771">
            <w:pPr>
              <w:autoSpaceDE w:val="0"/>
              <w:autoSpaceDN w:val="0"/>
              <w:adjustRightInd w:val="0"/>
              <w:rPr>
                <w:color w:val="000000"/>
                <w:sz w:val="20"/>
                <w:szCs w:val="20"/>
                <w:lang w:val="uk-UA"/>
              </w:rPr>
            </w:pPr>
            <w:r>
              <w:rPr>
                <w:color w:val="000000"/>
                <w:sz w:val="20"/>
                <w:szCs w:val="20"/>
                <w:lang w:val="uk-UA"/>
              </w:rPr>
              <w:t>-10000,00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rPr>
            </w:pPr>
            <w:r w:rsidRPr="00DE6C58">
              <w:rPr>
                <w:color w:val="000000"/>
                <w:sz w:val="20"/>
                <w:szCs w:val="20"/>
              </w:rPr>
              <w:t>1</w:t>
            </w:r>
            <w:r>
              <w:rPr>
                <w:color w:val="000000"/>
                <w:sz w:val="20"/>
                <w:szCs w:val="20"/>
                <w:lang w:val="uk-UA"/>
              </w:rPr>
              <w:t>06</w:t>
            </w:r>
            <w:r w:rsidRPr="00DE6C58">
              <w:rPr>
                <w:color w:val="000000"/>
                <w:sz w:val="20"/>
                <w:szCs w:val="20"/>
              </w:rPr>
              <w:t>000,00</w:t>
            </w:r>
          </w:p>
        </w:tc>
      </w:tr>
      <w:tr w:rsidR="004D787D" w:rsidRPr="005C544B" w:rsidTr="00233771">
        <w:trPr>
          <w:trHeight w:val="233"/>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учасники АТО  - 2000 грн.</w:t>
            </w:r>
            <w:r w:rsidRPr="005C544B">
              <w:rPr>
                <w:color w:val="000000"/>
                <w:sz w:val="20"/>
                <w:szCs w:val="20"/>
                <w:lang w:val="uk-UA"/>
              </w:rPr>
              <w:t xml:space="preserve"> (</w:t>
            </w:r>
            <w:r>
              <w:rPr>
                <w:color w:val="000000"/>
                <w:sz w:val="20"/>
                <w:szCs w:val="20"/>
                <w:lang w:val="uk-UA"/>
              </w:rPr>
              <w:t>261</w:t>
            </w:r>
            <w:r w:rsidRPr="005C544B">
              <w:rPr>
                <w:color w:val="000000"/>
                <w:sz w:val="20"/>
                <w:szCs w:val="20"/>
                <w:lang w:val="uk-UA"/>
              </w:rPr>
              <w:t xml:space="preserve"> ос</w:t>
            </w:r>
            <w:r>
              <w:rPr>
                <w:color w:val="000000"/>
                <w:sz w:val="20"/>
                <w:szCs w:val="20"/>
                <w:lang w:val="uk-UA"/>
              </w:rPr>
              <w:t>о</w:t>
            </w:r>
            <w:r w:rsidRPr="005C544B">
              <w:rPr>
                <w:color w:val="000000"/>
                <w:sz w:val="20"/>
                <w:szCs w:val="20"/>
                <w:lang w:val="uk-UA"/>
              </w:rPr>
              <w:t>б</w:t>
            </w:r>
            <w:r>
              <w:rPr>
                <w:color w:val="000000"/>
                <w:sz w:val="20"/>
                <w:szCs w:val="20"/>
                <w:lang w:val="uk-UA"/>
              </w:rPr>
              <w:t>а</w:t>
            </w:r>
            <w:r w:rsidRPr="005C544B">
              <w:rPr>
                <w:color w:val="000000"/>
                <w:sz w:val="20"/>
                <w:szCs w:val="20"/>
                <w:lang w:val="uk-UA"/>
              </w:rPr>
              <w:t>)</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612000,00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-90000,00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522000,00</w:t>
            </w:r>
          </w:p>
        </w:tc>
      </w:tr>
      <w:tr w:rsidR="004D787D" w:rsidRPr="005C544B" w:rsidTr="00233771">
        <w:trPr>
          <w:trHeight w:val="233"/>
        </w:trPr>
        <w:tc>
          <w:tcPr>
            <w:tcW w:w="5648" w:type="dxa"/>
            <w:tcBorders>
              <w:top w:val="single" w:sz="6" w:space="0" w:color="auto"/>
              <w:left w:val="single" w:sz="6" w:space="0" w:color="auto"/>
              <w:bottom w:val="single" w:sz="6" w:space="0" w:color="auto"/>
              <w:right w:val="single" w:sz="6" w:space="0" w:color="auto"/>
            </w:tcBorders>
          </w:tcPr>
          <w:p w:rsidR="004D787D" w:rsidRPr="00771163" w:rsidRDefault="004D787D" w:rsidP="00233771">
            <w:pPr>
              <w:autoSpaceDE w:val="0"/>
              <w:autoSpaceDN w:val="0"/>
              <w:adjustRightInd w:val="0"/>
              <w:rPr>
                <w:color w:val="000000"/>
                <w:sz w:val="20"/>
                <w:szCs w:val="20"/>
                <w:lang w:val="uk-UA"/>
              </w:rPr>
            </w:pPr>
            <w:r>
              <w:rPr>
                <w:color w:val="000000"/>
                <w:sz w:val="20"/>
                <w:szCs w:val="20"/>
                <w:lang w:val="uk-UA"/>
              </w:rPr>
              <w:t>особам з інвалідністю, учасникам АТО -  2000 грн. (30 осіб)</w:t>
            </w:r>
          </w:p>
        </w:tc>
        <w:tc>
          <w:tcPr>
            <w:tcW w:w="1250" w:type="dxa"/>
            <w:tcBorders>
              <w:top w:val="single" w:sz="6" w:space="0" w:color="auto"/>
              <w:left w:val="single" w:sz="6" w:space="0" w:color="auto"/>
              <w:bottom w:val="single" w:sz="6" w:space="0" w:color="auto"/>
              <w:right w:val="single" w:sz="6" w:space="0" w:color="auto"/>
            </w:tcBorders>
          </w:tcPr>
          <w:p w:rsidR="004D787D" w:rsidRDefault="004D787D" w:rsidP="00233771">
            <w:pPr>
              <w:autoSpaceDE w:val="0"/>
              <w:autoSpaceDN w:val="0"/>
              <w:adjustRightInd w:val="0"/>
              <w:rPr>
                <w:color w:val="000000"/>
                <w:sz w:val="20"/>
                <w:szCs w:val="20"/>
                <w:lang w:val="uk-UA"/>
              </w:rPr>
            </w:pPr>
            <w:r>
              <w:rPr>
                <w:color w:val="000000"/>
                <w:sz w:val="20"/>
                <w:szCs w:val="20"/>
                <w:lang w:val="uk-UA"/>
              </w:rPr>
              <w:t>0</w:t>
            </w:r>
          </w:p>
        </w:tc>
        <w:tc>
          <w:tcPr>
            <w:tcW w:w="1287" w:type="dxa"/>
            <w:tcBorders>
              <w:top w:val="single" w:sz="6" w:space="0" w:color="auto"/>
              <w:left w:val="single" w:sz="6" w:space="0" w:color="auto"/>
              <w:bottom w:val="single" w:sz="6" w:space="0" w:color="auto"/>
              <w:right w:val="single" w:sz="6" w:space="0" w:color="auto"/>
            </w:tcBorders>
          </w:tcPr>
          <w:p w:rsidR="004D787D" w:rsidRDefault="004D787D" w:rsidP="00233771">
            <w:pPr>
              <w:autoSpaceDE w:val="0"/>
              <w:autoSpaceDN w:val="0"/>
              <w:adjustRightInd w:val="0"/>
              <w:rPr>
                <w:color w:val="000000"/>
                <w:sz w:val="20"/>
                <w:szCs w:val="20"/>
                <w:lang w:val="uk-UA"/>
              </w:rPr>
            </w:pPr>
            <w:r>
              <w:rPr>
                <w:color w:val="000000"/>
                <w:sz w:val="20"/>
                <w:szCs w:val="20"/>
                <w:lang w:val="uk-UA"/>
              </w:rPr>
              <w:t>+60000,00</w:t>
            </w:r>
          </w:p>
        </w:tc>
        <w:tc>
          <w:tcPr>
            <w:tcW w:w="1390" w:type="dxa"/>
            <w:tcBorders>
              <w:top w:val="single" w:sz="6" w:space="0" w:color="auto"/>
              <w:left w:val="single" w:sz="6" w:space="0" w:color="auto"/>
              <w:bottom w:val="single" w:sz="6" w:space="0" w:color="auto"/>
              <w:right w:val="single" w:sz="6" w:space="0" w:color="auto"/>
            </w:tcBorders>
          </w:tcPr>
          <w:p w:rsidR="004D787D" w:rsidRDefault="004D787D" w:rsidP="00233771">
            <w:pPr>
              <w:autoSpaceDE w:val="0"/>
              <w:autoSpaceDN w:val="0"/>
              <w:adjustRightInd w:val="0"/>
              <w:rPr>
                <w:color w:val="000000"/>
                <w:sz w:val="20"/>
                <w:szCs w:val="20"/>
                <w:lang w:val="uk-UA"/>
              </w:rPr>
            </w:pPr>
            <w:r>
              <w:rPr>
                <w:color w:val="000000"/>
                <w:sz w:val="20"/>
                <w:szCs w:val="20"/>
                <w:lang w:val="uk-UA"/>
              </w:rPr>
              <w:t>60000,00</w:t>
            </w:r>
          </w:p>
        </w:tc>
      </w:tr>
      <w:tr w:rsidR="004D787D" w:rsidRPr="005C544B" w:rsidTr="00233771">
        <w:trPr>
          <w:trHeight w:val="233"/>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мобіліз.військовосл. або сім"ям  - 1500 грн.</w:t>
            </w:r>
            <w:r w:rsidRPr="005C544B">
              <w:rPr>
                <w:color w:val="000000"/>
                <w:sz w:val="20"/>
                <w:szCs w:val="20"/>
                <w:lang w:val="uk-UA"/>
              </w:rPr>
              <w:t xml:space="preserve"> (0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0</w:t>
            </w:r>
          </w:p>
        </w:tc>
      </w:tr>
      <w:tr w:rsidR="004D787D" w:rsidRPr="005C544B" w:rsidTr="00233771">
        <w:trPr>
          <w:trHeight w:val="221"/>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rPr>
            </w:pPr>
            <w:r w:rsidRPr="005C544B">
              <w:rPr>
                <w:color w:val="000000"/>
                <w:sz w:val="20"/>
                <w:szCs w:val="20"/>
              </w:rPr>
              <w:t>мобіліз.військовосл., які направлені у зо</w:t>
            </w:r>
            <w:r>
              <w:rPr>
                <w:color w:val="000000"/>
                <w:sz w:val="20"/>
                <w:szCs w:val="20"/>
              </w:rPr>
              <w:t>ну АТО або сім'ям - 4000 грн. (</w:t>
            </w:r>
            <w:r w:rsidRPr="005C544B">
              <w:rPr>
                <w:color w:val="000000"/>
                <w:sz w:val="20"/>
                <w:szCs w:val="20"/>
              </w:rPr>
              <w:t>0 осіб)</w:t>
            </w:r>
          </w:p>
        </w:tc>
        <w:tc>
          <w:tcPr>
            <w:tcW w:w="1250" w:type="dxa"/>
            <w:tcBorders>
              <w:top w:val="single" w:sz="6" w:space="0" w:color="auto"/>
              <w:left w:val="single" w:sz="6" w:space="0" w:color="auto"/>
              <w:bottom w:val="single" w:sz="6" w:space="0" w:color="auto"/>
              <w:right w:val="single" w:sz="6" w:space="0" w:color="auto"/>
            </w:tcBorders>
          </w:tcPr>
          <w:p w:rsidR="004D787D" w:rsidRPr="00760C56" w:rsidRDefault="004D787D" w:rsidP="00233771">
            <w:pPr>
              <w:autoSpaceDE w:val="0"/>
              <w:autoSpaceDN w:val="0"/>
              <w:adjustRightInd w:val="0"/>
              <w:rPr>
                <w:color w:val="000000"/>
                <w:sz w:val="20"/>
                <w:szCs w:val="20"/>
                <w:lang w:val="uk-UA"/>
              </w:rPr>
            </w:pPr>
            <w:r>
              <w:rPr>
                <w:color w:val="000000"/>
                <w:sz w:val="20"/>
                <w:szCs w:val="20"/>
                <w:lang w:val="uk-UA"/>
              </w:rPr>
              <w:t>0</w:t>
            </w:r>
          </w:p>
        </w:tc>
        <w:tc>
          <w:tcPr>
            <w:tcW w:w="1287" w:type="dxa"/>
            <w:tcBorders>
              <w:top w:val="single" w:sz="6" w:space="0" w:color="auto"/>
              <w:left w:val="single" w:sz="6" w:space="0" w:color="auto"/>
              <w:bottom w:val="single" w:sz="6" w:space="0" w:color="auto"/>
              <w:right w:val="single" w:sz="6" w:space="0" w:color="auto"/>
            </w:tcBorders>
          </w:tcPr>
          <w:p w:rsidR="004D787D" w:rsidRPr="008E18B1" w:rsidRDefault="004D787D" w:rsidP="00233771">
            <w:pPr>
              <w:autoSpaceDE w:val="0"/>
              <w:autoSpaceDN w:val="0"/>
              <w:adjustRightInd w:val="0"/>
              <w:rPr>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8E18B1" w:rsidRDefault="004D787D" w:rsidP="00233771">
            <w:pPr>
              <w:autoSpaceDE w:val="0"/>
              <w:autoSpaceDN w:val="0"/>
              <w:adjustRightInd w:val="0"/>
              <w:rPr>
                <w:color w:val="000000"/>
                <w:sz w:val="20"/>
                <w:szCs w:val="20"/>
                <w:lang w:val="uk-UA"/>
              </w:rPr>
            </w:pPr>
            <w:r>
              <w:rPr>
                <w:color w:val="000000"/>
                <w:sz w:val="20"/>
                <w:szCs w:val="20"/>
                <w:lang w:val="uk-UA"/>
              </w:rPr>
              <w:t>0</w:t>
            </w:r>
          </w:p>
        </w:tc>
      </w:tr>
      <w:tr w:rsidR="004D787D" w:rsidRPr="005C544B" w:rsidTr="00233771">
        <w:trPr>
          <w:trHeight w:val="233"/>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раненим учасникам - 10000 грн.</w:t>
            </w:r>
            <w:r w:rsidRPr="005C544B">
              <w:rPr>
                <w:color w:val="000000"/>
                <w:sz w:val="20"/>
                <w:szCs w:val="20"/>
                <w:lang w:val="uk-UA"/>
              </w:rPr>
              <w:t xml:space="preserve"> (3 особи)</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30000,00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30000,00</w:t>
            </w:r>
          </w:p>
        </w:tc>
      </w:tr>
      <w:tr w:rsidR="004D787D" w:rsidRPr="005C544B" w:rsidTr="00233771">
        <w:trPr>
          <w:trHeight w:val="278"/>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rPr>
            </w:pPr>
            <w:r w:rsidRPr="005C544B">
              <w:rPr>
                <w:color w:val="000000"/>
                <w:sz w:val="20"/>
                <w:szCs w:val="20"/>
              </w:rPr>
              <w:t>сім'ям на поховання, які загинули - 40000 грн. (</w:t>
            </w:r>
            <w:r>
              <w:rPr>
                <w:color w:val="000000"/>
                <w:sz w:val="20"/>
                <w:szCs w:val="20"/>
                <w:lang w:val="uk-UA"/>
              </w:rPr>
              <w:t>1</w:t>
            </w:r>
            <w:r w:rsidRPr="005C544B">
              <w:rPr>
                <w:color w:val="000000"/>
                <w:sz w:val="20"/>
                <w:szCs w:val="20"/>
              </w:rPr>
              <w:t xml:space="preserve"> особ</w:t>
            </w:r>
            <w:r>
              <w:rPr>
                <w:color w:val="000000"/>
                <w:sz w:val="20"/>
                <w:szCs w:val="20"/>
                <w:lang w:val="uk-UA"/>
              </w:rPr>
              <w:t>а</w:t>
            </w:r>
            <w:r w:rsidRPr="005C544B">
              <w:rPr>
                <w:color w:val="000000"/>
                <w:sz w:val="20"/>
                <w:szCs w:val="20"/>
              </w:rPr>
              <w:t>)</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color w:val="000000"/>
                <w:sz w:val="20"/>
                <w:szCs w:val="20"/>
                <w:lang w:val="uk-UA"/>
              </w:rPr>
            </w:pPr>
            <w:r>
              <w:rPr>
                <w:color w:val="000000"/>
                <w:sz w:val="20"/>
                <w:szCs w:val="20"/>
                <w:lang w:val="uk-UA"/>
              </w:rPr>
              <w:t>40000,00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color w:val="000000"/>
                <w:sz w:val="20"/>
                <w:szCs w:val="20"/>
                <w:lang w:val="uk-UA"/>
              </w:rPr>
            </w:pPr>
            <w:r>
              <w:rPr>
                <w:color w:val="000000"/>
                <w:sz w:val="20"/>
                <w:szCs w:val="20"/>
                <w:lang w:val="uk-UA"/>
              </w:rPr>
              <w:t>40000,00</w:t>
            </w:r>
          </w:p>
        </w:tc>
      </w:tr>
      <w:tr w:rsidR="004D787D" w:rsidRPr="005C544B" w:rsidTr="00233771">
        <w:trPr>
          <w:trHeight w:val="233"/>
        </w:trPr>
        <w:tc>
          <w:tcPr>
            <w:tcW w:w="5648" w:type="dxa"/>
            <w:tcBorders>
              <w:top w:val="single" w:sz="6" w:space="0" w:color="auto"/>
              <w:left w:val="single" w:sz="6" w:space="0" w:color="auto"/>
              <w:bottom w:val="single" w:sz="6" w:space="0" w:color="auto"/>
              <w:right w:val="single" w:sz="6" w:space="0" w:color="auto"/>
            </w:tcBorders>
          </w:tcPr>
          <w:p w:rsidR="004D787D" w:rsidRPr="00B049AD" w:rsidRDefault="004D787D" w:rsidP="00233771">
            <w:pPr>
              <w:autoSpaceDE w:val="0"/>
              <w:autoSpaceDN w:val="0"/>
              <w:adjustRightInd w:val="0"/>
              <w:rPr>
                <w:color w:val="000000"/>
                <w:sz w:val="20"/>
                <w:szCs w:val="20"/>
                <w:lang w:val="uk-UA"/>
              </w:rPr>
            </w:pPr>
            <w:r w:rsidRPr="005C544B">
              <w:rPr>
                <w:color w:val="000000"/>
                <w:sz w:val="20"/>
                <w:szCs w:val="20"/>
              </w:rPr>
              <w:t xml:space="preserve">які заг. чи пропал.безвисти під час прохо.військової служби  - 20000 грн. </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rPr>
            </w:pPr>
            <w:r>
              <w:rPr>
                <w:color w:val="000000"/>
                <w:sz w:val="20"/>
                <w:szCs w:val="20"/>
                <w:lang w:val="uk-UA"/>
              </w:rPr>
              <w:t>4</w:t>
            </w:r>
            <w:r w:rsidRPr="00DE6C58">
              <w:rPr>
                <w:color w:val="000000"/>
                <w:sz w:val="20"/>
                <w:szCs w:val="20"/>
              </w:rPr>
              <w:t>0000,00</w:t>
            </w:r>
          </w:p>
        </w:tc>
        <w:tc>
          <w:tcPr>
            <w:tcW w:w="1287" w:type="dxa"/>
            <w:tcBorders>
              <w:top w:val="single" w:sz="6" w:space="0" w:color="auto"/>
              <w:left w:val="single" w:sz="6" w:space="0" w:color="auto"/>
              <w:bottom w:val="single" w:sz="6" w:space="0" w:color="auto"/>
              <w:right w:val="single" w:sz="6" w:space="0" w:color="auto"/>
            </w:tcBorders>
          </w:tcPr>
          <w:p w:rsidR="004D787D" w:rsidRPr="005261F4" w:rsidRDefault="004D787D" w:rsidP="00233771">
            <w:pPr>
              <w:autoSpaceDE w:val="0"/>
              <w:autoSpaceDN w:val="0"/>
              <w:adjustRightInd w:val="0"/>
              <w:rPr>
                <w:color w:val="000000"/>
                <w:sz w:val="20"/>
                <w:szCs w:val="20"/>
                <w:lang w:val="uk-UA"/>
              </w:rPr>
            </w:pPr>
            <w:r>
              <w:rPr>
                <w:color w:val="000000"/>
                <w:sz w:val="20"/>
                <w:szCs w:val="20"/>
                <w:lang w:val="uk-UA"/>
              </w:rPr>
              <w:t>-40000,00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rPr>
            </w:pPr>
            <w:r w:rsidRPr="00DE6C58">
              <w:rPr>
                <w:color w:val="000000"/>
                <w:sz w:val="20"/>
                <w:szCs w:val="20"/>
              </w:rPr>
              <w:t>0</w:t>
            </w:r>
          </w:p>
        </w:tc>
      </w:tr>
      <w:tr w:rsidR="004D787D" w:rsidRPr="005C544B" w:rsidTr="00233771">
        <w:trPr>
          <w:trHeight w:val="324"/>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2.УБД локальних війн вдови  - 500 грн. (</w:t>
            </w:r>
            <w:r>
              <w:rPr>
                <w:bCs/>
                <w:color w:val="000000"/>
                <w:lang w:val="uk-UA"/>
              </w:rPr>
              <w:t>92</w:t>
            </w:r>
            <w:r w:rsidRPr="005C544B">
              <w:rPr>
                <w:bCs/>
                <w:color w:val="000000"/>
              </w:rPr>
              <w:t xml:space="preserve"> ос</w:t>
            </w:r>
            <w:r>
              <w:rPr>
                <w:bCs/>
                <w:color w:val="000000"/>
                <w:lang w:val="uk-UA"/>
              </w:rPr>
              <w:t>о</w:t>
            </w:r>
            <w:r w:rsidRPr="005C544B">
              <w:rPr>
                <w:bCs/>
                <w:color w:val="000000"/>
              </w:rPr>
              <w:t>б</w:t>
            </w:r>
            <w:r>
              <w:rPr>
                <w:bCs/>
                <w:color w:val="000000"/>
                <w:lang w:val="uk-UA"/>
              </w:rPr>
              <w:t>и</w:t>
            </w:r>
            <w:r w:rsidRPr="005C544B">
              <w:rPr>
                <w:bCs/>
                <w:color w:val="000000"/>
              </w:rPr>
              <w:t>)</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46</w:t>
            </w:r>
            <w:r w:rsidRPr="00DE6C58">
              <w:rPr>
                <w:b/>
                <w:bCs/>
                <w:color w:val="000000"/>
                <w:sz w:val="20"/>
                <w:szCs w:val="20"/>
              </w:rPr>
              <w:t>000,00</w:t>
            </w:r>
          </w:p>
        </w:tc>
        <w:tc>
          <w:tcPr>
            <w:tcW w:w="1287" w:type="dxa"/>
            <w:tcBorders>
              <w:top w:val="single" w:sz="6" w:space="0" w:color="auto"/>
              <w:left w:val="single" w:sz="6" w:space="0" w:color="auto"/>
              <w:bottom w:val="single" w:sz="6" w:space="0" w:color="auto"/>
              <w:right w:val="single" w:sz="6" w:space="0" w:color="auto"/>
            </w:tcBorders>
          </w:tcPr>
          <w:p w:rsidR="004D787D" w:rsidRPr="000F0DBB"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46</w:t>
            </w:r>
            <w:r w:rsidRPr="00DE6C58">
              <w:rPr>
                <w:b/>
                <w:bCs/>
                <w:color w:val="000000"/>
                <w:sz w:val="20"/>
                <w:szCs w:val="20"/>
              </w:rPr>
              <w:t>000,00</w:t>
            </w:r>
          </w:p>
        </w:tc>
      </w:tr>
      <w:tr w:rsidR="004D787D" w:rsidRPr="005C544B" w:rsidTr="00233771">
        <w:trPr>
          <w:trHeight w:val="324"/>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3.Ліквідоторам аварії на ЧАЕС 1 кат., вдовам  - 300 грн. (</w:t>
            </w:r>
            <w:r>
              <w:rPr>
                <w:bCs/>
                <w:color w:val="000000"/>
                <w:lang w:val="uk-UA"/>
              </w:rPr>
              <w:t>48</w:t>
            </w:r>
            <w:r w:rsidRPr="005C544B">
              <w:rPr>
                <w:bCs/>
                <w:color w:val="00000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17600,00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lang w:val="uk-UA"/>
              </w:rPr>
            </w:pPr>
            <w:r>
              <w:rPr>
                <w:b/>
                <w:bCs/>
                <w:color w:val="000000"/>
                <w:sz w:val="20"/>
                <w:szCs w:val="20"/>
                <w:lang w:val="uk-UA"/>
              </w:rPr>
              <w:t>-3200,00</w:t>
            </w: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14400,00</w:t>
            </w:r>
          </w:p>
        </w:tc>
      </w:tr>
      <w:tr w:rsidR="004D787D" w:rsidRPr="005C544B" w:rsidTr="00233771">
        <w:trPr>
          <w:trHeight w:val="348"/>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 xml:space="preserve">4.Соц.-незах. катег. </w:t>
            </w:r>
            <w:r>
              <w:rPr>
                <w:bCs/>
                <w:color w:val="000000"/>
                <w:lang w:val="uk-UA"/>
              </w:rPr>
              <w:t>н</w:t>
            </w:r>
            <w:r w:rsidRPr="005C544B">
              <w:rPr>
                <w:bCs/>
                <w:color w:val="000000"/>
              </w:rPr>
              <w:t xml:space="preserve">аселення на лікув. та скрутне станов. </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3571000,00</w:t>
            </w:r>
          </w:p>
        </w:tc>
        <w:tc>
          <w:tcPr>
            <w:tcW w:w="1287" w:type="dxa"/>
            <w:tcBorders>
              <w:top w:val="single" w:sz="6" w:space="0" w:color="auto"/>
              <w:left w:val="single" w:sz="6" w:space="0" w:color="auto"/>
              <w:bottom w:val="single" w:sz="6" w:space="0" w:color="auto"/>
              <w:right w:val="single" w:sz="6" w:space="0" w:color="auto"/>
            </w:tcBorders>
          </w:tcPr>
          <w:p w:rsidR="004D787D" w:rsidRPr="00440F97"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3625000,00</w:t>
            </w:r>
          </w:p>
        </w:tc>
      </w:tr>
      <w:tr w:rsidR="004D787D" w:rsidRPr="005C544B" w:rsidTr="00233771">
        <w:trPr>
          <w:trHeight w:val="254"/>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 xml:space="preserve">скрутне мат. Становище - 1000 грн.  </w:t>
            </w:r>
            <w:r w:rsidRPr="005C544B">
              <w:rPr>
                <w:color w:val="000000"/>
                <w:sz w:val="20"/>
                <w:szCs w:val="20"/>
                <w:lang w:val="uk-UA"/>
              </w:rPr>
              <w:t>(</w:t>
            </w:r>
            <w:r>
              <w:rPr>
                <w:color w:val="000000"/>
                <w:sz w:val="20"/>
                <w:szCs w:val="20"/>
                <w:lang w:val="uk-UA"/>
              </w:rPr>
              <w:t>40</w:t>
            </w:r>
            <w:r w:rsidRPr="005C544B">
              <w:rPr>
                <w:color w:val="000000"/>
                <w:sz w:val="20"/>
                <w:szCs w:val="20"/>
                <w:lang w:val="uk-UA"/>
              </w:rPr>
              <w:t>0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3</w:t>
            </w:r>
            <w:r>
              <w:rPr>
                <w:color w:val="000000"/>
                <w:sz w:val="20"/>
                <w:szCs w:val="20"/>
                <w:lang w:val="uk-UA"/>
              </w:rPr>
              <w:t>8</w:t>
            </w:r>
            <w:r w:rsidRPr="00DE6C58">
              <w:rPr>
                <w:color w:val="000000"/>
                <w:sz w:val="20"/>
                <w:szCs w:val="20"/>
                <w:lang w:val="uk-UA"/>
              </w:rPr>
              <w:t>0000,00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+20000,00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40</w:t>
            </w:r>
            <w:r w:rsidRPr="00DE6C58">
              <w:rPr>
                <w:color w:val="000000"/>
                <w:sz w:val="20"/>
                <w:szCs w:val="20"/>
                <w:lang w:val="uk-UA"/>
              </w:rPr>
              <w:t>0000,00</w:t>
            </w:r>
          </w:p>
        </w:tc>
      </w:tr>
      <w:tr w:rsidR="004D787D" w:rsidRPr="005C544B" w:rsidTr="00233771">
        <w:trPr>
          <w:trHeight w:val="266"/>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на лікування - 1500 грн.</w:t>
            </w:r>
            <w:r w:rsidRPr="005C544B">
              <w:rPr>
                <w:color w:val="000000"/>
                <w:sz w:val="20"/>
                <w:szCs w:val="20"/>
                <w:lang w:val="uk-UA"/>
              </w:rPr>
              <w:t xml:space="preserve"> (</w:t>
            </w:r>
            <w:r>
              <w:rPr>
                <w:color w:val="000000"/>
                <w:sz w:val="20"/>
                <w:szCs w:val="20"/>
                <w:lang w:val="uk-UA"/>
              </w:rPr>
              <w:t>1498</w:t>
            </w:r>
            <w:r w:rsidRPr="005C544B">
              <w:rPr>
                <w:color w:val="000000"/>
                <w:sz w:val="20"/>
                <w:szCs w:val="20"/>
                <w:lang w:val="uk-UA"/>
              </w:rPr>
              <w:t xml:space="preserve"> ос</w:t>
            </w:r>
            <w:r>
              <w:rPr>
                <w:color w:val="000000"/>
                <w:sz w:val="20"/>
                <w:szCs w:val="20"/>
                <w:lang w:val="uk-UA"/>
              </w:rPr>
              <w:t>і</w:t>
            </w:r>
            <w:r w:rsidRPr="005C544B">
              <w:rPr>
                <w:color w:val="000000"/>
                <w:sz w:val="20"/>
                <w:szCs w:val="20"/>
                <w:lang w:val="uk-UA"/>
              </w:rPr>
              <w:t>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23</w:t>
            </w:r>
            <w:r>
              <w:rPr>
                <w:color w:val="000000"/>
                <w:sz w:val="20"/>
                <w:szCs w:val="20"/>
                <w:lang w:val="uk-UA"/>
              </w:rPr>
              <w:t>970</w:t>
            </w:r>
            <w:r w:rsidRPr="00DE6C58">
              <w:rPr>
                <w:color w:val="000000"/>
                <w:sz w:val="20"/>
                <w:szCs w:val="20"/>
                <w:lang w:val="uk-UA"/>
              </w:rPr>
              <w:t>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-150000,00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22470</w:t>
            </w:r>
            <w:r w:rsidRPr="00DE6C58">
              <w:rPr>
                <w:color w:val="000000"/>
                <w:sz w:val="20"/>
                <w:szCs w:val="20"/>
                <w:lang w:val="uk-UA"/>
              </w:rPr>
              <w:t>00,00</w:t>
            </w:r>
          </w:p>
        </w:tc>
      </w:tr>
      <w:tr w:rsidR="004D787D" w:rsidRPr="005C544B" w:rsidTr="00233771">
        <w:trPr>
          <w:trHeight w:val="254"/>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на операцію - 2000 грн.</w:t>
            </w:r>
            <w:r>
              <w:rPr>
                <w:color w:val="000000"/>
                <w:sz w:val="20"/>
                <w:szCs w:val="20"/>
                <w:lang w:val="uk-UA"/>
              </w:rPr>
              <w:t xml:space="preserve"> (6</w:t>
            </w:r>
            <w:r w:rsidRPr="005C544B">
              <w:rPr>
                <w:color w:val="000000"/>
                <w:sz w:val="20"/>
                <w:szCs w:val="20"/>
                <w:lang w:val="uk-UA"/>
              </w:rPr>
              <w:t>5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110000,00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+20000,00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sidRPr="00DE6C58">
              <w:rPr>
                <w:color w:val="000000"/>
                <w:sz w:val="20"/>
                <w:szCs w:val="20"/>
                <w:lang w:val="uk-UA"/>
              </w:rPr>
              <w:t>1</w:t>
            </w:r>
            <w:r>
              <w:rPr>
                <w:color w:val="000000"/>
                <w:sz w:val="20"/>
                <w:szCs w:val="20"/>
                <w:lang w:val="uk-UA"/>
              </w:rPr>
              <w:t>3</w:t>
            </w:r>
            <w:r w:rsidRPr="00DE6C58">
              <w:rPr>
                <w:color w:val="000000"/>
                <w:sz w:val="20"/>
                <w:szCs w:val="20"/>
                <w:lang w:val="uk-UA"/>
              </w:rPr>
              <w:t>0000,00</w:t>
            </w:r>
          </w:p>
        </w:tc>
      </w:tr>
      <w:tr w:rsidR="004D787D" w:rsidRPr="005C544B" w:rsidTr="00233771">
        <w:trPr>
          <w:trHeight w:val="254"/>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lang w:val="uk-UA"/>
              </w:rPr>
            </w:pPr>
            <w:r w:rsidRPr="005C544B">
              <w:rPr>
                <w:color w:val="000000"/>
                <w:sz w:val="20"/>
                <w:szCs w:val="20"/>
              </w:rPr>
              <w:t xml:space="preserve">онкохворим/гемодіалізу - 3000 грн. </w:t>
            </w:r>
            <w:r w:rsidRPr="005C544B">
              <w:rPr>
                <w:color w:val="000000"/>
                <w:sz w:val="20"/>
                <w:szCs w:val="20"/>
                <w:lang w:val="uk-UA"/>
              </w:rPr>
              <w:t>(</w:t>
            </w:r>
            <w:r>
              <w:rPr>
                <w:color w:val="000000"/>
                <w:sz w:val="20"/>
                <w:szCs w:val="20"/>
                <w:lang w:val="uk-UA"/>
              </w:rPr>
              <w:t>282</w:t>
            </w:r>
            <w:r w:rsidRPr="005C544B">
              <w:rPr>
                <w:color w:val="000000"/>
                <w:sz w:val="20"/>
                <w:szCs w:val="20"/>
                <w:lang w:val="uk-UA"/>
              </w:rPr>
              <w:t xml:space="preserve"> ос</w:t>
            </w:r>
            <w:r>
              <w:rPr>
                <w:color w:val="000000"/>
                <w:sz w:val="20"/>
                <w:szCs w:val="20"/>
                <w:lang w:val="uk-UA"/>
              </w:rPr>
              <w:t>о</w:t>
            </w:r>
            <w:r w:rsidRPr="005C544B">
              <w:rPr>
                <w:color w:val="000000"/>
                <w:sz w:val="20"/>
                <w:szCs w:val="20"/>
                <w:lang w:val="uk-UA"/>
              </w:rPr>
              <w:t>б</w:t>
            </w:r>
            <w:r>
              <w:rPr>
                <w:color w:val="000000"/>
                <w:sz w:val="20"/>
                <w:szCs w:val="20"/>
                <w:lang w:val="uk-UA"/>
              </w:rPr>
              <w:t>и</w:t>
            </w:r>
            <w:r w:rsidRPr="005C544B">
              <w:rPr>
                <w:color w:val="000000"/>
                <w:sz w:val="20"/>
                <w:szCs w:val="20"/>
                <w:lang w:val="uk-UA"/>
              </w:rPr>
              <w:t>)</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684000,00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+164000,00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r>
              <w:rPr>
                <w:color w:val="000000"/>
                <w:sz w:val="20"/>
                <w:szCs w:val="20"/>
                <w:lang w:val="uk-UA"/>
              </w:rPr>
              <w:t>848000,00</w:t>
            </w:r>
          </w:p>
        </w:tc>
      </w:tr>
      <w:tr w:rsidR="004D787D" w:rsidRPr="005C544B" w:rsidTr="00233771">
        <w:trPr>
          <w:trHeight w:val="348"/>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5.Інв.війни, учас.бойових дій та іншим на протезування зубів – до 1000 грн. (</w:t>
            </w:r>
            <w:r>
              <w:rPr>
                <w:bCs/>
                <w:color w:val="000000"/>
                <w:lang w:val="uk-UA"/>
              </w:rPr>
              <w:t>38</w:t>
            </w:r>
            <w:r w:rsidRPr="005C544B">
              <w:rPr>
                <w:bCs/>
                <w:color w:val="00000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35</w:t>
            </w:r>
            <w:r w:rsidRPr="00DE6C58">
              <w:rPr>
                <w:b/>
                <w:bCs/>
                <w:color w:val="000000"/>
                <w:sz w:val="20"/>
                <w:szCs w:val="20"/>
              </w:rPr>
              <w:t>000,00</w:t>
            </w:r>
          </w:p>
        </w:tc>
        <w:tc>
          <w:tcPr>
            <w:tcW w:w="1287" w:type="dxa"/>
            <w:tcBorders>
              <w:top w:val="single" w:sz="6" w:space="0" w:color="auto"/>
              <w:left w:val="single" w:sz="6" w:space="0" w:color="auto"/>
              <w:bottom w:val="single" w:sz="6" w:space="0" w:color="auto"/>
              <w:right w:val="single" w:sz="6" w:space="0" w:color="auto"/>
            </w:tcBorders>
          </w:tcPr>
          <w:p w:rsidR="004D787D" w:rsidRPr="00F32A9D" w:rsidRDefault="004D787D" w:rsidP="00233771">
            <w:pPr>
              <w:autoSpaceDE w:val="0"/>
              <w:autoSpaceDN w:val="0"/>
              <w:adjustRightInd w:val="0"/>
              <w:rPr>
                <w:b/>
                <w:bCs/>
                <w:color w:val="000000"/>
                <w:sz w:val="20"/>
                <w:szCs w:val="20"/>
                <w:lang w:val="uk-UA"/>
              </w:rPr>
            </w:pPr>
            <w:r>
              <w:rPr>
                <w:b/>
                <w:bCs/>
                <w:color w:val="000000"/>
                <w:sz w:val="20"/>
                <w:szCs w:val="20"/>
                <w:lang w:val="uk-UA"/>
              </w:rPr>
              <w:t>+3200,00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382</w:t>
            </w:r>
            <w:r w:rsidRPr="00DE6C58">
              <w:rPr>
                <w:b/>
                <w:bCs/>
                <w:color w:val="000000"/>
                <w:sz w:val="20"/>
                <w:szCs w:val="20"/>
              </w:rPr>
              <w:t>00,00</w:t>
            </w:r>
          </w:p>
        </w:tc>
      </w:tr>
      <w:tr w:rsidR="004D787D" w:rsidRPr="005C544B" w:rsidTr="00233771">
        <w:trPr>
          <w:trHeight w:val="36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6.Багатодітним сім'ям до Дня матері  - 1000 грн. (1</w:t>
            </w:r>
            <w:r>
              <w:rPr>
                <w:bCs/>
                <w:color w:val="000000"/>
                <w:lang w:val="uk-UA"/>
              </w:rPr>
              <w:t>65</w:t>
            </w:r>
            <w:r w:rsidRPr="005C544B">
              <w:rPr>
                <w:bCs/>
                <w:color w:val="00000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sidRPr="00DE6C58">
              <w:rPr>
                <w:b/>
                <w:bCs/>
                <w:color w:val="000000"/>
                <w:sz w:val="20"/>
                <w:szCs w:val="20"/>
              </w:rPr>
              <w:t>165000,00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sidRPr="00DE6C58">
              <w:rPr>
                <w:b/>
                <w:bCs/>
                <w:color w:val="000000"/>
                <w:sz w:val="20"/>
                <w:szCs w:val="20"/>
              </w:rPr>
              <w:t>165000,00</w:t>
            </w:r>
          </w:p>
        </w:tc>
      </w:tr>
      <w:tr w:rsidR="004D787D" w:rsidRPr="005C544B" w:rsidTr="00233771">
        <w:trPr>
          <w:trHeight w:val="312"/>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 xml:space="preserve">7.УБД, інв. ВВВ, содатським вдовам - 600 грн. </w:t>
            </w:r>
            <w:r>
              <w:rPr>
                <w:bCs/>
                <w:color w:val="000000"/>
                <w:lang w:val="uk-UA"/>
              </w:rPr>
              <w:t>(40</w:t>
            </w:r>
            <w:r w:rsidRPr="005C544B">
              <w:rPr>
                <w:bCs/>
                <w:color w:val="000000"/>
              </w:rPr>
              <w:t xml:space="preserve"> ос</w:t>
            </w:r>
            <w:r>
              <w:rPr>
                <w:bCs/>
                <w:color w:val="000000"/>
                <w:lang w:val="uk-UA"/>
              </w:rPr>
              <w:t>і</w:t>
            </w:r>
            <w:r w:rsidRPr="005C544B">
              <w:rPr>
                <w:bCs/>
                <w:color w:val="000000"/>
              </w:rPr>
              <w:t>б)</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24400,0</w:t>
            </w:r>
          </w:p>
        </w:tc>
        <w:tc>
          <w:tcPr>
            <w:tcW w:w="1287" w:type="dxa"/>
            <w:tcBorders>
              <w:top w:val="single" w:sz="6" w:space="0" w:color="auto"/>
              <w:left w:val="single" w:sz="6" w:space="0" w:color="auto"/>
              <w:bottom w:val="single" w:sz="6" w:space="0" w:color="auto"/>
              <w:right w:val="single" w:sz="6" w:space="0" w:color="auto"/>
            </w:tcBorders>
          </w:tcPr>
          <w:p w:rsidR="004D787D" w:rsidRPr="00440F97"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b/>
                <w:bCs/>
                <w:color w:val="000000"/>
                <w:sz w:val="20"/>
                <w:szCs w:val="20"/>
                <w:lang w:val="uk-UA"/>
              </w:rPr>
            </w:pPr>
            <w:r>
              <w:rPr>
                <w:b/>
                <w:bCs/>
                <w:color w:val="000000"/>
                <w:sz w:val="20"/>
                <w:szCs w:val="20"/>
                <w:lang w:val="uk-UA"/>
              </w:rPr>
              <w:t>24400,0</w:t>
            </w:r>
          </w:p>
        </w:tc>
      </w:tr>
      <w:tr w:rsidR="004D787D" w:rsidRPr="005C544B" w:rsidTr="00233771">
        <w:trPr>
          <w:trHeight w:val="29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color w:val="000000"/>
                <w:sz w:val="20"/>
                <w:szCs w:val="20"/>
              </w:rPr>
            </w:pPr>
            <w:r w:rsidRPr="005C544B">
              <w:rPr>
                <w:color w:val="000000"/>
                <w:sz w:val="20"/>
                <w:szCs w:val="20"/>
              </w:rPr>
              <w:t>з них члену сім'ї помер.УБД до Дня Перемоги - 500 грн. (</w:t>
            </w:r>
            <w:r>
              <w:rPr>
                <w:color w:val="000000"/>
                <w:sz w:val="20"/>
                <w:szCs w:val="20"/>
                <w:lang w:val="uk-UA"/>
              </w:rPr>
              <w:t>32</w:t>
            </w:r>
            <w:r w:rsidRPr="005C544B">
              <w:rPr>
                <w:color w:val="000000"/>
                <w:sz w:val="20"/>
                <w:szCs w:val="2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color w:val="000000"/>
                <w:sz w:val="20"/>
                <w:szCs w:val="20"/>
                <w:lang w:val="uk-UA"/>
              </w:rPr>
            </w:pPr>
            <w:r>
              <w:rPr>
                <w:color w:val="000000"/>
                <w:sz w:val="20"/>
                <w:szCs w:val="20"/>
                <w:lang w:val="uk-UA"/>
              </w:rPr>
              <w:t>16000,00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E6307" w:rsidRDefault="004D787D" w:rsidP="00233771">
            <w:pPr>
              <w:autoSpaceDE w:val="0"/>
              <w:autoSpaceDN w:val="0"/>
              <w:adjustRightInd w:val="0"/>
              <w:rPr>
                <w:color w:val="000000"/>
                <w:sz w:val="20"/>
                <w:szCs w:val="20"/>
                <w:lang w:val="uk-UA"/>
              </w:rPr>
            </w:pPr>
            <w:r>
              <w:rPr>
                <w:color w:val="000000"/>
                <w:sz w:val="20"/>
                <w:szCs w:val="20"/>
                <w:lang w:val="uk-UA"/>
              </w:rPr>
              <w:t>16000,00</w:t>
            </w:r>
          </w:p>
        </w:tc>
      </w:tr>
      <w:tr w:rsidR="004D787D" w:rsidRPr="005C544B" w:rsidTr="00233771">
        <w:trPr>
          <w:trHeight w:val="29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sz w:val="20"/>
                <w:szCs w:val="20"/>
              </w:rPr>
            </w:pPr>
            <w:r w:rsidRPr="005C544B">
              <w:rPr>
                <w:bCs/>
                <w:color w:val="000000"/>
                <w:sz w:val="20"/>
                <w:szCs w:val="20"/>
              </w:rPr>
              <w:t>8.На похов. працездатного населення, які непрацювали у розмірі мін з/плати(4000,00) (</w:t>
            </w:r>
            <w:r>
              <w:rPr>
                <w:bCs/>
                <w:color w:val="000000"/>
                <w:sz w:val="20"/>
                <w:szCs w:val="20"/>
                <w:lang w:val="uk-UA"/>
              </w:rPr>
              <w:t>29</w:t>
            </w:r>
            <w:r w:rsidRPr="005C544B">
              <w:rPr>
                <w:bCs/>
                <w:color w:val="000000"/>
                <w:sz w:val="20"/>
                <w:szCs w:val="2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100</w:t>
            </w:r>
            <w:r w:rsidRPr="00DE6C58">
              <w:rPr>
                <w:b/>
                <w:bCs/>
                <w:color w:val="000000"/>
                <w:sz w:val="20"/>
                <w:szCs w:val="20"/>
              </w:rPr>
              <w:t>000,00</w:t>
            </w:r>
          </w:p>
        </w:tc>
        <w:tc>
          <w:tcPr>
            <w:tcW w:w="1287" w:type="dxa"/>
            <w:tcBorders>
              <w:top w:val="single" w:sz="6" w:space="0" w:color="auto"/>
              <w:left w:val="single" w:sz="6" w:space="0" w:color="auto"/>
              <w:bottom w:val="single" w:sz="6" w:space="0" w:color="auto"/>
              <w:right w:val="single" w:sz="6" w:space="0" w:color="auto"/>
            </w:tcBorders>
          </w:tcPr>
          <w:p w:rsidR="004D787D" w:rsidRPr="00F32A9D" w:rsidRDefault="004D787D" w:rsidP="00233771">
            <w:pPr>
              <w:autoSpaceDE w:val="0"/>
              <w:autoSpaceDN w:val="0"/>
              <w:adjustRightInd w:val="0"/>
              <w:rPr>
                <w:b/>
                <w:bCs/>
                <w:color w:val="000000"/>
                <w:sz w:val="20"/>
                <w:szCs w:val="20"/>
                <w:lang w:val="uk-UA"/>
              </w:rPr>
            </w:pPr>
            <w:r>
              <w:rPr>
                <w:b/>
                <w:bCs/>
                <w:color w:val="000000"/>
                <w:sz w:val="20"/>
                <w:szCs w:val="20"/>
                <w:lang w:val="uk-UA"/>
              </w:rPr>
              <w:t>+16000,00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116</w:t>
            </w:r>
            <w:r w:rsidRPr="00DE6C58">
              <w:rPr>
                <w:b/>
                <w:bCs/>
                <w:color w:val="000000"/>
                <w:sz w:val="20"/>
                <w:szCs w:val="20"/>
              </w:rPr>
              <w:t>000,00</w:t>
            </w:r>
          </w:p>
        </w:tc>
      </w:tr>
      <w:tr w:rsidR="004D787D" w:rsidRPr="005C544B" w:rsidTr="00233771">
        <w:trPr>
          <w:trHeight w:val="29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9.На лікв. наслідків запод.пожежою, стихійним лихом  - 5000 грн. (1</w:t>
            </w:r>
            <w:r>
              <w:rPr>
                <w:bCs/>
                <w:color w:val="000000"/>
                <w:lang w:val="uk-UA"/>
              </w:rPr>
              <w:t>2</w:t>
            </w:r>
            <w:r w:rsidRPr="005C544B">
              <w:rPr>
                <w:bCs/>
                <w:color w:val="00000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sidRPr="00DE6C58">
              <w:rPr>
                <w:b/>
                <w:bCs/>
                <w:color w:val="000000"/>
                <w:sz w:val="20"/>
                <w:szCs w:val="20"/>
              </w:rPr>
              <w:t>50000,00</w:t>
            </w:r>
          </w:p>
        </w:tc>
        <w:tc>
          <w:tcPr>
            <w:tcW w:w="1287" w:type="dxa"/>
            <w:tcBorders>
              <w:top w:val="single" w:sz="6" w:space="0" w:color="auto"/>
              <w:left w:val="single" w:sz="6" w:space="0" w:color="auto"/>
              <w:bottom w:val="single" w:sz="6" w:space="0" w:color="auto"/>
              <w:right w:val="single" w:sz="6" w:space="0" w:color="auto"/>
            </w:tcBorders>
          </w:tcPr>
          <w:p w:rsidR="004D787D" w:rsidRPr="0045367D" w:rsidRDefault="004D787D" w:rsidP="00233771">
            <w:pPr>
              <w:autoSpaceDE w:val="0"/>
              <w:autoSpaceDN w:val="0"/>
              <w:adjustRightInd w:val="0"/>
              <w:rPr>
                <w:b/>
                <w:bCs/>
                <w:color w:val="000000"/>
                <w:sz w:val="20"/>
                <w:szCs w:val="20"/>
                <w:lang w:val="uk-UA"/>
              </w:rPr>
            </w:pPr>
            <w:r>
              <w:rPr>
                <w:b/>
                <w:bCs/>
                <w:color w:val="000000"/>
                <w:sz w:val="20"/>
                <w:szCs w:val="20"/>
                <w:lang w:val="uk-UA"/>
              </w:rPr>
              <w:t>+10000,00</w:t>
            </w: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Pr>
                <w:b/>
                <w:bCs/>
                <w:color w:val="000000"/>
                <w:sz w:val="20"/>
                <w:szCs w:val="20"/>
                <w:lang w:val="uk-UA"/>
              </w:rPr>
              <w:t>6</w:t>
            </w:r>
            <w:r w:rsidRPr="00DE6C58">
              <w:rPr>
                <w:b/>
                <w:bCs/>
                <w:color w:val="000000"/>
                <w:sz w:val="20"/>
                <w:szCs w:val="20"/>
              </w:rPr>
              <w:t>0000,00</w:t>
            </w:r>
          </w:p>
        </w:tc>
      </w:tr>
      <w:tr w:rsidR="004D787D" w:rsidRPr="005C544B" w:rsidTr="00233771">
        <w:trPr>
          <w:trHeight w:val="29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10.Інша матер.допомо</w:t>
            </w:r>
            <w:r>
              <w:rPr>
                <w:bCs/>
                <w:color w:val="000000"/>
              </w:rPr>
              <w:t>га громадянам - до 20000 грн. (</w:t>
            </w:r>
            <w:r>
              <w:rPr>
                <w:bCs/>
                <w:color w:val="000000"/>
                <w:lang w:val="uk-UA"/>
              </w:rPr>
              <w:t>8</w:t>
            </w:r>
            <w:r w:rsidRPr="005C544B">
              <w:rPr>
                <w:bCs/>
                <w:color w:val="000000"/>
              </w:rPr>
              <w:t xml:space="preserve"> осіб)</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sidRPr="00DE6C58">
              <w:rPr>
                <w:b/>
                <w:bCs/>
                <w:color w:val="000000"/>
                <w:sz w:val="20"/>
                <w:szCs w:val="20"/>
              </w:rPr>
              <w:t>150000,00</w:t>
            </w:r>
          </w:p>
        </w:tc>
        <w:tc>
          <w:tcPr>
            <w:tcW w:w="1287" w:type="dxa"/>
            <w:tcBorders>
              <w:top w:val="single" w:sz="6" w:space="0" w:color="auto"/>
              <w:left w:val="single" w:sz="6" w:space="0" w:color="auto"/>
              <w:bottom w:val="single" w:sz="6" w:space="0" w:color="auto"/>
              <w:right w:val="single" w:sz="6" w:space="0" w:color="auto"/>
            </w:tcBorders>
          </w:tcPr>
          <w:p w:rsidR="004D787D" w:rsidRPr="00A70C88"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rPr>
            </w:pPr>
            <w:r w:rsidRPr="00DE6C58">
              <w:rPr>
                <w:b/>
                <w:bCs/>
                <w:color w:val="000000"/>
                <w:sz w:val="20"/>
                <w:szCs w:val="20"/>
              </w:rPr>
              <w:t>1</w:t>
            </w:r>
            <w:r>
              <w:rPr>
                <w:b/>
                <w:bCs/>
                <w:color w:val="000000"/>
                <w:sz w:val="20"/>
                <w:szCs w:val="20"/>
                <w:lang w:val="uk-UA"/>
              </w:rPr>
              <w:t>50000</w:t>
            </w:r>
            <w:r w:rsidRPr="00DE6C58">
              <w:rPr>
                <w:b/>
                <w:bCs/>
                <w:color w:val="000000"/>
                <w:sz w:val="20"/>
                <w:szCs w:val="20"/>
              </w:rPr>
              <w:t>,00</w:t>
            </w:r>
          </w:p>
        </w:tc>
      </w:tr>
      <w:tr w:rsidR="004D787D" w:rsidRPr="005C544B" w:rsidTr="00233771">
        <w:trPr>
          <w:trHeight w:val="290"/>
        </w:trPr>
        <w:tc>
          <w:tcPr>
            <w:tcW w:w="5648" w:type="dxa"/>
            <w:tcBorders>
              <w:top w:val="single" w:sz="6" w:space="0" w:color="auto"/>
              <w:left w:val="single" w:sz="6" w:space="0" w:color="auto"/>
              <w:bottom w:val="single" w:sz="6" w:space="0" w:color="auto"/>
              <w:right w:val="single" w:sz="6" w:space="0" w:color="auto"/>
            </w:tcBorders>
          </w:tcPr>
          <w:p w:rsidR="004D787D" w:rsidRPr="005C544B" w:rsidRDefault="004D787D" w:rsidP="00233771">
            <w:pPr>
              <w:autoSpaceDE w:val="0"/>
              <w:autoSpaceDN w:val="0"/>
              <w:adjustRightInd w:val="0"/>
              <w:rPr>
                <w:bCs/>
                <w:color w:val="000000"/>
              </w:rPr>
            </w:pPr>
            <w:r w:rsidRPr="005C544B">
              <w:rPr>
                <w:bCs/>
                <w:color w:val="000000"/>
              </w:rPr>
              <w:t xml:space="preserve">11.Банківські послуги </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lang w:val="uk-UA"/>
              </w:rPr>
            </w:pPr>
            <w:r w:rsidRPr="00DE6C58">
              <w:rPr>
                <w:b/>
                <w:bCs/>
                <w:color w:val="000000"/>
                <w:sz w:val="20"/>
                <w:szCs w:val="20"/>
                <w:lang w:val="uk-UA"/>
              </w:rPr>
              <w:t>10000,00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0"/>
                <w:szCs w:val="20"/>
                <w:lang w:val="uk-UA"/>
              </w:rPr>
            </w:pPr>
            <w:r w:rsidRPr="00DE6C58">
              <w:rPr>
                <w:b/>
                <w:bCs/>
                <w:color w:val="000000"/>
                <w:sz w:val="20"/>
                <w:szCs w:val="20"/>
                <w:lang w:val="uk-UA"/>
              </w:rPr>
              <w:t>10000,00</w:t>
            </w:r>
          </w:p>
        </w:tc>
      </w:tr>
      <w:tr w:rsidR="004D787D" w:rsidRPr="004E6307" w:rsidTr="00233771">
        <w:trPr>
          <w:trHeight w:val="312"/>
        </w:trPr>
        <w:tc>
          <w:tcPr>
            <w:tcW w:w="5648"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8"/>
                <w:szCs w:val="28"/>
              </w:rPr>
            </w:pPr>
            <w:r w:rsidRPr="00DE6C58">
              <w:rPr>
                <w:b/>
                <w:bCs/>
                <w:color w:val="000000"/>
                <w:sz w:val="28"/>
                <w:szCs w:val="28"/>
              </w:rPr>
              <w:t>Всього :</w:t>
            </w:r>
          </w:p>
        </w:tc>
        <w:tc>
          <w:tcPr>
            <w:tcW w:w="1250"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8"/>
                <w:szCs w:val="28"/>
                <w:lang w:val="uk-UA"/>
              </w:rPr>
            </w:pPr>
            <w:r w:rsidRPr="00DE6C58">
              <w:rPr>
                <w:b/>
                <w:bCs/>
                <w:color w:val="000000"/>
                <w:sz w:val="28"/>
                <w:szCs w:val="28"/>
                <w:lang w:val="uk-UA"/>
              </w:rPr>
              <w:t>5007000,0</w:t>
            </w:r>
          </w:p>
        </w:tc>
        <w:tc>
          <w:tcPr>
            <w:tcW w:w="1287" w:type="dxa"/>
            <w:tcBorders>
              <w:top w:val="single" w:sz="6" w:space="0" w:color="auto"/>
              <w:left w:val="single" w:sz="6" w:space="0" w:color="auto"/>
              <w:bottom w:val="single" w:sz="6" w:space="0" w:color="auto"/>
              <w:right w:val="single" w:sz="6" w:space="0" w:color="auto"/>
            </w:tcBorders>
          </w:tcPr>
          <w:p w:rsidR="004D787D" w:rsidRPr="00DE6C58" w:rsidRDefault="004D787D" w:rsidP="00233771">
            <w:pPr>
              <w:autoSpaceDE w:val="0"/>
              <w:autoSpaceDN w:val="0"/>
              <w:adjustRightInd w:val="0"/>
              <w:rPr>
                <w:b/>
                <w:bCs/>
                <w:color w:val="000000"/>
                <w:sz w:val="28"/>
                <w:szCs w:val="28"/>
                <w:lang w:val="uk-UA"/>
              </w:rPr>
            </w:pPr>
          </w:p>
        </w:tc>
        <w:tc>
          <w:tcPr>
            <w:tcW w:w="1390" w:type="dxa"/>
            <w:tcBorders>
              <w:top w:val="single" w:sz="6" w:space="0" w:color="auto"/>
              <w:left w:val="single" w:sz="6" w:space="0" w:color="auto"/>
              <w:bottom w:val="single" w:sz="6" w:space="0" w:color="auto"/>
              <w:right w:val="single" w:sz="6" w:space="0" w:color="auto"/>
            </w:tcBorders>
          </w:tcPr>
          <w:p w:rsidR="004D787D" w:rsidRPr="00440F97" w:rsidRDefault="004D787D" w:rsidP="00233771">
            <w:pPr>
              <w:autoSpaceDE w:val="0"/>
              <w:autoSpaceDN w:val="0"/>
              <w:adjustRightInd w:val="0"/>
              <w:rPr>
                <w:b/>
                <w:bCs/>
                <w:color w:val="000000"/>
                <w:sz w:val="28"/>
                <w:szCs w:val="28"/>
                <w:lang w:val="uk-UA"/>
              </w:rPr>
            </w:pPr>
            <w:r w:rsidRPr="00440F97">
              <w:rPr>
                <w:b/>
                <w:bCs/>
                <w:color w:val="000000"/>
                <w:sz w:val="28"/>
                <w:szCs w:val="28"/>
                <w:lang w:val="uk-UA"/>
              </w:rPr>
              <w:t>5007000,00</w:t>
            </w:r>
          </w:p>
        </w:tc>
      </w:tr>
    </w:tbl>
    <w:p w:rsidR="004D787D" w:rsidRPr="00DE6C58" w:rsidRDefault="004D787D" w:rsidP="004D787D">
      <w:pPr>
        <w:jc w:val="both"/>
        <w:rPr>
          <w:b/>
          <w:color w:val="000000"/>
          <w:sz w:val="28"/>
          <w:szCs w:val="28"/>
        </w:rPr>
      </w:pPr>
    </w:p>
    <w:p w:rsidR="004D787D" w:rsidRPr="005C544B" w:rsidRDefault="004D787D" w:rsidP="004D787D">
      <w:pPr>
        <w:jc w:val="both"/>
        <w:rPr>
          <w:color w:val="000000"/>
        </w:rPr>
      </w:pPr>
      <w:r w:rsidRPr="005C544B">
        <w:rPr>
          <w:color w:val="000000"/>
        </w:rPr>
        <w:t>Секретар міської ради</w:t>
      </w:r>
      <w:r w:rsidRPr="005C544B">
        <w:rPr>
          <w:color w:val="000000"/>
        </w:rPr>
        <w:tab/>
      </w:r>
      <w:r w:rsidRPr="005C544B">
        <w:rPr>
          <w:color w:val="000000"/>
        </w:rPr>
        <w:tab/>
      </w:r>
      <w:r w:rsidRPr="005C544B">
        <w:rPr>
          <w:color w:val="000000"/>
        </w:rPr>
        <w:tab/>
      </w:r>
      <w:r w:rsidRPr="005C544B">
        <w:rPr>
          <w:color w:val="000000"/>
        </w:rPr>
        <w:tab/>
      </w:r>
      <w:r w:rsidRPr="005C544B">
        <w:rPr>
          <w:color w:val="000000"/>
        </w:rPr>
        <w:tab/>
      </w:r>
      <w:r w:rsidRPr="005C544B">
        <w:rPr>
          <w:color w:val="000000"/>
        </w:rPr>
        <w:tab/>
      </w:r>
      <w:r w:rsidRPr="005C544B">
        <w:rPr>
          <w:color w:val="000000"/>
        </w:rPr>
        <w:tab/>
        <w:t>С.М.Клочко</w:t>
      </w:r>
    </w:p>
    <w:p w:rsidR="004D787D" w:rsidRPr="005C544B" w:rsidRDefault="004D787D" w:rsidP="004D787D">
      <w:pPr>
        <w:jc w:val="both"/>
      </w:pPr>
    </w:p>
    <w:p w:rsidR="004D787D" w:rsidRDefault="004D787D" w:rsidP="004D787D">
      <w:pPr>
        <w:jc w:val="both"/>
        <w:rPr>
          <w:lang w:val="uk-UA"/>
        </w:rPr>
      </w:pPr>
      <w:r>
        <w:rPr>
          <w:lang w:val="uk-UA"/>
        </w:rPr>
        <w:t>Н</w:t>
      </w:r>
      <w:r w:rsidRPr="005C544B">
        <w:rPr>
          <w:lang w:val="uk-UA"/>
        </w:rPr>
        <w:t xml:space="preserve">ачальник управління                                                                         </w:t>
      </w:r>
      <w:r>
        <w:rPr>
          <w:lang w:val="uk-UA"/>
        </w:rPr>
        <w:t xml:space="preserve">       Н.А.Циганок</w:t>
      </w:r>
    </w:p>
    <w:p w:rsidR="00402A88" w:rsidRDefault="00402A88" w:rsidP="00402A88">
      <w:pPr>
        <w:rPr>
          <w:lang w:val="uk-UA"/>
        </w:rPr>
      </w:pPr>
    </w:p>
    <w:p w:rsidR="00402A88" w:rsidRDefault="00402A88" w:rsidP="00402A88">
      <w:pPr>
        <w:rPr>
          <w:lang w:val="uk-UA"/>
        </w:rPr>
      </w:pPr>
    </w:p>
    <w:p w:rsidR="00402A88" w:rsidRDefault="00402A88" w:rsidP="00402A88">
      <w:pPr>
        <w:jc w:val="right"/>
        <w:rPr>
          <w:lang w:val="uk-UA"/>
        </w:rPr>
      </w:pPr>
    </w:p>
    <w:p w:rsidR="00402A88" w:rsidRDefault="00402A88" w:rsidP="00402A88">
      <w:pPr>
        <w:jc w:val="right"/>
        <w:rPr>
          <w:lang w:val="uk-UA"/>
        </w:rPr>
      </w:pPr>
    </w:p>
    <w:p w:rsidR="00402A88" w:rsidRDefault="00402A88" w:rsidP="00402A88">
      <w:pPr>
        <w:jc w:val="right"/>
        <w:rPr>
          <w:lang w:val="uk-UA"/>
        </w:rPr>
      </w:pPr>
      <w:r>
        <w:rPr>
          <w:lang w:val="uk-UA"/>
        </w:rPr>
        <w:lastRenderedPageBreak/>
        <w:t xml:space="preserve">Додаток 4 </w:t>
      </w:r>
    </w:p>
    <w:p w:rsidR="00402A88" w:rsidRDefault="00402A88" w:rsidP="00402A88">
      <w:pPr>
        <w:jc w:val="right"/>
        <w:rPr>
          <w:lang w:val="uk-UA"/>
        </w:rPr>
      </w:pPr>
      <w:r>
        <w:rPr>
          <w:lang w:val="uk-UA"/>
        </w:rPr>
        <w:t xml:space="preserve">                                                                      до рішення </w:t>
      </w:r>
    </w:p>
    <w:p w:rsidR="00402A88" w:rsidRDefault="00402A88" w:rsidP="00402A88">
      <w:pPr>
        <w:jc w:val="right"/>
        <w:rPr>
          <w:lang w:val="uk-UA"/>
        </w:rPr>
      </w:pPr>
      <w:r>
        <w:rPr>
          <w:lang w:val="uk-UA"/>
        </w:rPr>
        <w:t>Обухівської міської ради</w:t>
      </w:r>
    </w:p>
    <w:p w:rsidR="00402A88" w:rsidRDefault="00402A88" w:rsidP="00402A88">
      <w:pPr>
        <w:jc w:val="right"/>
        <w:rPr>
          <w:lang w:val="uk-UA"/>
        </w:rPr>
      </w:pPr>
      <w:r>
        <w:rPr>
          <w:lang w:val="uk-UA"/>
        </w:rPr>
        <w:t xml:space="preserve">                                                                                                 від   </w:t>
      </w:r>
      <w:r w:rsidR="0079476D">
        <w:rPr>
          <w:lang w:val="uk-UA"/>
        </w:rPr>
        <w:t>27</w:t>
      </w:r>
      <w:r>
        <w:rPr>
          <w:lang w:val="uk-UA"/>
        </w:rPr>
        <w:t>.11.2018 року №   - 41-УІІ</w:t>
      </w:r>
    </w:p>
    <w:p w:rsidR="00402A88" w:rsidRDefault="00402A88" w:rsidP="00402A88">
      <w:pPr>
        <w:jc w:val="both"/>
        <w:rPr>
          <w:lang w:val="uk-UA"/>
        </w:rPr>
      </w:pPr>
    </w:p>
    <w:p w:rsidR="00402A88" w:rsidRDefault="00402A88" w:rsidP="00402A88">
      <w:pPr>
        <w:jc w:val="center"/>
        <w:rPr>
          <w:lang w:val="uk-UA"/>
        </w:rPr>
      </w:pPr>
      <w:r>
        <w:rPr>
          <w:lang w:val="uk-UA"/>
        </w:rPr>
        <w:t xml:space="preserve">КОШТОРИС </w:t>
      </w:r>
    </w:p>
    <w:p w:rsidR="00402A88" w:rsidRDefault="00402A88" w:rsidP="00402A88">
      <w:pPr>
        <w:jc w:val="center"/>
        <w:rPr>
          <w:lang w:val="uk-UA"/>
        </w:rPr>
      </w:pPr>
      <w:r>
        <w:rPr>
          <w:lang w:val="uk-UA"/>
        </w:rPr>
        <w:t>витрат інших пільг для пільгових категорій населення місті Обухів</w:t>
      </w:r>
    </w:p>
    <w:p w:rsidR="00402A88" w:rsidRDefault="00402A88" w:rsidP="00402A88">
      <w:pPr>
        <w:jc w:val="center"/>
        <w:rPr>
          <w:lang w:val="uk-UA"/>
        </w:rPr>
      </w:pPr>
      <w:r>
        <w:rPr>
          <w:lang w:val="uk-UA"/>
        </w:rPr>
        <w:t>та сіл Таценки і Ленди на 2018 рік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3"/>
        <w:gridCol w:w="7187"/>
        <w:gridCol w:w="1994"/>
      </w:tblGrid>
      <w:tr w:rsidR="00402A88" w:rsidRPr="001E43BE" w:rsidTr="00A73A9B">
        <w:tc>
          <w:tcPr>
            <w:tcW w:w="675"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w:t>
            </w:r>
          </w:p>
          <w:p w:rsidR="00402A88" w:rsidRPr="001E43BE" w:rsidRDefault="00402A88" w:rsidP="00A73A9B">
            <w:pPr>
              <w:jc w:val="both"/>
              <w:rPr>
                <w:lang w:val="uk-UA" w:eastAsia="en-US"/>
              </w:rPr>
            </w:pPr>
            <w:r w:rsidRPr="001E43BE">
              <w:rPr>
                <w:lang w:val="uk-UA" w:eastAsia="en-US"/>
              </w:rPr>
              <w:t>з/п</w:t>
            </w: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Назва</w:t>
            </w:r>
          </w:p>
        </w:tc>
        <w:tc>
          <w:tcPr>
            <w:tcW w:w="200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Сума (грн.)</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1.</w:t>
            </w: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Пільгове перевезення пасажирів ТОВ «Обухівтранс»</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775000,00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 xml:space="preserve">2. </w:t>
            </w: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Інші пільги в т.ч.:</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521900,00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402A88">
            <w:pPr>
              <w:pStyle w:val="a7"/>
              <w:numPr>
                <w:ilvl w:val="0"/>
                <w:numId w:val="27"/>
              </w:numPr>
              <w:jc w:val="both"/>
              <w:rPr>
                <w:rFonts w:eastAsiaTheme="minorHAnsi"/>
                <w:lang w:val="uk-UA"/>
              </w:rPr>
            </w:pPr>
            <w:r w:rsidRPr="001E43BE">
              <w:rPr>
                <w:rFonts w:eastAsiaTheme="minorHAnsi"/>
                <w:lang w:val="uk-UA"/>
              </w:rPr>
              <w:t>користування послугами зв’язку</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270800,00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402A88">
            <w:pPr>
              <w:pStyle w:val="a7"/>
              <w:numPr>
                <w:ilvl w:val="0"/>
                <w:numId w:val="27"/>
              </w:numPr>
              <w:jc w:val="both"/>
              <w:rPr>
                <w:rFonts w:eastAsiaTheme="minorHAnsi"/>
                <w:lang w:val="uk-UA"/>
              </w:rPr>
            </w:pPr>
            <w:r w:rsidRPr="001E43BE">
              <w:rPr>
                <w:rFonts w:eastAsiaTheme="minorHAnsi"/>
                <w:lang w:val="uk-UA"/>
              </w:rPr>
              <w:t>проїзд 1 раз на рік ЧАЕС</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20300,00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402A88">
            <w:pPr>
              <w:pStyle w:val="a7"/>
              <w:numPr>
                <w:ilvl w:val="0"/>
                <w:numId w:val="27"/>
              </w:numPr>
              <w:jc w:val="both"/>
              <w:rPr>
                <w:rFonts w:eastAsiaTheme="minorHAnsi"/>
                <w:lang w:val="uk-UA"/>
              </w:rPr>
            </w:pPr>
            <w:r w:rsidRPr="001E43BE">
              <w:rPr>
                <w:rFonts w:eastAsiaTheme="minorHAnsi"/>
                <w:lang w:val="uk-UA"/>
              </w:rPr>
              <w:t>забезпечення санаторно-курортним лікуванням ветеранів війни</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168000,00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402A88">
            <w:pPr>
              <w:pStyle w:val="a7"/>
              <w:numPr>
                <w:ilvl w:val="0"/>
                <w:numId w:val="27"/>
              </w:numPr>
              <w:jc w:val="both"/>
              <w:rPr>
                <w:rFonts w:eastAsiaTheme="minorHAnsi"/>
                <w:lang w:val="uk-UA"/>
              </w:rPr>
            </w:pPr>
            <w:r w:rsidRPr="001E43BE">
              <w:rPr>
                <w:rFonts w:eastAsiaTheme="minorHAnsi"/>
                <w:lang w:val="uk-UA"/>
              </w:rPr>
              <w:t>забезпечення санаторно-курортним лікуванням осіб з інвалідністю І групи із супроводом</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62800,00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r w:rsidRPr="001E43BE">
              <w:rPr>
                <w:lang w:val="uk-UA" w:eastAsia="en-US"/>
              </w:rPr>
              <w:t>3.</w:t>
            </w: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lang w:val="uk-UA" w:eastAsia="en-US"/>
              </w:rPr>
            </w:pPr>
            <w:r w:rsidRPr="001E43BE">
              <w:rPr>
                <w:lang w:val="uk-UA" w:eastAsia="en-US"/>
              </w:rPr>
              <w:t>Пільги з оплати житлово-комунальних послуг членам сімей загиблих (померлих) учасників АТО</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lang w:val="uk-UA" w:eastAsia="en-US"/>
              </w:rPr>
            </w:pPr>
            <w:r>
              <w:rPr>
                <w:lang w:val="uk-UA" w:eastAsia="en-US"/>
              </w:rPr>
              <w:t>50000,00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hideMark/>
          </w:tcPr>
          <w:p w:rsidR="00402A88" w:rsidRPr="00A12F1C" w:rsidRDefault="00402A88" w:rsidP="00A73A9B">
            <w:pPr>
              <w:jc w:val="both"/>
              <w:rPr>
                <w:b/>
                <w:lang w:val="uk-UA" w:eastAsia="en-US"/>
              </w:rPr>
            </w:pPr>
            <w:r w:rsidRPr="00A12F1C">
              <w:rPr>
                <w:b/>
                <w:lang w:val="uk-UA" w:eastAsia="en-US"/>
              </w:rPr>
              <w:t>4.</w:t>
            </w:r>
          </w:p>
        </w:tc>
        <w:tc>
          <w:tcPr>
            <w:tcW w:w="7230" w:type="dxa"/>
            <w:tcBorders>
              <w:top w:val="single" w:sz="4" w:space="0" w:color="auto"/>
              <w:left w:val="single" w:sz="4" w:space="0" w:color="auto"/>
              <w:bottom w:val="single" w:sz="4" w:space="0" w:color="auto"/>
              <w:right w:val="single" w:sz="4" w:space="0" w:color="auto"/>
            </w:tcBorders>
            <w:hideMark/>
          </w:tcPr>
          <w:p w:rsidR="00402A88" w:rsidRPr="00A12F1C" w:rsidRDefault="00402A88" w:rsidP="00A73A9B">
            <w:pPr>
              <w:jc w:val="both"/>
              <w:rPr>
                <w:b/>
                <w:lang w:val="uk-UA" w:eastAsia="en-US"/>
              </w:rPr>
            </w:pPr>
            <w:r w:rsidRPr="00A12F1C">
              <w:rPr>
                <w:b/>
                <w:lang w:val="uk-UA" w:eastAsia="en-US"/>
              </w:rPr>
              <w:t xml:space="preserve">Пільги з користування послугами зв»язку (на виконання рішення Господарського суду </w:t>
            </w:r>
            <w:r w:rsidRPr="00A12F1C">
              <w:rPr>
                <w:b/>
              </w:rPr>
              <w:t xml:space="preserve">Київської області від 13.10.2017 року </w:t>
            </w:r>
            <w:r>
              <w:rPr>
                <w:b/>
                <w:lang w:val="uk-UA"/>
              </w:rPr>
              <w:t xml:space="preserve">№911/2865/17 </w:t>
            </w:r>
            <w:r w:rsidRPr="00A12F1C">
              <w:rPr>
                <w:b/>
              </w:rPr>
              <w:t>за позовом ПАТ «Укртелеком»</w:t>
            </w:r>
            <w:r w:rsidRPr="00A12F1C">
              <w:rPr>
                <w:b/>
                <w:lang w:val="uk-UA"/>
              </w:rPr>
              <w:t>).</w:t>
            </w:r>
          </w:p>
        </w:tc>
        <w:tc>
          <w:tcPr>
            <w:tcW w:w="2000" w:type="dxa"/>
            <w:tcBorders>
              <w:top w:val="single" w:sz="4" w:space="0" w:color="auto"/>
              <w:left w:val="single" w:sz="4" w:space="0" w:color="auto"/>
              <w:bottom w:val="single" w:sz="4" w:space="0" w:color="auto"/>
              <w:right w:val="single" w:sz="4" w:space="0" w:color="auto"/>
            </w:tcBorders>
            <w:hideMark/>
          </w:tcPr>
          <w:p w:rsidR="00402A88" w:rsidRPr="00A12F1C" w:rsidRDefault="00402A88" w:rsidP="00A73A9B">
            <w:pPr>
              <w:jc w:val="both"/>
              <w:rPr>
                <w:b/>
                <w:lang w:val="uk-UA" w:eastAsia="en-US"/>
              </w:rPr>
            </w:pPr>
            <w:r w:rsidRPr="00A12F1C">
              <w:rPr>
                <w:b/>
                <w:lang w:val="uk-UA" w:eastAsia="en-US"/>
              </w:rPr>
              <w:t>204462,00</w:t>
            </w:r>
          </w:p>
        </w:tc>
      </w:tr>
      <w:tr w:rsidR="00402A88" w:rsidRPr="001E43BE" w:rsidTr="00A73A9B">
        <w:tc>
          <w:tcPr>
            <w:tcW w:w="675" w:type="dxa"/>
            <w:tcBorders>
              <w:top w:val="single" w:sz="4" w:space="0" w:color="auto"/>
              <w:left w:val="single" w:sz="4" w:space="0" w:color="auto"/>
              <w:bottom w:val="single" w:sz="4" w:space="0" w:color="auto"/>
              <w:right w:val="single" w:sz="4" w:space="0" w:color="auto"/>
            </w:tcBorders>
          </w:tcPr>
          <w:p w:rsidR="00402A88" w:rsidRPr="001E43BE" w:rsidRDefault="00402A88" w:rsidP="00A73A9B">
            <w:pPr>
              <w:jc w:val="both"/>
              <w:rPr>
                <w:lang w:val="uk-UA" w:eastAsia="en-US"/>
              </w:rPr>
            </w:pPr>
          </w:p>
        </w:tc>
        <w:tc>
          <w:tcPr>
            <w:tcW w:w="7230" w:type="dxa"/>
            <w:tcBorders>
              <w:top w:val="single" w:sz="4" w:space="0" w:color="auto"/>
              <w:left w:val="single" w:sz="4" w:space="0" w:color="auto"/>
              <w:bottom w:val="single" w:sz="4" w:space="0" w:color="auto"/>
              <w:right w:val="single" w:sz="4" w:space="0" w:color="auto"/>
            </w:tcBorders>
            <w:hideMark/>
          </w:tcPr>
          <w:p w:rsidR="00402A88" w:rsidRPr="001E43BE" w:rsidRDefault="00402A88" w:rsidP="00A73A9B">
            <w:pPr>
              <w:jc w:val="both"/>
              <w:rPr>
                <w:b/>
                <w:lang w:val="uk-UA" w:eastAsia="en-US"/>
              </w:rPr>
            </w:pPr>
            <w:r w:rsidRPr="001E43BE">
              <w:rPr>
                <w:b/>
                <w:lang w:val="uk-UA" w:eastAsia="en-US"/>
              </w:rPr>
              <w:t>Всього</w:t>
            </w:r>
          </w:p>
        </w:tc>
        <w:tc>
          <w:tcPr>
            <w:tcW w:w="2000" w:type="dxa"/>
            <w:tcBorders>
              <w:top w:val="single" w:sz="4" w:space="0" w:color="auto"/>
              <w:left w:val="single" w:sz="4" w:space="0" w:color="auto"/>
              <w:bottom w:val="single" w:sz="4" w:space="0" w:color="auto"/>
              <w:right w:val="single" w:sz="4" w:space="0" w:color="auto"/>
            </w:tcBorders>
            <w:hideMark/>
          </w:tcPr>
          <w:p w:rsidR="00402A88" w:rsidRDefault="00402A88" w:rsidP="00A73A9B">
            <w:pPr>
              <w:jc w:val="both"/>
              <w:rPr>
                <w:b/>
                <w:lang w:val="uk-UA" w:eastAsia="en-US"/>
              </w:rPr>
            </w:pPr>
            <w:r>
              <w:rPr>
                <w:b/>
                <w:lang w:val="uk-UA" w:eastAsia="en-US"/>
              </w:rPr>
              <w:t>1551362,00</w:t>
            </w:r>
          </w:p>
        </w:tc>
      </w:tr>
    </w:tbl>
    <w:p w:rsidR="00402A88" w:rsidRDefault="00402A88" w:rsidP="00402A88">
      <w:pPr>
        <w:jc w:val="both"/>
        <w:rPr>
          <w:lang w:val="uk-UA" w:eastAsia="en-US"/>
        </w:rPr>
      </w:pPr>
    </w:p>
    <w:p w:rsidR="00402A88" w:rsidRDefault="00402A88" w:rsidP="00402A88">
      <w:pPr>
        <w:jc w:val="both"/>
        <w:rPr>
          <w:lang w:val="uk-UA"/>
        </w:rPr>
      </w:pPr>
    </w:p>
    <w:p w:rsidR="00402A88" w:rsidRDefault="00402A88" w:rsidP="00402A88">
      <w:pPr>
        <w:jc w:val="both"/>
        <w:rPr>
          <w:color w:val="000000"/>
        </w:rPr>
      </w:pPr>
      <w:r>
        <w:rPr>
          <w:color w:val="000000"/>
        </w:rPr>
        <w:t>Секретар міської ради</w:t>
      </w:r>
      <w:r>
        <w:rPr>
          <w:color w:val="000000"/>
        </w:rPr>
        <w:tab/>
      </w:r>
      <w:r>
        <w:rPr>
          <w:color w:val="000000"/>
        </w:rPr>
        <w:tab/>
      </w:r>
      <w:r>
        <w:rPr>
          <w:color w:val="000000"/>
        </w:rPr>
        <w:tab/>
      </w:r>
      <w:r>
        <w:rPr>
          <w:color w:val="000000"/>
        </w:rPr>
        <w:tab/>
      </w:r>
      <w:r>
        <w:rPr>
          <w:color w:val="000000"/>
        </w:rPr>
        <w:tab/>
      </w:r>
      <w:r>
        <w:rPr>
          <w:color w:val="000000"/>
        </w:rPr>
        <w:tab/>
      </w:r>
      <w:r>
        <w:rPr>
          <w:color w:val="000000"/>
        </w:rPr>
        <w:tab/>
        <w:t>С.М.Клочко</w:t>
      </w:r>
    </w:p>
    <w:p w:rsidR="00402A88" w:rsidRDefault="00402A88" w:rsidP="00402A88">
      <w:pPr>
        <w:jc w:val="both"/>
      </w:pPr>
    </w:p>
    <w:p w:rsidR="00402A88" w:rsidRDefault="00402A88" w:rsidP="00402A88">
      <w:pPr>
        <w:jc w:val="both"/>
        <w:rPr>
          <w:lang w:val="uk-UA"/>
        </w:rPr>
      </w:pPr>
      <w:r>
        <w:rPr>
          <w:lang w:val="uk-UA"/>
        </w:rPr>
        <w:t>Н</w:t>
      </w:r>
      <w:r w:rsidRPr="005C544B">
        <w:rPr>
          <w:lang w:val="uk-UA"/>
        </w:rPr>
        <w:t xml:space="preserve">ачальник управління                                                                         </w:t>
      </w:r>
      <w:r>
        <w:rPr>
          <w:lang w:val="uk-UA"/>
        </w:rPr>
        <w:t xml:space="preserve">       Н.А.Циганок</w:t>
      </w:r>
    </w:p>
    <w:p w:rsidR="00402A88" w:rsidRDefault="00402A88" w:rsidP="00402A88">
      <w:pPr>
        <w:jc w:val="both"/>
        <w:rPr>
          <w:lang w:val="uk-UA"/>
        </w:rPr>
      </w:pPr>
    </w:p>
    <w:p w:rsidR="004972FC" w:rsidRDefault="004972FC" w:rsidP="004972FC">
      <w:pPr>
        <w:jc w:val="right"/>
        <w:rPr>
          <w:lang w:val="uk-UA"/>
        </w:rPr>
      </w:pPr>
      <w:r>
        <w:rPr>
          <w:lang w:val="uk-UA"/>
        </w:rPr>
        <w:t>Додаток 1</w:t>
      </w:r>
    </w:p>
    <w:p w:rsidR="004972FC" w:rsidRDefault="004972FC" w:rsidP="004972FC">
      <w:pPr>
        <w:jc w:val="right"/>
        <w:rPr>
          <w:lang w:val="uk-UA"/>
        </w:rPr>
      </w:pPr>
      <w:r>
        <w:rPr>
          <w:lang w:val="uk-UA"/>
        </w:rPr>
        <w:t xml:space="preserve">                                                                      до рішення </w:t>
      </w:r>
    </w:p>
    <w:p w:rsidR="004972FC" w:rsidRDefault="004972FC" w:rsidP="004972FC">
      <w:pPr>
        <w:jc w:val="right"/>
        <w:rPr>
          <w:lang w:val="uk-UA"/>
        </w:rPr>
      </w:pPr>
      <w:r>
        <w:rPr>
          <w:lang w:val="uk-UA"/>
        </w:rPr>
        <w:t>Обухівської міської ради</w:t>
      </w:r>
    </w:p>
    <w:p w:rsidR="004972FC" w:rsidRDefault="004972FC" w:rsidP="004972FC">
      <w:pPr>
        <w:jc w:val="right"/>
        <w:rPr>
          <w:lang w:val="uk-UA"/>
        </w:rPr>
      </w:pPr>
      <w:r>
        <w:rPr>
          <w:lang w:val="uk-UA"/>
        </w:rPr>
        <w:t xml:space="preserve">                                                                                                 від     </w:t>
      </w:r>
      <w:r w:rsidR="00E111CB">
        <w:rPr>
          <w:lang w:val="uk-UA"/>
        </w:rPr>
        <w:t>27.</w:t>
      </w:r>
      <w:r>
        <w:rPr>
          <w:lang w:val="uk-UA"/>
        </w:rPr>
        <w:t xml:space="preserve">11.2018 року №  </w:t>
      </w:r>
      <w:r w:rsidR="00E111CB">
        <w:rPr>
          <w:lang w:val="uk-UA"/>
        </w:rPr>
        <w:t>-41-</w:t>
      </w:r>
      <w:r>
        <w:rPr>
          <w:lang w:val="uk-UA"/>
        </w:rPr>
        <w:t xml:space="preserve"> </w:t>
      </w:r>
      <w:r>
        <w:rPr>
          <w:lang w:val="en-US"/>
        </w:rPr>
        <w:t>V</w:t>
      </w:r>
      <w:r>
        <w:rPr>
          <w:lang w:val="uk-UA"/>
        </w:rPr>
        <w:t>ІІ</w:t>
      </w:r>
    </w:p>
    <w:p w:rsidR="004972FC" w:rsidRDefault="004972FC" w:rsidP="004972FC">
      <w:pPr>
        <w:jc w:val="center"/>
        <w:rPr>
          <w:b/>
          <w:lang w:val="uk-UA"/>
        </w:rPr>
      </w:pPr>
      <w:r>
        <w:rPr>
          <w:b/>
          <w:lang w:val="uk-UA"/>
        </w:rPr>
        <w:t xml:space="preserve">КОШТОРИС </w:t>
      </w:r>
    </w:p>
    <w:p w:rsidR="004972FC" w:rsidRPr="00E035D9" w:rsidRDefault="004972FC" w:rsidP="004972FC">
      <w:pPr>
        <w:jc w:val="center"/>
        <w:rPr>
          <w:b/>
          <w:lang w:val="uk-UA"/>
        </w:rPr>
      </w:pPr>
      <w:r>
        <w:rPr>
          <w:b/>
          <w:lang w:val="uk-UA"/>
        </w:rPr>
        <w:t>компенсацій фізичним особам на 2018 рік</w:t>
      </w:r>
    </w:p>
    <w:p w:rsidR="004972FC" w:rsidRPr="00637932" w:rsidRDefault="004972FC" w:rsidP="004972FC">
      <w:pPr>
        <w:jc w:val="center"/>
        <w:rPr>
          <w:lang w:val="uk-UA"/>
        </w:rPr>
      </w:pPr>
      <w:r w:rsidRPr="00E035D9">
        <w:rPr>
          <w:lang w:val="uk-UA"/>
        </w:rPr>
        <w:t xml:space="preserve">                                                        </w:t>
      </w:r>
      <w:r>
        <w:rPr>
          <w:lang w:val="uk-UA"/>
        </w:rPr>
        <w:t xml:space="preserve">                                                                                           </w:t>
      </w:r>
      <w:r w:rsidRPr="00E035D9">
        <w:rPr>
          <w:lang w:val="uk-UA"/>
        </w:rPr>
        <w:t xml:space="preserve">  </w:t>
      </w:r>
      <w:r w:rsidRPr="00637932">
        <w:rPr>
          <w:lang w:val="uk-UA"/>
        </w:rPr>
        <w:t>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9"/>
        <w:gridCol w:w="5831"/>
        <w:gridCol w:w="1116"/>
        <w:gridCol w:w="1132"/>
        <w:gridCol w:w="1116"/>
      </w:tblGrid>
      <w:tr w:rsidR="004972FC" w:rsidRPr="00167C95" w:rsidTr="00E111CB">
        <w:tc>
          <w:tcPr>
            <w:tcW w:w="666" w:type="dxa"/>
          </w:tcPr>
          <w:p w:rsidR="004972FC" w:rsidRPr="00167C95" w:rsidRDefault="004972FC" w:rsidP="00E111CB">
            <w:pPr>
              <w:jc w:val="center"/>
              <w:rPr>
                <w:lang w:val="uk-UA"/>
              </w:rPr>
            </w:pPr>
            <w:r w:rsidRPr="00167C95">
              <w:rPr>
                <w:lang w:val="uk-UA"/>
              </w:rPr>
              <w:t>№</w:t>
            </w:r>
          </w:p>
          <w:p w:rsidR="004972FC" w:rsidRPr="00167C95" w:rsidRDefault="004972FC" w:rsidP="00E111CB">
            <w:pPr>
              <w:jc w:val="center"/>
              <w:rPr>
                <w:lang w:val="uk-UA"/>
              </w:rPr>
            </w:pPr>
            <w:r w:rsidRPr="00167C95">
              <w:rPr>
                <w:lang w:val="uk-UA"/>
              </w:rPr>
              <w:t>з/п</w:t>
            </w:r>
          </w:p>
        </w:tc>
        <w:tc>
          <w:tcPr>
            <w:tcW w:w="6011" w:type="dxa"/>
          </w:tcPr>
          <w:p w:rsidR="004972FC" w:rsidRPr="00167C95" w:rsidRDefault="004972FC" w:rsidP="00E111CB">
            <w:pPr>
              <w:jc w:val="center"/>
              <w:rPr>
                <w:lang w:val="uk-UA"/>
              </w:rPr>
            </w:pPr>
            <w:r w:rsidRPr="00167C95">
              <w:rPr>
                <w:lang w:val="uk-UA"/>
              </w:rPr>
              <w:t>Категорія</w:t>
            </w:r>
          </w:p>
        </w:tc>
        <w:tc>
          <w:tcPr>
            <w:tcW w:w="1116" w:type="dxa"/>
          </w:tcPr>
          <w:p w:rsidR="004972FC" w:rsidRPr="00167C95" w:rsidRDefault="004972FC" w:rsidP="00E111CB">
            <w:pPr>
              <w:jc w:val="center"/>
              <w:rPr>
                <w:lang w:val="uk-UA"/>
              </w:rPr>
            </w:pPr>
          </w:p>
        </w:tc>
        <w:tc>
          <w:tcPr>
            <w:tcW w:w="996" w:type="dxa"/>
          </w:tcPr>
          <w:p w:rsidR="004972FC" w:rsidRPr="00167C95" w:rsidRDefault="004972FC" w:rsidP="00E111CB">
            <w:pPr>
              <w:jc w:val="center"/>
              <w:rPr>
                <w:lang w:val="uk-UA"/>
              </w:rPr>
            </w:pPr>
          </w:p>
        </w:tc>
        <w:tc>
          <w:tcPr>
            <w:tcW w:w="1116" w:type="dxa"/>
          </w:tcPr>
          <w:p w:rsidR="004972FC" w:rsidRPr="00167C95" w:rsidRDefault="004972FC" w:rsidP="00E111CB">
            <w:pPr>
              <w:jc w:val="center"/>
              <w:rPr>
                <w:lang w:val="uk-UA"/>
              </w:rPr>
            </w:pPr>
          </w:p>
        </w:tc>
      </w:tr>
      <w:tr w:rsidR="004972FC" w:rsidRPr="00167C95" w:rsidTr="00E111CB">
        <w:tc>
          <w:tcPr>
            <w:tcW w:w="666" w:type="dxa"/>
          </w:tcPr>
          <w:p w:rsidR="004972FC" w:rsidRPr="00167C95" w:rsidRDefault="004972FC" w:rsidP="00E111CB">
            <w:pPr>
              <w:jc w:val="center"/>
              <w:rPr>
                <w:lang w:val="uk-UA"/>
              </w:rPr>
            </w:pPr>
            <w:r w:rsidRPr="00167C95">
              <w:rPr>
                <w:lang w:val="uk-UA"/>
              </w:rPr>
              <w:t>1.</w:t>
            </w:r>
          </w:p>
        </w:tc>
        <w:tc>
          <w:tcPr>
            <w:tcW w:w="6011" w:type="dxa"/>
          </w:tcPr>
          <w:p w:rsidR="004972FC" w:rsidRPr="00167C95" w:rsidRDefault="004972FC" w:rsidP="00E111CB">
            <w:pPr>
              <w:jc w:val="center"/>
              <w:rPr>
                <w:lang w:val="uk-UA"/>
              </w:rPr>
            </w:pPr>
            <w:r w:rsidRPr="00167C95">
              <w:rPr>
                <w:lang w:val="uk-UA"/>
              </w:rPr>
              <w:t>Виплата компенсаційних виплат фізичним особам, які надають соціальні послуги відповідно до Постанови КМУ №558 від 29.04.2004 року</w:t>
            </w:r>
          </w:p>
        </w:tc>
        <w:tc>
          <w:tcPr>
            <w:tcW w:w="1116" w:type="dxa"/>
          </w:tcPr>
          <w:p w:rsidR="004972FC" w:rsidRDefault="004972FC" w:rsidP="00E111CB">
            <w:pPr>
              <w:jc w:val="center"/>
              <w:rPr>
                <w:lang w:val="uk-UA"/>
              </w:rPr>
            </w:pPr>
          </w:p>
          <w:p w:rsidR="004972FC" w:rsidRPr="00167C95" w:rsidRDefault="004972FC" w:rsidP="00E111CB">
            <w:pPr>
              <w:jc w:val="center"/>
              <w:rPr>
                <w:lang w:val="uk-UA"/>
              </w:rPr>
            </w:pPr>
            <w:r>
              <w:rPr>
                <w:lang w:val="uk-UA"/>
              </w:rPr>
              <w:t>129100,0</w:t>
            </w:r>
          </w:p>
        </w:tc>
        <w:tc>
          <w:tcPr>
            <w:tcW w:w="996" w:type="dxa"/>
          </w:tcPr>
          <w:p w:rsidR="004972FC" w:rsidRDefault="004972FC" w:rsidP="00E111CB">
            <w:pPr>
              <w:jc w:val="center"/>
              <w:rPr>
                <w:lang w:val="uk-UA"/>
              </w:rPr>
            </w:pPr>
          </w:p>
          <w:p w:rsidR="004972FC" w:rsidRPr="00167C95" w:rsidRDefault="004972FC" w:rsidP="00E111CB">
            <w:pPr>
              <w:jc w:val="center"/>
              <w:rPr>
                <w:lang w:val="uk-UA"/>
              </w:rPr>
            </w:pPr>
            <w:r>
              <w:rPr>
                <w:lang w:val="uk-UA"/>
              </w:rPr>
              <w:t>+13000,0</w:t>
            </w:r>
          </w:p>
        </w:tc>
        <w:tc>
          <w:tcPr>
            <w:tcW w:w="1116" w:type="dxa"/>
          </w:tcPr>
          <w:p w:rsidR="004972FC" w:rsidRDefault="004972FC" w:rsidP="00E111CB">
            <w:pPr>
              <w:jc w:val="center"/>
              <w:rPr>
                <w:lang w:val="uk-UA"/>
              </w:rPr>
            </w:pPr>
          </w:p>
          <w:p w:rsidR="004972FC" w:rsidRPr="00167C95" w:rsidRDefault="004972FC" w:rsidP="00E111CB">
            <w:pPr>
              <w:jc w:val="center"/>
              <w:rPr>
                <w:lang w:val="uk-UA"/>
              </w:rPr>
            </w:pPr>
            <w:r>
              <w:rPr>
                <w:lang w:val="uk-UA"/>
              </w:rPr>
              <w:t>142100,0</w:t>
            </w:r>
          </w:p>
        </w:tc>
      </w:tr>
      <w:tr w:rsidR="004972FC" w:rsidRPr="00167C95" w:rsidTr="00E111CB">
        <w:tc>
          <w:tcPr>
            <w:tcW w:w="666" w:type="dxa"/>
          </w:tcPr>
          <w:p w:rsidR="004972FC" w:rsidRPr="00167C95" w:rsidRDefault="004972FC" w:rsidP="00E111CB">
            <w:pPr>
              <w:jc w:val="center"/>
              <w:rPr>
                <w:lang w:val="uk-UA"/>
              </w:rPr>
            </w:pPr>
          </w:p>
        </w:tc>
        <w:tc>
          <w:tcPr>
            <w:tcW w:w="6011" w:type="dxa"/>
          </w:tcPr>
          <w:p w:rsidR="004972FC" w:rsidRDefault="004972FC" w:rsidP="00E111CB">
            <w:pPr>
              <w:jc w:val="center"/>
              <w:rPr>
                <w:b/>
                <w:lang w:val="uk-UA"/>
              </w:rPr>
            </w:pPr>
          </w:p>
          <w:p w:rsidR="004972FC" w:rsidRPr="00167C95" w:rsidRDefault="004972FC" w:rsidP="00E111CB">
            <w:pPr>
              <w:jc w:val="center"/>
              <w:rPr>
                <w:b/>
                <w:lang w:val="uk-UA"/>
              </w:rPr>
            </w:pPr>
            <w:r w:rsidRPr="00167C95">
              <w:rPr>
                <w:b/>
                <w:lang w:val="uk-UA"/>
              </w:rPr>
              <w:t>Всього</w:t>
            </w:r>
          </w:p>
        </w:tc>
        <w:tc>
          <w:tcPr>
            <w:tcW w:w="1116" w:type="dxa"/>
          </w:tcPr>
          <w:p w:rsidR="004972FC" w:rsidRPr="00637932" w:rsidRDefault="004972FC" w:rsidP="00E111CB">
            <w:pPr>
              <w:jc w:val="center"/>
              <w:rPr>
                <w:b/>
                <w:lang w:val="uk-UA"/>
              </w:rPr>
            </w:pPr>
          </w:p>
          <w:p w:rsidR="004972FC" w:rsidRPr="00637932" w:rsidRDefault="004972FC" w:rsidP="00E111CB">
            <w:pPr>
              <w:jc w:val="center"/>
              <w:rPr>
                <w:b/>
                <w:lang w:val="uk-UA"/>
              </w:rPr>
            </w:pPr>
            <w:r w:rsidRPr="00637932">
              <w:rPr>
                <w:b/>
                <w:lang w:val="uk-UA"/>
              </w:rPr>
              <w:t>129100,0</w:t>
            </w:r>
          </w:p>
        </w:tc>
        <w:tc>
          <w:tcPr>
            <w:tcW w:w="996" w:type="dxa"/>
          </w:tcPr>
          <w:p w:rsidR="004972FC" w:rsidRPr="00637932" w:rsidRDefault="004972FC" w:rsidP="00E111CB">
            <w:pPr>
              <w:jc w:val="center"/>
              <w:rPr>
                <w:b/>
                <w:lang w:val="uk-UA"/>
              </w:rPr>
            </w:pPr>
          </w:p>
          <w:p w:rsidR="004972FC" w:rsidRPr="00637932" w:rsidRDefault="004972FC" w:rsidP="00E111CB">
            <w:pPr>
              <w:jc w:val="center"/>
              <w:rPr>
                <w:b/>
                <w:lang w:val="uk-UA"/>
              </w:rPr>
            </w:pPr>
            <w:r w:rsidRPr="00637932">
              <w:rPr>
                <w:b/>
                <w:lang w:val="uk-UA"/>
              </w:rPr>
              <w:t>13000,0</w:t>
            </w:r>
          </w:p>
        </w:tc>
        <w:tc>
          <w:tcPr>
            <w:tcW w:w="1116" w:type="dxa"/>
          </w:tcPr>
          <w:p w:rsidR="004972FC" w:rsidRPr="00637932" w:rsidRDefault="004972FC" w:rsidP="00E111CB">
            <w:pPr>
              <w:jc w:val="center"/>
              <w:rPr>
                <w:b/>
                <w:lang w:val="uk-UA"/>
              </w:rPr>
            </w:pPr>
          </w:p>
          <w:p w:rsidR="004972FC" w:rsidRPr="00637932" w:rsidRDefault="004972FC" w:rsidP="00E111CB">
            <w:pPr>
              <w:jc w:val="center"/>
              <w:rPr>
                <w:b/>
                <w:lang w:val="uk-UA"/>
              </w:rPr>
            </w:pPr>
            <w:r w:rsidRPr="00637932">
              <w:rPr>
                <w:b/>
                <w:lang w:val="uk-UA"/>
              </w:rPr>
              <w:t>142100,0</w:t>
            </w:r>
          </w:p>
        </w:tc>
      </w:tr>
    </w:tbl>
    <w:p w:rsidR="004972FC" w:rsidRDefault="004972FC" w:rsidP="004972FC">
      <w:pPr>
        <w:jc w:val="center"/>
        <w:rPr>
          <w:lang w:val="uk-UA"/>
        </w:rPr>
      </w:pPr>
      <w:r>
        <w:rPr>
          <w:lang w:val="uk-UA"/>
        </w:rPr>
        <w:t xml:space="preserve">  </w:t>
      </w:r>
    </w:p>
    <w:p w:rsidR="004972FC" w:rsidRPr="00637932" w:rsidRDefault="004972FC" w:rsidP="004972FC">
      <w:pPr>
        <w:jc w:val="both"/>
        <w:rPr>
          <w:color w:val="000000"/>
          <w:lang w:val="uk-UA"/>
        </w:rPr>
      </w:pPr>
      <w:r w:rsidRPr="00637932">
        <w:rPr>
          <w:color w:val="000000"/>
          <w:lang w:val="uk-UA"/>
        </w:rPr>
        <w:t>Секретар міської ради</w:t>
      </w:r>
      <w:r w:rsidRPr="00637932">
        <w:rPr>
          <w:color w:val="000000"/>
          <w:lang w:val="uk-UA"/>
        </w:rPr>
        <w:tab/>
      </w:r>
      <w:r w:rsidRPr="00637932">
        <w:rPr>
          <w:color w:val="000000"/>
          <w:lang w:val="uk-UA"/>
        </w:rPr>
        <w:tab/>
      </w:r>
      <w:r w:rsidRPr="00637932">
        <w:rPr>
          <w:color w:val="000000"/>
          <w:lang w:val="uk-UA"/>
        </w:rPr>
        <w:tab/>
      </w:r>
      <w:r w:rsidRPr="00637932">
        <w:rPr>
          <w:color w:val="000000"/>
          <w:lang w:val="uk-UA"/>
        </w:rPr>
        <w:tab/>
      </w:r>
      <w:r w:rsidRPr="00637932">
        <w:rPr>
          <w:color w:val="000000"/>
          <w:lang w:val="uk-UA"/>
        </w:rPr>
        <w:tab/>
      </w:r>
      <w:r w:rsidRPr="00637932">
        <w:rPr>
          <w:color w:val="000000"/>
          <w:lang w:val="uk-UA"/>
        </w:rPr>
        <w:tab/>
      </w:r>
      <w:r w:rsidRPr="00637932">
        <w:rPr>
          <w:color w:val="000000"/>
          <w:lang w:val="uk-UA"/>
        </w:rPr>
        <w:tab/>
        <w:t>С.М.Клочко</w:t>
      </w:r>
    </w:p>
    <w:p w:rsidR="004972FC" w:rsidRPr="00637932" w:rsidRDefault="004972FC" w:rsidP="004972FC">
      <w:pPr>
        <w:jc w:val="both"/>
        <w:rPr>
          <w:lang w:val="uk-UA"/>
        </w:rPr>
      </w:pPr>
    </w:p>
    <w:p w:rsidR="004972FC" w:rsidRDefault="004972FC" w:rsidP="004972FC">
      <w:pPr>
        <w:jc w:val="both"/>
        <w:rPr>
          <w:lang w:val="uk-UA"/>
        </w:rPr>
      </w:pPr>
      <w:r>
        <w:rPr>
          <w:lang w:val="uk-UA"/>
        </w:rPr>
        <w:t>Начальник управління                                                                                Н.А.Циганок</w:t>
      </w:r>
    </w:p>
    <w:p w:rsidR="004972FC" w:rsidRDefault="00177D6E" w:rsidP="004972FC">
      <w:pPr>
        <w:pStyle w:val="a4"/>
        <w:jc w:val="right"/>
        <w:rPr>
          <w:rFonts w:ascii="Times New Roman" w:hAnsi="Times New Roman" w:cs="Times New Roman"/>
          <w:b w:val="0"/>
          <w:sz w:val="28"/>
          <w:szCs w:val="28"/>
        </w:rPr>
      </w:pPr>
      <w:r w:rsidRPr="00177D6E">
        <w:rPr>
          <w:noProof/>
        </w:rPr>
        <w:lastRenderedPageBreak/>
        <w:pict>
          <v:shape id="_x0000_s1067" type="#_x0000_t75" style="position:absolute;left:0;text-align:left;margin-left:217.5pt;margin-top:-43.15pt;width:39.45pt;height:50.4pt;z-index:251709440">
            <v:imagedata r:id="rId33" o:title=""/>
            <w10:wrap type="topAndBottom"/>
          </v:shape>
          <o:OLEObject Type="Embed" ProgID="MS_ClipArt_Gallery" ShapeID="_x0000_s1067" DrawAspect="Content" ObjectID="_1604736379" r:id="rId49"/>
        </w:pict>
      </w:r>
      <w:r w:rsidR="004972FC">
        <w:rPr>
          <w:rFonts w:ascii="Times New Roman" w:hAnsi="Times New Roman" w:cs="Times New Roman"/>
          <w:b w:val="0"/>
          <w:sz w:val="28"/>
          <w:szCs w:val="28"/>
        </w:rPr>
        <w:t>17.проект</w:t>
      </w:r>
    </w:p>
    <w:p w:rsidR="00AA08DC" w:rsidRPr="00DD2A2E" w:rsidRDefault="00AA08DC" w:rsidP="00AA08DC">
      <w:pPr>
        <w:tabs>
          <w:tab w:val="left" w:pos="5640"/>
        </w:tabs>
        <w:spacing w:line="240" w:lineRule="exact"/>
        <w:jc w:val="center"/>
        <w:rPr>
          <w:bCs/>
        </w:rPr>
      </w:pPr>
      <w:r w:rsidRPr="003C7CD9">
        <w:rPr>
          <w:bCs/>
        </w:rPr>
        <w:t xml:space="preserve">                               </w:t>
      </w:r>
    </w:p>
    <w:p w:rsidR="00AA08DC" w:rsidRPr="003C7CD9" w:rsidRDefault="00AA08DC" w:rsidP="00AA08DC">
      <w:pPr>
        <w:spacing w:line="300" w:lineRule="atLeast"/>
        <w:jc w:val="center"/>
        <w:rPr>
          <w:sz w:val="28"/>
          <w:szCs w:val="28"/>
        </w:rPr>
      </w:pPr>
      <w:r w:rsidRPr="003C7CD9">
        <w:rPr>
          <w:sz w:val="28"/>
          <w:szCs w:val="28"/>
        </w:rPr>
        <w:t xml:space="preserve">ОБУХІВСЬКА МІСЬКА РАДА </w:t>
      </w:r>
    </w:p>
    <w:p w:rsidR="00AA08DC" w:rsidRPr="003C7CD9" w:rsidRDefault="00AA08DC" w:rsidP="00AA08DC">
      <w:pPr>
        <w:spacing w:line="300" w:lineRule="atLeast"/>
        <w:jc w:val="center"/>
        <w:rPr>
          <w:sz w:val="28"/>
          <w:szCs w:val="28"/>
        </w:rPr>
      </w:pPr>
      <w:r w:rsidRPr="003C7CD9">
        <w:rPr>
          <w:sz w:val="28"/>
          <w:szCs w:val="28"/>
        </w:rPr>
        <w:t>КИЇВСЬКОЇ ОБЛАСТІ</w:t>
      </w:r>
    </w:p>
    <w:p w:rsidR="00AA08DC" w:rsidRPr="003C7CD9" w:rsidRDefault="00AA08DC" w:rsidP="00AA08DC">
      <w:pPr>
        <w:spacing w:line="300" w:lineRule="atLeast"/>
        <w:jc w:val="center"/>
        <w:rPr>
          <w:sz w:val="28"/>
          <w:szCs w:val="28"/>
        </w:rPr>
      </w:pPr>
      <w:r w:rsidRPr="003C7CD9">
        <w:rPr>
          <w:sz w:val="28"/>
          <w:szCs w:val="28"/>
        </w:rPr>
        <w:t>Сорок перша сесія сьомого скликання</w:t>
      </w:r>
    </w:p>
    <w:p w:rsidR="00AA08DC" w:rsidRPr="003C7CD9" w:rsidRDefault="00AA08DC" w:rsidP="00AA08DC">
      <w:pPr>
        <w:spacing w:line="300" w:lineRule="atLeast"/>
        <w:jc w:val="center"/>
        <w:rPr>
          <w:b/>
          <w:bCs/>
          <w:sz w:val="28"/>
          <w:szCs w:val="28"/>
        </w:rPr>
      </w:pPr>
      <w:r w:rsidRPr="003C7CD9">
        <w:rPr>
          <w:sz w:val="28"/>
          <w:szCs w:val="28"/>
        </w:rPr>
        <w:t xml:space="preserve">Р   І  Ш  Е  Н Н Я  </w:t>
      </w:r>
    </w:p>
    <w:p w:rsidR="00AA08DC" w:rsidRPr="003C7CD9" w:rsidRDefault="00AA08DC" w:rsidP="00AA08DC">
      <w:pPr>
        <w:spacing w:line="300" w:lineRule="atLeast"/>
        <w:rPr>
          <w:sz w:val="28"/>
          <w:szCs w:val="28"/>
        </w:rPr>
      </w:pPr>
    </w:p>
    <w:p w:rsidR="00AA08DC" w:rsidRPr="003C7CD9" w:rsidRDefault="00AA08DC" w:rsidP="00AA08DC">
      <w:pPr>
        <w:shd w:val="clear" w:color="auto" w:fill="FFFFFF"/>
        <w:tabs>
          <w:tab w:val="left" w:pos="7469"/>
        </w:tabs>
        <w:spacing w:line="300" w:lineRule="atLeast"/>
        <w:ind w:right="2550"/>
        <w:jc w:val="both"/>
        <w:rPr>
          <w:sz w:val="28"/>
          <w:szCs w:val="28"/>
        </w:rPr>
      </w:pPr>
      <w:r w:rsidRPr="003C7CD9">
        <w:rPr>
          <w:sz w:val="28"/>
          <w:szCs w:val="28"/>
        </w:rPr>
        <w:t xml:space="preserve">Про внесення змін до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w:t>
      </w:r>
    </w:p>
    <w:p w:rsidR="00AA08DC" w:rsidRPr="00DD2A2E" w:rsidRDefault="00AA08DC" w:rsidP="00AA08DC">
      <w:pPr>
        <w:ind w:firstLine="567"/>
        <w:jc w:val="both"/>
        <w:rPr>
          <w:sz w:val="28"/>
          <w:szCs w:val="28"/>
        </w:rPr>
      </w:pPr>
      <w:r w:rsidRPr="003C7CD9">
        <w:rPr>
          <w:sz w:val="28"/>
          <w:szCs w:val="28"/>
        </w:rPr>
        <w:t xml:space="preserve">Відповідно до  </w:t>
      </w:r>
      <w:r w:rsidRPr="003C7CD9">
        <w:rPr>
          <w:color w:val="000000"/>
          <w:sz w:val="28"/>
          <w:szCs w:val="28"/>
        </w:rPr>
        <w:t>Кодексу цивільного захисту України від 0</w:t>
      </w:r>
      <w:r w:rsidRPr="003C7CD9">
        <w:rPr>
          <w:bCs/>
          <w:iCs/>
          <w:color w:val="000000"/>
          <w:sz w:val="28"/>
          <w:szCs w:val="28"/>
        </w:rPr>
        <w:t xml:space="preserve">2 жовтня 2012 року № 5403-VI, Указу Президента України від 25 вересня 2017 року № 283/2017 „Про рішення Ради національної безпеки і оборони України від 13 вересня 2017 року „Про Концепцію реформування та подальшого розвитку системи управління державою в умовах надзвичайного стану і в особливий період”; постанов Кабінету Міністрів України: від 09 січня 2014 року № 11 „Про затвердження Положення про єдину державну систему цивільного захисту”; від 11 березня 2015 року № 101 „Про затвердження типових положень про функціональну і територіальну підсистеми єдиної державної системи цивільного захисту”; від 27 вересня 2017 року № 733 „Про затвердження Положення про організацію оповіщення про загрозу виникнення або виникнення надзвичайних ситуацій та зв’язку у сфері цивільного захисту”; </w:t>
      </w:r>
      <w:r w:rsidRPr="003C7CD9">
        <w:rPr>
          <w:sz w:val="28"/>
          <w:szCs w:val="28"/>
        </w:rPr>
        <w:t>статті 26 та пункту 7 статті 38 Закону України «Про місцеве самоврядування в Україні»,</w:t>
      </w:r>
      <w:r w:rsidR="0079476D">
        <w:rPr>
          <w:sz w:val="28"/>
          <w:szCs w:val="28"/>
          <w:lang w:val="uk-UA"/>
        </w:rPr>
        <w:t xml:space="preserve"> та враховуючи рекомендації постійних комісій : з питань планування, бюджету та фінансів та з питань </w:t>
      </w:r>
      <w:r w:rsidRPr="003C7CD9">
        <w:rPr>
          <w:sz w:val="28"/>
          <w:szCs w:val="28"/>
        </w:rPr>
        <w:t xml:space="preserve"> </w:t>
      </w:r>
    </w:p>
    <w:p w:rsidR="00AA08DC" w:rsidRPr="00DD2A2E" w:rsidRDefault="00AA08DC" w:rsidP="00AA08DC">
      <w:pPr>
        <w:jc w:val="center"/>
        <w:rPr>
          <w:bCs/>
          <w:sz w:val="28"/>
          <w:szCs w:val="28"/>
        </w:rPr>
      </w:pPr>
      <w:r w:rsidRPr="00DD2A2E">
        <w:rPr>
          <w:sz w:val="28"/>
          <w:szCs w:val="28"/>
        </w:rPr>
        <w:t>ОБУХІВСЬКА МІСЬКА РАДА</w:t>
      </w:r>
      <w:r w:rsidR="004972FC">
        <w:rPr>
          <w:sz w:val="28"/>
          <w:szCs w:val="28"/>
          <w:lang w:val="uk-UA"/>
        </w:rPr>
        <w:t xml:space="preserve"> </w:t>
      </w:r>
      <w:r w:rsidRPr="00DD2A2E">
        <w:rPr>
          <w:sz w:val="28"/>
          <w:szCs w:val="28"/>
        </w:rPr>
        <w:t>ВИРІШИЛА:</w:t>
      </w:r>
      <w:r w:rsidRPr="00DD2A2E">
        <w:rPr>
          <w:bCs/>
          <w:sz w:val="28"/>
          <w:szCs w:val="28"/>
        </w:rPr>
        <w:t xml:space="preserve">    </w:t>
      </w:r>
    </w:p>
    <w:p w:rsidR="00AA08DC" w:rsidRPr="00DD2A2E" w:rsidRDefault="00AA08DC" w:rsidP="00AA08DC">
      <w:pPr>
        <w:pStyle w:val="a7"/>
        <w:numPr>
          <w:ilvl w:val="0"/>
          <w:numId w:val="24"/>
        </w:numPr>
        <w:spacing w:line="300" w:lineRule="atLeast"/>
        <w:jc w:val="both"/>
        <w:rPr>
          <w:sz w:val="28"/>
          <w:szCs w:val="28"/>
          <w:lang w:val="uk-UA"/>
        </w:rPr>
      </w:pPr>
      <w:r w:rsidRPr="00DD2A2E">
        <w:rPr>
          <w:sz w:val="28"/>
          <w:szCs w:val="28"/>
          <w:lang w:val="uk-UA"/>
        </w:rPr>
        <w:t xml:space="preserve">Внести зміни до міської  цільової Програми захисту населення і територій Обухівської міської ради від надзвичайних ситуацій техногенного та природного характеру  на 2018-2022 роки (далі – Програма) </w:t>
      </w:r>
      <w:r w:rsidRPr="00DD2A2E">
        <w:rPr>
          <w:bCs/>
          <w:sz w:val="28"/>
          <w:szCs w:val="28"/>
          <w:lang w:val="uk-UA"/>
        </w:rPr>
        <w:t xml:space="preserve">затвердженої </w:t>
      </w:r>
      <w:r w:rsidRPr="00DD2A2E">
        <w:rPr>
          <w:sz w:val="28"/>
          <w:szCs w:val="28"/>
          <w:lang w:val="uk-UA"/>
        </w:rPr>
        <w:t xml:space="preserve"> рішенням Обухівської міської ради  №  813-35-УІІ від 31. 05.2018 року</w:t>
      </w:r>
      <w:r>
        <w:rPr>
          <w:sz w:val="28"/>
          <w:szCs w:val="28"/>
          <w:lang w:val="uk-UA"/>
        </w:rPr>
        <w:t>:</w:t>
      </w:r>
      <w:r w:rsidRPr="00DD2A2E">
        <w:rPr>
          <w:sz w:val="28"/>
          <w:szCs w:val="28"/>
          <w:lang w:val="uk-UA"/>
        </w:rPr>
        <w:t xml:space="preserve"> а саме викласти пункт 6.3.2  Програми у новій редакції:</w:t>
      </w:r>
      <w:r w:rsidRPr="00DD2A2E">
        <w:rPr>
          <w:lang w:val="uk-UA"/>
        </w:rPr>
        <w:t xml:space="preserve"> </w:t>
      </w:r>
      <w:r>
        <w:rPr>
          <w:lang w:val="uk-UA"/>
        </w:rPr>
        <w:t>«</w:t>
      </w:r>
      <w:r w:rsidRPr="00DD2A2E">
        <w:rPr>
          <w:lang w:val="uk-UA"/>
        </w:rPr>
        <w:t>В</w:t>
      </w:r>
      <w:r w:rsidRPr="00DD2A2E">
        <w:rPr>
          <w:sz w:val="28"/>
          <w:szCs w:val="28"/>
          <w:lang w:val="uk-UA"/>
        </w:rPr>
        <w:t>иготовлення проектно-кошторисної документації  на будівництво місцевої автоматизованої системи централізованого оповіщення цивільного захисту в м. Обухів, Київської області</w:t>
      </w:r>
      <w:r>
        <w:rPr>
          <w:sz w:val="28"/>
          <w:szCs w:val="28"/>
          <w:lang w:val="uk-UA"/>
        </w:rPr>
        <w:t>»</w:t>
      </w:r>
      <w:r w:rsidRPr="00DD2A2E">
        <w:rPr>
          <w:sz w:val="28"/>
          <w:szCs w:val="28"/>
          <w:lang w:val="uk-UA"/>
        </w:rPr>
        <w:t>.</w:t>
      </w:r>
    </w:p>
    <w:p w:rsidR="00AA08DC" w:rsidRPr="003C7CD9" w:rsidRDefault="00AA08DC" w:rsidP="00AA08DC">
      <w:pPr>
        <w:pStyle w:val="a7"/>
        <w:numPr>
          <w:ilvl w:val="0"/>
          <w:numId w:val="24"/>
        </w:numPr>
        <w:jc w:val="both"/>
        <w:rPr>
          <w:sz w:val="28"/>
          <w:szCs w:val="28"/>
          <w:lang w:val="uk-UA"/>
        </w:rPr>
      </w:pPr>
      <w:r w:rsidRPr="003C7CD9">
        <w:rPr>
          <w:sz w:val="28"/>
          <w:szCs w:val="28"/>
          <w:lang w:val="uk-UA"/>
        </w:rPr>
        <w:t>Контроль за виконанням даного р</w:t>
      </w:r>
      <w:r>
        <w:rPr>
          <w:sz w:val="28"/>
          <w:szCs w:val="28"/>
          <w:lang w:val="uk-UA"/>
        </w:rPr>
        <w:t>ішення</w:t>
      </w:r>
      <w:r w:rsidRPr="003C7CD9">
        <w:rPr>
          <w:sz w:val="28"/>
          <w:szCs w:val="28"/>
          <w:lang w:val="uk-UA"/>
        </w:rPr>
        <w:t xml:space="preserve"> покласти на першого заступника міського голови Верещака А.М.</w:t>
      </w:r>
      <w:r w:rsidRPr="003C7CD9">
        <w:rPr>
          <w:lang w:val="uk-UA"/>
        </w:rPr>
        <w:t> </w:t>
      </w:r>
    </w:p>
    <w:p w:rsidR="00AA08DC" w:rsidRDefault="00AA08DC" w:rsidP="00AA08DC">
      <w:pPr>
        <w:tabs>
          <w:tab w:val="left" w:pos="6585"/>
        </w:tabs>
        <w:spacing w:line="300" w:lineRule="atLeast"/>
        <w:jc w:val="both"/>
        <w:rPr>
          <w:sz w:val="28"/>
          <w:szCs w:val="28"/>
        </w:rPr>
      </w:pPr>
    </w:p>
    <w:p w:rsidR="00AA08DC" w:rsidRPr="003C7CD9" w:rsidRDefault="00AA08DC" w:rsidP="00AA08DC">
      <w:pPr>
        <w:tabs>
          <w:tab w:val="left" w:pos="6585"/>
        </w:tabs>
        <w:spacing w:line="300" w:lineRule="atLeast"/>
        <w:jc w:val="both"/>
        <w:rPr>
          <w:sz w:val="28"/>
          <w:szCs w:val="28"/>
        </w:rPr>
      </w:pPr>
      <w:r w:rsidRPr="003C7CD9">
        <w:rPr>
          <w:sz w:val="28"/>
          <w:szCs w:val="28"/>
        </w:rPr>
        <w:t xml:space="preserve">Міський голова </w:t>
      </w:r>
      <w:r w:rsidRPr="003C7CD9">
        <w:rPr>
          <w:sz w:val="28"/>
          <w:szCs w:val="28"/>
        </w:rPr>
        <w:tab/>
        <w:t xml:space="preserve">           О.М.Левченко</w:t>
      </w:r>
    </w:p>
    <w:p w:rsidR="00122D25" w:rsidRDefault="00AA08DC" w:rsidP="004972FC">
      <w:pPr>
        <w:tabs>
          <w:tab w:val="left" w:pos="6585"/>
        </w:tabs>
        <w:spacing w:line="300" w:lineRule="atLeast"/>
        <w:jc w:val="both"/>
        <w:rPr>
          <w:lang w:val="uk-UA"/>
        </w:rPr>
      </w:pPr>
      <w:r>
        <w:t>м</w:t>
      </w:r>
      <w:r w:rsidRPr="003C7CD9">
        <w:t>. Обухів</w:t>
      </w:r>
      <w:r w:rsidR="004972FC">
        <w:rPr>
          <w:lang w:val="uk-UA"/>
        </w:rPr>
        <w:t xml:space="preserve"> </w:t>
      </w:r>
      <w:r w:rsidRPr="003C7CD9">
        <w:t xml:space="preserve">№ </w:t>
      </w:r>
      <w:r>
        <w:t xml:space="preserve">      </w:t>
      </w:r>
      <w:r w:rsidRPr="003C7CD9">
        <w:t>-41-VІІ</w:t>
      </w:r>
    </w:p>
    <w:p w:rsidR="004972FC" w:rsidRDefault="00AA08DC" w:rsidP="004972FC">
      <w:pPr>
        <w:tabs>
          <w:tab w:val="left" w:pos="6585"/>
        </w:tabs>
        <w:spacing w:line="300" w:lineRule="atLeast"/>
        <w:jc w:val="both"/>
        <w:rPr>
          <w:lang w:val="uk-UA"/>
        </w:rPr>
      </w:pPr>
      <w:r w:rsidRPr="003C7CD9">
        <w:t>від   2</w:t>
      </w:r>
      <w:r w:rsidR="00E111CB">
        <w:rPr>
          <w:lang w:val="uk-UA"/>
        </w:rPr>
        <w:t>7</w:t>
      </w:r>
      <w:r w:rsidRPr="003C7CD9">
        <w:t>. 11.2018</w:t>
      </w:r>
      <w:r>
        <w:rPr>
          <w:lang w:val="uk-UA"/>
        </w:rPr>
        <w:t xml:space="preserve"> </w:t>
      </w:r>
      <w:r w:rsidR="00121AC3">
        <w:rPr>
          <w:lang w:val="uk-UA"/>
        </w:rPr>
        <w:t xml:space="preserve"> в</w:t>
      </w:r>
      <w:r w:rsidRPr="003C7CD9">
        <w:t>ик: Ленда О.М.</w:t>
      </w:r>
    </w:p>
    <w:p w:rsidR="00122D25" w:rsidRDefault="00122D25" w:rsidP="004972FC">
      <w:pPr>
        <w:tabs>
          <w:tab w:val="left" w:pos="6585"/>
        </w:tabs>
        <w:spacing w:line="300" w:lineRule="atLeast"/>
        <w:jc w:val="both"/>
        <w:rPr>
          <w:lang w:val="uk-UA"/>
        </w:rPr>
      </w:pPr>
    </w:p>
    <w:p w:rsidR="002B6F3E" w:rsidRDefault="002B6F3E" w:rsidP="002E79C3">
      <w:pPr>
        <w:tabs>
          <w:tab w:val="left" w:pos="6900"/>
        </w:tabs>
        <w:ind w:left="284"/>
        <w:rPr>
          <w:lang w:val="uk-UA"/>
        </w:rPr>
      </w:pPr>
    </w:p>
    <w:p w:rsidR="00B35F64" w:rsidRPr="005D7477" w:rsidRDefault="00B35F64" w:rsidP="00B35F64">
      <w:pPr>
        <w:overflowPunct w:val="0"/>
        <w:autoSpaceDE w:val="0"/>
        <w:autoSpaceDN w:val="0"/>
        <w:adjustRightInd w:val="0"/>
        <w:ind w:right="333"/>
        <w:jc w:val="right"/>
        <w:rPr>
          <w:bCs/>
          <w:lang w:val="uk-UA"/>
        </w:rPr>
      </w:pPr>
      <w:r>
        <w:rPr>
          <w:bCs/>
          <w:noProof/>
        </w:rPr>
        <w:lastRenderedPageBreak/>
        <w:pict>
          <v:shape id="_x0000_s1279" type="#_x0000_t75" style="position:absolute;left:0;text-align:left;margin-left:234.6pt;margin-top:8.65pt;width:36pt;height:50.4pt;z-index:251751424">
            <v:imagedata r:id="rId50" o:title=""/>
            <w10:wrap type="topAndBottom"/>
          </v:shape>
          <o:OLEObject Type="Embed" ProgID="PBrush" ShapeID="_x0000_s1279" DrawAspect="Content" ObjectID="_1604736380" r:id="rId51"/>
        </w:pict>
      </w:r>
    </w:p>
    <w:p w:rsidR="00B35F64" w:rsidRPr="001F1C9C" w:rsidRDefault="00B35F64" w:rsidP="00B35F64">
      <w:pPr>
        <w:pStyle w:val="af2"/>
        <w:spacing w:line="360" w:lineRule="auto"/>
        <w:rPr>
          <w:szCs w:val="28"/>
          <w:lang w:val="uk-UA"/>
        </w:rPr>
      </w:pPr>
      <w:r>
        <w:rPr>
          <w:szCs w:val="28"/>
          <w:lang w:val="uk-UA"/>
        </w:rPr>
        <w:t xml:space="preserve">                                 </w:t>
      </w:r>
      <w:r w:rsidRPr="001F1C9C">
        <w:rPr>
          <w:szCs w:val="28"/>
        </w:rPr>
        <w:t xml:space="preserve">ОБУХІВСЬКА МІСЬКА РАДА </w:t>
      </w:r>
      <w:r w:rsidRPr="001F1C9C">
        <w:rPr>
          <w:szCs w:val="28"/>
          <w:lang w:val="uk-UA"/>
        </w:rPr>
        <w:t xml:space="preserve">                Проект</w:t>
      </w:r>
    </w:p>
    <w:p w:rsidR="00B35F64" w:rsidRPr="001F1C9C" w:rsidRDefault="00B35F64" w:rsidP="00B35F64">
      <w:pPr>
        <w:pStyle w:val="af2"/>
        <w:spacing w:line="360" w:lineRule="auto"/>
        <w:rPr>
          <w:bCs/>
          <w:szCs w:val="28"/>
          <w:lang w:val="uk-UA"/>
        </w:rPr>
      </w:pPr>
      <w:r w:rsidRPr="001F1C9C">
        <w:rPr>
          <w:szCs w:val="28"/>
          <w:lang w:val="uk-UA"/>
        </w:rPr>
        <w:t>КИЇВСЬКОЇ ОБЛАСТІ</w:t>
      </w:r>
    </w:p>
    <w:p w:rsidR="00B35F64" w:rsidRPr="001F1C9C" w:rsidRDefault="00B35F64" w:rsidP="00B35F64">
      <w:pPr>
        <w:pStyle w:val="aff6"/>
        <w:spacing w:line="360" w:lineRule="auto"/>
        <w:rPr>
          <w:b w:val="0"/>
          <w:sz w:val="28"/>
          <w:szCs w:val="28"/>
        </w:rPr>
      </w:pPr>
      <w:r>
        <w:rPr>
          <w:b w:val="0"/>
          <w:sz w:val="28"/>
          <w:szCs w:val="28"/>
        </w:rPr>
        <w:t>Сорок перша сесія</w:t>
      </w:r>
      <w:r w:rsidRPr="001F1C9C">
        <w:rPr>
          <w:b w:val="0"/>
          <w:sz w:val="28"/>
          <w:szCs w:val="28"/>
        </w:rPr>
        <w:t xml:space="preserve"> сьомого скликання</w:t>
      </w:r>
    </w:p>
    <w:p w:rsidR="00B35F64" w:rsidRPr="001F1C9C" w:rsidRDefault="00B35F64" w:rsidP="00B35F64">
      <w:pPr>
        <w:pStyle w:val="aff6"/>
        <w:spacing w:line="360" w:lineRule="auto"/>
        <w:rPr>
          <w:sz w:val="28"/>
          <w:szCs w:val="28"/>
        </w:rPr>
      </w:pPr>
      <w:r w:rsidRPr="001F1C9C">
        <w:t xml:space="preserve">Р І Ш Е Н Н Я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241"/>
      </w:tblGrid>
      <w:tr w:rsidR="00B35F64" w:rsidRPr="00245D96" w:rsidTr="00B35F64">
        <w:tc>
          <w:tcPr>
            <w:tcW w:w="7241" w:type="dxa"/>
          </w:tcPr>
          <w:p w:rsidR="00B35F64" w:rsidRPr="00245D96" w:rsidRDefault="00B35F64" w:rsidP="00B35F64">
            <w:pPr>
              <w:rPr>
                <w:b/>
                <w:sz w:val="26"/>
                <w:szCs w:val="26"/>
                <w:lang w:val="uk-UA"/>
              </w:rPr>
            </w:pPr>
            <w:r w:rsidRPr="00245D96">
              <w:rPr>
                <w:b/>
                <w:sz w:val="26"/>
                <w:szCs w:val="26"/>
                <w:lang w:val="uk-UA"/>
              </w:rPr>
              <w:t>Про внесення змін до  «Міської цільової  пр</w:t>
            </w:r>
            <w:r>
              <w:rPr>
                <w:b/>
                <w:sz w:val="26"/>
                <w:szCs w:val="26"/>
                <w:lang w:val="uk-UA"/>
              </w:rPr>
              <w:t>о</w:t>
            </w:r>
            <w:r>
              <w:rPr>
                <w:b/>
                <w:sz w:val="26"/>
                <w:szCs w:val="26"/>
                <w:lang w:val="uk-UA"/>
              </w:rPr>
              <w:t>грами</w:t>
            </w:r>
            <w:r w:rsidRPr="00B43000">
              <w:rPr>
                <w:b/>
                <w:sz w:val="26"/>
                <w:szCs w:val="26"/>
                <w:lang w:val="uk-UA"/>
              </w:rPr>
              <w:t xml:space="preserve"> </w:t>
            </w:r>
            <w:r w:rsidRPr="00245D96">
              <w:rPr>
                <w:b/>
                <w:sz w:val="26"/>
                <w:szCs w:val="26"/>
                <w:lang w:val="uk-UA"/>
              </w:rPr>
              <w:t>реконструкції та будівництва інже</w:t>
            </w:r>
            <w:r>
              <w:rPr>
                <w:b/>
                <w:sz w:val="26"/>
                <w:szCs w:val="26"/>
                <w:lang w:val="uk-UA"/>
              </w:rPr>
              <w:t>не</w:t>
            </w:r>
            <w:r>
              <w:rPr>
                <w:b/>
                <w:sz w:val="26"/>
                <w:szCs w:val="26"/>
                <w:lang w:val="uk-UA"/>
              </w:rPr>
              <w:t>р</w:t>
            </w:r>
            <w:r w:rsidRPr="00245D96">
              <w:rPr>
                <w:b/>
                <w:sz w:val="26"/>
                <w:szCs w:val="26"/>
                <w:lang w:val="uk-UA"/>
              </w:rPr>
              <w:t>но-транспортної інфраструктури та соціальної сфери міста Обухова, приле</w:t>
            </w:r>
            <w:r w:rsidRPr="00245D96">
              <w:rPr>
                <w:b/>
                <w:sz w:val="26"/>
                <w:szCs w:val="26"/>
                <w:lang w:val="uk-UA"/>
              </w:rPr>
              <w:t>г</w:t>
            </w:r>
            <w:r w:rsidRPr="00245D96">
              <w:rPr>
                <w:b/>
                <w:sz w:val="26"/>
                <w:szCs w:val="26"/>
                <w:lang w:val="uk-UA"/>
              </w:rPr>
              <w:t>лих сіл Таценки, Ленди на 2018 рік»</w:t>
            </w:r>
            <w:r>
              <w:rPr>
                <w:b/>
                <w:sz w:val="26"/>
                <w:szCs w:val="26"/>
                <w:lang w:val="uk-UA"/>
              </w:rPr>
              <w:t xml:space="preserve"> з наступними змінами</w:t>
            </w:r>
          </w:p>
          <w:p w:rsidR="00B35F64" w:rsidRPr="00245D96" w:rsidRDefault="00B35F64" w:rsidP="001F36FC">
            <w:pPr>
              <w:ind w:right="1627"/>
              <w:rPr>
                <w:b/>
                <w:sz w:val="26"/>
                <w:szCs w:val="26"/>
                <w:lang w:val="uk-UA"/>
              </w:rPr>
            </w:pPr>
          </w:p>
        </w:tc>
      </w:tr>
    </w:tbl>
    <w:p w:rsidR="00B35F64" w:rsidRPr="00245D96" w:rsidRDefault="00B35F64" w:rsidP="00B35F64">
      <w:pPr>
        <w:jc w:val="both"/>
        <w:rPr>
          <w:sz w:val="26"/>
          <w:szCs w:val="26"/>
          <w:lang w:val="uk-UA"/>
        </w:rPr>
      </w:pPr>
    </w:p>
    <w:p w:rsidR="00B35F64" w:rsidRPr="00245D96" w:rsidRDefault="00B35F64" w:rsidP="00B35F64">
      <w:pPr>
        <w:tabs>
          <w:tab w:val="left" w:pos="0"/>
        </w:tabs>
        <w:jc w:val="both"/>
        <w:rPr>
          <w:sz w:val="26"/>
          <w:szCs w:val="26"/>
          <w:lang w:val="uk-UA"/>
        </w:rPr>
      </w:pPr>
      <w:r w:rsidRPr="00245D96">
        <w:rPr>
          <w:sz w:val="26"/>
          <w:szCs w:val="26"/>
          <w:lang w:val="uk-UA"/>
        </w:rPr>
        <w:tab/>
        <w:t>Керуючись пунктом 22 частиною першою статті 26 Закону України «Про місцеве с</w:t>
      </w:r>
      <w:r w:rsidRPr="00245D96">
        <w:rPr>
          <w:sz w:val="26"/>
          <w:szCs w:val="26"/>
          <w:lang w:val="uk-UA"/>
        </w:rPr>
        <w:t>а</w:t>
      </w:r>
      <w:r w:rsidRPr="00245D96">
        <w:rPr>
          <w:sz w:val="26"/>
          <w:szCs w:val="26"/>
          <w:lang w:val="uk-UA"/>
        </w:rPr>
        <w:t>моврядування в Україні», Законом України «Про благоустрій населених пунктів», Зак</w:t>
      </w:r>
      <w:r w:rsidRPr="00245D96">
        <w:rPr>
          <w:sz w:val="26"/>
          <w:szCs w:val="26"/>
          <w:lang w:val="uk-UA"/>
        </w:rPr>
        <w:t>о</w:t>
      </w:r>
      <w:r w:rsidRPr="00245D96">
        <w:rPr>
          <w:sz w:val="26"/>
          <w:szCs w:val="26"/>
          <w:lang w:val="uk-UA"/>
        </w:rPr>
        <w:t>ном України  «Про регулювання містобудівної діяльності» з метою с</w:t>
      </w:r>
      <w:r w:rsidRPr="00245D96">
        <w:rPr>
          <w:bCs/>
          <w:sz w:val="26"/>
          <w:szCs w:val="26"/>
          <w:lang w:val="uk-UA"/>
        </w:rPr>
        <w:t>творення сталого ро</w:t>
      </w:r>
      <w:r w:rsidRPr="00245D96">
        <w:rPr>
          <w:bCs/>
          <w:sz w:val="26"/>
          <w:szCs w:val="26"/>
          <w:lang w:val="uk-UA"/>
        </w:rPr>
        <w:t>з</w:t>
      </w:r>
      <w:r w:rsidRPr="00245D96">
        <w:rPr>
          <w:bCs/>
          <w:sz w:val="26"/>
          <w:szCs w:val="26"/>
          <w:lang w:val="uk-UA"/>
        </w:rPr>
        <w:t>витку міста Обухова та прилеглих сіл Таценки, Ленди</w:t>
      </w:r>
      <w:r w:rsidRPr="00245D96">
        <w:rPr>
          <w:sz w:val="26"/>
          <w:szCs w:val="26"/>
          <w:lang w:val="uk-UA"/>
        </w:rPr>
        <w:t xml:space="preserve">, </w:t>
      </w:r>
      <w:r w:rsidRPr="00245D96">
        <w:rPr>
          <w:sz w:val="26"/>
          <w:szCs w:val="26"/>
          <w:shd w:val="clear" w:color="auto" w:fill="FFFFFF"/>
          <w:lang w:val="uk-UA"/>
        </w:rPr>
        <w:t>оперативного виконання проектних та б</w:t>
      </w:r>
      <w:r w:rsidRPr="00245D96">
        <w:rPr>
          <w:sz w:val="26"/>
          <w:szCs w:val="26"/>
          <w:shd w:val="clear" w:color="auto" w:fill="FFFFFF"/>
          <w:lang w:val="uk-UA"/>
        </w:rPr>
        <w:t>у</w:t>
      </w:r>
      <w:r w:rsidRPr="00245D96">
        <w:rPr>
          <w:sz w:val="26"/>
          <w:szCs w:val="26"/>
          <w:shd w:val="clear" w:color="auto" w:fill="FFFFFF"/>
          <w:lang w:val="uk-UA"/>
        </w:rPr>
        <w:t>дівельних робіт на</w:t>
      </w:r>
      <w:r>
        <w:rPr>
          <w:sz w:val="26"/>
          <w:szCs w:val="26"/>
          <w:shd w:val="clear" w:color="auto" w:fill="FFFFFF"/>
          <w:lang w:val="uk-UA"/>
        </w:rPr>
        <w:t xml:space="preserve"> додаткових</w:t>
      </w:r>
      <w:r w:rsidRPr="00245D96">
        <w:rPr>
          <w:sz w:val="26"/>
          <w:szCs w:val="26"/>
          <w:shd w:val="clear" w:color="auto" w:fill="FFFFFF"/>
          <w:lang w:val="uk-UA"/>
        </w:rPr>
        <w:t xml:space="preserve"> об’єктах інженерно-транспортної  інфраструктури та соці</w:t>
      </w:r>
      <w:r w:rsidRPr="00245D96">
        <w:rPr>
          <w:sz w:val="26"/>
          <w:szCs w:val="26"/>
          <w:shd w:val="clear" w:color="auto" w:fill="FFFFFF"/>
          <w:lang w:val="uk-UA"/>
        </w:rPr>
        <w:t>а</w:t>
      </w:r>
      <w:r w:rsidRPr="00245D96">
        <w:rPr>
          <w:sz w:val="26"/>
          <w:szCs w:val="26"/>
          <w:shd w:val="clear" w:color="auto" w:fill="FFFFFF"/>
          <w:lang w:val="uk-UA"/>
        </w:rPr>
        <w:t>льної сфери міста Обухова, враховуючи обмеження у часі  на реалізацію проектів та потр</w:t>
      </w:r>
      <w:r w:rsidRPr="00245D96">
        <w:rPr>
          <w:sz w:val="26"/>
          <w:szCs w:val="26"/>
          <w:shd w:val="clear" w:color="auto" w:fill="FFFFFF"/>
          <w:lang w:val="uk-UA"/>
        </w:rPr>
        <w:t>е</w:t>
      </w:r>
      <w:r w:rsidRPr="00245D96">
        <w:rPr>
          <w:sz w:val="26"/>
          <w:szCs w:val="26"/>
          <w:shd w:val="clear" w:color="auto" w:fill="FFFFFF"/>
          <w:lang w:val="uk-UA"/>
        </w:rPr>
        <w:t xml:space="preserve">бу </w:t>
      </w:r>
      <w:r w:rsidRPr="00245D96">
        <w:rPr>
          <w:sz w:val="26"/>
          <w:szCs w:val="26"/>
          <w:lang w:val="uk-UA"/>
        </w:rPr>
        <w:t>виготовлення проектно-кошторисної документації та її затвердження у відповідн</w:t>
      </w:r>
      <w:r w:rsidRPr="00245D96">
        <w:rPr>
          <w:sz w:val="26"/>
          <w:szCs w:val="26"/>
          <w:lang w:val="uk-UA"/>
        </w:rPr>
        <w:t>о</w:t>
      </w:r>
      <w:r w:rsidRPr="00245D96">
        <w:rPr>
          <w:sz w:val="26"/>
          <w:szCs w:val="26"/>
          <w:lang w:val="uk-UA"/>
        </w:rPr>
        <w:t>ст</w:t>
      </w:r>
      <w:r>
        <w:rPr>
          <w:sz w:val="26"/>
          <w:szCs w:val="26"/>
          <w:lang w:val="uk-UA"/>
        </w:rPr>
        <w:t>і до вимог чинного законодавства, рекомендації постійних комісій: з питань планування, б</w:t>
      </w:r>
      <w:r>
        <w:rPr>
          <w:sz w:val="26"/>
          <w:szCs w:val="26"/>
          <w:lang w:val="uk-UA"/>
        </w:rPr>
        <w:t>ю</w:t>
      </w:r>
      <w:r>
        <w:rPr>
          <w:sz w:val="26"/>
          <w:szCs w:val="26"/>
          <w:lang w:val="uk-UA"/>
        </w:rPr>
        <w:t xml:space="preserve">джету та фінансів і з питань соціально-економічного розвитку, комунального господарства та управління комунальною власністю територіальної громади міста </w:t>
      </w:r>
      <w:r w:rsidRPr="00245D96">
        <w:rPr>
          <w:sz w:val="26"/>
          <w:szCs w:val="26"/>
          <w:lang w:val="uk-UA"/>
        </w:rPr>
        <w:t>:</w:t>
      </w:r>
    </w:p>
    <w:p w:rsidR="00B35F64" w:rsidRDefault="00B35F64" w:rsidP="00B35F64">
      <w:pPr>
        <w:tabs>
          <w:tab w:val="left" w:pos="0"/>
        </w:tabs>
        <w:jc w:val="center"/>
        <w:rPr>
          <w:b/>
          <w:sz w:val="26"/>
          <w:szCs w:val="26"/>
          <w:lang w:val="uk-UA"/>
        </w:rPr>
      </w:pPr>
    </w:p>
    <w:p w:rsidR="00B35F64" w:rsidRDefault="00B35F64" w:rsidP="00B35F64">
      <w:pPr>
        <w:tabs>
          <w:tab w:val="left" w:pos="0"/>
        </w:tabs>
        <w:jc w:val="center"/>
        <w:rPr>
          <w:b/>
          <w:sz w:val="26"/>
          <w:szCs w:val="26"/>
          <w:lang w:val="uk-UA"/>
        </w:rPr>
      </w:pPr>
      <w:r w:rsidRPr="00245D96">
        <w:rPr>
          <w:b/>
          <w:sz w:val="26"/>
          <w:szCs w:val="26"/>
          <w:lang w:val="uk-UA"/>
        </w:rPr>
        <w:t>ОБУХІВСЬКА МІСЬКА РАДА ВИРІШИЛА:</w:t>
      </w:r>
    </w:p>
    <w:p w:rsidR="00B35F64" w:rsidRPr="00245D96" w:rsidRDefault="00B35F64" w:rsidP="00B35F64">
      <w:pPr>
        <w:tabs>
          <w:tab w:val="left" w:pos="0"/>
        </w:tabs>
        <w:jc w:val="center"/>
        <w:rPr>
          <w:b/>
          <w:sz w:val="26"/>
          <w:szCs w:val="26"/>
          <w:lang w:val="uk-UA"/>
        </w:rPr>
      </w:pPr>
    </w:p>
    <w:p w:rsidR="00B35F64" w:rsidRPr="00245D96" w:rsidRDefault="00B35F64" w:rsidP="00B35F64">
      <w:pPr>
        <w:pStyle w:val="af4"/>
        <w:spacing w:before="0" w:beforeAutospacing="0" w:after="0" w:afterAutospacing="0"/>
        <w:ind w:firstLine="400"/>
        <w:jc w:val="both"/>
        <w:rPr>
          <w:sz w:val="26"/>
          <w:szCs w:val="26"/>
          <w:lang w:val="uk-UA"/>
        </w:rPr>
      </w:pPr>
      <w:r w:rsidRPr="00245D96">
        <w:rPr>
          <w:sz w:val="26"/>
          <w:szCs w:val="26"/>
          <w:lang w:val="uk-UA"/>
        </w:rPr>
        <w:t xml:space="preserve">1. </w:t>
      </w:r>
      <w:r w:rsidRPr="00245D96">
        <w:rPr>
          <w:color w:val="000000"/>
          <w:sz w:val="26"/>
          <w:szCs w:val="26"/>
          <w:lang w:val="uk-UA"/>
        </w:rPr>
        <w:t>Внести зміни до</w:t>
      </w:r>
      <w:r w:rsidRPr="00245D96">
        <w:rPr>
          <w:color w:val="000000"/>
          <w:sz w:val="26"/>
          <w:szCs w:val="26"/>
        </w:rPr>
        <w:t> </w:t>
      </w:r>
      <w:r>
        <w:rPr>
          <w:color w:val="000000"/>
          <w:sz w:val="26"/>
          <w:szCs w:val="26"/>
          <w:lang w:val="uk-UA"/>
        </w:rPr>
        <w:t xml:space="preserve">розділу 6 таблиці </w:t>
      </w:r>
      <w:r w:rsidRPr="00245D96">
        <w:rPr>
          <w:color w:val="000000"/>
          <w:sz w:val="26"/>
          <w:szCs w:val="26"/>
          <w:lang w:val="uk-UA"/>
        </w:rPr>
        <w:t xml:space="preserve"> </w:t>
      </w:r>
      <w:r w:rsidRPr="00245D96">
        <w:rPr>
          <w:sz w:val="26"/>
          <w:szCs w:val="26"/>
          <w:lang w:val="uk-UA"/>
        </w:rPr>
        <w:t>«Міської цільової програми  реконструкції та буд</w:t>
      </w:r>
      <w:r w:rsidRPr="00245D96">
        <w:rPr>
          <w:sz w:val="26"/>
          <w:szCs w:val="26"/>
          <w:lang w:val="uk-UA"/>
        </w:rPr>
        <w:t>і</w:t>
      </w:r>
      <w:r w:rsidRPr="00245D96">
        <w:rPr>
          <w:sz w:val="26"/>
          <w:szCs w:val="26"/>
          <w:lang w:val="uk-UA"/>
        </w:rPr>
        <w:t>вництва інженерно-транспортної інфраструктури та соціальної сфери міста Обухова</w:t>
      </w:r>
      <w:r w:rsidRPr="00245D96">
        <w:rPr>
          <w:b/>
          <w:sz w:val="26"/>
          <w:szCs w:val="26"/>
          <w:lang w:val="uk-UA"/>
        </w:rPr>
        <w:t xml:space="preserve">, </w:t>
      </w:r>
      <w:r w:rsidRPr="00245D96">
        <w:rPr>
          <w:sz w:val="26"/>
          <w:szCs w:val="26"/>
          <w:lang w:val="uk-UA"/>
        </w:rPr>
        <w:t>прил</w:t>
      </w:r>
      <w:r w:rsidRPr="00245D96">
        <w:rPr>
          <w:sz w:val="26"/>
          <w:szCs w:val="26"/>
          <w:lang w:val="uk-UA"/>
        </w:rPr>
        <w:t>е</w:t>
      </w:r>
      <w:r w:rsidRPr="00245D96">
        <w:rPr>
          <w:sz w:val="26"/>
          <w:szCs w:val="26"/>
          <w:lang w:val="uk-UA"/>
        </w:rPr>
        <w:t>глих  сіл Таценки, Ленди на 2018 рік», виклавши її в новій редакції</w:t>
      </w:r>
      <w:r w:rsidRPr="00245D96">
        <w:rPr>
          <w:color w:val="000000"/>
          <w:sz w:val="26"/>
          <w:szCs w:val="26"/>
          <w:lang w:val="uk-UA"/>
        </w:rPr>
        <w:t xml:space="preserve"> </w:t>
      </w:r>
      <w:r w:rsidRPr="00245D96">
        <w:rPr>
          <w:sz w:val="26"/>
          <w:szCs w:val="26"/>
          <w:lang w:val="uk-UA"/>
        </w:rPr>
        <w:t xml:space="preserve"> (нова редакція додаєт</w:t>
      </w:r>
      <w:r w:rsidRPr="00245D96">
        <w:rPr>
          <w:sz w:val="26"/>
          <w:szCs w:val="26"/>
          <w:lang w:val="uk-UA"/>
        </w:rPr>
        <w:t>ь</w:t>
      </w:r>
      <w:r w:rsidRPr="00245D96">
        <w:rPr>
          <w:sz w:val="26"/>
          <w:szCs w:val="26"/>
          <w:lang w:val="uk-UA"/>
        </w:rPr>
        <w:t>ся).</w:t>
      </w:r>
    </w:p>
    <w:p w:rsidR="00B35F64" w:rsidRPr="00245D96" w:rsidRDefault="00B35F64" w:rsidP="00B35F64">
      <w:pPr>
        <w:pStyle w:val="af4"/>
        <w:spacing w:before="0" w:beforeAutospacing="0" w:after="0" w:afterAutospacing="0"/>
        <w:ind w:firstLine="400"/>
        <w:jc w:val="both"/>
        <w:rPr>
          <w:sz w:val="26"/>
          <w:szCs w:val="26"/>
        </w:rPr>
      </w:pPr>
      <w:r w:rsidRPr="00245D96">
        <w:rPr>
          <w:sz w:val="26"/>
          <w:szCs w:val="26"/>
          <w:lang w:val="uk-UA"/>
        </w:rPr>
        <w:t xml:space="preserve">2. Контроль за виконанням даного рішення покласти на комісію </w:t>
      </w:r>
      <w:r w:rsidRPr="00245D96">
        <w:rPr>
          <w:color w:val="000000"/>
          <w:sz w:val="26"/>
          <w:szCs w:val="26"/>
          <w:lang w:val="uk-UA"/>
        </w:rPr>
        <w:t xml:space="preserve">з питань </w:t>
      </w:r>
      <w:r w:rsidRPr="00245D96">
        <w:rPr>
          <w:sz w:val="26"/>
          <w:szCs w:val="26"/>
          <w:lang w:val="uk-UA"/>
        </w:rPr>
        <w:t>соціал</w:t>
      </w:r>
      <w:r w:rsidRPr="00245D96">
        <w:rPr>
          <w:sz w:val="26"/>
          <w:szCs w:val="26"/>
          <w:lang w:val="uk-UA"/>
        </w:rPr>
        <w:t>ь</w:t>
      </w:r>
      <w:r w:rsidRPr="00245D96">
        <w:rPr>
          <w:sz w:val="26"/>
          <w:szCs w:val="26"/>
          <w:lang w:val="uk-UA"/>
        </w:rPr>
        <w:t>но-економічного розвитку, комунального господарства та управління комунальною власністю територіальної громади міста та постійної комісії з питань планування, бюджету та фінансів</w:t>
      </w:r>
      <w:r w:rsidRPr="00245D96">
        <w:rPr>
          <w:sz w:val="26"/>
          <w:szCs w:val="26"/>
        </w:rPr>
        <w:t>.</w:t>
      </w:r>
    </w:p>
    <w:p w:rsidR="00B35F64" w:rsidRPr="00245D96" w:rsidRDefault="00B35F64" w:rsidP="00B35F64">
      <w:pPr>
        <w:tabs>
          <w:tab w:val="left" w:pos="0"/>
        </w:tabs>
        <w:rPr>
          <w:b/>
          <w:sz w:val="26"/>
          <w:szCs w:val="26"/>
          <w:lang w:val="uk-UA"/>
        </w:rPr>
      </w:pPr>
    </w:p>
    <w:p w:rsidR="00B35F64" w:rsidRPr="00245D96" w:rsidRDefault="00B35F64" w:rsidP="00B35F64">
      <w:pPr>
        <w:ind w:firstLine="400"/>
        <w:jc w:val="both"/>
        <w:rPr>
          <w:b/>
          <w:color w:val="000000"/>
          <w:sz w:val="26"/>
          <w:szCs w:val="26"/>
        </w:rPr>
      </w:pPr>
      <w:r w:rsidRPr="00245D96">
        <w:rPr>
          <w:b/>
          <w:color w:val="000000"/>
          <w:sz w:val="26"/>
          <w:szCs w:val="26"/>
        </w:rPr>
        <w:t xml:space="preserve">Міський голова </w:t>
      </w:r>
      <w:r w:rsidRPr="00245D96">
        <w:rPr>
          <w:b/>
          <w:color w:val="000000"/>
          <w:sz w:val="26"/>
          <w:szCs w:val="26"/>
        </w:rPr>
        <w:tab/>
      </w:r>
      <w:r w:rsidRPr="00245D96">
        <w:rPr>
          <w:b/>
          <w:color w:val="000000"/>
          <w:sz w:val="26"/>
          <w:szCs w:val="26"/>
        </w:rPr>
        <w:tab/>
      </w:r>
      <w:r w:rsidRPr="00245D96">
        <w:rPr>
          <w:b/>
          <w:color w:val="000000"/>
          <w:sz w:val="26"/>
          <w:szCs w:val="26"/>
        </w:rPr>
        <w:tab/>
      </w:r>
      <w:r w:rsidRPr="00245D96">
        <w:rPr>
          <w:b/>
          <w:color w:val="000000"/>
          <w:sz w:val="26"/>
          <w:szCs w:val="26"/>
        </w:rPr>
        <w:tab/>
      </w:r>
      <w:r w:rsidRPr="00245D96">
        <w:rPr>
          <w:b/>
          <w:color w:val="000000"/>
          <w:sz w:val="26"/>
          <w:szCs w:val="26"/>
        </w:rPr>
        <w:tab/>
      </w:r>
      <w:r w:rsidRPr="00245D96">
        <w:rPr>
          <w:b/>
          <w:color w:val="000000"/>
          <w:sz w:val="26"/>
          <w:szCs w:val="26"/>
        </w:rPr>
        <w:tab/>
      </w:r>
      <w:r w:rsidRPr="00245D96">
        <w:rPr>
          <w:b/>
          <w:color w:val="000000"/>
          <w:sz w:val="26"/>
          <w:szCs w:val="26"/>
        </w:rPr>
        <w:tab/>
        <w:t>О.М. Левченко</w:t>
      </w:r>
    </w:p>
    <w:p w:rsidR="00B35F64" w:rsidRPr="00C12BE8" w:rsidRDefault="00B35F64" w:rsidP="00B35F64">
      <w:pPr>
        <w:pStyle w:val="af2"/>
        <w:jc w:val="left"/>
        <w:rPr>
          <w:b w:val="0"/>
          <w:sz w:val="20"/>
          <w:lang w:val="uk-UA"/>
        </w:rPr>
      </w:pPr>
      <w:r w:rsidRPr="00C12BE8">
        <w:rPr>
          <w:b w:val="0"/>
          <w:bCs/>
          <w:sz w:val="20"/>
          <w:lang w:val="uk-UA"/>
        </w:rPr>
        <w:t>м. Обухів</w:t>
      </w:r>
      <w:r w:rsidRPr="00C12BE8">
        <w:rPr>
          <w:b w:val="0"/>
          <w:sz w:val="20"/>
          <w:lang w:val="uk-UA"/>
        </w:rPr>
        <w:t xml:space="preserve"> </w:t>
      </w:r>
    </w:p>
    <w:p w:rsidR="00B35F64" w:rsidRPr="00C12BE8" w:rsidRDefault="00B35F64" w:rsidP="00B35F64">
      <w:pPr>
        <w:pStyle w:val="af2"/>
        <w:jc w:val="left"/>
        <w:rPr>
          <w:b w:val="0"/>
          <w:sz w:val="20"/>
          <w:lang w:val="uk-UA"/>
        </w:rPr>
      </w:pPr>
      <w:r w:rsidRPr="00C12BE8">
        <w:rPr>
          <w:b w:val="0"/>
          <w:sz w:val="20"/>
          <w:lang w:val="uk-UA"/>
        </w:rPr>
        <w:t xml:space="preserve"> від </w:t>
      </w:r>
      <w:r>
        <w:rPr>
          <w:b w:val="0"/>
          <w:sz w:val="20"/>
          <w:lang w:val="uk-UA"/>
        </w:rPr>
        <w:t>27.11’.2018</w:t>
      </w:r>
      <w:r w:rsidRPr="00C12BE8">
        <w:rPr>
          <w:b w:val="0"/>
          <w:sz w:val="20"/>
          <w:lang w:val="uk-UA"/>
        </w:rPr>
        <w:t xml:space="preserve"> року</w:t>
      </w:r>
    </w:p>
    <w:p w:rsidR="00B35F64" w:rsidRDefault="00B35F64" w:rsidP="00B35F64">
      <w:pPr>
        <w:pStyle w:val="af2"/>
        <w:jc w:val="left"/>
        <w:rPr>
          <w:b w:val="0"/>
          <w:sz w:val="20"/>
          <w:lang w:val="uk-UA"/>
        </w:rPr>
      </w:pPr>
    </w:p>
    <w:p w:rsidR="00B35F64" w:rsidRPr="00C12BE8" w:rsidRDefault="00B35F64" w:rsidP="00B35F64">
      <w:pPr>
        <w:pStyle w:val="af2"/>
        <w:jc w:val="left"/>
        <w:rPr>
          <w:b w:val="0"/>
          <w:sz w:val="20"/>
          <w:lang w:val="uk-UA"/>
        </w:rPr>
      </w:pPr>
      <w:r w:rsidRPr="00C12BE8">
        <w:rPr>
          <w:b w:val="0"/>
          <w:sz w:val="20"/>
          <w:lang w:val="uk-UA"/>
        </w:rPr>
        <w:t>№_______-</w:t>
      </w:r>
      <w:r>
        <w:rPr>
          <w:b w:val="0"/>
          <w:sz w:val="20"/>
          <w:lang w:val="uk-UA"/>
        </w:rPr>
        <w:t>41</w:t>
      </w:r>
      <w:r w:rsidRPr="00C12BE8">
        <w:rPr>
          <w:b w:val="0"/>
          <w:sz w:val="20"/>
          <w:lang w:val="uk-UA"/>
        </w:rPr>
        <w:t xml:space="preserve">- </w:t>
      </w:r>
      <w:r w:rsidRPr="00C12BE8">
        <w:rPr>
          <w:b w:val="0"/>
          <w:sz w:val="20"/>
          <w:lang w:val="en-US"/>
        </w:rPr>
        <w:t>VI</w:t>
      </w:r>
      <w:r w:rsidRPr="00C12BE8">
        <w:rPr>
          <w:b w:val="0"/>
          <w:sz w:val="20"/>
          <w:lang w:val="uk-UA"/>
        </w:rPr>
        <w:t xml:space="preserve">І скликання  </w:t>
      </w:r>
    </w:p>
    <w:p w:rsidR="00B35F64" w:rsidRPr="004520D4" w:rsidRDefault="00B35F64" w:rsidP="00B35F64">
      <w:pPr>
        <w:pStyle w:val="af2"/>
        <w:jc w:val="left"/>
        <w:rPr>
          <w:b w:val="0"/>
          <w:sz w:val="20"/>
          <w:lang w:val="uk-UA"/>
        </w:rPr>
      </w:pPr>
      <w:r w:rsidRPr="004520D4">
        <w:rPr>
          <w:b w:val="0"/>
          <w:sz w:val="20"/>
          <w:lang w:val="uk-UA"/>
        </w:rPr>
        <w:t xml:space="preserve">      вик. Цельора В. В.</w:t>
      </w:r>
    </w:p>
    <w:p w:rsidR="00B35F64" w:rsidRDefault="00B35F64" w:rsidP="00B35F64">
      <w:pPr>
        <w:rPr>
          <w:b/>
          <w:sz w:val="32"/>
          <w:szCs w:val="32"/>
          <w:lang w:val="uk-UA"/>
        </w:rPr>
      </w:pPr>
    </w:p>
    <w:p w:rsidR="00B35F64" w:rsidRDefault="00B35F64" w:rsidP="00B35F64">
      <w:pPr>
        <w:pStyle w:val="aff8"/>
        <w:tabs>
          <w:tab w:val="left" w:pos="0"/>
        </w:tabs>
        <w:jc w:val="right"/>
        <w:rPr>
          <w:rFonts w:ascii="Times New Roman" w:hAnsi="Times New Roman"/>
          <w:color w:val="FFFFFF"/>
          <w:sz w:val="24"/>
          <w:szCs w:val="24"/>
          <w:lang w:val="uk-UA"/>
        </w:rPr>
      </w:pPr>
      <w:r>
        <w:rPr>
          <w:rFonts w:ascii="Times New Roman" w:hAnsi="Times New Roman"/>
          <w:color w:val="FFFFFF"/>
          <w:sz w:val="24"/>
          <w:szCs w:val="24"/>
          <w:lang w:val="uk-UA"/>
        </w:rPr>
        <w:t>ОЕКТПППП</w:t>
      </w:r>
    </w:p>
    <w:p w:rsidR="00B35F64" w:rsidRDefault="00B35F64" w:rsidP="00B35F64">
      <w:pPr>
        <w:pStyle w:val="aff8"/>
        <w:tabs>
          <w:tab w:val="left" w:pos="0"/>
        </w:tabs>
        <w:jc w:val="right"/>
        <w:rPr>
          <w:rFonts w:ascii="Times New Roman" w:hAnsi="Times New Roman"/>
          <w:color w:val="FFFFFF"/>
          <w:sz w:val="24"/>
          <w:szCs w:val="24"/>
          <w:lang w:val="uk-UA"/>
        </w:rPr>
      </w:pPr>
      <w:r>
        <w:rPr>
          <w:rFonts w:ascii="Times New Roman" w:hAnsi="Times New Roman"/>
          <w:color w:val="FFFFFF"/>
          <w:sz w:val="24"/>
          <w:szCs w:val="24"/>
          <w:lang w:val="uk-UA"/>
        </w:rPr>
        <w:t>ПРОЖБДЖДЖД</w:t>
      </w:r>
    </w:p>
    <w:p w:rsidR="00B35F64" w:rsidRDefault="00B35F64" w:rsidP="00B35F64">
      <w:pPr>
        <w:pStyle w:val="aff8"/>
        <w:tabs>
          <w:tab w:val="left" w:pos="0"/>
        </w:tabs>
        <w:rPr>
          <w:rFonts w:ascii="Times New Roman" w:hAnsi="Times New Roman"/>
          <w:color w:val="FFFFFF"/>
          <w:sz w:val="24"/>
          <w:szCs w:val="24"/>
          <w:lang w:val="uk-UA"/>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811"/>
        <w:gridCol w:w="6043"/>
      </w:tblGrid>
      <w:tr w:rsidR="00B35F64" w:rsidTr="001F36FC">
        <w:tc>
          <w:tcPr>
            <w:tcW w:w="4068" w:type="dxa"/>
          </w:tcPr>
          <w:p w:rsidR="00B35F64" w:rsidRDefault="00B35F64" w:rsidP="001F36FC">
            <w:pPr>
              <w:pStyle w:val="aff8"/>
              <w:tabs>
                <w:tab w:val="left" w:pos="0"/>
              </w:tabs>
              <w:rPr>
                <w:rFonts w:ascii="Times New Roman" w:hAnsi="Times New Roman"/>
                <w:color w:val="FFFFFF"/>
                <w:sz w:val="24"/>
                <w:szCs w:val="24"/>
                <w:lang w:val="uk-UA"/>
              </w:rPr>
            </w:pPr>
          </w:p>
        </w:tc>
        <w:tc>
          <w:tcPr>
            <w:tcW w:w="6380" w:type="dxa"/>
          </w:tcPr>
          <w:p w:rsidR="00B35F64" w:rsidRPr="00E03153" w:rsidRDefault="00B35F64" w:rsidP="001F36FC">
            <w:pPr>
              <w:pStyle w:val="aff8"/>
              <w:tabs>
                <w:tab w:val="left" w:pos="0"/>
              </w:tabs>
              <w:rPr>
                <w:rFonts w:ascii="Times New Roman" w:hAnsi="Times New Roman"/>
                <w:lang w:val="uk-UA"/>
              </w:rPr>
            </w:pPr>
            <w:r>
              <w:rPr>
                <w:rFonts w:ascii="Times New Roman" w:hAnsi="Times New Roman"/>
                <w:lang w:val="uk-UA"/>
              </w:rPr>
              <w:t xml:space="preserve">Додаток до рішення Обухівської міської </w:t>
            </w:r>
            <w:r w:rsidRPr="00DF2EB5">
              <w:rPr>
                <w:rFonts w:ascii="Times New Roman" w:hAnsi="Times New Roman"/>
                <w:lang w:val="uk-UA"/>
              </w:rPr>
              <w:t xml:space="preserve"> ради</w:t>
            </w:r>
          </w:p>
          <w:p w:rsidR="00B35F64" w:rsidRDefault="00B35F64" w:rsidP="00B35F64">
            <w:pPr>
              <w:pStyle w:val="aff8"/>
              <w:tabs>
                <w:tab w:val="left" w:pos="0"/>
              </w:tabs>
              <w:rPr>
                <w:rFonts w:ascii="Times New Roman" w:hAnsi="Times New Roman"/>
                <w:color w:val="FFFFFF"/>
                <w:sz w:val="24"/>
                <w:szCs w:val="24"/>
                <w:lang w:val="uk-UA"/>
              </w:rPr>
            </w:pPr>
            <w:r w:rsidRPr="00D13121">
              <w:rPr>
                <w:rFonts w:ascii="Times New Roman" w:hAnsi="Times New Roman"/>
                <w:sz w:val="24"/>
                <w:szCs w:val="24"/>
                <w:lang w:val="uk-UA"/>
              </w:rPr>
              <w:t xml:space="preserve">від </w:t>
            </w:r>
            <w:r>
              <w:rPr>
                <w:rFonts w:ascii="Times New Roman" w:hAnsi="Times New Roman"/>
                <w:sz w:val="24"/>
                <w:szCs w:val="24"/>
                <w:lang w:val="uk-UA"/>
              </w:rPr>
              <w:t>27.11.</w:t>
            </w:r>
            <w:r w:rsidRPr="00D13121">
              <w:rPr>
                <w:rFonts w:ascii="Times New Roman" w:hAnsi="Times New Roman"/>
                <w:sz w:val="24"/>
                <w:szCs w:val="24"/>
                <w:lang w:val="uk-UA"/>
              </w:rPr>
              <w:t xml:space="preserve"> </w:t>
            </w:r>
            <w:r>
              <w:rPr>
                <w:rFonts w:ascii="Times New Roman" w:hAnsi="Times New Roman"/>
                <w:sz w:val="24"/>
                <w:szCs w:val="24"/>
                <w:lang w:val="uk-UA"/>
              </w:rPr>
              <w:t>2018</w:t>
            </w:r>
            <w:r w:rsidRPr="00D13121">
              <w:rPr>
                <w:rFonts w:ascii="Times New Roman" w:hAnsi="Times New Roman"/>
                <w:sz w:val="24"/>
                <w:szCs w:val="24"/>
                <w:lang w:val="uk-UA"/>
              </w:rPr>
              <w:t xml:space="preserve"> року № </w:t>
            </w:r>
            <w:r>
              <w:rPr>
                <w:rFonts w:ascii="Times New Roman" w:hAnsi="Times New Roman"/>
                <w:sz w:val="24"/>
                <w:szCs w:val="24"/>
                <w:lang w:val="uk-UA"/>
              </w:rPr>
              <w:t>________-41-УІІ</w:t>
            </w:r>
          </w:p>
        </w:tc>
      </w:tr>
    </w:tbl>
    <w:p w:rsidR="00B35F64" w:rsidRPr="001F1C9C" w:rsidRDefault="00B35F64" w:rsidP="00B35F64">
      <w:pPr>
        <w:pStyle w:val="aff8"/>
        <w:tabs>
          <w:tab w:val="left" w:pos="0"/>
        </w:tabs>
        <w:rPr>
          <w:rFonts w:ascii="Times New Roman" w:hAnsi="Times New Roman"/>
          <w:color w:val="FFFFFF"/>
          <w:sz w:val="24"/>
          <w:szCs w:val="24"/>
          <w:lang w:val="uk-UA"/>
        </w:rPr>
      </w:pPr>
    </w:p>
    <w:p w:rsidR="00B35F64" w:rsidRPr="00D13121" w:rsidRDefault="00B35F64" w:rsidP="00B35F64">
      <w:pPr>
        <w:pStyle w:val="aff8"/>
        <w:tabs>
          <w:tab w:val="left" w:pos="0"/>
        </w:tabs>
        <w:rPr>
          <w:rFonts w:ascii="Times New Roman" w:hAnsi="Times New Roman"/>
          <w:sz w:val="24"/>
          <w:szCs w:val="24"/>
          <w:lang w:val="uk-UA"/>
        </w:rPr>
      </w:pPr>
    </w:p>
    <w:p w:rsidR="00B35F64" w:rsidRPr="00D13121" w:rsidRDefault="00B35F64" w:rsidP="00B35F64">
      <w:pPr>
        <w:pStyle w:val="aff8"/>
        <w:tabs>
          <w:tab w:val="left" w:pos="0"/>
        </w:tabs>
        <w:rPr>
          <w:rFonts w:ascii="Times New Roman" w:hAnsi="Times New Roman"/>
          <w:sz w:val="24"/>
          <w:szCs w:val="24"/>
          <w:lang w:val="uk-UA"/>
        </w:rPr>
      </w:pPr>
    </w:p>
    <w:p w:rsidR="00B35F64" w:rsidRPr="00D13121" w:rsidRDefault="00B35F64" w:rsidP="00B35F64">
      <w:pPr>
        <w:rPr>
          <w:lang w:val="uk-UA"/>
        </w:rPr>
      </w:pPr>
      <w:r w:rsidRPr="00D13121">
        <w:rPr>
          <w:lang w:val="uk-UA"/>
        </w:rPr>
        <w:tab/>
      </w:r>
      <w:r w:rsidRPr="00D13121">
        <w:rPr>
          <w:lang w:val="uk-UA"/>
        </w:rPr>
        <w:tab/>
      </w:r>
      <w:r>
        <w:rPr>
          <w:lang w:val="uk-UA"/>
        </w:rPr>
        <w:tab/>
      </w:r>
      <w:r>
        <w:rPr>
          <w:lang w:val="uk-UA"/>
        </w:rPr>
        <w:tab/>
      </w:r>
      <w:r>
        <w:rPr>
          <w:lang w:val="uk-UA"/>
        </w:rPr>
        <w:tab/>
      </w:r>
    </w:p>
    <w:p w:rsidR="00B35F64" w:rsidRDefault="00B35F64" w:rsidP="00B35F64">
      <w:pPr>
        <w:tabs>
          <w:tab w:val="left" w:pos="1320"/>
          <w:tab w:val="center" w:pos="4677"/>
        </w:tabs>
        <w:rPr>
          <w:b/>
          <w:sz w:val="52"/>
          <w:szCs w:val="52"/>
          <w:lang w:val="uk-UA"/>
        </w:rPr>
      </w:pPr>
      <w:r w:rsidRPr="00D13121">
        <w:rPr>
          <w:b/>
          <w:sz w:val="52"/>
          <w:szCs w:val="52"/>
          <w:lang w:val="uk-UA"/>
        </w:rPr>
        <w:tab/>
      </w:r>
    </w:p>
    <w:p w:rsidR="00B35F64" w:rsidRDefault="00B35F64" w:rsidP="00B35F64">
      <w:pPr>
        <w:tabs>
          <w:tab w:val="left" w:pos="1320"/>
          <w:tab w:val="center" w:pos="4677"/>
        </w:tabs>
        <w:rPr>
          <w:b/>
          <w:sz w:val="52"/>
          <w:szCs w:val="52"/>
          <w:lang w:val="uk-UA"/>
        </w:rPr>
      </w:pPr>
    </w:p>
    <w:p w:rsidR="00B35F64" w:rsidRDefault="00B35F64" w:rsidP="00B35F64">
      <w:pPr>
        <w:tabs>
          <w:tab w:val="left" w:pos="1320"/>
          <w:tab w:val="center" w:pos="4677"/>
        </w:tabs>
        <w:rPr>
          <w:b/>
          <w:sz w:val="52"/>
          <w:szCs w:val="52"/>
          <w:lang w:val="uk-UA"/>
        </w:rPr>
      </w:pPr>
    </w:p>
    <w:p w:rsidR="00B35F64" w:rsidRDefault="00B35F64" w:rsidP="00B35F64">
      <w:pPr>
        <w:tabs>
          <w:tab w:val="left" w:pos="1320"/>
          <w:tab w:val="center" w:pos="4677"/>
        </w:tabs>
        <w:rPr>
          <w:b/>
          <w:sz w:val="52"/>
          <w:szCs w:val="52"/>
          <w:lang w:val="uk-UA"/>
        </w:rPr>
      </w:pPr>
    </w:p>
    <w:p w:rsidR="00B35F64" w:rsidRDefault="00B35F64" w:rsidP="00B35F64">
      <w:pPr>
        <w:tabs>
          <w:tab w:val="left" w:pos="1320"/>
          <w:tab w:val="center" w:pos="4677"/>
        </w:tabs>
        <w:rPr>
          <w:b/>
          <w:sz w:val="52"/>
          <w:szCs w:val="52"/>
          <w:lang w:val="uk-UA"/>
        </w:rPr>
      </w:pPr>
    </w:p>
    <w:p w:rsidR="00B35F64" w:rsidRPr="00D13121" w:rsidRDefault="00B35F64" w:rsidP="00B35F64">
      <w:pPr>
        <w:tabs>
          <w:tab w:val="left" w:pos="1320"/>
          <w:tab w:val="center" w:pos="4677"/>
        </w:tabs>
        <w:rPr>
          <w:b/>
          <w:sz w:val="52"/>
          <w:szCs w:val="52"/>
          <w:lang w:val="uk-UA"/>
        </w:rPr>
      </w:pPr>
    </w:p>
    <w:p w:rsidR="00B35F64" w:rsidRDefault="00B35F64" w:rsidP="00B35F64">
      <w:pPr>
        <w:tabs>
          <w:tab w:val="left" w:pos="6900"/>
        </w:tabs>
        <w:jc w:val="center"/>
        <w:rPr>
          <w:b/>
          <w:sz w:val="36"/>
          <w:szCs w:val="36"/>
          <w:lang w:val="uk-UA"/>
        </w:rPr>
      </w:pPr>
      <w:r>
        <w:rPr>
          <w:b/>
          <w:sz w:val="36"/>
          <w:szCs w:val="36"/>
          <w:lang w:val="uk-UA"/>
        </w:rPr>
        <w:t>Міська цільова програма</w:t>
      </w:r>
      <w:r w:rsidRPr="001F1C9C">
        <w:rPr>
          <w:b/>
          <w:sz w:val="36"/>
          <w:szCs w:val="36"/>
          <w:lang w:val="uk-UA"/>
        </w:rPr>
        <w:t xml:space="preserve"> реконструкції </w:t>
      </w:r>
    </w:p>
    <w:p w:rsidR="00B35F64" w:rsidRPr="001F1C9C" w:rsidRDefault="00B35F64" w:rsidP="00B35F64">
      <w:pPr>
        <w:tabs>
          <w:tab w:val="left" w:pos="6900"/>
        </w:tabs>
        <w:jc w:val="center"/>
        <w:rPr>
          <w:b/>
          <w:sz w:val="36"/>
          <w:szCs w:val="36"/>
          <w:lang w:val="uk-UA"/>
        </w:rPr>
      </w:pPr>
      <w:r w:rsidRPr="001F1C9C">
        <w:rPr>
          <w:b/>
          <w:sz w:val="36"/>
          <w:szCs w:val="36"/>
          <w:lang w:val="uk-UA"/>
        </w:rPr>
        <w:t xml:space="preserve">та будівництва інженерно-транспортної </w:t>
      </w:r>
      <w:r>
        <w:rPr>
          <w:b/>
          <w:sz w:val="36"/>
          <w:szCs w:val="36"/>
          <w:lang w:val="uk-UA"/>
        </w:rPr>
        <w:t xml:space="preserve">інфраструктури </w:t>
      </w:r>
      <w:r w:rsidRPr="001F1C9C">
        <w:rPr>
          <w:b/>
          <w:sz w:val="36"/>
          <w:szCs w:val="36"/>
          <w:lang w:val="uk-UA"/>
        </w:rPr>
        <w:t>та соціальної сфери міста Обухов</w:t>
      </w:r>
      <w:r>
        <w:rPr>
          <w:b/>
          <w:sz w:val="36"/>
          <w:szCs w:val="36"/>
          <w:lang w:val="uk-UA"/>
        </w:rPr>
        <w:t xml:space="preserve">а, </w:t>
      </w:r>
      <w:r w:rsidRPr="001F1C9C">
        <w:rPr>
          <w:b/>
          <w:sz w:val="36"/>
          <w:szCs w:val="36"/>
          <w:lang w:val="uk-UA"/>
        </w:rPr>
        <w:t xml:space="preserve">прилеглих  сіл </w:t>
      </w:r>
      <w:r>
        <w:rPr>
          <w:b/>
          <w:sz w:val="36"/>
          <w:szCs w:val="36"/>
          <w:lang w:val="uk-UA"/>
        </w:rPr>
        <w:t xml:space="preserve">           </w:t>
      </w:r>
      <w:r w:rsidRPr="001F1C9C">
        <w:rPr>
          <w:b/>
          <w:sz w:val="36"/>
          <w:szCs w:val="36"/>
          <w:lang w:val="uk-UA"/>
        </w:rPr>
        <w:t>Т</w:t>
      </w:r>
      <w:r w:rsidRPr="001F1C9C">
        <w:rPr>
          <w:b/>
          <w:sz w:val="36"/>
          <w:szCs w:val="36"/>
          <w:lang w:val="uk-UA"/>
        </w:rPr>
        <w:t>а</w:t>
      </w:r>
      <w:r w:rsidRPr="001F1C9C">
        <w:rPr>
          <w:b/>
          <w:sz w:val="36"/>
          <w:szCs w:val="36"/>
          <w:lang w:val="uk-UA"/>
        </w:rPr>
        <w:t>ценки, Ленди на 2018 рік</w:t>
      </w:r>
    </w:p>
    <w:p w:rsidR="00B35F64" w:rsidRPr="00D13121" w:rsidRDefault="00B35F64" w:rsidP="00B35F64">
      <w:pPr>
        <w:tabs>
          <w:tab w:val="left" w:pos="6900"/>
        </w:tabs>
        <w:rPr>
          <w:sz w:val="52"/>
          <w:szCs w:val="52"/>
          <w:lang w:val="uk-UA"/>
        </w:rPr>
      </w:pPr>
    </w:p>
    <w:p w:rsidR="00B35F64" w:rsidRPr="00D13121" w:rsidRDefault="00B35F64" w:rsidP="00B35F64">
      <w:pPr>
        <w:tabs>
          <w:tab w:val="left" w:pos="6900"/>
        </w:tabs>
        <w:rPr>
          <w:sz w:val="52"/>
          <w:szCs w:val="52"/>
          <w:lang w:val="uk-UA"/>
        </w:rPr>
      </w:pPr>
    </w:p>
    <w:p w:rsidR="00B35F64" w:rsidRPr="00D13121" w:rsidRDefault="00B35F64" w:rsidP="00B35F64">
      <w:pPr>
        <w:tabs>
          <w:tab w:val="left" w:pos="6900"/>
        </w:tabs>
        <w:rPr>
          <w:sz w:val="52"/>
          <w:szCs w:val="52"/>
          <w:lang w:val="uk-UA"/>
        </w:rPr>
      </w:pPr>
    </w:p>
    <w:p w:rsidR="00B35F64" w:rsidRDefault="00B35F64" w:rsidP="00B35F64">
      <w:pPr>
        <w:tabs>
          <w:tab w:val="left" w:pos="6900"/>
        </w:tabs>
        <w:rPr>
          <w:sz w:val="52"/>
          <w:szCs w:val="52"/>
          <w:lang w:val="uk-UA"/>
        </w:rPr>
      </w:pPr>
    </w:p>
    <w:p w:rsidR="00B35F64" w:rsidRDefault="00B35F64" w:rsidP="00B35F64">
      <w:pPr>
        <w:tabs>
          <w:tab w:val="left" w:pos="6900"/>
        </w:tabs>
        <w:rPr>
          <w:sz w:val="52"/>
          <w:szCs w:val="52"/>
          <w:lang w:val="uk-UA"/>
        </w:rPr>
      </w:pPr>
    </w:p>
    <w:p w:rsidR="00B35F64" w:rsidRDefault="00B35F64" w:rsidP="00B35F64">
      <w:pPr>
        <w:tabs>
          <w:tab w:val="left" w:pos="6900"/>
        </w:tabs>
        <w:rPr>
          <w:sz w:val="52"/>
          <w:szCs w:val="52"/>
          <w:lang w:val="uk-UA"/>
        </w:rPr>
      </w:pPr>
    </w:p>
    <w:p w:rsidR="00B35F64" w:rsidRDefault="00B35F64" w:rsidP="00B35F64">
      <w:pPr>
        <w:tabs>
          <w:tab w:val="left" w:pos="6900"/>
        </w:tabs>
        <w:rPr>
          <w:sz w:val="52"/>
          <w:szCs w:val="52"/>
          <w:lang w:val="uk-UA"/>
        </w:rPr>
      </w:pPr>
    </w:p>
    <w:p w:rsidR="00B35F64" w:rsidRPr="001F1C9C" w:rsidRDefault="00B35F64" w:rsidP="00B35F64">
      <w:pPr>
        <w:tabs>
          <w:tab w:val="left" w:pos="6900"/>
        </w:tabs>
        <w:jc w:val="center"/>
        <w:rPr>
          <w:sz w:val="28"/>
          <w:szCs w:val="28"/>
          <w:lang w:val="uk-UA"/>
        </w:rPr>
      </w:pPr>
      <w:r>
        <w:rPr>
          <w:sz w:val="28"/>
          <w:szCs w:val="28"/>
          <w:lang w:val="uk-UA"/>
        </w:rPr>
        <w:t>м</w:t>
      </w:r>
      <w:r w:rsidRPr="001F1C9C">
        <w:rPr>
          <w:sz w:val="28"/>
          <w:szCs w:val="28"/>
          <w:lang w:val="uk-UA"/>
        </w:rPr>
        <w:t xml:space="preserve">істо Обухів </w:t>
      </w:r>
    </w:p>
    <w:p w:rsidR="00B35F64" w:rsidRPr="001F1C9C" w:rsidRDefault="00B35F64" w:rsidP="00B35F64">
      <w:pPr>
        <w:tabs>
          <w:tab w:val="left" w:pos="6900"/>
        </w:tabs>
        <w:jc w:val="center"/>
        <w:rPr>
          <w:sz w:val="28"/>
          <w:szCs w:val="28"/>
          <w:lang w:val="uk-UA"/>
        </w:rPr>
      </w:pPr>
      <w:r w:rsidRPr="001F1C9C">
        <w:rPr>
          <w:sz w:val="28"/>
          <w:szCs w:val="28"/>
          <w:lang w:val="uk-UA"/>
        </w:rPr>
        <w:t>2018</w:t>
      </w:r>
    </w:p>
    <w:p w:rsidR="00B35F64" w:rsidRDefault="00B35F64" w:rsidP="00B35F64">
      <w:pPr>
        <w:tabs>
          <w:tab w:val="left" w:pos="6900"/>
        </w:tabs>
        <w:ind w:left="7590"/>
        <w:rPr>
          <w:lang w:val="uk-UA"/>
        </w:rPr>
      </w:pPr>
    </w:p>
    <w:p w:rsidR="00B35F64" w:rsidRDefault="00B35F64" w:rsidP="00B35F64">
      <w:pPr>
        <w:tabs>
          <w:tab w:val="left" w:pos="6900"/>
        </w:tabs>
        <w:ind w:left="7590"/>
        <w:rPr>
          <w:lang w:val="uk-UA"/>
        </w:rPr>
      </w:pPr>
    </w:p>
    <w:p w:rsidR="00B35F64" w:rsidRDefault="00B35F64" w:rsidP="00B35F64">
      <w:pPr>
        <w:tabs>
          <w:tab w:val="left" w:pos="6900"/>
        </w:tabs>
        <w:ind w:left="7590"/>
        <w:rPr>
          <w:lang w:val="uk-UA"/>
        </w:rPr>
      </w:pPr>
    </w:p>
    <w:tbl>
      <w:tblPr>
        <w:tblW w:w="9803" w:type="dxa"/>
        <w:tblInd w:w="98" w:type="dxa"/>
        <w:tblLayout w:type="fixed"/>
        <w:tblLook w:val="0000"/>
      </w:tblPr>
      <w:tblGrid>
        <w:gridCol w:w="620"/>
        <w:gridCol w:w="4210"/>
        <w:gridCol w:w="1160"/>
        <w:gridCol w:w="971"/>
        <w:gridCol w:w="1870"/>
        <w:gridCol w:w="972"/>
      </w:tblGrid>
      <w:tr w:rsidR="00B35F64" w:rsidRPr="00201D35" w:rsidTr="00B35F64">
        <w:trPr>
          <w:trHeight w:val="330"/>
        </w:trPr>
        <w:tc>
          <w:tcPr>
            <w:tcW w:w="9803"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tcPr>
          <w:p w:rsidR="00B35F64" w:rsidRPr="00201D35" w:rsidRDefault="00B35F64" w:rsidP="001F36FC">
            <w:pPr>
              <w:jc w:val="center"/>
              <w:rPr>
                <w:b/>
                <w:bCs/>
              </w:rPr>
            </w:pPr>
            <w:r w:rsidRPr="00201D35">
              <w:rPr>
                <w:b/>
                <w:bCs/>
              </w:rPr>
              <w:lastRenderedPageBreak/>
              <w:t>6. Напрями діяльності, завдання та заходи Програми.</w:t>
            </w:r>
          </w:p>
        </w:tc>
      </w:tr>
      <w:tr w:rsidR="00B35F64" w:rsidRPr="00201D35" w:rsidTr="00B35F64">
        <w:trPr>
          <w:trHeight w:val="240"/>
        </w:trPr>
        <w:tc>
          <w:tcPr>
            <w:tcW w:w="620" w:type="dxa"/>
            <w:tcBorders>
              <w:top w:val="nil"/>
              <w:left w:val="nil"/>
              <w:bottom w:val="nil"/>
              <w:right w:val="nil"/>
            </w:tcBorders>
            <w:shd w:val="clear" w:color="auto" w:fill="auto"/>
            <w:noWrap/>
            <w:vAlign w:val="bottom"/>
          </w:tcPr>
          <w:p w:rsidR="00B35F64" w:rsidRPr="00201D35" w:rsidRDefault="00B35F64" w:rsidP="001F36FC">
            <w:pPr>
              <w:jc w:val="center"/>
              <w:rPr>
                <w:rFonts w:ascii="Arial CYR" w:hAnsi="Arial CYR" w:cs="Arial CYR"/>
                <w:sz w:val="16"/>
                <w:szCs w:val="16"/>
              </w:rPr>
            </w:pPr>
          </w:p>
        </w:tc>
        <w:tc>
          <w:tcPr>
            <w:tcW w:w="4210" w:type="dxa"/>
            <w:tcBorders>
              <w:top w:val="nil"/>
              <w:left w:val="nil"/>
              <w:bottom w:val="nil"/>
              <w:right w:val="nil"/>
            </w:tcBorders>
            <w:shd w:val="clear" w:color="auto" w:fill="auto"/>
            <w:noWrap/>
            <w:vAlign w:val="bottom"/>
          </w:tcPr>
          <w:p w:rsidR="00B35F64" w:rsidRPr="00201D35" w:rsidRDefault="00B35F64" w:rsidP="001F36FC">
            <w:pPr>
              <w:rPr>
                <w:rFonts w:ascii="Arial CYR" w:hAnsi="Arial CYR" w:cs="Arial CYR"/>
                <w:sz w:val="16"/>
                <w:szCs w:val="16"/>
              </w:rPr>
            </w:pPr>
          </w:p>
        </w:tc>
        <w:tc>
          <w:tcPr>
            <w:tcW w:w="1160" w:type="dxa"/>
            <w:tcBorders>
              <w:top w:val="nil"/>
              <w:left w:val="nil"/>
              <w:bottom w:val="nil"/>
              <w:right w:val="nil"/>
            </w:tcBorders>
            <w:shd w:val="clear" w:color="auto" w:fill="auto"/>
            <w:noWrap/>
            <w:vAlign w:val="bottom"/>
          </w:tcPr>
          <w:p w:rsidR="00B35F64" w:rsidRPr="00201D35" w:rsidRDefault="00B35F64" w:rsidP="001F36FC">
            <w:pPr>
              <w:rPr>
                <w:rFonts w:ascii="Arial CYR" w:hAnsi="Arial CYR" w:cs="Arial CYR"/>
                <w:b/>
                <w:bCs/>
                <w:sz w:val="16"/>
                <w:szCs w:val="16"/>
              </w:rPr>
            </w:pPr>
          </w:p>
        </w:tc>
        <w:tc>
          <w:tcPr>
            <w:tcW w:w="971" w:type="dxa"/>
            <w:tcBorders>
              <w:top w:val="nil"/>
              <w:left w:val="nil"/>
              <w:bottom w:val="nil"/>
              <w:right w:val="nil"/>
            </w:tcBorders>
            <w:shd w:val="clear" w:color="auto" w:fill="auto"/>
            <w:noWrap/>
            <w:vAlign w:val="bottom"/>
          </w:tcPr>
          <w:p w:rsidR="00B35F64" w:rsidRPr="00201D35" w:rsidRDefault="00B35F64" w:rsidP="001F36FC">
            <w:pPr>
              <w:rPr>
                <w:rFonts w:ascii="Arial CYR" w:hAnsi="Arial CYR" w:cs="Arial CYR"/>
                <w:sz w:val="16"/>
                <w:szCs w:val="16"/>
              </w:rPr>
            </w:pPr>
          </w:p>
        </w:tc>
        <w:tc>
          <w:tcPr>
            <w:tcW w:w="1870" w:type="dxa"/>
            <w:tcBorders>
              <w:top w:val="nil"/>
              <w:left w:val="nil"/>
              <w:bottom w:val="nil"/>
              <w:right w:val="nil"/>
            </w:tcBorders>
            <w:shd w:val="clear" w:color="auto" w:fill="auto"/>
            <w:noWrap/>
            <w:vAlign w:val="bottom"/>
          </w:tcPr>
          <w:p w:rsidR="00B35F64" w:rsidRPr="00201D35" w:rsidRDefault="00B35F64" w:rsidP="001F36FC">
            <w:pPr>
              <w:rPr>
                <w:rFonts w:ascii="Arial CYR" w:hAnsi="Arial CYR" w:cs="Arial CYR"/>
                <w:sz w:val="16"/>
                <w:szCs w:val="16"/>
              </w:rPr>
            </w:pPr>
          </w:p>
        </w:tc>
        <w:tc>
          <w:tcPr>
            <w:tcW w:w="972" w:type="dxa"/>
            <w:tcBorders>
              <w:top w:val="nil"/>
              <w:left w:val="nil"/>
              <w:bottom w:val="nil"/>
              <w:right w:val="nil"/>
            </w:tcBorders>
            <w:shd w:val="clear" w:color="auto" w:fill="auto"/>
            <w:noWrap/>
            <w:vAlign w:val="bottom"/>
          </w:tcPr>
          <w:p w:rsidR="00B35F64" w:rsidRPr="00201D35" w:rsidRDefault="00B35F64" w:rsidP="001F36FC">
            <w:pPr>
              <w:rPr>
                <w:rFonts w:ascii="Arial CYR" w:hAnsi="Arial CYR" w:cs="Arial CYR"/>
                <w:sz w:val="16"/>
                <w:szCs w:val="16"/>
              </w:rPr>
            </w:pPr>
          </w:p>
        </w:tc>
      </w:tr>
      <w:tr w:rsidR="00B35F64" w:rsidRPr="00201D35" w:rsidTr="00B35F64">
        <w:trPr>
          <w:trHeight w:val="240"/>
        </w:trPr>
        <w:tc>
          <w:tcPr>
            <w:tcW w:w="9803" w:type="dxa"/>
            <w:gridSpan w:val="6"/>
            <w:tcBorders>
              <w:top w:val="single" w:sz="8" w:space="0" w:color="auto"/>
              <w:left w:val="single" w:sz="8" w:space="0" w:color="auto"/>
              <w:bottom w:val="single" w:sz="8"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БЮДЖЕТ РОЗВИТКУ Обухівської міської ради  на 2018рік</w:t>
            </w:r>
          </w:p>
        </w:tc>
      </w:tr>
      <w:tr w:rsidR="00B35F64" w:rsidRPr="00201D35" w:rsidTr="00B35F64">
        <w:trPr>
          <w:trHeight w:val="810"/>
        </w:trPr>
        <w:tc>
          <w:tcPr>
            <w:tcW w:w="620" w:type="dxa"/>
            <w:vMerge w:val="restart"/>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xml:space="preserve">№ п\п                   </w:t>
            </w:r>
          </w:p>
        </w:tc>
        <w:tc>
          <w:tcPr>
            <w:tcW w:w="4210" w:type="dxa"/>
            <w:vMerge w:val="restart"/>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Перелік обєктів будівництва</w:t>
            </w:r>
          </w:p>
        </w:tc>
        <w:tc>
          <w:tcPr>
            <w:tcW w:w="1160" w:type="dxa"/>
            <w:vMerge w:val="restart"/>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Загал</w:t>
            </w:r>
            <w:r w:rsidRPr="00201D35">
              <w:rPr>
                <w:b/>
                <w:bCs/>
                <w:sz w:val="16"/>
                <w:szCs w:val="16"/>
              </w:rPr>
              <w:t>ь</w:t>
            </w:r>
            <w:r w:rsidRPr="00201D35">
              <w:rPr>
                <w:b/>
                <w:bCs/>
                <w:sz w:val="16"/>
                <w:szCs w:val="16"/>
              </w:rPr>
              <w:t>ний обсяг фінансування будівництва</w:t>
            </w:r>
          </w:p>
        </w:tc>
        <w:tc>
          <w:tcPr>
            <w:tcW w:w="971" w:type="dxa"/>
            <w:vMerge w:val="restart"/>
            <w:tcBorders>
              <w:top w:val="nil"/>
              <w:left w:val="single" w:sz="4" w:space="0" w:color="auto"/>
              <w:bottom w:val="single" w:sz="4" w:space="0" w:color="000000"/>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Зміни фінансування, кориг</w:t>
            </w:r>
            <w:r w:rsidRPr="00201D35">
              <w:rPr>
                <w:b/>
                <w:bCs/>
                <w:sz w:val="16"/>
                <w:szCs w:val="16"/>
              </w:rPr>
              <w:t>у</w:t>
            </w:r>
            <w:r w:rsidRPr="00201D35">
              <w:rPr>
                <w:b/>
                <w:bCs/>
                <w:sz w:val="16"/>
                <w:szCs w:val="16"/>
              </w:rPr>
              <w:t>вання обєктів будівництва</w:t>
            </w:r>
          </w:p>
        </w:tc>
        <w:tc>
          <w:tcPr>
            <w:tcW w:w="1870" w:type="dxa"/>
            <w:vMerge w:val="restart"/>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Затвердже</w:t>
            </w:r>
            <w:r w:rsidRPr="00201D35">
              <w:rPr>
                <w:b/>
                <w:bCs/>
                <w:sz w:val="16"/>
                <w:szCs w:val="16"/>
              </w:rPr>
              <w:t>н</w:t>
            </w:r>
            <w:r w:rsidRPr="00201D35">
              <w:rPr>
                <w:b/>
                <w:bCs/>
                <w:sz w:val="16"/>
                <w:szCs w:val="16"/>
              </w:rPr>
              <w:t xml:space="preserve">ня обсягів фінансування на 41 сесію </w:t>
            </w:r>
          </w:p>
        </w:tc>
        <w:tc>
          <w:tcPr>
            <w:tcW w:w="972" w:type="dxa"/>
            <w:vMerge w:val="restart"/>
            <w:tcBorders>
              <w:top w:val="nil"/>
              <w:left w:val="single" w:sz="4" w:space="0" w:color="auto"/>
              <w:bottom w:val="single" w:sz="4" w:space="0" w:color="auto"/>
              <w:right w:val="single" w:sz="8"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xml:space="preserve">Термін закінчення робіт, послуг  </w:t>
            </w:r>
          </w:p>
        </w:tc>
      </w:tr>
      <w:tr w:rsidR="00B35F64" w:rsidRPr="00201D35" w:rsidTr="00B35F64">
        <w:trPr>
          <w:trHeight w:val="425"/>
        </w:trPr>
        <w:tc>
          <w:tcPr>
            <w:tcW w:w="620" w:type="dxa"/>
            <w:vMerge/>
            <w:tcBorders>
              <w:top w:val="nil"/>
              <w:left w:val="single" w:sz="8" w:space="0" w:color="auto"/>
              <w:bottom w:val="single" w:sz="4" w:space="0" w:color="auto"/>
              <w:right w:val="single" w:sz="4" w:space="0" w:color="auto"/>
            </w:tcBorders>
            <w:vAlign w:val="center"/>
          </w:tcPr>
          <w:p w:rsidR="00B35F64" w:rsidRPr="00201D35" w:rsidRDefault="00B35F64" w:rsidP="001F36FC">
            <w:pPr>
              <w:rPr>
                <w:b/>
                <w:bCs/>
                <w:sz w:val="16"/>
                <w:szCs w:val="16"/>
              </w:rPr>
            </w:pPr>
          </w:p>
        </w:tc>
        <w:tc>
          <w:tcPr>
            <w:tcW w:w="4210" w:type="dxa"/>
            <w:vMerge/>
            <w:tcBorders>
              <w:top w:val="nil"/>
              <w:left w:val="single" w:sz="4" w:space="0" w:color="auto"/>
              <w:bottom w:val="single" w:sz="4" w:space="0" w:color="auto"/>
              <w:right w:val="single" w:sz="4" w:space="0" w:color="auto"/>
            </w:tcBorders>
            <w:vAlign w:val="center"/>
          </w:tcPr>
          <w:p w:rsidR="00B35F64" w:rsidRPr="00201D35" w:rsidRDefault="00B35F64" w:rsidP="001F36FC">
            <w:pPr>
              <w:rPr>
                <w:b/>
                <w:bCs/>
                <w:sz w:val="16"/>
                <w:szCs w:val="16"/>
              </w:rPr>
            </w:pPr>
          </w:p>
        </w:tc>
        <w:tc>
          <w:tcPr>
            <w:tcW w:w="1160" w:type="dxa"/>
            <w:vMerge/>
            <w:tcBorders>
              <w:top w:val="nil"/>
              <w:left w:val="single" w:sz="4" w:space="0" w:color="auto"/>
              <w:bottom w:val="single" w:sz="4" w:space="0" w:color="auto"/>
              <w:right w:val="single" w:sz="4" w:space="0" w:color="auto"/>
            </w:tcBorders>
            <w:vAlign w:val="center"/>
          </w:tcPr>
          <w:p w:rsidR="00B35F64" w:rsidRPr="00201D35" w:rsidRDefault="00B35F64" w:rsidP="001F36FC">
            <w:pPr>
              <w:rPr>
                <w:b/>
                <w:bCs/>
                <w:sz w:val="16"/>
                <w:szCs w:val="16"/>
              </w:rPr>
            </w:pPr>
          </w:p>
        </w:tc>
        <w:tc>
          <w:tcPr>
            <w:tcW w:w="971" w:type="dxa"/>
            <w:vMerge/>
            <w:tcBorders>
              <w:top w:val="nil"/>
              <w:left w:val="single" w:sz="4" w:space="0" w:color="auto"/>
              <w:bottom w:val="single" w:sz="4" w:space="0" w:color="000000"/>
              <w:right w:val="single" w:sz="4" w:space="0" w:color="auto"/>
            </w:tcBorders>
            <w:vAlign w:val="center"/>
          </w:tcPr>
          <w:p w:rsidR="00B35F64" w:rsidRPr="00201D35" w:rsidRDefault="00B35F64" w:rsidP="001F36FC">
            <w:pPr>
              <w:rPr>
                <w:b/>
                <w:bCs/>
                <w:sz w:val="16"/>
                <w:szCs w:val="16"/>
              </w:rPr>
            </w:pPr>
          </w:p>
        </w:tc>
        <w:tc>
          <w:tcPr>
            <w:tcW w:w="1870" w:type="dxa"/>
            <w:vMerge/>
            <w:tcBorders>
              <w:top w:val="nil"/>
              <w:left w:val="single" w:sz="4" w:space="0" w:color="auto"/>
              <w:bottom w:val="single" w:sz="4" w:space="0" w:color="auto"/>
              <w:right w:val="single" w:sz="4" w:space="0" w:color="auto"/>
            </w:tcBorders>
            <w:vAlign w:val="center"/>
          </w:tcPr>
          <w:p w:rsidR="00B35F64" w:rsidRPr="00201D35" w:rsidRDefault="00B35F64" w:rsidP="001F36FC">
            <w:pPr>
              <w:rPr>
                <w:b/>
                <w:bCs/>
                <w:sz w:val="16"/>
                <w:szCs w:val="16"/>
              </w:rPr>
            </w:pPr>
          </w:p>
        </w:tc>
        <w:tc>
          <w:tcPr>
            <w:tcW w:w="972" w:type="dxa"/>
            <w:vMerge/>
            <w:tcBorders>
              <w:top w:val="nil"/>
              <w:left w:val="single" w:sz="4" w:space="0" w:color="auto"/>
              <w:bottom w:val="single" w:sz="4" w:space="0" w:color="auto"/>
              <w:right w:val="single" w:sz="8" w:space="0" w:color="auto"/>
            </w:tcBorders>
            <w:vAlign w:val="center"/>
          </w:tcPr>
          <w:p w:rsidR="00B35F64" w:rsidRPr="00201D35" w:rsidRDefault="00B35F64" w:rsidP="001F36FC">
            <w:pPr>
              <w:rPr>
                <w:b/>
                <w:bCs/>
                <w:sz w:val="16"/>
                <w:szCs w:val="16"/>
              </w:rPr>
            </w:pPr>
          </w:p>
        </w:tc>
      </w:tr>
      <w:tr w:rsidR="00B35F64" w:rsidRPr="00201D35" w:rsidTr="00B35F64">
        <w:trPr>
          <w:trHeight w:val="570"/>
        </w:trPr>
        <w:tc>
          <w:tcPr>
            <w:tcW w:w="9803" w:type="dxa"/>
            <w:gridSpan w:val="6"/>
            <w:tcBorders>
              <w:top w:val="nil"/>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Міська цільова Программа будівництва, реконструкції обєктів інженерно-транспортної інфраструктури та соціальної сфери міста Обух</w:t>
            </w:r>
            <w:r w:rsidRPr="00201D35">
              <w:rPr>
                <w:b/>
                <w:bCs/>
                <w:i/>
                <w:iCs/>
                <w:sz w:val="16"/>
                <w:szCs w:val="16"/>
              </w:rPr>
              <w:t>о</w:t>
            </w:r>
            <w:r w:rsidRPr="00201D35">
              <w:rPr>
                <w:b/>
                <w:bCs/>
                <w:i/>
                <w:iCs/>
                <w:sz w:val="16"/>
                <w:szCs w:val="16"/>
              </w:rPr>
              <w:t>ва, сіл Таценки та Ленди</w:t>
            </w:r>
          </w:p>
        </w:tc>
      </w:tr>
      <w:tr w:rsidR="00B35F64" w:rsidRPr="00201D35" w:rsidTr="00B35F64">
        <w:trPr>
          <w:trHeight w:val="540"/>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Розділ 1. Реконструція мереж теплопостачання, водопостачання та водовідведення, інженерно-транспортної інфраструктури, обєктів комунальної власності</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1.1 Реконструкція мереж теплопостачання, водопостачання та водовідведення</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14, в м.Обухові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1.1.2</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17, в м.Обухові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1.1.3</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документації:"Реконструкція  внутрішньої системи тепло-, водопостачання житлового будинку по вул.Київська, 115, в м.Обухові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1.1.4</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документації:"Реконструкція  внутрішньої системи тепло-, водопостачання житлового будинку по вул.Миру, 13, в м.Обухові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211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462B5A" w:rsidRDefault="00B35F64" w:rsidP="001F36FC">
            <w:pPr>
              <w:jc w:val="center"/>
              <w:rPr>
                <w:b/>
                <w:bCs/>
                <w:sz w:val="16"/>
                <w:szCs w:val="16"/>
              </w:rPr>
            </w:pPr>
            <w:r w:rsidRPr="00462B5A">
              <w:rPr>
                <w:b/>
                <w:bCs/>
                <w:sz w:val="16"/>
                <w:szCs w:val="16"/>
              </w:rPr>
              <w:t>1.1.5</w:t>
            </w:r>
          </w:p>
        </w:tc>
        <w:tc>
          <w:tcPr>
            <w:tcW w:w="4210" w:type="dxa"/>
            <w:tcBorders>
              <w:top w:val="nil"/>
              <w:left w:val="nil"/>
              <w:bottom w:val="single" w:sz="4" w:space="0" w:color="auto"/>
              <w:right w:val="single" w:sz="4" w:space="0" w:color="auto"/>
            </w:tcBorders>
            <w:shd w:val="clear" w:color="auto" w:fill="auto"/>
            <w:vAlign w:val="bottom"/>
          </w:tcPr>
          <w:p w:rsidR="00B35F64" w:rsidRPr="00462B5A" w:rsidRDefault="00B35F64" w:rsidP="001F36FC">
            <w:pPr>
              <w:jc w:val="both"/>
              <w:rPr>
                <w:b/>
                <w:bCs/>
                <w:sz w:val="16"/>
                <w:szCs w:val="16"/>
              </w:rPr>
            </w:pPr>
            <w:r w:rsidRPr="00462B5A">
              <w:rPr>
                <w:b/>
                <w:bCs/>
                <w:sz w:val="16"/>
                <w:szCs w:val="16"/>
              </w:rPr>
              <w:t>Виготовлення проектно-кошторисної документації: "Реконструкція квартальних мереж теплопостачання та зовнішніх мереж водоп</w:t>
            </w:r>
            <w:r w:rsidRPr="00462B5A">
              <w:rPr>
                <w:b/>
                <w:bCs/>
                <w:sz w:val="16"/>
                <w:szCs w:val="16"/>
              </w:rPr>
              <w:t>о</w:t>
            </w:r>
            <w:r w:rsidRPr="00462B5A">
              <w:rPr>
                <w:b/>
                <w:bCs/>
                <w:sz w:val="16"/>
                <w:szCs w:val="16"/>
              </w:rPr>
              <w:t>стачання житлових будинків № 22,24,26,28,30,32,34,36,38,40 по вул. Каштанова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462B5A" w:rsidRDefault="00B35F64" w:rsidP="001F36FC">
            <w:pPr>
              <w:jc w:val="center"/>
              <w:rPr>
                <w:b/>
                <w:bCs/>
                <w:sz w:val="16"/>
                <w:szCs w:val="16"/>
              </w:rPr>
            </w:pPr>
            <w:r w:rsidRPr="00462B5A">
              <w:rPr>
                <w:b/>
                <w:bCs/>
                <w:sz w:val="16"/>
                <w:szCs w:val="16"/>
              </w:rPr>
              <w:t>300 000 грн.</w:t>
            </w:r>
          </w:p>
        </w:tc>
        <w:tc>
          <w:tcPr>
            <w:tcW w:w="971" w:type="dxa"/>
            <w:tcBorders>
              <w:top w:val="nil"/>
              <w:left w:val="nil"/>
              <w:bottom w:val="single" w:sz="4" w:space="0" w:color="auto"/>
              <w:right w:val="single" w:sz="4" w:space="0" w:color="auto"/>
            </w:tcBorders>
            <w:shd w:val="clear" w:color="auto" w:fill="auto"/>
            <w:vAlign w:val="bottom"/>
          </w:tcPr>
          <w:p w:rsidR="00B35F64" w:rsidRPr="00462B5A" w:rsidRDefault="00B35F64" w:rsidP="001F36FC">
            <w:pPr>
              <w:jc w:val="center"/>
              <w:rPr>
                <w:sz w:val="16"/>
                <w:szCs w:val="16"/>
              </w:rPr>
            </w:pPr>
            <w:r w:rsidRPr="00462B5A">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462B5A" w:rsidRDefault="00B35F64" w:rsidP="001F36FC">
            <w:pPr>
              <w:jc w:val="center"/>
              <w:rPr>
                <w:b/>
                <w:bCs/>
                <w:sz w:val="16"/>
                <w:szCs w:val="16"/>
              </w:rPr>
            </w:pPr>
            <w:r w:rsidRPr="00462B5A">
              <w:rPr>
                <w:b/>
                <w:bCs/>
                <w:sz w:val="16"/>
                <w:szCs w:val="16"/>
              </w:rPr>
              <w:t>300 000 грн.</w:t>
            </w:r>
          </w:p>
        </w:tc>
        <w:tc>
          <w:tcPr>
            <w:tcW w:w="972" w:type="dxa"/>
            <w:tcBorders>
              <w:top w:val="nil"/>
              <w:left w:val="nil"/>
              <w:bottom w:val="single" w:sz="4" w:space="0" w:color="auto"/>
              <w:right w:val="single" w:sz="8" w:space="0" w:color="auto"/>
            </w:tcBorders>
            <w:shd w:val="clear" w:color="auto" w:fill="auto"/>
            <w:vAlign w:val="bottom"/>
          </w:tcPr>
          <w:p w:rsidR="00B35F64" w:rsidRPr="00462B5A" w:rsidRDefault="00B35F64" w:rsidP="001F36FC">
            <w:pPr>
              <w:rPr>
                <w:b/>
                <w:bCs/>
                <w:sz w:val="16"/>
                <w:szCs w:val="16"/>
              </w:rPr>
            </w:pPr>
            <w:r w:rsidRPr="00462B5A">
              <w:rPr>
                <w:b/>
                <w:bCs/>
                <w:sz w:val="16"/>
                <w:szCs w:val="16"/>
              </w:rPr>
              <w:t>до 20 грудня 2018</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1.1.6</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"Реконструкція ділянки водоводу по вулиці  Київській від 0 водопровідної камери до водопровідного колодязя №5 в районі магазину "Фокстрот" в.Обухів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54 000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54 000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lastRenderedPageBreak/>
              <w:t>1.1.7</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 Реконструкція комерційного вузла обліку газу котельні мікрорайону Яблуневий за адресою: м. Обухів мікрорайон Яблуневий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1.1.8</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  "Реконструкція водопровідної мережі з заміною водонапірної башти з монтажем станції знезалізнення по вул. Чумацький шлях в м.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90 000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90 000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1.1.9</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  "Реконструкція водопровідної мережі з заміною водонапірної башти з монтажем станції знезалізнення по вул. Трипільска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90 000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90 000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485"/>
        </w:trPr>
        <w:tc>
          <w:tcPr>
            <w:tcW w:w="620" w:type="dxa"/>
            <w:tcBorders>
              <w:top w:val="nil"/>
              <w:left w:val="single" w:sz="8" w:space="0" w:color="auto"/>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1.1.10</w:t>
            </w:r>
          </w:p>
        </w:tc>
        <w:tc>
          <w:tcPr>
            <w:tcW w:w="421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 - кошторисної документації:  Реконструкції системи газ</w:t>
            </w:r>
            <w:r w:rsidRPr="00201D35">
              <w:rPr>
                <w:b/>
                <w:bCs/>
                <w:color w:val="FF0000"/>
                <w:sz w:val="16"/>
                <w:szCs w:val="16"/>
              </w:rPr>
              <w:t>о</w:t>
            </w:r>
            <w:r w:rsidRPr="00201D35">
              <w:rPr>
                <w:b/>
                <w:bCs/>
                <w:color w:val="FF0000"/>
                <w:sz w:val="16"/>
                <w:szCs w:val="16"/>
              </w:rPr>
              <w:t>постачання  котельні по вул. Київська, 105 в м.Обухів, Київської області"</w:t>
            </w:r>
          </w:p>
        </w:tc>
        <w:tc>
          <w:tcPr>
            <w:tcW w:w="116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2" w:type="dxa"/>
            <w:tcBorders>
              <w:top w:val="nil"/>
              <w:left w:val="nil"/>
              <w:bottom w:val="single" w:sz="4" w:space="0" w:color="auto"/>
              <w:right w:val="single" w:sz="8" w:space="0" w:color="auto"/>
            </w:tcBorders>
            <w:shd w:val="clear" w:color="auto" w:fill="CCFFFF"/>
            <w:vAlign w:val="bottom"/>
          </w:tcPr>
          <w:p w:rsidR="00B35F64" w:rsidRPr="00201D35" w:rsidRDefault="00B35F64" w:rsidP="001F36FC">
            <w:pPr>
              <w:rPr>
                <w:b/>
                <w:bCs/>
                <w:color w:val="FF0000"/>
                <w:sz w:val="16"/>
                <w:szCs w:val="16"/>
              </w:rPr>
            </w:pPr>
            <w:r w:rsidRPr="00201D35">
              <w:rPr>
                <w:b/>
                <w:bCs/>
                <w:color w:val="FF0000"/>
                <w:sz w:val="16"/>
                <w:szCs w:val="16"/>
              </w:rPr>
              <w:t>на 2019 рік</w:t>
            </w:r>
          </w:p>
        </w:tc>
      </w:tr>
      <w:tr w:rsidR="00B35F64" w:rsidRPr="00201D35" w:rsidTr="00B35F64">
        <w:trPr>
          <w:trHeight w:val="1485"/>
        </w:trPr>
        <w:tc>
          <w:tcPr>
            <w:tcW w:w="620" w:type="dxa"/>
            <w:tcBorders>
              <w:top w:val="nil"/>
              <w:left w:val="single" w:sz="8" w:space="0" w:color="auto"/>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1.1.11</w:t>
            </w:r>
          </w:p>
        </w:tc>
        <w:tc>
          <w:tcPr>
            <w:tcW w:w="421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 - кошторисної документації:  Реконструкції системи газ</w:t>
            </w:r>
            <w:r w:rsidRPr="00201D35">
              <w:rPr>
                <w:b/>
                <w:bCs/>
                <w:color w:val="FF0000"/>
                <w:sz w:val="16"/>
                <w:szCs w:val="16"/>
              </w:rPr>
              <w:t>о</w:t>
            </w:r>
            <w:r w:rsidRPr="00201D35">
              <w:rPr>
                <w:b/>
                <w:bCs/>
                <w:color w:val="FF0000"/>
                <w:sz w:val="16"/>
                <w:szCs w:val="16"/>
              </w:rPr>
              <w:t>постачання дахової котельні по вул. Київська, 62 в м.Обухів, Київської області"</w:t>
            </w:r>
          </w:p>
        </w:tc>
        <w:tc>
          <w:tcPr>
            <w:tcW w:w="116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2" w:type="dxa"/>
            <w:tcBorders>
              <w:top w:val="nil"/>
              <w:left w:val="nil"/>
              <w:bottom w:val="single" w:sz="4" w:space="0" w:color="auto"/>
              <w:right w:val="single" w:sz="8" w:space="0" w:color="auto"/>
            </w:tcBorders>
            <w:shd w:val="clear" w:color="auto" w:fill="CCFFFF"/>
            <w:vAlign w:val="bottom"/>
          </w:tcPr>
          <w:p w:rsidR="00B35F64" w:rsidRPr="00201D35" w:rsidRDefault="00B35F64" w:rsidP="001F36FC">
            <w:pPr>
              <w:rPr>
                <w:b/>
                <w:bCs/>
                <w:color w:val="FF0000"/>
                <w:sz w:val="16"/>
                <w:szCs w:val="16"/>
              </w:rPr>
            </w:pPr>
            <w:r w:rsidRPr="00201D35">
              <w:rPr>
                <w:b/>
                <w:bCs/>
                <w:color w:val="FF0000"/>
                <w:sz w:val="16"/>
                <w:szCs w:val="16"/>
              </w:rPr>
              <w:t>на 2019 рік</w:t>
            </w:r>
          </w:p>
        </w:tc>
      </w:tr>
      <w:tr w:rsidR="00B35F64" w:rsidRPr="00201D35" w:rsidTr="00B35F64">
        <w:trPr>
          <w:trHeight w:val="855"/>
        </w:trPr>
        <w:tc>
          <w:tcPr>
            <w:tcW w:w="620" w:type="dxa"/>
            <w:tcBorders>
              <w:top w:val="nil"/>
              <w:left w:val="single" w:sz="8" w:space="0" w:color="auto"/>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1.1.12</w:t>
            </w:r>
          </w:p>
        </w:tc>
        <w:tc>
          <w:tcPr>
            <w:tcW w:w="421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 - кошторисної документації:  Реконструкції системи газ</w:t>
            </w:r>
            <w:r w:rsidRPr="00201D35">
              <w:rPr>
                <w:b/>
                <w:bCs/>
                <w:color w:val="FF0000"/>
                <w:sz w:val="16"/>
                <w:szCs w:val="16"/>
              </w:rPr>
              <w:t>о</w:t>
            </w:r>
            <w:r w:rsidRPr="00201D35">
              <w:rPr>
                <w:b/>
                <w:bCs/>
                <w:color w:val="FF0000"/>
                <w:sz w:val="16"/>
                <w:szCs w:val="16"/>
              </w:rPr>
              <w:t>постачання дахової котельні по вул. Київська, 60 в м.Обухів Київської області"</w:t>
            </w:r>
          </w:p>
        </w:tc>
        <w:tc>
          <w:tcPr>
            <w:tcW w:w="116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2" w:type="dxa"/>
            <w:tcBorders>
              <w:top w:val="nil"/>
              <w:left w:val="nil"/>
              <w:bottom w:val="single" w:sz="4" w:space="0" w:color="auto"/>
              <w:right w:val="single" w:sz="8" w:space="0" w:color="auto"/>
            </w:tcBorders>
            <w:shd w:val="clear" w:color="auto" w:fill="CCFFFF"/>
            <w:vAlign w:val="bottom"/>
          </w:tcPr>
          <w:p w:rsidR="00B35F64" w:rsidRPr="00201D35" w:rsidRDefault="00B35F64" w:rsidP="001F36FC">
            <w:pPr>
              <w:rPr>
                <w:b/>
                <w:bCs/>
                <w:color w:val="FF0000"/>
                <w:sz w:val="16"/>
                <w:szCs w:val="16"/>
              </w:rPr>
            </w:pPr>
            <w:r w:rsidRPr="00201D35">
              <w:rPr>
                <w:b/>
                <w:bCs/>
                <w:color w:val="FF0000"/>
                <w:sz w:val="16"/>
                <w:szCs w:val="16"/>
              </w:rPr>
              <w:t>на 2019 рік</w:t>
            </w:r>
          </w:p>
        </w:tc>
      </w:tr>
      <w:tr w:rsidR="00B35F64" w:rsidRPr="00201D35" w:rsidTr="00B35F64">
        <w:trPr>
          <w:trHeight w:val="1275"/>
        </w:trPr>
        <w:tc>
          <w:tcPr>
            <w:tcW w:w="620" w:type="dxa"/>
            <w:tcBorders>
              <w:top w:val="nil"/>
              <w:left w:val="single" w:sz="8" w:space="0" w:color="auto"/>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1.1.13</w:t>
            </w:r>
          </w:p>
        </w:tc>
        <w:tc>
          <w:tcPr>
            <w:tcW w:w="421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 - кошторисної документації:  Реконструкції системи газ</w:t>
            </w:r>
            <w:r w:rsidRPr="00201D35">
              <w:rPr>
                <w:b/>
                <w:bCs/>
                <w:color w:val="FF0000"/>
                <w:sz w:val="16"/>
                <w:szCs w:val="16"/>
              </w:rPr>
              <w:t>о</w:t>
            </w:r>
            <w:r w:rsidRPr="00201D35">
              <w:rPr>
                <w:b/>
                <w:bCs/>
                <w:color w:val="FF0000"/>
                <w:sz w:val="16"/>
                <w:szCs w:val="16"/>
              </w:rPr>
              <w:t>постачання  котельні по вул. Чумацький Шлях, 24 в м.Обухів Київської області"</w:t>
            </w:r>
          </w:p>
        </w:tc>
        <w:tc>
          <w:tcPr>
            <w:tcW w:w="116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2" w:type="dxa"/>
            <w:tcBorders>
              <w:top w:val="nil"/>
              <w:left w:val="nil"/>
              <w:bottom w:val="single" w:sz="4" w:space="0" w:color="auto"/>
              <w:right w:val="single" w:sz="8" w:space="0" w:color="auto"/>
            </w:tcBorders>
            <w:shd w:val="clear" w:color="auto" w:fill="CCFFFF"/>
            <w:vAlign w:val="bottom"/>
          </w:tcPr>
          <w:p w:rsidR="00B35F64" w:rsidRPr="00201D35" w:rsidRDefault="00B35F64" w:rsidP="001F36FC">
            <w:pPr>
              <w:rPr>
                <w:b/>
                <w:bCs/>
                <w:color w:val="FF0000"/>
                <w:sz w:val="16"/>
                <w:szCs w:val="16"/>
              </w:rPr>
            </w:pPr>
            <w:r w:rsidRPr="00201D35">
              <w:rPr>
                <w:b/>
                <w:bCs/>
                <w:color w:val="FF0000"/>
                <w:sz w:val="16"/>
                <w:szCs w:val="16"/>
              </w:rPr>
              <w:t>на 2019 рік</w:t>
            </w:r>
          </w:p>
        </w:tc>
      </w:tr>
      <w:tr w:rsidR="00B35F64" w:rsidRPr="00201D35" w:rsidTr="00B35F64">
        <w:trPr>
          <w:trHeight w:val="1485"/>
        </w:trPr>
        <w:tc>
          <w:tcPr>
            <w:tcW w:w="620" w:type="dxa"/>
            <w:tcBorders>
              <w:top w:val="nil"/>
              <w:left w:val="single" w:sz="8" w:space="0" w:color="auto"/>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1.1.14</w:t>
            </w:r>
          </w:p>
        </w:tc>
        <w:tc>
          <w:tcPr>
            <w:tcW w:w="421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 - кошторисної документації:  Реконструкції системи газ</w:t>
            </w:r>
            <w:r w:rsidRPr="00201D35">
              <w:rPr>
                <w:b/>
                <w:bCs/>
                <w:color w:val="FF0000"/>
                <w:sz w:val="16"/>
                <w:szCs w:val="16"/>
              </w:rPr>
              <w:t>о</w:t>
            </w:r>
            <w:r w:rsidRPr="00201D35">
              <w:rPr>
                <w:b/>
                <w:bCs/>
                <w:color w:val="FF0000"/>
                <w:sz w:val="16"/>
                <w:szCs w:val="16"/>
              </w:rPr>
              <w:t>постачання  котельні по вул. Козацький Шлях, 1 (ЗОШ №2) в м.Обухів Київської області"</w:t>
            </w:r>
          </w:p>
        </w:tc>
        <w:tc>
          <w:tcPr>
            <w:tcW w:w="116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CCFFFF"/>
            <w:vAlign w:val="bottom"/>
          </w:tcPr>
          <w:p w:rsidR="00B35F64" w:rsidRPr="00201D35" w:rsidRDefault="00B35F64" w:rsidP="001F36FC">
            <w:pPr>
              <w:jc w:val="center"/>
              <w:rPr>
                <w:b/>
                <w:bCs/>
                <w:color w:val="FF0000"/>
                <w:sz w:val="16"/>
                <w:szCs w:val="16"/>
              </w:rPr>
            </w:pPr>
            <w:r w:rsidRPr="00201D35">
              <w:rPr>
                <w:b/>
                <w:bCs/>
                <w:color w:val="FF0000"/>
                <w:sz w:val="16"/>
                <w:szCs w:val="16"/>
              </w:rPr>
              <w:t>35 000 грн.</w:t>
            </w:r>
          </w:p>
        </w:tc>
        <w:tc>
          <w:tcPr>
            <w:tcW w:w="972" w:type="dxa"/>
            <w:tcBorders>
              <w:top w:val="nil"/>
              <w:left w:val="nil"/>
              <w:bottom w:val="single" w:sz="4" w:space="0" w:color="auto"/>
              <w:right w:val="single" w:sz="8" w:space="0" w:color="auto"/>
            </w:tcBorders>
            <w:shd w:val="clear" w:color="auto" w:fill="CCFFFF"/>
            <w:vAlign w:val="bottom"/>
          </w:tcPr>
          <w:p w:rsidR="00B35F64" w:rsidRPr="00201D35" w:rsidRDefault="00B35F64" w:rsidP="001F36FC">
            <w:pPr>
              <w:rPr>
                <w:b/>
                <w:bCs/>
                <w:color w:val="FF0000"/>
                <w:sz w:val="16"/>
                <w:szCs w:val="16"/>
              </w:rPr>
            </w:pPr>
            <w:r w:rsidRPr="00201D35">
              <w:rPr>
                <w:b/>
                <w:bCs/>
                <w:color w:val="FF0000"/>
                <w:sz w:val="16"/>
                <w:szCs w:val="16"/>
              </w:rPr>
              <w:t>на 2019 рік</w:t>
            </w:r>
          </w:p>
        </w:tc>
      </w:tr>
      <w:tr w:rsidR="00B35F64" w:rsidRPr="00201D35" w:rsidTr="00B35F64">
        <w:trPr>
          <w:trHeight w:val="22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lastRenderedPageBreak/>
              <w:t>1.1.15</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Виготовлення проектно - кошторисної документації: Реконструкції вузла вводу внутрішньої системи теплопостачання із встановленням системи оптимізації подачі теплоносія адміністративної будівлі по вул. Каштан</w:t>
            </w:r>
            <w:r w:rsidRPr="00201D35">
              <w:rPr>
                <w:sz w:val="16"/>
                <w:szCs w:val="16"/>
              </w:rPr>
              <w:t>о</w:t>
            </w:r>
            <w:r w:rsidRPr="00201D35">
              <w:rPr>
                <w:sz w:val="16"/>
                <w:szCs w:val="16"/>
              </w:rPr>
              <w:t>ва, 13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360"/>
        </w:trPr>
        <w:tc>
          <w:tcPr>
            <w:tcW w:w="4830" w:type="dxa"/>
            <w:gridSpan w:val="2"/>
            <w:tcBorders>
              <w:top w:val="single" w:sz="4" w:space="0" w:color="auto"/>
              <w:left w:val="single" w:sz="8" w:space="0" w:color="auto"/>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1.1 :</w:t>
            </w:r>
          </w:p>
        </w:tc>
        <w:tc>
          <w:tcPr>
            <w:tcW w:w="1160" w:type="dxa"/>
            <w:tcBorders>
              <w:top w:val="nil"/>
              <w:left w:val="nil"/>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944 000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rPr>
            </w:pPr>
            <w:r w:rsidRPr="00201D35">
              <w:rPr>
                <w:b/>
                <w:bCs/>
              </w:rPr>
              <w:t>0,00грн.</w:t>
            </w:r>
          </w:p>
        </w:tc>
        <w:tc>
          <w:tcPr>
            <w:tcW w:w="187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rPr>
            </w:pPr>
            <w:r w:rsidRPr="00201D35">
              <w:rPr>
                <w:b/>
                <w:bCs/>
              </w:rPr>
              <w:t>944 000 грн.</w:t>
            </w:r>
          </w:p>
        </w:tc>
        <w:tc>
          <w:tcPr>
            <w:tcW w:w="972" w:type="dxa"/>
            <w:tcBorders>
              <w:top w:val="nil"/>
              <w:left w:val="nil"/>
              <w:bottom w:val="single" w:sz="4" w:space="0" w:color="auto"/>
              <w:right w:val="single" w:sz="8" w:space="0" w:color="auto"/>
            </w:tcBorders>
            <w:shd w:val="clear" w:color="000080" w:fill="00FFFF"/>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1.2 Реконструкція мереж вуличного освітлення та інших мереж інфраструктури</w:t>
            </w:r>
          </w:p>
        </w:tc>
      </w:tr>
      <w:tr w:rsidR="00B35F64" w:rsidRPr="00201D35" w:rsidTr="00B35F64">
        <w:trPr>
          <w:trHeight w:val="2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 </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 </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 </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4830"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1.2 :</w:t>
            </w:r>
          </w:p>
        </w:tc>
        <w:tc>
          <w:tcPr>
            <w:tcW w:w="1160" w:type="dxa"/>
            <w:tcBorders>
              <w:top w:val="nil"/>
              <w:left w:val="nil"/>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0грн.</w:t>
            </w:r>
          </w:p>
        </w:tc>
        <w:tc>
          <w:tcPr>
            <w:tcW w:w="971" w:type="dxa"/>
            <w:tcBorders>
              <w:top w:val="nil"/>
              <w:left w:val="nil"/>
              <w:bottom w:val="single" w:sz="4" w:space="0" w:color="auto"/>
              <w:right w:val="single" w:sz="4" w:space="0" w:color="auto"/>
            </w:tcBorders>
            <w:shd w:val="clear" w:color="auto" w:fill="00FFFF"/>
            <w:vAlign w:val="bottom"/>
          </w:tcPr>
          <w:p w:rsidR="00B35F64" w:rsidRPr="00201D35" w:rsidRDefault="00B35F64" w:rsidP="001F36FC">
            <w:pPr>
              <w:jc w:val="center"/>
              <w:rPr>
                <w:sz w:val="16"/>
                <w:szCs w:val="16"/>
              </w:rPr>
            </w:pPr>
            <w:r w:rsidRPr="00201D35">
              <w:rPr>
                <w:sz w:val="16"/>
                <w:szCs w:val="16"/>
              </w:rPr>
              <w:t> </w:t>
            </w:r>
          </w:p>
        </w:tc>
        <w:tc>
          <w:tcPr>
            <w:tcW w:w="1870" w:type="dxa"/>
            <w:tcBorders>
              <w:top w:val="nil"/>
              <w:left w:val="nil"/>
              <w:bottom w:val="single" w:sz="4" w:space="0" w:color="auto"/>
              <w:right w:val="single" w:sz="4" w:space="0" w:color="auto"/>
            </w:tcBorders>
            <w:shd w:val="clear" w:color="auto" w:fill="00FFFF"/>
            <w:noWrap/>
            <w:vAlign w:val="bottom"/>
          </w:tcPr>
          <w:p w:rsidR="00B35F64" w:rsidRPr="00201D35" w:rsidRDefault="00B35F64" w:rsidP="001F36FC">
            <w:pPr>
              <w:rPr>
                <w:sz w:val="16"/>
                <w:szCs w:val="16"/>
              </w:rPr>
            </w:pPr>
            <w:r w:rsidRPr="00201D35">
              <w:rPr>
                <w:sz w:val="16"/>
                <w:szCs w:val="16"/>
              </w:rPr>
              <w:t> </w:t>
            </w:r>
          </w:p>
        </w:tc>
        <w:tc>
          <w:tcPr>
            <w:tcW w:w="972" w:type="dxa"/>
            <w:tcBorders>
              <w:top w:val="nil"/>
              <w:left w:val="nil"/>
              <w:bottom w:val="single" w:sz="4" w:space="0" w:color="auto"/>
              <w:right w:val="single" w:sz="8" w:space="0" w:color="auto"/>
            </w:tcBorders>
            <w:shd w:val="clear" w:color="auto" w:fill="00FFFF"/>
            <w:noWrap/>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37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sz w:val="16"/>
                <w:szCs w:val="16"/>
              </w:rPr>
            </w:pPr>
            <w:r w:rsidRPr="00201D35">
              <w:rPr>
                <w:b/>
                <w:bCs/>
                <w:sz w:val="16"/>
                <w:szCs w:val="16"/>
              </w:rPr>
              <w:t>1.3 Реконструкція приміщень бюджетних установ , адміністративних приміщень та об'єктів соціально-культурної сфери  міської комунальної власності</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1.3.1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Реконструкція "Площі матері" по вулиці Київській у місті Обухові у тому числі здійснення авторського нагляду, утримання служби замо</w:t>
            </w:r>
            <w:r w:rsidRPr="00201D35">
              <w:rPr>
                <w:sz w:val="16"/>
                <w:szCs w:val="16"/>
              </w:rPr>
              <w:t>в</w:t>
            </w:r>
            <w:r w:rsidRPr="00201D35">
              <w:rPr>
                <w:sz w:val="16"/>
                <w:szCs w:val="16"/>
              </w:rPr>
              <w:t>ника</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11 750 000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 </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4830"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1.3 :</w:t>
            </w:r>
          </w:p>
        </w:tc>
        <w:tc>
          <w:tcPr>
            <w:tcW w:w="1160" w:type="dxa"/>
            <w:tcBorders>
              <w:top w:val="nil"/>
              <w:left w:val="nil"/>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11 750 000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 </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11 750 000 грн.</w:t>
            </w:r>
          </w:p>
        </w:tc>
        <w:tc>
          <w:tcPr>
            <w:tcW w:w="972" w:type="dxa"/>
            <w:tcBorders>
              <w:top w:val="nil"/>
              <w:left w:val="nil"/>
              <w:bottom w:val="single" w:sz="4" w:space="0" w:color="auto"/>
              <w:right w:val="single" w:sz="8" w:space="0" w:color="auto"/>
            </w:tcBorders>
            <w:shd w:val="clear" w:color="auto" w:fill="00FFFF"/>
            <w:noWrap/>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85"/>
        </w:trPr>
        <w:tc>
          <w:tcPr>
            <w:tcW w:w="4830"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Загалом по розділу 1:</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12 694 000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FF0000"/>
            <w:noWrap/>
            <w:vAlign w:val="bottom"/>
          </w:tcPr>
          <w:p w:rsidR="00B35F64" w:rsidRPr="00462B5A" w:rsidRDefault="00B35F64" w:rsidP="001F36FC">
            <w:pPr>
              <w:jc w:val="center"/>
              <w:rPr>
                <w:b/>
                <w:bCs/>
                <w:sz w:val="16"/>
                <w:szCs w:val="16"/>
                <w:lang w:val="uk-UA"/>
              </w:rPr>
            </w:pPr>
            <w:r>
              <w:rPr>
                <w:b/>
                <w:bCs/>
                <w:sz w:val="16"/>
                <w:szCs w:val="16"/>
                <w:lang w:val="uk-UA"/>
              </w:rPr>
              <w:t>12649 400 ГРН.</w:t>
            </w:r>
          </w:p>
        </w:tc>
        <w:tc>
          <w:tcPr>
            <w:tcW w:w="972" w:type="dxa"/>
            <w:tcBorders>
              <w:top w:val="nil"/>
              <w:left w:val="nil"/>
              <w:bottom w:val="single" w:sz="4" w:space="0" w:color="auto"/>
              <w:right w:val="single" w:sz="8" w:space="0" w:color="auto"/>
            </w:tcBorders>
            <w:shd w:val="clear" w:color="99CCFF" w:fill="FF99CC"/>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1.4  Додаткові об'єкти реконструкції  мереж теплопостачання, водопостачання та водовідведенн</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1.4.1</w:t>
            </w:r>
          </w:p>
        </w:tc>
        <w:tc>
          <w:tcPr>
            <w:tcW w:w="4210" w:type="dxa"/>
            <w:tcBorders>
              <w:top w:val="nil"/>
              <w:left w:val="nil"/>
              <w:bottom w:val="nil"/>
              <w:right w:val="nil"/>
            </w:tcBorders>
            <w:shd w:val="clear" w:color="auto" w:fill="auto"/>
            <w:noWrap/>
            <w:vAlign w:val="bottom"/>
          </w:tcPr>
          <w:p w:rsidR="00B35F64" w:rsidRPr="00201D35" w:rsidRDefault="00B35F64" w:rsidP="001F36FC">
            <w:pPr>
              <w:rPr>
                <w:sz w:val="16"/>
                <w:szCs w:val="16"/>
              </w:rPr>
            </w:pPr>
            <w:r w:rsidRPr="00201D35">
              <w:rPr>
                <w:sz w:val="16"/>
                <w:szCs w:val="16"/>
              </w:rPr>
              <w:t>Виготовлення проектно-кошторисної документації: «Реконструкція внутрішньо будинкових мереж тепло-, водопостачання житлового будинку по вул.Миру, 8 в м.Обухів Київської області»</w:t>
            </w:r>
          </w:p>
        </w:tc>
        <w:tc>
          <w:tcPr>
            <w:tcW w:w="116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470"/>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1.4.2</w:t>
            </w:r>
          </w:p>
        </w:tc>
        <w:tc>
          <w:tcPr>
            <w:tcW w:w="4210" w:type="dxa"/>
            <w:tcBorders>
              <w:top w:val="single" w:sz="4" w:space="0" w:color="auto"/>
              <w:left w:val="nil"/>
              <w:bottom w:val="single" w:sz="4" w:space="0" w:color="auto"/>
              <w:right w:val="single" w:sz="4"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Виготовлення проектно-кошторисної документації: «Реконструкція внутрішньо будинкових мереж теплопостачання житлового буди</w:t>
            </w:r>
            <w:r w:rsidRPr="00201D35">
              <w:rPr>
                <w:b/>
                <w:bCs/>
                <w:color w:val="FF0000"/>
                <w:sz w:val="16"/>
                <w:szCs w:val="16"/>
              </w:rPr>
              <w:t>н</w:t>
            </w:r>
            <w:r w:rsidRPr="00201D35">
              <w:rPr>
                <w:b/>
                <w:bCs/>
                <w:color w:val="FF0000"/>
                <w:sz w:val="16"/>
                <w:szCs w:val="16"/>
              </w:rPr>
              <w:t>ку по вул.Миру, 9 в м.Обухів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20 000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20 000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0 грн.</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зняття обєкту</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1.4.3</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Виготовлення проектно-кошторисної документації:"Реконструкції вуличного освітлення для додаткового освітлення пішохідних переходів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20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1.4.4</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Виготовлення  проектно- кошторисної документації: "Реконструкція зовнішніх мереж теплопостачання та водопостачання  від КТЕП 10 до будинків №14 та №17  по вул. Миру  в  м.Обухів , Київської обл.."</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60 000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lastRenderedPageBreak/>
              <w:t>1.4.5</w:t>
            </w:r>
          </w:p>
        </w:tc>
        <w:tc>
          <w:tcPr>
            <w:tcW w:w="4210" w:type="dxa"/>
            <w:tcBorders>
              <w:top w:val="nil"/>
              <w:left w:val="nil"/>
              <w:bottom w:val="nil"/>
              <w:right w:val="nil"/>
            </w:tcBorders>
            <w:shd w:val="clear" w:color="auto" w:fill="auto"/>
            <w:noWrap/>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«Реконструкція внутрішніх мереж тепло,-водопостачання житлових будинків №34, 36, 38, 40 (КТЕП № 15) по вул. Каштанова в м. Обухів Київської обл.»</w:t>
            </w:r>
          </w:p>
        </w:tc>
        <w:tc>
          <w:tcPr>
            <w:tcW w:w="116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160 000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160 000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1.4.6</w:t>
            </w:r>
          </w:p>
        </w:tc>
        <w:tc>
          <w:tcPr>
            <w:tcW w:w="4210"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Виготовлення проектно-кошторисної документації на реконструкцію  магістральних  трубопроводів  на ділянці  ТК№10.01- ТК 10.02. по ву</w:t>
            </w:r>
            <w:r w:rsidRPr="00201D35">
              <w:rPr>
                <w:sz w:val="16"/>
                <w:szCs w:val="16"/>
              </w:rPr>
              <w:t>л</w:t>
            </w:r>
            <w:r w:rsidRPr="00201D35">
              <w:rPr>
                <w:sz w:val="16"/>
                <w:szCs w:val="16"/>
              </w:rPr>
              <w:t>Миру,14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47 200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47 200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1.4 :</w:t>
            </w:r>
          </w:p>
        </w:tc>
        <w:tc>
          <w:tcPr>
            <w:tcW w:w="1160" w:type="dxa"/>
            <w:tcBorders>
              <w:top w:val="nil"/>
              <w:left w:val="nil"/>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387 200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-20 000 грн.</w:t>
            </w:r>
          </w:p>
        </w:tc>
        <w:tc>
          <w:tcPr>
            <w:tcW w:w="187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rPr>
            </w:pPr>
            <w:r w:rsidRPr="00201D35">
              <w:rPr>
                <w:b/>
                <w:bCs/>
              </w:rPr>
              <w:t>367 200 грн.</w:t>
            </w:r>
          </w:p>
        </w:tc>
        <w:tc>
          <w:tcPr>
            <w:tcW w:w="972" w:type="dxa"/>
            <w:tcBorders>
              <w:top w:val="nil"/>
              <w:left w:val="nil"/>
              <w:bottom w:val="single" w:sz="4" w:space="0" w:color="auto"/>
              <w:right w:val="single" w:sz="8" w:space="0" w:color="auto"/>
            </w:tcBorders>
            <w:shd w:val="clear" w:color="auto" w:fill="00FFFF"/>
            <w:noWrap/>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1.5 Додаткові обєкти  реконструкція мереж вуличного освітлення та інших мереж інфраструктури</w:t>
            </w:r>
          </w:p>
        </w:tc>
      </w:tr>
      <w:tr w:rsidR="00B35F64" w:rsidRPr="00201D35" w:rsidTr="00B35F64">
        <w:trPr>
          <w:trHeight w:val="9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1.5.1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Реконструкція мереж зовнішнього освітлення села Ленди в місті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52 000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52 000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840"/>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1.5.2</w:t>
            </w:r>
          </w:p>
        </w:tc>
        <w:tc>
          <w:tcPr>
            <w:tcW w:w="421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Реконструкція світлофорних об’єктів по вул. Каштанова, Київська в м. Обухові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2 072 500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-161 500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1 911 000 грн.</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w:t>
            </w:r>
          </w:p>
        </w:tc>
      </w:tr>
      <w:tr w:rsidR="00B35F64" w:rsidRPr="00201D35" w:rsidTr="00B35F64">
        <w:trPr>
          <w:trHeight w:val="675"/>
        </w:trPr>
        <w:tc>
          <w:tcPr>
            <w:tcW w:w="620" w:type="dxa"/>
            <w:tcBorders>
              <w:top w:val="nil"/>
              <w:left w:val="single" w:sz="8" w:space="0" w:color="auto"/>
              <w:bottom w:val="nil"/>
              <w:right w:val="single" w:sz="4" w:space="0" w:color="auto"/>
            </w:tcBorders>
            <w:shd w:val="clear" w:color="auto" w:fill="auto"/>
            <w:vAlign w:val="bottom"/>
          </w:tcPr>
          <w:p w:rsidR="00B35F64" w:rsidRPr="00F6577C" w:rsidRDefault="00B35F64" w:rsidP="001F36FC">
            <w:pPr>
              <w:jc w:val="center"/>
              <w:rPr>
                <w:b/>
                <w:color w:val="FF0000"/>
                <w:sz w:val="16"/>
                <w:szCs w:val="16"/>
              </w:rPr>
            </w:pPr>
            <w:r w:rsidRPr="00F6577C">
              <w:rPr>
                <w:b/>
                <w:color w:val="FF0000"/>
                <w:sz w:val="16"/>
                <w:szCs w:val="16"/>
              </w:rPr>
              <w:t>1.5.3</w:t>
            </w:r>
          </w:p>
        </w:tc>
        <w:tc>
          <w:tcPr>
            <w:tcW w:w="4210" w:type="dxa"/>
            <w:tcBorders>
              <w:top w:val="nil"/>
              <w:left w:val="nil"/>
              <w:bottom w:val="nil"/>
              <w:right w:val="nil"/>
            </w:tcBorders>
            <w:shd w:val="clear" w:color="auto" w:fill="auto"/>
            <w:noWrap/>
            <w:vAlign w:val="bottom"/>
          </w:tcPr>
          <w:p w:rsidR="00B35F64" w:rsidRPr="00F6577C" w:rsidRDefault="00B35F64" w:rsidP="001F36FC">
            <w:pPr>
              <w:jc w:val="both"/>
              <w:rPr>
                <w:b/>
                <w:color w:val="FF0000"/>
                <w:sz w:val="16"/>
                <w:szCs w:val="16"/>
              </w:rPr>
            </w:pPr>
            <w:r w:rsidRPr="00F6577C">
              <w:rPr>
                <w:b/>
                <w:color w:val="FF0000"/>
                <w:sz w:val="16"/>
                <w:szCs w:val="16"/>
              </w:rPr>
              <w:t>Будівництво світлофорного об’єкту по вул. Київська,113-А в м. Обухові Київської області</w:t>
            </w:r>
          </w:p>
        </w:tc>
        <w:tc>
          <w:tcPr>
            <w:tcW w:w="1160" w:type="dxa"/>
            <w:tcBorders>
              <w:top w:val="nil"/>
              <w:left w:val="single" w:sz="4" w:space="0" w:color="auto"/>
              <w:bottom w:val="nil"/>
              <w:right w:val="single" w:sz="4" w:space="0" w:color="auto"/>
            </w:tcBorders>
            <w:shd w:val="clear" w:color="auto" w:fill="auto"/>
            <w:vAlign w:val="bottom"/>
          </w:tcPr>
          <w:p w:rsidR="00B35F64" w:rsidRPr="00F6577C" w:rsidRDefault="00B35F64" w:rsidP="001F36FC">
            <w:pPr>
              <w:jc w:val="center"/>
              <w:rPr>
                <w:b/>
                <w:color w:val="FF0000"/>
                <w:sz w:val="16"/>
                <w:szCs w:val="16"/>
              </w:rPr>
            </w:pPr>
            <w:r w:rsidRPr="00F6577C">
              <w:rPr>
                <w:b/>
                <w:color w:val="FF0000"/>
                <w:sz w:val="16"/>
                <w:szCs w:val="16"/>
              </w:rPr>
              <w:t>1 700 000 грн.</w:t>
            </w:r>
          </w:p>
        </w:tc>
        <w:tc>
          <w:tcPr>
            <w:tcW w:w="971" w:type="dxa"/>
            <w:tcBorders>
              <w:top w:val="nil"/>
              <w:left w:val="nil"/>
              <w:bottom w:val="nil"/>
              <w:right w:val="single" w:sz="4" w:space="0" w:color="auto"/>
            </w:tcBorders>
            <w:shd w:val="clear" w:color="auto" w:fill="auto"/>
            <w:vAlign w:val="bottom"/>
          </w:tcPr>
          <w:p w:rsidR="00B35F64" w:rsidRPr="00F6577C" w:rsidRDefault="00B35F64" w:rsidP="001F36FC">
            <w:pPr>
              <w:jc w:val="center"/>
              <w:rPr>
                <w:b/>
                <w:color w:val="FF0000"/>
                <w:sz w:val="16"/>
                <w:szCs w:val="16"/>
                <w:lang w:val="uk-UA"/>
              </w:rPr>
            </w:pPr>
            <w:r>
              <w:rPr>
                <w:b/>
                <w:color w:val="FF0000"/>
                <w:sz w:val="16"/>
                <w:szCs w:val="16"/>
                <w:lang w:val="uk-UA"/>
              </w:rPr>
              <w:t>+211000</w:t>
            </w:r>
          </w:p>
        </w:tc>
        <w:tc>
          <w:tcPr>
            <w:tcW w:w="1870" w:type="dxa"/>
            <w:tcBorders>
              <w:top w:val="nil"/>
              <w:left w:val="nil"/>
              <w:bottom w:val="nil"/>
              <w:right w:val="single" w:sz="4" w:space="0" w:color="auto"/>
            </w:tcBorders>
            <w:shd w:val="clear" w:color="auto" w:fill="auto"/>
            <w:vAlign w:val="bottom"/>
          </w:tcPr>
          <w:p w:rsidR="00B35F64" w:rsidRPr="00F6577C" w:rsidRDefault="00B35F64" w:rsidP="001F36FC">
            <w:pPr>
              <w:jc w:val="center"/>
              <w:rPr>
                <w:b/>
                <w:color w:val="FF0000"/>
                <w:sz w:val="16"/>
                <w:szCs w:val="16"/>
              </w:rPr>
            </w:pPr>
            <w:r>
              <w:rPr>
                <w:b/>
                <w:color w:val="FF0000"/>
                <w:sz w:val="16"/>
                <w:szCs w:val="16"/>
              </w:rPr>
              <w:t xml:space="preserve">1 </w:t>
            </w:r>
            <w:r>
              <w:rPr>
                <w:b/>
                <w:color w:val="FF0000"/>
                <w:sz w:val="16"/>
                <w:szCs w:val="16"/>
                <w:lang w:val="uk-UA"/>
              </w:rPr>
              <w:t>911</w:t>
            </w:r>
            <w:r w:rsidRPr="00F6577C">
              <w:rPr>
                <w:b/>
                <w:color w:val="FF0000"/>
                <w:sz w:val="16"/>
                <w:szCs w:val="16"/>
              </w:rPr>
              <w:t xml:space="preserve"> 000 грн.</w:t>
            </w:r>
          </w:p>
        </w:tc>
        <w:tc>
          <w:tcPr>
            <w:tcW w:w="972" w:type="dxa"/>
            <w:tcBorders>
              <w:top w:val="nil"/>
              <w:left w:val="nil"/>
              <w:bottom w:val="nil"/>
              <w:right w:val="single" w:sz="8" w:space="0" w:color="auto"/>
            </w:tcBorders>
            <w:shd w:val="clear" w:color="auto" w:fill="auto"/>
            <w:vAlign w:val="bottom"/>
          </w:tcPr>
          <w:p w:rsidR="00B35F64" w:rsidRPr="00F6577C" w:rsidRDefault="00B35F64" w:rsidP="001F36FC">
            <w:pPr>
              <w:rPr>
                <w:b/>
                <w:color w:val="FF0000"/>
                <w:sz w:val="16"/>
                <w:szCs w:val="16"/>
                <w:lang w:val="uk-UA"/>
              </w:rPr>
            </w:pPr>
            <w:r>
              <w:rPr>
                <w:b/>
                <w:color w:val="FF0000"/>
                <w:sz w:val="16"/>
                <w:szCs w:val="16"/>
                <w:lang w:val="uk-UA"/>
              </w:rPr>
              <w:t>24.12.2018</w:t>
            </w:r>
          </w:p>
        </w:tc>
      </w:tr>
      <w:tr w:rsidR="00B35F64" w:rsidRPr="00201D35" w:rsidTr="00B35F64">
        <w:trPr>
          <w:trHeight w:val="1050"/>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1.5.4</w:t>
            </w:r>
          </w:p>
        </w:tc>
        <w:tc>
          <w:tcPr>
            <w:tcW w:w="4210" w:type="dxa"/>
            <w:tcBorders>
              <w:top w:val="single" w:sz="4" w:space="0" w:color="auto"/>
              <w:left w:val="nil"/>
              <w:bottom w:val="single" w:sz="4" w:space="0" w:color="auto"/>
              <w:right w:val="single" w:sz="4" w:space="0" w:color="auto"/>
            </w:tcBorders>
            <w:shd w:val="clear" w:color="auto" w:fill="auto"/>
            <w:noWrap/>
            <w:vAlign w:val="bottom"/>
          </w:tcPr>
          <w:p w:rsidR="00B35F64" w:rsidRPr="00201D35" w:rsidRDefault="00B35F64" w:rsidP="001F36FC">
            <w:pPr>
              <w:jc w:val="both"/>
              <w:rPr>
                <w:b/>
                <w:bCs/>
                <w:sz w:val="16"/>
                <w:szCs w:val="16"/>
              </w:rPr>
            </w:pPr>
            <w:r w:rsidRPr="00201D35">
              <w:rPr>
                <w:b/>
                <w:bCs/>
                <w:sz w:val="16"/>
                <w:szCs w:val="16"/>
              </w:rPr>
              <w:t>Реконструкція  мереж вуличного освітлення по вул.Б.Хмельницького  та вул.Каштанова,9 в м.Обухові Київської області</w:t>
            </w:r>
          </w:p>
        </w:tc>
        <w:tc>
          <w:tcPr>
            <w:tcW w:w="1160"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116 400 грн.</w:t>
            </w:r>
          </w:p>
        </w:tc>
        <w:tc>
          <w:tcPr>
            <w:tcW w:w="971"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116 400 грн.</w:t>
            </w:r>
          </w:p>
        </w:tc>
        <w:tc>
          <w:tcPr>
            <w:tcW w:w="972"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1.5 :</w:t>
            </w:r>
          </w:p>
        </w:tc>
        <w:tc>
          <w:tcPr>
            <w:tcW w:w="1160" w:type="dxa"/>
            <w:tcBorders>
              <w:top w:val="nil"/>
              <w:left w:val="nil"/>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3 940 900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-161 500 грн.</w:t>
            </w:r>
          </w:p>
        </w:tc>
        <w:tc>
          <w:tcPr>
            <w:tcW w:w="187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rPr>
            </w:pPr>
            <w:r>
              <w:rPr>
                <w:b/>
                <w:bCs/>
              </w:rPr>
              <w:t xml:space="preserve">3 </w:t>
            </w:r>
            <w:r>
              <w:rPr>
                <w:b/>
                <w:bCs/>
                <w:lang w:val="uk-UA"/>
              </w:rPr>
              <w:t>990</w:t>
            </w:r>
            <w:r w:rsidRPr="00201D35">
              <w:rPr>
                <w:b/>
                <w:bCs/>
              </w:rPr>
              <w:t xml:space="preserve"> 400 грн.</w:t>
            </w:r>
          </w:p>
        </w:tc>
        <w:tc>
          <w:tcPr>
            <w:tcW w:w="972" w:type="dxa"/>
            <w:tcBorders>
              <w:top w:val="nil"/>
              <w:left w:val="nil"/>
              <w:bottom w:val="single" w:sz="4" w:space="0" w:color="auto"/>
              <w:right w:val="single" w:sz="8" w:space="0" w:color="auto"/>
            </w:tcBorders>
            <w:shd w:val="clear" w:color="auto" w:fill="00FFFF"/>
            <w:noWrap/>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sz w:val="16"/>
                <w:szCs w:val="16"/>
              </w:rPr>
            </w:pPr>
            <w:r w:rsidRPr="00201D35">
              <w:rPr>
                <w:sz w:val="16"/>
                <w:szCs w:val="16"/>
              </w:rPr>
              <w:t>1.6 Додаткові обєкти  реконструкція приміщень бюджетних установ , адміністративних приміщень та об'єктів соціально-культурної сфери  міської комунальної власностітури</w:t>
            </w:r>
          </w:p>
        </w:tc>
      </w:tr>
      <w:tr w:rsidR="00B35F64" w:rsidRPr="00201D35" w:rsidTr="00B35F64">
        <w:trPr>
          <w:trHeight w:val="20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1.6.1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Виготовлення проектно-кошторисної документації : "Реконструкція вхідної групи з влаштуванням навісу та благоустрою прилеглої території Обухівська амбулаторія загальної практики сімейної мед</w:t>
            </w:r>
            <w:r w:rsidRPr="00201D35">
              <w:rPr>
                <w:sz w:val="16"/>
                <w:szCs w:val="16"/>
              </w:rPr>
              <w:t>и</w:t>
            </w:r>
            <w:r w:rsidRPr="00201D35">
              <w:rPr>
                <w:sz w:val="16"/>
                <w:szCs w:val="16"/>
              </w:rPr>
              <w:t>цини № 5 (м. Обухів, вул. Київська , 148)"</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jc w:val="center"/>
              <w:rPr>
                <w:sz w:val="16"/>
                <w:szCs w:val="16"/>
              </w:rPr>
            </w:pPr>
            <w:r w:rsidRPr="00201D35">
              <w:rPr>
                <w:sz w:val="16"/>
                <w:szCs w:val="16"/>
              </w:rPr>
              <w:t>########</w:t>
            </w:r>
          </w:p>
        </w:tc>
      </w:tr>
      <w:tr w:rsidR="00B35F64" w:rsidRPr="00201D35" w:rsidTr="00B35F64">
        <w:trPr>
          <w:trHeight w:val="225"/>
        </w:trPr>
        <w:tc>
          <w:tcPr>
            <w:tcW w:w="4830" w:type="dxa"/>
            <w:gridSpan w:val="2"/>
            <w:tcBorders>
              <w:top w:val="single" w:sz="4" w:space="0" w:color="auto"/>
              <w:left w:val="single" w:sz="8" w:space="0" w:color="auto"/>
              <w:bottom w:val="single" w:sz="4" w:space="0" w:color="auto"/>
              <w:right w:val="single" w:sz="4" w:space="0" w:color="auto"/>
            </w:tcBorders>
            <w:shd w:val="clear" w:color="auto"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1.6 :</w:t>
            </w:r>
          </w:p>
        </w:tc>
        <w:tc>
          <w:tcPr>
            <w:tcW w:w="1160" w:type="dxa"/>
            <w:tcBorders>
              <w:top w:val="nil"/>
              <w:left w:val="nil"/>
              <w:bottom w:val="single" w:sz="4" w:space="0" w:color="auto"/>
              <w:right w:val="single" w:sz="4" w:space="0" w:color="auto"/>
            </w:tcBorders>
            <w:shd w:val="clear" w:color="000080" w:fill="00FFFF"/>
            <w:vAlign w:val="bottom"/>
          </w:tcPr>
          <w:p w:rsidR="00B35F64" w:rsidRPr="00201D35" w:rsidRDefault="00B35F64" w:rsidP="001F36FC">
            <w:pPr>
              <w:jc w:val="center"/>
              <w:rPr>
                <w:b/>
                <w:bCs/>
                <w:sz w:val="16"/>
                <w:szCs w:val="16"/>
              </w:rPr>
            </w:pPr>
            <w:r w:rsidRPr="00201D35">
              <w:rPr>
                <w:b/>
                <w:bCs/>
                <w:sz w:val="16"/>
                <w:szCs w:val="16"/>
              </w:rPr>
              <w:t>45 000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45 000 грн.</w:t>
            </w:r>
          </w:p>
        </w:tc>
        <w:tc>
          <w:tcPr>
            <w:tcW w:w="972" w:type="dxa"/>
            <w:tcBorders>
              <w:top w:val="nil"/>
              <w:left w:val="nil"/>
              <w:bottom w:val="single" w:sz="4" w:space="0" w:color="auto"/>
              <w:right w:val="single" w:sz="8" w:space="0" w:color="auto"/>
            </w:tcBorders>
            <w:shd w:val="clear" w:color="auto" w:fill="auto"/>
            <w:noWrap/>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85"/>
        </w:trPr>
        <w:tc>
          <w:tcPr>
            <w:tcW w:w="4830" w:type="dxa"/>
            <w:gridSpan w:val="2"/>
            <w:tcBorders>
              <w:top w:val="single" w:sz="4" w:space="0" w:color="auto"/>
              <w:left w:val="single" w:sz="8" w:space="0" w:color="auto"/>
              <w:bottom w:val="single" w:sz="4" w:space="0" w:color="auto"/>
              <w:right w:val="single" w:sz="4" w:space="0" w:color="000000"/>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Загалом по розділу 1.4 та 1.5, 1.6:</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4 373 100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FF0000"/>
            <w:noWrap/>
            <w:vAlign w:val="bottom"/>
          </w:tcPr>
          <w:p w:rsidR="00B35F64" w:rsidRPr="00201D35" w:rsidRDefault="00B35F64" w:rsidP="001F36FC">
            <w:pPr>
              <w:jc w:val="right"/>
              <w:rPr>
                <w:b/>
                <w:bCs/>
              </w:rPr>
            </w:pPr>
            <w:r>
              <w:rPr>
                <w:b/>
                <w:bCs/>
              </w:rPr>
              <w:t>4 </w:t>
            </w:r>
            <w:r>
              <w:rPr>
                <w:b/>
                <w:bCs/>
                <w:lang w:val="uk-UA"/>
              </w:rPr>
              <w:t xml:space="preserve">402 </w:t>
            </w:r>
            <w:r w:rsidRPr="00201D35">
              <w:rPr>
                <w:b/>
                <w:bCs/>
              </w:rPr>
              <w:t>600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450"/>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sz w:val="16"/>
                <w:szCs w:val="16"/>
              </w:rPr>
            </w:pPr>
            <w:r w:rsidRPr="00201D35">
              <w:rPr>
                <w:b/>
                <w:bCs/>
                <w:sz w:val="16"/>
                <w:szCs w:val="16"/>
              </w:rPr>
              <w:t>Розділ 2. Будівництво мереж теплопостачання, водопостачання та водовідведення, інженерно-транспортної інфраструктури, обєктів комунальної власності</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sz w:val="16"/>
                <w:szCs w:val="16"/>
              </w:rPr>
            </w:pPr>
            <w:r w:rsidRPr="00201D35">
              <w:rPr>
                <w:b/>
                <w:bCs/>
                <w:sz w:val="16"/>
                <w:szCs w:val="16"/>
              </w:rPr>
              <w:t>2.1 Будівництво мереж теплопостачання, водопостачання та водовідведення, інженерно-транспортної інфраструктури</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 Будівництво паркової зони " Амфітеатр" в районі вулиці Київська,113а в м.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189 000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189 000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20,12,18</w:t>
            </w:r>
          </w:p>
        </w:tc>
      </w:tr>
      <w:tr w:rsidR="00B35F64" w:rsidRPr="00201D35" w:rsidTr="00B35F64">
        <w:trPr>
          <w:trHeight w:val="2310"/>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lastRenderedPageBreak/>
              <w:t>2.2</w:t>
            </w:r>
          </w:p>
        </w:tc>
        <w:tc>
          <w:tcPr>
            <w:tcW w:w="421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ТЕО ( техніко-економічного обгрунтува</w:t>
            </w:r>
            <w:r w:rsidRPr="00201D35">
              <w:rPr>
                <w:b/>
                <w:bCs/>
                <w:color w:val="FF0000"/>
                <w:sz w:val="16"/>
                <w:szCs w:val="16"/>
              </w:rPr>
              <w:t>н</w:t>
            </w:r>
            <w:r w:rsidRPr="00201D35">
              <w:rPr>
                <w:b/>
                <w:bCs/>
                <w:color w:val="FF0000"/>
                <w:sz w:val="16"/>
                <w:szCs w:val="16"/>
              </w:rPr>
              <w:t>ня):"Будівництво очисних споруд з реконструкцією  КНС по вулиці Козацький шлях,129-А з капітальним ремонтом напірного каналізаційного колектору на м-ні Яблуневий в місті Обухів,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753 800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-628,80грн.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125 000 грн.</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20,12,18</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2.3</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у тому числі проходження екпе</w:t>
            </w:r>
            <w:r w:rsidRPr="00201D35">
              <w:rPr>
                <w:sz w:val="16"/>
                <w:szCs w:val="16"/>
              </w:rPr>
              <w:t>р</w:t>
            </w:r>
            <w:r w:rsidRPr="00201D35">
              <w:rPr>
                <w:sz w:val="16"/>
                <w:szCs w:val="16"/>
              </w:rPr>
              <w:t>тизи "Будівництво спортивного майданчика для гри в міні-футбол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8 100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8 100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2.4</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Будівництво спортивного майданчика для гри в міні-футбол навчал</w:t>
            </w:r>
            <w:r w:rsidRPr="00201D35">
              <w:rPr>
                <w:sz w:val="16"/>
                <w:szCs w:val="16"/>
              </w:rPr>
              <w:t>ь</w:t>
            </w:r>
            <w:r w:rsidRPr="00201D35">
              <w:rPr>
                <w:sz w:val="16"/>
                <w:szCs w:val="16"/>
              </w:rPr>
              <w:t>но-виховного комплексу «Спеціалізована загальноосвітня школа І-ІІІ ступ</w:t>
            </w:r>
            <w:r w:rsidRPr="00201D35">
              <w:rPr>
                <w:sz w:val="16"/>
                <w:szCs w:val="16"/>
              </w:rPr>
              <w:t>е</w:t>
            </w:r>
            <w:r w:rsidRPr="00201D35">
              <w:rPr>
                <w:sz w:val="16"/>
                <w:szCs w:val="16"/>
              </w:rPr>
              <w:t>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в</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1 483 300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1 483 300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у тому числі проходження екпе</w:t>
            </w:r>
            <w:r w:rsidRPr="00201D35">
              <w:rPr>
                <w:sz w:val="16"/>
                <w:szCs w:val="16"/>
              </w:rPr>
              <w:t>р</w:t>
            </w:r>
            <w:r w:rsidRPr="00201D35">
              <w:rPr>
                <w:sz w:val="16"/>
                <w:szCs w:val="16"/>
              </w:rPr>
              <w:t>тизи: "Будівництво спортивного майданчика для гри в міні-футбол навчвавльно-виховного обєднання "ЗОШ І-ІІІ ступеня № 4-Центр військо-патріотичного виховання та допризовної підготовки"  по вулиці Осипенка,4 у місті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8 100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8 100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22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2.6</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Будівництво спортивного майданчика для гри в міні-футбол на</w:t>
            </w:r>
            <w:r w:rsidRPr="00201D35">
              <w:rPr>
                <w:sz w:val="16"/>
                <w:szCs w:val="16"/>
              </w:rPr>
              <w:t>в</w:t>
            </w:r>
            <w:r w:rsidRPr="00201D35">
              <w:rPr>
                <w:sz w:val="16"/>
                <w:szCs w:val="16"/>
              </w:rPr>
              <w:t>чвавльно-виховного обєднання "ЗОШ І-ІІІ ступеня № 4-Центр військо-патріотичного виховання та допризовної підготовки"  по вулиці Ос</w:t>
            </w:r>
            <w:r w:rsidRPr="00201D35">
              <w:rPr>
                <w:sz w:val="16"/>
                <w:szCs w:val="16"/>
              </w:rPr>
              <w:t>и</w:t>
            </w:r>
            <w:r w:rsidRPr="00201D35">
              <w:rPr>
                <w:sz w:val="16"/>
                <w:szCs w:val="16"/>
              </w:rPr>
              <w:t>пенка,4 у місті Обухів Київської області в т.ч. ПКД</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1 483 300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1 483 300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15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2.7</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 у тому числі ПКД.</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74 000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74 000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2.8</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Будівництво спортивного майданчика для гри в міні-футбол ЗОШ І-ІІІ ступеня № 2 по вулиці Козацький Шлях,1 у місті Обухів Київської області в т.ч.КД</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749 500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0 грн.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749 500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20,12,18</w:t>
            </w:r>
          </w:p>
        </w:tc>
      </w:tr>
      <w:tr w:rsidR="00B35F64" w:rsidRPr="00201D35" w:rsidTr="00B35F64">
        <w:trPr>
          <w:trHeight w:val="11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2.9</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"Будівництво водопровідної мережі по вул.Виноградній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105 000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105 000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260"/>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lastRenderedPageBreak/>
              <w:t>2.10</w:t>
            </w:r>
          </w:p>
        </w:tc>
        <w:tc>
          <w:tcPr>
            <w:tcW w:w="421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проектної документації:  "Будівництво мереж еле</w:t>
            </w:r>
            <w:r w:rsidRPr="00201D35">
              <w:rPr>
                <w:b/>
                <w:bCs/>
                <w:color w:val="FF0000"/>
                <w:sz w:val="16"/>
                <w:szCs w:val="16"/>
              </w:rPr>
              <w:t>к</w:t>
            </w:r>
            <w:r w:rsidRPr="00201D35">
              <w:rPr>
                <w:b/>
                <w:bCs/>
                <w:color w:val="FF0000"/>
                <w:sz w:val="16"/>
                <w:szCs w:val="16"/>
              </w:rPr>
              <w:t>тропостачання ж/м "Полянський" та "Полянський-2" у місті Обухові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20 000 грн.</w:t>
            </w:r>
          </w:p>
        </w:tc>
        <w:tc>
          <w:tcPr>
            <w:tcW w:w="971" w:type="dxa"/>
            <w:tcBorders>
              <w:top w:val="nil"/>
              <w:left w:val="nil"/>
              <w:bottom w:val="single" w:sz="4" w:space="0" w:color="auto"/>
              <w:right w:val="nil"/>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знімається</w:t>
            </w:r>
          </w:p>
        </w:tc>
        <w:tc>
          <w:tcPr>
            <w:tcW w:w="1870" w:type="dxa"/>
            <w:tcBorders>
              <w:top w:val="nil"/>
              <w:left w:val="nil"/>
              <w:bottom w:val="single" w:sz="4" w:space="0" w:color="auto"/>
              <w:right w:val="nil"/>
            </w:tcBorders>
            <w:shd w:val="clear" w:color="auto" w:fill="FFFF00"/>
            <w:vAlign w:val="bottom"/>
          </w:tcPr>
          <w:p w:rsidR="00B35F64" w:rsidRPr="00201D35" w:rsidRDefault="00B35F64" w:rsidP="001F36FC">
            <w:pPr>
              <w:jc w:val="right"/>
              <w:rPr>
                <w:b/>
                <w:bCs/>
                <w:color w:val="FF0000"/>
                <w:sz w:val="16"/>
                <w:szCs w:val="16"/>
              </w:rPr>
            </w:pPr>
            <w:r w:rsidRPr="00201D35">
              <w:rPr>
                <w:b/>
                <w:bCs/>
                <w:color w:val="FF0000"/>
                <w:sz w:val="16"/>
                <w:szCs w:val="16"/>
              </w:rPr>
              <w:t>0 грн.</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 </w:t>
            </w:r>
          </w:p>
        </w:tc>
      </w:tr>
      <w:tr w:rsidR="00B35F64" w:rsidRPr="00201D35" w:rsidTr="00B35F64">
        <w:trPr>
          <w:trHeight w:val="11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2.11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Будівництво  ігрового майданчика "Корабель" по вулиці Миру,16 (в районі скей</w:t>
            </w:r>
            <w:r w:rsidRPr="00201D35">
              <w:rPr>
                <w:sz w:val="16"/>
                <w:szCs w:val="16"/>
              </w:rPr>
              <w:t>т</w:t>
            </w:r>
            <w:r w:rsidRPr="00201D35">
              <w:rPr>
                <w:sz w:val="16"/>
                <w:szCs w:val="16"/>
              </w:rPr>
              <w:t>парку) у місті 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500 000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500 000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розділу 2 :</w:t>
            </w:r>
          </w:p>
        </w:tc>
        <w:tc>
          <w:tcPr>
            <w:tcW w:w="1160" w:type="dxa"/>
            <w:tcBorders>
              <w:top w:val="nil"/>
              <w:left w:val="nil"/>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5 374 100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rPr>
            </w:pPr>
            <w:r w:rsidRPr="00201D35">
              <w:rPr>
                <w:b/>
                <w:bCs/>
              </w:rPr>
              <w:t>4 725 300 грн.</w:t>
            </w:r>
          </w:p>
        </w:tc>
        <w:tc>
          <w:tcPr>
            <w:tcW w:w="972" w:type="dxa"/>
            <w:tcBorders>
              <w:top w:val="nil"/>
              <w:left w:val="nil"/>
              <w:bottom w:val="single" w:sz="4" w:space="0" w:color="auto"/>
              <w:right w:val="single" w:sz="8" w:space="0" w:color="auto"/>
            </w:tcBorders>
            <w:shd w:val="clear" w:color="99CCFF" w:fill="00FFFF"/>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85"/>
        </w:trPr>
        <w:tc>
          <w:tcPr>
            <w:tcW w:w="4830"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Загалом по розділу 2:</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5 374 100 грн.</w:t>
            </w:r>
          </w:p>
        </w:tc>
        <w:tc>
          <w:tcPr>
            <w:tcW w:w="971"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FF0000"/>
            <w:noWrap/>
            <w:vAlign w:val="bottom"/>
          </w:tcPr>
          <w:p w:rsidR="00B35F64" w:rsidRPr="00201D35" w:rsidRDefault="00B35F64" w:rsidP="001F36FC">
            <w:pPr>
              <w:jc w:val="right"/>
              <w:rPr>
                <w:b/>
                <w:bCs/>
              </w:rPr>
            </w:pPr>
            <w:r w:rsidRPr="00201D35">
              <w:rPr>
                <w:b/>
                <w:bCs/>
              </w:rPr>
              <w:t>4 725 300 грн.</w:t>
            </w:r>
          </w:p>
        </w:tc>
        <w:tc>
          <w:tcPr>
            <w:tcW w:w="972" w:type="dxa"/>
            <w:tcBorders>
              <w:top w:val="nil"/>
              <w:left w:val="nil"/>
              <w:bottom w:val="single" w:sz="4" w:space="0" w:color="auto"/>
              <w:right w:val="single" w:sz="8" w:space="0" w:color="auto"/>
            </w:tcBorders>
            <w:shd w:val="clear" w:color="99CCFF" w:fill="FF99CC"/>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480"/>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2.2  Додаткові об'єкти будівництва  мереж теплопостачання, водопостачання та водовідведення, інженерно-транспортної інфраструктури, обєктів комунальної власності</w:t>
            </w:r>
          </w:p>
        </w:tc>
      </w:tr>
      <w:tr w:rsidR="00B35F64" w:rsidRPr="00201D35" w:rsidTr="00B35F64">
        <w:trPr>
          <w:trHeight w:val="27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"Будівництво спортивного майданчика комбінованого типу для ігрових видів спо</w:t>
            </w:r>
            <w:r w:rsidRPr="00201D35">
              <w:rPr>
                <w:sz w:val="16"/>
                <w:szCs w:val="16"/>
              </w:rPr>
              <w:t>р</w:t>
            </w:r>
            <w:r w:rsidRPr="00201D35">
              <w:rPr>
                <w:sz w:val="16"/>
                <w:szCs w:val="16"/>
              </w:rPr>
              <w:t>ту навчвально-виховного обєднання "ЗОШ І-ІІІ ступеня № 4-Центр військово-патріотичного виховання та допризовної підготовки"  по вулиці Осипе</w:t>
            </w:r>
            <w:r w:rsidRPr="00201D35">
              <w:rPr>
                <w:sz w:val="16"/>
                <w:szCs w:val="16"/>
              </w:rPr>
              <w:t>н</w:t>
            </w:r>
            <w:r w:rsidRPr="00201D35">
              <w:rPr>
                <w:sz w:val="16"/>
                <w:szCs w:val="16"/>
              </w:rPr>
              <w:t>ка, 26 у місті Обухів Київської області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80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2.2.2</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"Будівництво спортивного майданчика комбінованого типу для ігрових видів спо</w:t>
            </w:r>
            <w:r w:rsidRPr="00201D35">
              <w:rPr>
                <w:sz w:val="16"/>
                <w:szCs w:val="16"/>
              </w:rPr>
              <w:t>р</w:t>
            </w:r>
            <w:r w:rsidRPr="00201D35">
              <w:rPr>
                <w:sz w:val="16"/>
                <w:szCs w:val="16"/>
              </w:rPr>
              <w:t>ту  ЗОШ І-ІІІ ступеня № 2 по вулиці Козацький Шлях,1 у місті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49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2.2.3</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"Будівництво спортивного майданчика комбінованого типу для ігрових видів спорту навчально-виховного ко</w:t>
            </w:r>
            <w:r w:rsidRPr="00201D35">
              <w:rPr>
                <w:sz w:val="16"/>
                <w:szCs w:val="16"/>
              </w:rPr>
              <w:t>м</w:t>
            </w:r>
            <w:r w:rsidRPr="00201D35">
              <w:rPr>
                <w:sz w:val="16"/>
                <w:szCs w:val="16"/>
              </w:rPr>
              <w:t>плексу «Спеціалізована загальноосвітня школа І-ІІІ ступеня №1 з поглибленим ви</w:t>
            </w:r>
            <w:r w:rsidRPr="00201D35">
              <w:rPr>
                <w:sz w:val="16"/>
                <w:szCs w:val="16"/>
              </w:rPr>
              <w:t>в</w:t>
            </w:r>
            <w:r w:rsidRPr="00201D35">
              <w:rPr>
                <w:sz w:val="16"/>
                <w:szCs w:val="16"/>
              </w:rPr>
              <w:t>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25 000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260"/>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2.2.4</w:t>
            </w:r>
          </w:p>
        </w:tc>
        <w:tc>
          <w:tcPr>
            <w:tcW w:w="421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both"/>
              <w:rPr>
                <w:b/>
                <w:bCs/>
                <w:color w:val="FF0000"/>
                <w:sz w:val="16"/>
                <w:szCs w:val="16"/>
              </w:rPr>
            </w:pPr>
            <w:r w:rsidRPr="00201D35">
              <w:rPr>
                <w:b/>
                <w:bCs/>
                <w:color w:val="FF0000"/>
                <w:sz w:val="16"/>
                <w:szCs w:val="16"/>
              </w:rPr>
              <w:t>Виготовлення проектно-кошторисної документації: "Будівництво мережі водовідведення поверхневих вод  по вулиці Каштанова і Богдана Хмельницького в районі ДНЗ "Дударик", житлових будинків Каштанова, 13 та 11 у місті Обухів Київської області "</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30 000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-30 000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right"/>
              <w:rPr>
                <w:b/>
                <w:bCs/>
                <w:color w:val="FF0000"/>
                <w:sz w:val="16"/>
                <w:szCs w:val="16"/>
              </w:rPr>
            </w:pPr>
            <w:r w:rsidRPr="00201D35">
              <w:rPr>
                <w:b/>
                <w:bCs/>
                <w:color w:val="FF0000"/>
                <w:sz w:val="16"/>
                <w:szCs w:val="16"/>
              </w:rPr>
              <w:t>0</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 </w:t>
            </w:r>
          </w:p>
        </w:tc>
      </w:tr>
      <w:tr w:rsidR="00B35F64" w:rsidRPr="00201D35" w:rsidTr="00B35F64">
        <w:trPr>
          <w:trHeight w:val="900"/>
        </w:trPr>
        <w:tc>
          <w:tcPr>
            <w:tcW w:w="620" w:type="dxa"/>
            <w:tcBorders>
              <w:top w:val="nil"/>
              <w:left w:val="single" w:sz="8" w:space="0" w:color="auto"/>
              <w:bottom w:val="nil"/>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2.2.5</w:t>
            </w:r>
          </w:p>
        </w:tc>
        <w:tc>
          <w:tcPr>
            <w:tcW w:w="4210" w:type="dxa"/>
            <w:tcBorders>
              <w:top w:val="nil"/>
              <w:left w:val="nil"/>
              <w:bottom w:val="nil"/>
              <w:right w:val="nil"/>
            </w:tcBorders>
            <w:shd w:val="clear" w:color="auto" w:fill="auto"/>
            <w:noWrap/>
            <w:vAlign w:val="bottom"/>
          </w:tcPr>
          <w:p w:rsidR="00B35F64" w:rsidRPr="00201D35" w:rsidRDefault="00B35F64" w:rsidP="001F36FC">
            <w:pPr>
              <w:jc w:val="both"/>
              <w:rPr>
                <w:sz w:val="16"/>
                <w:szCs w:val="16"/>
              </w:rPr>
            </w:pPr>
            <w:r w:rsidRPr="00201D35">
              <w:rPr>
                <w:sz w:val="16"/>
                <w:szCs w:val="16"/>
              </w:rPr>
              <w:t>Будівництво самопливного каналізаційного колектору для Дитячої школи мистецтв розташованої за адресою: м.Обухів, вул. Київська, 76 у тому числі розроблення та затвердження ПКД.</w:t>
            </w:r>
          </w:p>
        </w:tc>
        <w:tc>
          <w:tcPr>
            <w:tcW w:w="1160" w:type="dxa"/>
            <w:tcBorders>
              <w:top w:val="nil"/>
              <w:left w:val="single" w:sz="4" w:space="0" w:color="auto"/>
              <w:bottom w:val="nil"/>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287 000 грн.</w:t>
            </w:r>
          </w:p>
        </w:tc>
        <w:tc>
          <w:tcPr>
            <w:tcW w:w="971" w:type="dxa"/>
            <w:tcBorders>
              <w:top w:val="nil"/>
              <w:left w:val="nil"/>
              <w:bottom w:val="nil"/>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nil"/>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287 000 грн.</w:t>
            </w:r>
          </w:p>
        </w:tc>
        <w:tc>
          <w:tcPr>
            <w:tcW w:w="972" w:type="dxa"/>
            <w:tcBorders>
              <w:top w:val="nil"/>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20,12,18</w:t>
            </w:r>
          </w:p>
        </w:tc>
      </w:tr>
      <w:tr w:rsidR="00B35F64" w:rsidRPr="00201D35" w:rsidTr="00B35F64">
        <w:trPr>
          <w:trHeight w:val="1125"/>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2.2.6</w:t>
            </w:r>
          </w:p>
        </w:tc>
        <w:tc>
          <w:tcPr>
            <w:tcW w:w="4210" w:type="dxa"/>
            <w:tcBorders>
              <w:top w:val="single" w:sz="4" w:space="0" w:color="auto"/>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 xml:space="preserve">Будівництво спортивного майданчика комбінованого типу для ігрових видів спорту навчально-виховного об'єднання "ЗОШ І-ІІІ ступеня № 4-Центр військово-патріотичного виховання та допризовної підготовки"  по вулиці Осипенка, 26 у місті Обухів Київської області </w:t>
            </w:r>
          </w:p>
        </w:tc>
        <w:tc>
          <w:tcPr>
            <w:tcW w:w="1160"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1 457 414 грн.</w:t>
            </w:r>
          </w:p>
        </w:tc>
        <w:tc>
          <w:tcPr>
            <w:tcW w:w="971"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1 457 414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900"/>
        </w:trPr>
        <w:tc>
          <w:tcPr>
            <w:tcW w:w="62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2.2.7</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Реконструкція системи газопостачання дахової котельні по вул..Київська,64 в м.Обухів</w:t>
            </w:r>
            <w:r w:rsidRPr="00201D35">
              <w:t xml:space="preserve">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173 500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173 500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20,12,18</w:t>
            </w:r>
          </w:p>
        </w:tc>
      </w:tr>
      <w:tr w:rsidR="00B35F64" w:rsidRPr="00201D35" w:rsidTr="00B35F64">
        <w:trPr>
          <w:trHeight w:val="1125"/>
        </w:trPr>
        <w:tc>
          <w:tcPr>
            <w:tcW w:w="62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lastRenderedPageBreak/>
              <w:t>2.2.8</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на реконструкцію зовнішніх мереж теплопостачання від ТК 27    до адміністративного приміщення Виконавчого комітету Обухівської міської ради по вул.Київська, 10 в м.Обухів, Київської обл...</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28 000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28 000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575"/>
        </w:trPr>
        <w:tc>
          <w:tcPr>
            <w:tcW w:w="62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2.2.9</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Виготовлення проектно-кошторисної документації: «Реконструкція внутрішньої системи тепло-, водопостачання житлового будинку по вул.Каштанова, 24 в м.Обухові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20 000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675"/>
        </w:trPr>
        <w:tc>
          <w:tcPr>
            <w:tcW w:w="62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2.2.10</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Будівництво водопровідної мережі по вул.Виноградній в м.Обухів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299 100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299 100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1350"/>
        </w:trPr>
        <w:tc>
          <w:tcPr>
            <w:tcW w:w="620" w:type="dxa"/>
            <w:tcBorders>
              <w:top w:val="nil"/>
              <w:left w:val="single" w:sz="4"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2.2.11</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Реконструкція зовнішніх мереж теплопостачання та водопостачання  від КТЕП 10 до будинків №14 та №17  по вул. Миру  в  м.Обухів , Київської обл.</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1 402 400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1 402 400 грн.</w:t>
            </w:r>
          </w:p>
        </w:tc>
        <w:tc>
          <w:tcPr>
            <w:tcW w:w="972" w:type="dxa"/>
            <w:tcBorders>
              <w:top w:val="single" w:sz="4" w:space="0" w:color="auto"/>
              <w:left w:val="nil"/>
              <w:bottom w:val="single" w:sz="4" w:space="0" w:color="auto"/>
              <w:right w:val="single" w:sz="4"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645"/>
        </w:trPr>
        <w:tc>
          <w:tcPr>
            <w:tcW w:w="620" w:type="dxa"/>
            <w:tcBorders>
              <w:top w:val="nil"/>
              <w:left w:val="single" w:sz="4"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2.2.12</w:t>
            </w:r>
          </w:p>
        </w:tc>
        <w:tc>
          <w:tcPr>
            <w:tcW w:w="4210" w:type="dxa"/>
            <w:tcBorders>
              <w:top w:val="nil"/>
              <w:left w:val="nil"/>
              <w:bottom w:val="single" w:sz="4" w:space="0" w:color="auto"/>
              <w:right w:val="single" w:sz="4" w:space="0" w:color="auto"/>
            </w:tcBorders>
            <w:shd w:val="clear" w:color="auto" w:fill="FFFF00"/>
            <w:noWrap/>
            <w:vAlign w:val="bottom"/>
          </w:tcPr>
          <w:p w:rsidR="00B35F64" w:rsidRPr="00201D35" w:rsidRDefault="00B35F64" w:rsidP="001F36FC">
            <w:pPr>
              <w:jc w:val="both"/>
              <w:rPr>
                <w:b/>
                <w:bCs/>
                <w:color w:val="FF0000"/>
                <w:sz w:val="16"/>
                <w:szCs w:val="16"/>
              </w:rPr>
            </w:pPr>
            <w:r w:rsidRPr="00201D35">
              <w:rPr>
                <w:b/>
                <w:bCs/>
                <w:color w:val="FF0000"/>
                <w:sz w:val="16"/>
                <w:szCs w:val="16"/>
              </w:rPr>
              <w:t>Реконструкція магістральних  трубопроводів  на ділянці  ТК№10.01- ТК 10.02. по вулМиру,14 в м.Обухів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1 014 700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-287 300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727 400 грн.</w:t>
            </w:r>
          </w:p>
        </w:tc>
        <w:tc>
          <w:tcPr>
            <w:tcW w:w="972"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вик</w:t>
            </w:r>
            <w:r w:rsidRPr="00201D35">
              <w:rPr>
                <w:b/>
                <w:bCs/>
                <w:color w:val="FF0000"/>
                <w:sz w:val="16"/>
                <w:szCs w:val="16"/>
              </w:rPr>
              <w:t>о</w:t>
            </w:r>
            <w:r w:rsidRPr="00201D35">
              <w:rPr>
                <w:b/>
                <w:bCs/>
                <w:color w:val="FF0000"/>
                <w:sz w:val="16"/>
                <w:szCs w:val="16"/>
              </w:rPr>
              <w:t>нано</w:t>
            </w:r>
          </w:p>
        </w:tc>
      </w:tr>
      <w:tr w:rsidR="00B35F64" w:rsidRPr="00201D35" w:rsidTr="00B35F64">
        <w:trPr>
          <w:trHeight w:val="855"/>
        </w:trPr>
        <w:tc>
          <w:tcPr>
            <w:tcW w:w="620" w:type="dxa"/>
            <w:tcBorders>
              <w:top w:val="nil"/>
              <w:left w:val="single" w:sz="4"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2.2.13</w:t>
            </w:r>
          </w:p>
        </w:tc>
        <w:tc>
          <w:tcPr>
            <w:tcW w:w="4210" w:type="dxa"/>
            <w:tcBorders>
              <w:top w:val="nil"/>
              <w:left w:val="nil"/>
              <w:bottom w:val="single" w:sz="4" w:space="0" w:color="auto"/>
              <w:right w:val="single" w:sz="4" w:space="0" w:color="auto"/>
            </w:tcBorders>
            <w:shd w:val="clear" w:color="auto" w:fill="FFFF00"/>
            <w:noWrap/>
            <w:vAlign w:val="bottom"/>
          </w:tcPr>
          <w:p w:rsidR="00B35F64" w:rsidRPr="00201D35" w:rsidRDefault="00B35F64" w:rsidP="001F36FC">
            <w:pPr>
              <w:jc w:val="both"/>
              <w:rPr>
                <w:b/>
                <w:bCs/>
                <w:color w:val="FF0000"/>
                <w:sz w:val="16"/>
                <w:szCs w:val="16"/>
              </w:rPr>
            </w:pPr>
            <w:r w:rsidRPr="00201D35">
              <w:rPr>
                <w:b/>
                <w:bCs/>
                <w:color w:val="FF0000"/>
                <w:sz w:val="16"/>
                <w:szCs w:val="16"/>
              </w:rPr>
              <w:t>Реконструкція зовнішніх мереж теплопостачання від ТК 27    до адміністративного приміщення Виконавчого комітету Обухівської міської ради по вул.Київська, 10 в м.Обухів, Київської обл...</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165 000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403 000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568 000 грн.</w:t>
            </w:r>
          </w:p>
        </w:tc>
        <w:tc>
          <w:tcPr>
            <w:tcW w:w="972"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вик</w:t>
            </w:r>
            <w:r w:rsidRPr="00201D35">
              <w:rPr>
                <w:b/>
                <w:bCs/>
                <w:color w:val="FF0000"/>
                <w:sz w:val="16"/>
                <w:szCs w:val="16"/>
              </w:rPr>
              <w:t>о</w:t>
            </w:r>
            <w:r w:rsidRPr="00201D35">
              <w:rPr>
                <w:b/>
                <w:bCs/>
                <w:color w:val="FF0000"/>
                <w:sz w:val="16"/>
                <w:szCs w:val="16"/>
              </w:rPr>
              <w:t>нано</w:t>
            </w:r>
          </w:p>
        </w:tc>
      </w:tr>
      <w:tr w:rsidR="00B35F64" w:rsidRPr="00201D35" w:rsidTr="00B35F64">
        <w:trPr>
          <w:trHeight w:val="1065"/>
        </w:trPr>
        <w:tc>
          <w:tcPr>
            <w:tcW w:w="620" w:type="dxa"/>
            <w:tcBorders>
              <w:top w:val="nil"/>
              <w:left w:val="single" w:sz="4"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2.2.14</w:t>
            </w:r>
          </w:p>
        </w:tc>
        <w:tc>
          <w:tcPr>
            <w:tcW w:w="4210" w:type="dxa"/>
            <w:tcBorders>
              <w:top w:val="nil"/>
              <w:left w:val="nil"/>
              <w:bottom w:val="single" w:sz="4" w:space="0" w:color="auto"/>
              <w:right w:val="single" w:sz="4" w:space="0" w:color="auto"/>
            </w:tcBorders>
            <w:shd w:val="clear" w:color="auto" w:fill="FFFF00"/>
            <w:noWrap/>
            <w:vAlign w:val="bottom"/>
          </w:tcPr>
          <w:p w:rsidR="00B35F64" w:rsidRPr="00201D35" w:rsidRDefault="00B35F64" w:rsidP="001F36FC">
            <w:pPr>
              <w:jc w:val="both"/>
              <w:rPr>
                <w:b/>
                <w:bCs/>
                <w:color w:val="FF0000"/>
                <w:sz w:val="16"/>
                <w:szCs w:val="16"/>
              </w:rPr>
            </w:pPr>
            <w:r w:rsidRPr="00201D35">
              <w:rPr>
                <w:b/>
                <w:bCs/>
                <w:color w:val="FF0000"/>
                <w:sz w:val="16"/>
                <w:szCs w:val="16"/>
              </w:rPr>
              <w:t>Реконструкції вузла вводу внутрішньої системи теплопостачання із встановленням системи оптимізації подачі теплоносія адміністративної будівлі по вул. Каштанова, 13 в м.Обухів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271 000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271 000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271 000 грн.</w:t>
            </w:r>
          </w:p>
        </w:tc>
        <w:tc>
          <w:tcPr>
            <w:tcW w:w="972" w:type="dxa"/>
            <w:tcBorders>
              <w:top w:val="nil"/>
              <w:left w:val="nil"/>
              <w:bottom w:val="single" w:sz="4" w:space="0" w:color="auto"/>
              <w:right w:val="nil"/>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новий обєкт</w:t>
            </w:r>
          </w:p>
        </w:tc>
      </w:tr>
      <w:tr w:rsidR="00B35F64" w:rsidRPr="00201D35" w:rsidTr="00B35F64">
        <w:trPr>
          <w:trHeight w:val="315"/>
        </w:trPr>
        <w:tc>
          <w:tcPr>
            <w:tcW w:w="4830" w:type="dxa"/>
            <w:gridSpan w:val="2"/>
            <w:tcBorders>
              <w:top w:val="nil"/>
              <w:left w:val="single" w:sz="8" w:space="0" w:color="auto"/>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розділу 2.2 :</w:t>
            </w:r>
          </w:p>
        </w:tc>
        <w:tc>
          <w:tcPr>
            <w:tcW w:w="1160" w:type="dxa"/>
            <w:tcBorders>
              <w:top w:val="nil"/>
              <w:left w:val="nil"/>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5 223 114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color w:val="FF0000"/>
                <w:sz w:val="16"/>
                <w:szCs w:val="16"/>
              </w:rPr>
            </w:pPr>
            <w:r w:rsidRPr="00201D35">
              <w:rPr>
                <w:b/>
                <w:bCs/>
                <w:color w:val="FF0000"/>
                <w:sz w:val="16"/>
                <w:szCs w:val="16"/>
              </w:rPr>
              <w:t>85 700 грн.</w:t>
            </w:r>
          </w:p>
        </w:tc>
        <w:tc>
          <w:tcPr>
            <w:tcW w:w="187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rPr>
            </w:pPr>
            <w:r w:rsidRPr="00201D35">
              <w:rPr>
                <w:b/>
                <w:bCs/>
              </w:rPr>
              <w:t>5 308 814 грн.</w:t>
            </w:r>
          </w:p>
        </w:tc>
        <w:tc>
          <w:tcPr>
            <w:tcW w:w="972" w:type="dxa"/>
            <w:tcBorders>
              <w:top w:val="nil"/>
              <w:left w:val="nil"/>
              <w:bottom w:val="single" w:sz="4" w:space="0" w:color="auto"/>
              <w:right w:val="single" w:sz="8" w:space="0" w:color="auto"/>
            </w:tcBorders>
            <w:shd w:val="clear" w:color="99CCFF" w:fill="00FFFF"/>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Загалом по розділу 2.2:</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5 223 114 грн.</w:t>
            </w:r>
          </w:p>
        </w:tc>
        <w:tc>
          <w:tcPr>
            <w:tcW w:w="971"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FF0000"/>
            <w:noWrap/>
            <w:vAlign w:val="bottom"/>
          </w:tcPr>
          <w:p w:rsidR="00B35F64" w:rsidRPr="00201D35" w:rsidRDefault="00B35F64" w:rsidP="001F36FC">
            <w:pPr>
              <w:jc w:val="right"/>
              <w:rPr>
                <w:b/>
                <w:bCs/>
              </w:rPr>
            </w:pPr>
            <w:r>
              <w:rPr>
                <w:b/>
                <w:bCs/>
              </w:rPr>
              <w:t xml:space="preserve">5 </w:t>
            </w:r>
            <w:r>
              <w:rPr>
                <w:b/>
                <w:bCs/>
                <w:lang w:val="uk-UA"/>
              </w:rPr>
              <w:t>308</w:t>
            </w:r>
            <w:r w:rsidRPr="00201D35">
              <w:rPr>
                <w:b/>
                <w:bCs/>
              </w:rPr>
              <w:t xml:space="preserve"> 814 грн.</w:t>
            </w:r>
          </w:p>
        </w:tc>
        <w:tc>
          <w:tcPr>
            <w:tcW w:w="972" w:type="dxa"/>
            <w:tcBorders>
              <w:top w:val="nil"/>
              <w:left w:val="nil"/>
              <w:bottom w:val="single" w:sz="4" w:space="0" w:color="auto"/>
              <w:right w:val="single" w:sz="8" w:space="0" w:color="auto"/>
            </w:tcBorders>
            <w:shd w:val="clear" w:color="99CCFF" w:fill="FF99CC"/>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i/>
                <w:iCs/>
                <w:sz w:val="16"/>
                <w:szCs w:val="16"/>
              </w:rPr>
            </w:pPr>
            <w:r w:rsidRPr="00201D35">
              <w:rPr>
                <w:b/>
                <w:bCs/>
                <w:i/>
                <w:iCs/>
                <w:sz w:val="16"/>
                <w:szCs w:val="16"/>
              </w:rPr>
              <w:t>3. Розроблення містобудівної документації по місту Обухів</w:t>
            </w:r>
          </w:p>
        </w:tc>
      </w:tr>
      <w:tr w:rsidR="00B35F64" w:rsidRPr="00201D35" w:rsidTr="00B35F64">
        <w:trPr>
          <w:trHeight w:val="2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3.1</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План зонування території міста Обухів</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198 000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198 000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2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3.2</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 xml:space="preserve">Генеральний план села Таценки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450 000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450 000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jc w:val="right"/>
              <w:rPr>
                <w:sz w:val="16"/>
                <w:szCs w:val="16"/>
              </w:rPr>
            </w:pPr>
            <w:r w:rsidRPr="00201D35">
              <w:rPr>
                <w:sz w:val="16"/>
                <w:szCs w:val="16"/>
              </w:rPr>
              <w:t>2019</w:t>
            </w:r>
          </w:p>
        </w:tc>
      </w:tr>
      <w:tr w:rsidR="00B35F64" w:rsidRPr="00201D35" w:rsidTr="00B35F64">
        <w:trPr>
          <w:trHeight w:val="22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3.3</w:t>
            </w:r>
          </w:p>
        </w:tc>
        <w:tc>
          <w:tcPr>
            <w:tcW w:w="421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both"/>
              <w:rPr>
                <w:sz w:val="16"/>
                <w:szCs w:val="16"/>
              </w:rPr>
            </w:pPr>
            <w:r w:rsidRPr="00201D35">
              <w:rPr>
                <w:sz w:val="16"/>
                <w:szCs w:val="16"/>
              </w:rPr>
              <w:t xml:space="preserve">Генеральний план села Ленди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402 000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402 000 грн.</w:t>
            </w:r>
          </w:p>
        </w:tc>
        <w:tc>
          <w:tcPr>
            <w:tcW w:w="972" w:type="dxa"/>
            <w:tcBorders>
              <w:top w:val="nil"/>
              <w:left w:val="nil"/>
              <w:bottom w:val="single" w:sz="4" w:space="0" w:color="auto"/>
              <w:right w:val="single" w:sz="8" w:space="0" w:color="auto"/>
            </w:tcBorders>
            <w:shd w:val="clear" w:color="auto" w:fill="auto"/>
            <w:vAlign w:val="bottom"/>
          </w:tcPr>
          <w:p w:rsidR="00B35F64" w:rsidRPr="00201D35" w:rsidRDefault="00B35F64" w:rsidP="001F36FC">
            <w:pPr>
              <w:jc w:val="right"/>
              <w:rPr>
                <w:sz w:val="16"/>
                <w:szCs w:val="16"/>
              </w:rPr>
            </w:pPr>
            <w:r w:rsidRPr="00201D35">
              <w:rPr>
                <w:sz w:val="16"/>
                <w:szCs w:val="16"/>
              </w:rPr>
              <w:t>2019</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Всього по розділу 3 :</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1 050 000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110 000 грн.</w:t>
            </w:r>
          </w:p>
        </w:tc>
        <w:tc>
          <w:tcPr>
            <w:tcW w:w="1870" w:type="dxa"/>
            <w:tcBorders>
              <w:top w:val="nil"/>
              <w:left w:val="nil"/>
              <w:bottom w:val="single" w:sz="4" w:space="0" w:color="auto"/>
              <w:right w:val="single" w:sz="4" w:space="0" w:color="auto"/>
            </w:tcBorders>
            <w:shd w:val="clear" w:color="auto" w:fill="FF0000"/>
            <w:vAlign w:val="bottom"/>
          </w:tcPr>
          <w:p w:rsidR="00B35F64" w:rsidRPr="00201D35" w:rsidRDefault="00B35F64" w:rsidP="001F36FC">
            <w:pPr>
              <w:jc w:val="right"/>
              <w:rPr>
                <w:b/>
                <w:bCs/>
              </w:rPr>
            </w:pPr>
            <w:r w:rsidRPr="00201D35">
              <w:rPr>
                <w:b/>
                <w:bCs/>
              </w:rPr>
              <w:t>1 050 000 грн.</w:t>
            </w:r>
          </w:p>
        </w:tc>
        <w:tc>
          <w:tcPr>
            <w:tcW w:w="972" w:type="dxa"/>
            <w:tcBorders>
              <w:top w:val="nil"/>
              <w:left w:val="nil"/>
              <w:bottom w:val="single" w:sz="4" w:space="0" w:color="auto"/>
              <w:right w:val="single" w:sz="8" w:space="0" w:color="auto"/>
            </w:tcBorders>
            <w:shd w:val="clear" w:color="99CCFF" w:fill="FF99CC"/>
            <w:vAlign w:val="bottom"/>
          </w:tcPr>
          <w:p w:rsidR="00B35F64" w:rsidRPr="00201D35" w:rsidRDefault="00B35F64" w:rsidP="001F36FC">
            <w:pPr>
              <w:rPr>
                <w:b/>
                <w:bCs/>
                <w:sz w:val="16"/>
                <w:szCs w:val="16"/>
              </w:rPr>
            </w:pPr>
            <w:r w:rsidRPr="00201D35">
              <w:rPr>
                <w:b/>
                <w:bCs/>
                <w:sz w:val="16"/>
                <w:szCs w:val="16"/>
              </w:rPr>
              <w:t> </w:t>
            </w:r>
          </w:p>
        </w:tc>
      </w:tr>
      <w:tr w:rsidR="00B35F64" w:rsidRPr="00201D35" w:rsidTr="00B35F64">
        <w:trPr>
          <w:trHeight w:val="225"/>
        </w:trPr>
        <w:tc>
          <w:tcPr>
            <w:tcW w:w="9803" w:type="dxa"/>
            <w:gridSpan w:val="6"/>
            <w:tcBorders>
              <w:top w:val="single" w:sz="4" w:space="0" w:color="auto"/>
              <w:left w:val="single" w:sz="8" w:space="0" w:color="auto"/>
              <w:bottom w:val="single" w:sz="4" w:space="0" w:color="auto"/>
              <w:right w:val="single" w:sz="8" w:space="0" w:color="000000"/>
            </w:tcBorders>
            <w:shd w:val="clear" w:color="auto" w:fill="auto"/>
            <w:vAlign w:val="bottom"/>
          </w:tcPr>
          <w:p w:rsidR="00B35F64" w:rsidRPr="00201D35" w:rsidRDefault="00B35F64" w:rsidP="001F36FC">
            <w:pPr>
              <w:jc w:val="center"/>
              <w:rPr>
                <w:b/>
                <w:bCs/>
                <w:sz w:val="16"/>
                <w:szCs w:val="16"/>
              </w:rPr>
            </w:pPr>
            <w:r w:rsidRPr="00201D35">
              <w:rPr>
                <w:b/>
                <w:bCs/>
                <w:sz w:val="16"/>
                <w:szCs w:val="16"/>
              </w:rPr>
              <w:t>4. Об’єкти, які будуть фінансуватися за рахунок з субвенції з державного бюджету на здійснення заходів щодо соціально-економічного ро</w:t>
            </w:r>
            <w:r w:rsidRPr="00201D35">
              <w:rPr>
                <w:b/>
                <w:bCs/>
                <w:sz w:val="16"/>
                <w:szCs w:val="16"/>
              </w:rPr>
              <w:t>з</w:t>
            </w:r>
            <w:r w:rsidRPr="00201D35">
              <w:rPr>
                <w:b/>
                <w:bCs/>
                <w:sz w:val="16"/>
                <w:szCs w:val="16"/>
              </w:rPr>
              <w:t xml:space="preserve">витку </w:t>
            </w:r>
          </w:p>
        </w:tc>
      </w:tr>
      <w:tr w:rsidR="00B35F64" w:rsidRPr="00201D35" w:rsidTr="00B35F64">
        <w:trPr>
          <w:trHeight w:val="1485"/>
        </w:trPr>
        <w:tc>
          <w:tcPr>
            <w:tcW w:w="620" w:type="dxa"/>
            <w:tcBorders>
              <w:top w:val="nil"/>
              <w:left w:val="single" w:sz="8" w:space="0" w:color="auto"/>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4.1</w:t>
            </w:r>
          </w:p>
        </w:tc>
        <w:tc>
          <w:tcPr>
            <w:tcW w:w="421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both"/>
              <w:rPr>
                <w:b/>
                <w:bCs/>
                <w:color w:val="FF0000"/>
                <w:sz w:val="16"/>
                <w:szCs w:val="16"/>
              </w:rPr>
            </w:pPr>
            <w:r w:rsidRPr="00201D35">
              <w:rPr>
                <w:b/>
                <w:bCs/>
                <w:color w:val="FF0000"/>
                <w:sz w:val="16"/>
                <w:szCs w:val="16"/>
              </w:rPr>
              <w:t>Реконструкція  приміщень 1-го поверху адмінбудівлі під центр первинної медико-санітарної допомоги (амбулаторія) по вул.Київська,148 в м. Обухові Київської області</w:t>
            </w:r>
          </w:p>
        </w:tc>
        <w:tc>
          <w:tcPr>
            <w:tcW w:w="116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1 131 148 грн.</w:t>
            </w:r>
          </w:p>
        </w:tc>
        <w:tc>
          <w:tcPr>
            <w:tcW w:w="971"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-259 000 грн.</w:t>
            </w:r>
          </w:p>
        </w:tc>
        <w:tc>
          <w:tcPr>
            <w:tcW w:w="1870" w:type="dxa"/>
            <w:tcBorders>
              <w:top w:val="nil"/>
              <w:left w:val="nil"/>
              <w:bottom w:val="single" w:sz="4" w:space="0" w:color="auto"/>
              <w:right w:val="single" w:sz="4" w:space="0" w:color="auto"/>
            </w:tcBorders>
            <w:shd w:val="clear" w:color="auto" w:fill="FFFF00"/>
            <w:vAlign w:val="bottom"/>
          </w:tcPr>
          <w:p w:rsidR="00B35F64" w:rsidRPr="00201D35" w:rsidRDefault="00B35F64" w:rsidP="001F36FC">
            <w:pPr>
              <w:jc w:val="center"/>
              <w:rPr>
                <w:b/>
                <w:bCs/>
                <w:color w:val="FF0000"/>
                <w:sz w:val="16"/>
                <w:szCs w:val="16"/>
              </w:rPr>
            </w:pPr>
            <w:r w:rsidRPr="00201D35">
              <w:rPr>
                <w:b/>
                <w:bCs/>
                <w:color w:val="FF0000"/>
                <w:sz w:val="16"/>
                <w:szCs w:val="16"/>
              </w:rPr>
              <w:t>872 148 грн.</w:t>
            </w:r>
          </w:p>
        </w:tc>
        <w:tc>
          <w:tcPr>
            <w:tcW w:w="972" w:type="dxa"/>
            <w:tcBorders>
              <w:top w:val="nil"/>
              <w:left w:val="nil"/>
              <w:bottom w:val="single" w:sz="4" w:space="0" w:color="auto"/>
              <w:right w:val="single" w:sz="8" w:space="0" w:color="auto"/>
            </w:tcBorders>
            <w:shd w:val="clear" w:color="auto" w:fill="FFFF00"/>
            <w:vAlign w:val="bottom"/>
          </w:tcPr>
          <w:p w:rsidR="00B35F64" w:rsidRPr="00201D35" w:rsidRDefault="00B35F64" w:rsidP="001F36FC">
            <w:pPr>
              <w:rPr>
                <w:b/>
                <w:bCs/>
                <w:color w:val="FF0000"/>
                <w:sz w:val="16"/>
                <w:szCs w:val="16"/>
              </w:rPr>
            </w:pPr>
            <w:r w:rsidRPr="00201D35">
              <w:rPr>
                <w:b/>
                <w:bCs/>
                <w:color w:val="FF0000"/>
                <w:sz w:val="16"/>
                <w:szCs w:val="16"/>
              </w:rPr>
              <w:t>вик</w:t>
            </w:r>
            <w:r w:rsidRPr="00201D35">
              <w:rPr>
                <w:b/>
                <w:bCs/>
                <w:color w:val="FF0000"/>
                <w:sz w:val="16"/>
                <w:szCs w:val="16"/>
              </w:rPr>
              <w:t>о</w:t>
            </w:r>
            <w:r w:rsidRPr="00201D35">
              <w:rPr>
                <w:b/>
                <w:bCs/>
                <w:color w:val="FF0000"/>
                <w:sz w:val="16"/>
                <w:szCs w:val="16"/>
              </w:rPr>
              <w:t>нано</w:t>
            </w:r>
          </w:p>
        </w:tc>
      </w:tr>
      <w:tr w:rsidR="00B35F64" w:rsidRPr="00201D35" w:rsidTr="00B35F64">
        <w:trPr>
          <w:trHeight w:val="4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4.2</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Придбання та встановлення дитячого майданчику по вул. Лукавиця, в місті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85 000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85 000 грн.</w:t>
            </w:r>
          </w:p>
        </w:tc>
        <w:tc>
          <w:tcPr>
            <w:tcW w:w="972" w:type="dxa"/>
            <w:tcBorders>
              <w:top w:val="nil"/>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69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4.3</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Придбання та встановлення спортивного майданчику вул. Київська, 60, місто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120 000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120 000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sz w:val="16"/>
                <w:szCs w:val="16"/>
              </w:rPr>
            </w:pPr>
            <w:r w:rsidRPr="00201D35">
              <w:rPr>
                <w:sz w:val="16"/>
                <w:szCs w:val="16"/>
              </w:rPr>
              <w:t>викон</w:t>
            </w:r>
            <w:r w:rsidRPr="00201D35">
              <w:rPr>
                <w:sz w:val="16"/>
                <w:szCs w:val="16"/>
              </w:rPr>
              <w:t>а</w:t>
            </w:r>
            <w:r w:rsidRPr="00201D35">
              <w:rPr>
                <w:sz w:val="16"/>
                <w:szCs w:val="16"/>
              </w:rPr>
              <w:t>но</w:t>
            </w:r>
          </w:p>
        </w:tc>
      </w:tr>
      <w:tr w:rsidR="00B35F64" w:rsidRPr="00201D35" w:rsidTr="00B35F64">
        <w:trPr>
          <w:trHeight w:val="675"/>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4.4</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Будівництво спортивного майданчика комбінованого типу для ігрових видів спорту  ЗОШ І-ІІІ ступеня № 2 по вулиці Козацький Шлях,1 у місті Обухів Київської області</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1 400 000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вик</w:t>
            </w:r>
            <w:r w:rsidRPr="00201D35">
              <w:rPr>
                <w:b/>
                <w:bCs/>
                <w:sz w:val="16"/>
                <w:szCs w:val="16"/>
              </w:rPr>
              <w:t>о</w:t>
            </w:r>
            <w:r w:rsidRPr="00201D35">
              <w:rPr>
                <w:b/>
                <w:bCs/>
                <w:sz w:val="16"/>
                <w:szCs w:val="16"/>
              </w:rPr>
              <w:t>нано</w:t>
            </w:r>
          </w:p>
        </w:tc>
      </w:tr>
      <w:tr w:rsidR="00B35F64" w:rsidRPr="00201D35" w:rsidTr="00B35F64">
        <w:trPr>
          <w:trHeight w:val="1350"/>
        </w:trPr>
        <w:tc>
          <w:tcPr>
            <w:tcW w:w="620" w:type="dxa"/>
            <w:tcBorders>
              <w:top w:val="nil"/>
              <w:left w:val="single" w:sz="8" w:space="0" w:color="auto"/>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lastRenderedPageBreak/>
              <w:t>4.5</w:t>
            </w:r>
          </w:p>
        </w:tc>
        <w:tc>
          <w:tcPr>
            <w:tcW w:w="421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both"/>
              <w:rPr>
                <w:sz w:val="16"/>
                <w:szCs w:val="16"/>
              </w:rPr>
            </w:pPr>
            <w:r w:rsidRPr="00201D35">
              <w:rPr>
                <w:sz w:val="16"/>
                <w:szCs w:val="16"/>
              </w:rPr>
              <w:t xml:space="preserve">Будівництво спортивного майданчика комбінованого типу для ігрових видів спорту навчально-виховного комплексу «Спеціалізована загальноосвітня школа І-ІІІ ступеня №1 з поглибленим вивченням української мови та літератури – загальноосвітня школа І-ІІІ ступеня №1 А.С. Малишка" по вулиці Київська,18 у місті Обухові Київської області </w:t>
            </w:r>
          </w:p>
        </w:tc>
        <w:tc>
          <w:tcPr>
            <w:tcW w:w="116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1 400 000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без змін</w:t>
            </w:r>
          </w:p>
        </w:tc>
        <w:tc>
          <w:tcPr>
            <w:tcW w:w="1870"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sz w:val="16"/>
                <w:szCs w:val="16"/>
              </w:rPr>
            </w:pPr>
            <w:r w:rsidRPr="00201D35">
              <w:rPr>
                <w:sz w:val="16"/>
                <w:szCs w:val="16"/>
              </w:rPr>
              <w:t>1 400 000 грн.</w:t>
            </w:r>
          </w:p>
        </w:tc>
        <w:tc>
          <w:tcPr>
            <w:tcW w:w="972" w:type="dxa"/>
            <w:tcBorders>
              <w:top w:val="single" w:sz="4" w:space="0" w:color="auto"/>
              <w:left w:val="nil"/>
              <w:bottom w:val="nil"/>
              <w:right w:val="single" w:sz="8" w:space="0" w:color="auto"/>
            </w:tcBorders>
            <w:shd w:val="clear" w:color="auto" w:fill="auto"/>
            <w:vAlign w:val="bottom"/>
          </w:tcPr>
          <w:p w:rsidR="00B35F64" w:rsidRPr="00201D35" w:rsidRDefault="00B35F64" w:rsidP="001F36FC">
            <w:pPr>
              <w:rPr>
                <w:b/>
                <w:bCs/>
                <w:sz w:val="16"/>
                <w:szCs w:val="16"/>
              </w:rPr>
            </w:pPr>
            <w:r w:rsidRPr="00201D35">
              <w:rPr>
                <w:b/>
                <w:bCs/>
                <w:sz w:val="16"/>
                <w:szCs w:val="16"/>
              </w:rPr>
              <w:t>вик</w:t>
            </w:r>
            <w:r w:rsidRPr="00201D35">
              <w:rPr>
                <w:b/>
                <w:bCs/>
                <w:sz w:val="16"/>
                <w:szCs w:val="16"/>
              </w:rPr>
              <w:t>о</w:t>
            </w:r>
            <w:r w:rsidRPr="00201D35">
              <w:rPr>
                <w:b/>
                <w:bCs/>
                <w:sz w:val="16"/>
                <w:szCs w:val="16"/>
              </w:rPr>
              <w:t>нано</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Всього по підрозділу розділу 4 :</w:t>
            </w:r>
          </w:p>
        </w:tc>
        <w:tc>
          <w:tcPr>
            <w:tcW w:w="1160" w:type="dxa"/>
            <w:tcBorders>
              <w:top w:val="nil"/>
              <w:left w:val="nil"/>
              <w:bottom w:val="single" w:sz="4" w:space="0" w:color="auto"/>
              <w:right w:val="single" w:sz="4" w:space="0" w:color="auto"/>
            </w:tcBorders>
            <w:shd w:val="clear" w:color="99CCFF" w:fill="00FFFF"/>
            <w:vAlign w:val="bottom"/>
          </w:tcPr>
          <w:p w:rsidR="00B35F64" w:rsidRPr="00201D35" w:rsidRDefault="00B35F64" w:rsidP="001F36FC">
            <w:pPr>
              <w:jc w:val="center"/>
              <w:rPr>
                <w:b/>
                <w:bCs/>
                <w:sz w:val="16"/>
                <w:szCs w:val="16"/>
              </w:rPr>
            </w:pPr>
            <w:r w:rsidRPr="00201D35">
              <w:rPr>
                <w:b/>
                <w:bCs/>
                <w:sz w:val="16"/>
                <w:szCs w:val="16"/>
              </w:rPr>
              <w:t>4 136 148 грн.</w:t>
            </w:r>
          </w:p>
        </w:tc>
        <w:tc>
          <w:tcPr>
            <w:tcW w:w="971"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sz w:val="16"/>
                <w:szCs w:val="16"/>
              </w:rPr>
            </w:pPr>
            <w:r w:rsidRPr="00201D35">
              <w:rPr>
                <w:b/>
                <w:bCs/>
                <w:sz w:val="16"/>
                <w:szCs w:val="16"/>
              </w:rPr>
              <w:t>-259 000 грн.</w:t>
            </w:r>
          </w:p>
        </w:tc>
        <w:tc>
          <w:tcPr>
            <w:tcW w:w="1870" w:type="dxa"/>
            <w:tcBorders>
              <w:top w:val="nil"/>
              <w:left w:val="nil"/>
              <w:bottom w:val="single" w:sz="4" w:space="0" w:color="auto"/>
              <w:right w:val="single" w:sz="4" w:space="0" w:color="auto"/>
            </w:tcBorders>
            <w:shd w:val="clear" w:color="auto" w:fill="auto"/>
            <w:noWrap/>
            <w:vAlign w:val="bottom"/>
          </w:tcPr>
          <w:p w:rsidR="00B35F64" w:rsidRPr="00201D35" w:rsidRDefault="00B35F64" w:rsidP="001F36FC">
            <w:pPr>
              <w:jc w:val="right"/>
              <w:rPr>
                <w:b/>
                <w:bCs/>
              </w:rPr>
            </w:pPr>
            <w:r w:rsidRPr="00201D35">
              <w:rPr>
                <w:b/>
                <w:bCs/>
              </w:rPr>
              <w:t>3 877 148 грн.</w:t>
            </w:r>
          </w:p>
        </w:tc>
        <w:tc>
          <w:tcPr>
            <w:tcW w:w="972" w:type="dxa"/>
            <w:tcBorders>
              <w:top w:val="single" w:sz="4" w:space="0" w:color="auto"/>
              <w:left w:val="nil"/>
              <w:bottom w:val="single" w:sz="4" w:space="0" w:color="auto"/>
              <w:right w:val="single" w:sz="8" w:space="0" w:color="auto"/>
            </w:tcBorders>
            <w:shd w:val="clear" w:color="99CCFF" w:fill="00FFFF"/>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315"/>
        </w:trPr>
        <w:tc>
          <w:tcPr>
            <w:tcW w:w="4830" w:type="dxa"/>
            <w:gridSpan w:val="2"/>
            <w:tcBorders>
              <w:top w:val="single" w:sz="4" w:space="0" w:color="auto"/>
              <w:left w:val="single" w:sz="8" w:space="0" w:color="auto"/>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Загалом по розділу 4:</w:t>
            </w:r>
          </w:p>
        </w:tc>
        <w:tc>
          <w:tcPr>
            <w:tcW w:w="1160" w:type="dxa"/>
            <w:tcBorders>
              <w:top w:val="nil"/>
              <w:left w:val="nil"/>
              <w:bottom w:val="single" w:sz="4" w:space="0" w:color="auto"/>
              <w:right w:val="single" w:sz="4" w:space="0" w:color="auto"/>
            </w:tcBorders>
            <w:shd w:val="clear" w:color="99CCFF" w:fill="FF99CC"/>
            <w:vAlign w:val="bottom"/>
          </w:tcPr>
          <w:p w:rsidR="00B35F64" w:rsidRPr="00201D35" w:rsidRDefault="00B35F64" w:rsidP="001F36FC">
            <w:pPr>
              <w:jc w:val="center"/>
              <w:rPr>
                <w:b/>
                <w:bCs/>
                <w:sz w:val="16"/>
                <w:szCs w:val="16"/>
              </w:rPr>
            </w:pPr>
            <w:r w:rsidRPr="00201D35">
              <w:rPr>
                <w:b/>
                <w:bCs/>
                <w:sz w:val="16"/>
                <w:szCs w:val="16"/>
              </w:rPr>
              <w:t>4 136 148 грн.</w:t>
            </w:r>
          </w:p>
        </w:tc>
        <w:tc>
          <w:tcPr>
            <w:tcW w:w="971" w:type="dxa"/>
            <w:tcBorders>
              <w:top w:val="nil"/>
              <w:left w:val="nil"/>
              <w:bottom w:val="single" w:sz="4" w:space="0" w:color="auto"/>
              <w:right w:val="single" w:sz="4" w:space="0" w:color="auto"/>
            </w:tcBorders>
            <w:shd w:val="clear" w:color="auto" w:fill="auto"/>
            <w:vAlign w:val="bottom"/>
          </w:tcPr>
          <w:p w:rsidR="00B35F64" w:rsidRPr="00201D35" w:rsidRDefault="00B35F64" w:rsidP="001F36FC">
            <w:pPr>
              <w:jc w:val="center"/>
              <w:rPr>
                <w:b/>
                <w:bCs/>
                <w:sz w:val="16"/>
                <w:szCs w:val="16"/>
              </w:rPr>
            </w:pPr>
            <w:r w:rsidRPr="00201D35">
              <w:rPr>
                <w:b/>
                <w:bCs/>
                <w:sz w:val="16"/>
                <w:szCs w:val="16"/>
              </w:rPr>
              <w:t> </w:t>
            </w:r>
          </w:p>
        </w:tc>
        <w:tc>
          <w:tcPr>
            <w:tcW w:w="1870" w:type="dxa"/>
            <w:tcBorders>
              <w:top w:val="nil"/>
              <w:left w:val="nil"/>
              <w:bottom w:val="single" w:sz="4" w:space="0" w:color="auto"/>
              <w:right w:val="single" w:sz="4" w:space="0" w:color="auto"/>
            </w:tcBorders>
            <w:shd w:val="clear" w:color="auto" w:fill="FF0000"/>
            <w:noWrap/>
            <w:vAlign w:val="bottom"/>
          </w:tcPr>
          <w:p w:rsidR="00B35F64" w:rsidRPr="00201D35" w:rsidRDefault="00B35F64" w:rsidP="001F36FC">
            <w:pPr>
              <w:jc w:val="right"/>
              <w:rPr>
                <w:b/>
                <w:bCs/>
              </w:rPr>
            </w:pPr>
            <w:r w:rsidRPr="00201D35">
              <w:rPr>
                <w:b/>
                <w:bCs/>
              </w:rPr>
              <w:t>3 877 148 грн.</w:t>
            </w:r>
          </w:p>
        </w:tc>
        <w:tc>
          <w:tcPr>
            <w:tcW w:w="972" w:type="dxa"/>
            <w:tcBorders>
              <w:top w:val="nil"/>
              <w:left w:val="nil"/>
              <w:bottom w:val="single" w:sz="4" w:space="0" w:color="auto"/>
              <w:right w:val="single" w:sz="8" w:space="0" w:color="auto"/>
            </w:tcBorders>
            <w:shd w:val="clear" w:color="99CCFF" w:fill="FF99CC"/>
            <w:vAlign w:val="bottom"/>
          </w:tcPr>
          <w:p w:rsidR="00B35F64" w:rsidRPr="00201D35" w:rsidRDefault="00B35F64" w:rsidP="001F36FC">
            <w:pPr>
              <w:rPr>
                <w:sz w:val="16"/>
                <w:szCs w:val="16"/>
              </w:rPr>
            </w:pPr>
            <w:r w:rsidRPr="00201D35">
              <w:rPr>
                <w:sz w:val="16"/>
                <w:szCs w:val="16"/>
              </w:rPr>
              <w:t> </w:t>
            </w:r>
          </w:p>
        </w:tc>
      </w:tr>
      <w:tr w:rsidR="00B35F64" w:rsidRPr="00201D35" w:rsidTr="00B35F64">
        <w:trPr>
          <w:trHeight w:val="60"/>
        </w:trPr>
        <w:tc>
          <w:tcPr>
            <w:tcW w:w="4830" w:type="dxa"/>
            <w:gridSpan w:val="2"/>
            <w:tcBorders>
              <w:top w:val="single" w:sz="4" w:space="0" w:color="auto"/>
              <w:left w:val="single" w:sz="8" w:space="0" w:color="auto"/>
              <w:bottom w:val="single" w:sz="8" w:space="0" w:color="auto"/>
              <w:right w:val="single" w:sz="4" w:space="0" w:color="000000"/>
            </w:tcBorders>
            <w:shd w:val="clear" w:color="auto" w:fill="auto"/>
            <w:noWrap/>
            <w:vAlign w:val="bottom"/>
          </w:tcPr>
          <w:p w:rsidR="00B35F64" w:rsidRPr="00201D35" w:rsidRDefault="00B35F64" w:rsidP="001F36FC">
            <w:pPr>
              <w:jc w:val="both"/>
              <w:rPr>
                <w:b/>
                <w:bCs/>
                <w:sz w:val="20"/>
                <w:szCs w:val="20"/>
              </w:rPr>
            </w:pPr>
            <w:r w:rsidRPr="00201D35">
              <w:rPr>
                <w:b/>
                <w:bCs/>
                <w:sz w:val="20"/>
                <w:szCs w:val="20"/>
              </w:rPr>
              <w:t>ЗАГАЛЬНИЙ ОБСЯГ ФІНАСУВАННЯ ПРОГРАМИ НА 2018 РІК</w:t>
            </w:r>
          </w:p>
        </w:tc>
        <w:tc>
          <w:tcPr>
            <w:tcW w:w="4973" w:type="dxa"/>
            <w:gridSpan w:val="4"/>
            <w:tcBorders>
              <w:top w:val="single" w:sz="4" w:space="0" w:color="auto"/>
              <w:left w:val="nil"/>
              <w:bottom w:val="single" w:sz="8" w:space="0" w:color="auto"/>
              <w:right w:val="single" w:sz="8" w:space="0" w:color="000000"/>
            </w:tcBorders>
            <w:shd w:val="clear" w:color="auto" w:fill="auto"/>
            <w:vAlign w:val="bottom"/>
          </w:tcPr>
          <w:p w:rsidR="00B35F64" w:rsidRPr="00201D35" w:rsidRDefault="00B35F64" w:rsidP="001F36FC">
            <w:pPr>
              <w:jc w:val="center"/>
              <w:rPr>
                <w:b/>
                <w:bCs/>
                <w:szCs w:val="28"/>
              </w:rPr>
            </w:pPr>
            <w:r w:rsidRPr="00201D35">
              <w:rPr>
                <w:b/>
                <w:bCs/>
                <w:szCs w:val="28"/>
              </w:rPr>
              <w:t>32 850 462 грн.</w:t>
            </w:r>
          </w:p>
        </w:tc>
      </w:tr>
      <w:tr w:rsidR="00B35F64" w:rsidRPr="00201D35" w:rsidTr="00B35F64">
        <w:trPr>
          <w:trHeight w:val="915"/>
        </w:trPr>
        <w:tc>
          <w:tcPr>
            <w:tcW w:w="4830" w:type="dxa"/>
            <w:gridSpan w:val="2"/>
            <w:tcBorders>
              <w:top w:val="single" w:sz="4" w:space="0" w:color="auto"/>
              <w:left w:val="single" w:sz="8" w:space="0" w:color="auto"/>
              <w:bottom w:val="single" w:sz="8" w:space="0" w:color="auto"/>
              <w:right w:val="single" w:sz="4" w:space="0" w:color="000000"/>
            </w:tcBorders>
            <w:shd w:val="clear" w:color="auto" w:fill="auto"/>
            <w:noWrap/>
            <w:vAlign w:val="bottom"/>
          </w:tcPr>
          <w:p w:rsidR="00B35F64" w:rsidRPr="00201D35" w:rsidRDefault="00B35F64" w:rsidP="001F36FC">
            <w:pPr>
              <w:jc w:val="both"/>
              <w:rPr>
                <w:b/>
                <w:bCs/>
                <w:sz w:val="20"/>
                <w:szCs w:val="20"/>
              </w:rPr>
            </w:pPr>
            <w:r w:rsidRPr="00201D35">
              <w:rPr>
                <w:b/>
                <w:bCs/>
                <w:sz w:val="20"/>
                <w:szCs w:val="20"/>
              </w:rPr>
              <w:t>ЗАГАЛЬНИЙ ОБСЯГ ФІНАСУВАННЯ ПРОГРАМИ НА 41 СЕСІЮ</w:t>
            </w:r>
          </w:p>
        </w:tc>
        <w:tc>
          <w:tcPr>
            <w:tcW w:w="4973" w:type="dxa"/>
            <w:gridSpan w:val="4"/>
            <w:tcBorders>
              <w:top w:val="single" w:sz="4" w:space="0" w:color="auto"/>
              <w:left w:val="nil"/>
              <w:bottom w:val="single" w:sz="8" w:space="0" w:color="auto"/>
              <w:right w:val="single" w:sz="8" w:space="0" w:color="000000"/>
            </w:tcBorders>
            <w:shd w:val="clear" w:color="auto" w:fill="auto"/>
            <w:vAlign w:val="bottom"/>
          </w:tcPr>
          <w:p w:rsidR="00B35F64" w:rsidRPr="00201D35" w:rsidRDefault="00B35F64" w:rsidP="001F36FC">
            <w:pPr>
              <w:jc w:val="center"/>
              <w:rPr>
                <w:b/>
                <w:bCs/>
                <w:szCs w:val="28"/>
              </w:rPr>
            </w:pPr>
            <w:r>
              <w:rPr>
                <w:b/>
                <w:bCs/>
                <w:szCs w:val="28"/>
              </w:rPr>
              <w:t>3</w:t>
            </w:r>
            <w:r>
              <w:rPr>
                <w:b/>
                <w:bCs/>
                <w:szCs w:val="28"/>
                <w:lang w:val="uk-UA"/>
              </w:rPr>
              <w:t>2</w:t>
            </w:r>
            <w:r>
              <w:rPr>
                <w:b/>
                <w:bCs/>
                <w:szCs w:val="28"/>
              </w:rPr>
              <w:t> </w:t>
            </w:r>
            <w:r>
              <w:rPr>
                <w:b/>
                <w:bCs/>
                <w:szCs w:val="28"/>
                <w:lang w:val="uk-UA"/>
              </w:rPr>
              <w:t>057 862</w:t>
            </w:r>
            <w:r w:rsidRPr="00201D35">
              <w:rPr>
                <w:b/>
                <w:bCs/>
                <w:szCs w:val="28"/>
              </w:rPr>
              <w:t xml:space="preserve"> грн.</w:t>
            </w:r>
          </w:p>
        </w:tc>
      </w:tr>
    </w:tbl>
    <w:p w:rsidR="00B35F64" w:rsidRDefault="00B35F64" w:rsidP="00B35F64"/>
    <w:p w:rsidR="00B35F64" w:rsidRPr="005D7477" w:rsidRDefault="00B35F64" w:rsidP="00B35F64">
      <w:r w:rsidRPr="005D7477">
        <w:t xml:space="preserve">Секретар  Обухівської міської ради  </w:t>
      </w:r>
    </w:p>
    <w:p w:rsidR="00B35F64" w:rsidRPr="005D7477" w:rsidRDefault="00B35F64" w:rsidP="00B35F64">
      <w:pPr>
        <w:jc w:val="right"/>
      </w:pPr>
      <w:r w:rsidRPr="005D7477">
        <w:t xml:space="preserve">  С.М. Клочко</w:t>
      </w:r>
    </w:p>
    <w:p w:rsidR="00B35F64" w:rsidRPr="005D7477" w:rsidRDefault="00B35F64" w:rsidP="00B35F64">
      <w:pPr>
        <w:jc w:val="right"/>
        <w:rPr>
          <w:lang w:val="uk-UA"/>
        </w:rPr>
      </w:pPr>
    </w:p>
    <w:p w:rsidR="00B35F64" w:rsidRPr="005D7477" w:rsidRDefault="00B35F64" w:rsidP="00B35F64">
      <w:pPr>
        <w:tabs>
          <w:tab w:val="left" w:pos="6450"/>
        </w:tabs>
      </w:pPr>
      <w:r>
        <w:rPr>
          <w:lang w:val="uk-UA"/>
        </w:rPr>
        <w:t>Заступник міського голови</w:t>
      </w:r>
    </w:p>
    <w:p w:rsidR="00B35F64" w:rsidRPr="005D7477" w:rsidRDefault="00B35F64" w:rsidP="00B35F64">
      <w:pPr>
        <w:tabs>
          <w:tab w:val="left" w:pos="6450"/>
        </w:tabs>
        <w:jc w:val="right"/>
      </w:pPr>
      <w:r w:rsidRPr="005D7477">
        <w:t xml:space="preserve">В.В.Цельора </w:t>
      </w:r>
    </w:p>
    <w:p w:rsidR="00B35F64" w:rsidRPr="005D7477" w:rsidRDefault="00B35F64" w:rsidP="00B35F64">
      <w:pPr>
        <w:tabs>
          <w:tab w:val="left" w:pos="6450"/>
        </w:tabs>
        <w:jc w:val="right"/>
      </w:pPr>
    </w:p>
    <w:p w:rsidR="00B35F64" w:rsidRDefault="00B35F64" w:rsidP="00B35F64">
      <w:pPr>
        <w:tabs>
          <w:tab w:val="left" w:pos="6900"/>
        </w:tabs>
        <w:ind w:left="7590"/>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B35F64" w:rsidRDefault="00B35F64"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2B6F3E" w:rsidRDefault="002B6F3E" w:rsidP="002E79C3">
      <w:pPr>
        <w:tabs>
          <w:tab w:val="left" w:pos="6900"/>
        </w:tabs>
        <w:ind w:left="284"/>
        <w:rPr>
          <w:lang w:val="uk-UA"/>
        </w:rPr>
      </w:pPr>
    </w:p>
    <w:p w:rsidR="00AC24F0" w:rsidRDefault="00AC24F0" w:rsidP="00AC24F0">
      <w:pPr>
        <w:pStyle w:val="af2"/>
        <w:tabs>
          <w:tab w:val="left" w:pos="5520"/>
        </w:tabs>
        <w:jc w:val="right"/>
        <w:rPr>
          <w:lang w:val="uk-UA"/>
        </w:rPr>
      </w:pPr>
      <w:r>
        <w:rPr>
          <w:lang w:val="uk-UA"/>
        </w:rPr>
        <w:lastRenderedPageBreak/>
        <w:t xml:space="preserve">          19.ПРОЕКТ</w:t>
      </w:r>
      <w:r w:rsidR="00177D6E" w:rsidRPr="00177D6E">
        <w:pict>
          <v:shape id="_x0000_s1159" type="#_x0000_t75" style="position:absolute;left:0;text-align:left;margin-left:225pt;margin-top:9pt;width:39.45pt;height:50.4pt;z-index:251726848;mso-position-horizontal-relative:text;mso-position-vertical-relative:text">
            <v:imagedata r:id="rId33" o:title=""/>
            <w10:wrap type="topAndBottom"/>
          </v:shape>
          <o:OLEObject Type="Embed" ProgID="MS_ClipArt_Gallery" ShapeID="_x0000_s1159" DrawAspect="Content" ObjectID="_1604736381" r:id="rId52"/>
        </w:pict>
      </w:r>
    </w:p>
    <w:p w:rsidR="00AC24F0" w:rsidRPr="00E4750E" w:rsidRDefault="00AC24F0" w:rsidP="00AC24F0">
      <w:pPr>
        <w:pStyle w:val="af2"/>
        <w:rPr>
          <w:szCs w:val="28"/>
          <w:lang w:val="uk-UA"/>
        </w:rPr>
      </w:pPr>
      <w:r w:rsidRPr="00E4750E">
        <w:rPr>
          <w:szCs w:val="28"/>
          <w:lang w:val="uk-UA"/>
        </w:rPr>
        <w:t>ОБУХІВСЬКА МІСЬКА РАДА</w:t>
      </w:r>
    </w:p>
    <w:p w:rsidR="00AC24F0" w:rsidRPr="00B2229C" w:rsidRDefault="00AC24F0" w:rsidP="00AC24F0">
      <w:pPr>
        <w:pStyle w:val="af2"/>
        <w:tabs>
          <w:tab w:val="center" w:pos="4677"/>
          <w:tab w:val="left" w:pos="7785"/>
        </w:tabs>
        <w:rPr>
          <w:sz w:val="24"/>
          <w:szCs w:val="24"/>
          <w:lang w:val="uk-UA"/>
        </w:rPr>
      </w:pPr>
      <w:r w:rsidRPr="00E4750E">
        <w:rPr>
          <w:szCs w:val="28"/>
          <w:lang w:val="uk-UA"/>
        </w:rPr>
        <w:t>КИЇВСЬКОЇ ОБЛАСТІ</w:t>
      </w:r>
    </w:p>
    <w:p w:rsidR="00AC24F0" w:rsidRDefault="00AC24F0" w:rsidP="00AC24F0">
      <w:pPr>
        <w:pStyle w:val="af2"/>
        <w:rPr>
          <w:lang w:val="uk-UA"/>
        </w:rPr>
      </w:pPr>
      <w:r>
        <w:rPr>
          <w:lang w:val="uk-UA"/>
        </w:rPr>
        <w:t>Сорок перша сесія сьомого скликання</w:t>
      </w:r>
    </w:p>
    <w:p w:rsidR="00AC24F0" w:rsidRDefault="00AC24F0" w:rsidP="00AC24F0">
      <w:pPr>
        <w:pStyle w:val="af2"/>
        <w:rPr>
          <w:szCs w:val="28"/>
          <w:lang w:val="uk-UA"/>
        </w:rPr>
      </w:pPr>
    </w:p>
    <w:p w:rsidR="00AC24F0" w:rsidRPr="00E4750E" w:rsidRDefault="00AC24F0" w:rsidP="00AC24F0">
      <w:pPr>
        <w:pStyle w:val="af2"/>
        <w:rPr>
          <w:szCs w:val="28"/>
          <w:lang w:val="uk-UA"/>
        </w:rPr>
      </w:pPr>
      <w:r>
        <w:rPr>
          <w:szCs w:val="28"/>
          <w:lang w:val="uk-UA"/>
        </w:rPr>
        <w:t xml:space="preserve">РІШЕННЯ </w:t>
      </w:r>
    </w:p>
    <w:p w:rsidR="00AC24F0" w:rsidRDefault="00AC24F0" w:rsidP="00AC24F0">
      <w:pPr>
        <w:pStyle w:val="af2"/>
        <w:jc w:val="left"/>
        <w:rPr>
          <w:b w:val="0"/>
          <w:lang w:val="uk-UA"/>
        </w:rPr>
      </w:pPr>
    </w:p>
    <w:p w:rsidR="00AC24F0" w:rsidRDefault="00AC24F0" w:rsidP="00AC24F0">
      <w:pPr>
        <w:pStyle w:val="af2"/>
        <w:jc w:val="left"/>
        <w:rPr>
          <w:b w:val="0"/>
          <w:lang w:val="uk-UA"/>
        </w:rPr>
      </w:pPr>
      <w:r>
        <w:rPr>
          <w:b w:val="0"/>
          <w:lang w:val="uk-UA"/>
        </w:rPr>
        <w:t xml:space="preserve">Про внесення змін до міської цільової </w:t>
      </w:r>
    </w:p>
    <w:p w:rsidR="00AC24F0" w:rsidRDefault="00AC24F0" w:rsidP="00AC24F0">
      <w:pPr>
        <w:pStyle w:val="af2"/>
        <w:jc w:val="left"/>
        <w:rPr>
          <w:b w:val="0"/>
          <w:lang w:val="uk-UA"/>
        </w:rPr>
      </w:pPr>
      <w:r>
        <w:rPr>
          <w:b w:val="0"/>
          <w:lang w:val="uk-UA"/>
        </w:rPr>
        <w:t xml:space="preserve">Програми підтримки сім’ї та забезпечення прав дітей </w:t>
      </w:r>
    </w:p>
    <w:p w:rsidR="00AC24F0" w:rsidRDefault="00AC24F0" w:rsidP="00AC24F0">
      <w:pPr>
        <w:pStyle w:val="af2"/>
        <w:jc w:val="left"/>
        <w:rPr>
          <w:b w:val="0"/>
          <w:lang w:val="uk-UA"/>
        </w:rPr>
      </w:pPr>
      <w:r>
        <w:rPr>
          <w:b w:val="0"/>
          <w:lang w:val="uk-UA"/>
        </w:rPr>
        <w:t xml:space="preserve">«Назустріч дітям» на території Обухівської  міської ради </w:t>
      </w:r>
    </w:p>
    <w:p w:rsidR="00AC24F0" w:rsidRDefault="00AC24F0" w:rsidP="00AC24F0">
      <w:pPr>
        <w:pStyle w:val="af2"/>
        <w:jc w:val="left"/>
        <w:rPr>
          <w:b w:val="0"/>
          <w:lang w:val="uk-UA"/>
        </w:rPr>
      </w:pPr>
      <w:r>
        <w:rPr>
          <w:b w:val="0"/>
          <w:lang w:val="uk-UA"/>
        </w:rPr>
        <w:t>(із наступними змінами) на 2018 рік</w:t>
      </w:r>
    </w:p>
    <w:p w:rsidR="00AC24F0" w:rsidRDefault="00AC24F0" w:rsidP="00AC24F0">
      <w:pPr>
        <w:pStyle w:val="af2"/>
        <w:jc w:val="left"/>
        <w:rPr>
          <w:b w:val="0"/>
          <w:lang w:val="uk-UA"/>
        </w:rPr>
      </w:pPr>
    </w:p>
    <w:p w:rsidR="00AC24F0" w:rsidRDefault="00AC24F0" w:rsidP="00AC24F0">
      <w:pPr>
        <w:pStyle w:val="af2"/>
        <w:jc w:val="left"/>
        <w:rPr>
          <w:b w:val="0"/>
          <w:lang w:val="uk-UA"/>
        </w:rPr>
      </w:pPr>
    </w:p>
    <w:p w:rsidR="00AC24F0" w:rsidRDefault="00AC24F0" w:rsidP="00AC24F0">
      <w:pPr>
        <w:pStyle w:val="af2"/>
        <w:jc w:val="left"/>
        <w:rPr>
          <w:b w:val="0"/>
          <w:lang w:val="uk-UA"/>
        </w:rPr>
      </w:pPr>
    </w:p>
    <w:p w:rsidR="00AC24F0" w:rsidRDefault="00AC24F0" w:rsidP="00AC24F0">
      <w:pPr>
        <w:ind w:firstLine="708"/>
        <w:jc w:val="both"/>
        <w:rPr>
          <w:sz w:val="28"/>
          <w:szCs w:val="28"/>
          <w:lang w:val="uk-UA"/>
        </w:rPr>
      </w:pPr>
      <w:r w:rsidRPr="00C76F88">
        <w:rPr>
          <w:rFonts w:ascii="Antiqua" w:hAnsi="Antiqua"/>
          <w:sz w:val="28"/>
          <w:szCs w:val="28"/>
          <w:lang w:val="uk-UA"/>
        </w:rPr>
        <w:t>Розглянувши подання</w:t>
      </w:r>
      <w:r w:rsidRPr="00C76F88">
        <w:rPr>
          <w:iCs/>
          <w:sz w:val="28"/>
          <w:szCs w:val="28"/>
          <w:lang w:val="uk-UA"/>
        </w:rPr>
        <w:t xml:space="preserve"> </w:t>
      </w:r>
      <w:r>
        <w:rPr>
          <w:iCs/>
          <w:sz w:val="28"/>
          <w:szCs w:val="28"/>
          <w:lang w:val="uk-UA"/>
        </w:rPr>
        <w:t>начальника служби у справах дітей та сімʼї виконавчого комітету Обухівської міської ради Жеваги Ю.О.</w:t>
      </w:r>
      <w:r w:rsidRPr="00C76F88">
        <w:rPr>
          <w:rFonts w:ascii="Antiqua" w:hAnsi="Antiqua"/>
          <w:iCs/>
          <w:sz w:val="28"/>
          <w:szCs w:val="28"/>
          <w:lang w:val="uk-UA"/>
        </w:rPr>
        <w:t xml:space="preserve"> про внесення змін до міської цільової </w:t>
      </w:r>
      <w:r>
        <w:rPr>
          <w:rFonts w:ascii="Antiqua" w:hAnsi="Antiqua"/>
          <w:iCs/>
          <w:sz w:val="28"/>
          <w:szCs w:val="28"/>
          <w:lang w:val="uk-UA"/>
        </w:rPr>
        <w:t>П</w:t>
      </w:r>
      <w:r w:rsidRPr="00C76F88">
        <w:rPr>
          <w:rFonts w:ascii="Antiqua" w:hAnsi="Antiqua"/>
          <w:iCs/>
          <w:sz w:val="28"/>
          <w:szCs w:val="28"/>
          <w:lang w:val="uk-UA"/>
        </w:rPr>
        <w:t>рограми</w:t>
      </w:r>
      <w:r>
        <w:rPr>
          <w:rFonts w:ascii="Antiqua" w:hAnsi="Antiqua"/>
          <w:iCs/>
          <w:sz w:val="28"/>
          <w:szCs w:val="28"/>
          <w:lang w:val="uk-UA"/>
        </w:rPr>
        <w:t xml:space="preserve"> підтримки сімʼї та забезпечення прав дітей «Назустріч дітям»</w:t>
      </w:r>
      <w:r w:rsidRPr="00C76F88">
        <w:rPr>
          <w:sz w:val="28"/>
          <w:szCs w:val="28"/>
          <w:lang w:val="uk-UA"/>
        </w:rPr>
        <w:t xml:space="preserve"> </w:t>
      </w:r>
      <w:r w:rsidRPr="00C76F88">
        <w:rPr>
          <w:rFonts w:ascii="Antiqua" w:hAnsi="Antiqua"/>
          <w:sz w:val="28"/>
          <w:szCs w:val="28"/>
          <w:lang w:val="uk-UA"/>
        </w:rPr>
        <w:t>на території Обухівської міської ради на 20</w:t>
      </w:r>
      <w:r>
        <w:rPr>
          <w:rFonts w:ascii="Antiqua" w:hAnsi="Antiqua"/>
          <w:sz w:val="28"/>
          <w:szCs w:val="28"/>
          <w:lang w:val="uk-UA"/>
        </w:rPr>
        <w:t xml:space="preserve">18 рік, затвердженої </w:t>
      </w:r>
      <w:r w:rsidRPr="00C76F88">
        <w:rPr>
          <w:rFonts w:ascii="Antiqua" w:hAnsi="Antiqua"/>
          <w:sz w:val="28"/>
          <w:szCs w:val="28"/>
          <w:lang w:val="uk-UA"/>
        </w:rPr>
        <w:t>рішення</w:t>
      </w:r>
      <w:r>
        <w:rPr>
          <w:rFonts w:ascii="Antiqua" w:hAnsi="Antiqua"/>
          <w:sz w:val="28"/>
          <w:szCs w:val="28"/>
          <w:lang w:val="uk-UA"/>
        </w:rPr>
        <w:t>м</w:t>
      </w:r>
      <w:r w:rsidRPr="00C76F88">
        <w:rPr>
          <w:rFonts w:ascii="Antiqua" w:hAnsi="Antiqua"/>
          <w:sz w:val="28"/>
          <w:szCs w:val="28"/>
          <w:lang w:val="uk-UA"/>
        </w:rPr>
        <w:t xml:space="preserve"> Обухівської міської ради від 2</w:t>
      </w:r>
      <w:r>
        <w:rPr>
          <w:rFonts w:ascii="Antiqua" w:hAnsi="Antiqua"/>
          <w:sz w:val="28"/>
          <w:szCs w:val="28"/>
          <w:lang w:val="uk-UA"/>
        </w:rPr>
        <w:t>1</w:t>
      </w:r>
      <w:r w:rsidRPr="00C76F88">
        <w:rPr>
          <w:rFonts w:ascii="Antiqua" w:hAnsi="Antiqua"/>
          <w:sz w:val="28"/>
          <w:szCs w:val="28"/>
          <w:lang w:val="uk-UA"/>
        </w:rPr>
        <w:t>.12.201</w:t>
      </w:r>
      <w:r>
        <w:rPr>
          <w:rFonts w:ascii="Antiqua" w:hAnsi="Antiqua"/>
          <w:sz w:val="28"/>
          <w:szCs w:val="28"/>
          <w:lang w:val="uk-UA"/>
        </w:rPr>
        <w:t>7</w:t>
      </w:r>
      <w:r w:rsidRPr="00C76F88">
        <w:rPr>
          <w:rFonts w:ascii="Antiqua" w:hAnsi="Antiqua"/>
          <w:sz w:val="28"/>
          <w:szCs w:val="28"/>
          <w:lang w:val="uk-UA"/>
        </w:rPr>
        <w:t xml:space="preserve"> №</w:t>
      </w:r>
      <w:r>
        <w:rPr>
          <w:rFonts w:ascii="Antiqua" w:hAnsi="Antiqua"/>
          <w:sz w:val="28"/>
          <w:szCs w:val="28"/>
          <w:lang w:val="uk-UA"/>
        </w:rPr>
        <w:t xml:space="preserve"> 657-30</w:t>
      </w:r>
      <w:r w:rsidRPr="00C76F88">
        <w:rPr>
          <w:rFonts w:ascii="Antiqua" w:hAnsi="Antiqua"/>
          <w:sz w:val="28"/>
          <w:szCs w:val="28"/>
          <w:lang w:val="uk-UA"/>
        </w:rPr>
        <w:t>-</w:t>
      </w:r>
      <w:r w:rsidRPr="00C76F88">
        <w:rPr>
          <w:sz w:val="28"/>
          <w:szCs w:val="28"/>
          <w:lang w:val="en-US"/>
        </w:rPr>
        <w:t>VII</w:t>
      </w:r>
      <w:r w:rsidRPr="00C76F88">
        <w:rPr>
          <w:rFonts w:ascii="Antiqua" w:hAnsi="Antiqua"/>
          <w:sz w:val="28"/>
          <w:szCs w:val="28"/>
          <w:lang w:val="uk-UA"/>
        </w:rPr>
        <w:t xml:space="preserve"> «Про </w:t>
      </w:r>
      <w:r>
        <w:rPr>
          <w:rFonts w:ascii="Antiqua" w:hAnsi="Antiqua"/>
          <w:sz w:val="28"/>
          <w:szCs w:val="28"/>
          <w:lang w:val="uk-UA"/>
        </w:rPr>
        <w:t>затвердження міської цільової Програми підтримки сімʼї та забезпечення прав дітей «Назустріч дітям» на території Обухівської міської ради на 2018 рік»,</w:t>
      </w:r>
      <w:r w:rsidRPr="000E5087">
        <w:rPr>
          <w:rFonts w:ascii="Antiqua" w:hAnsi="Antiqua"/>
          <w:lang w:val="uk-UA"/>
        </w:rPr>
        <w:t xml:space="preserve"> </w:t>
      </w:r>
      <w:r>
        <w:rPr>
          <w:rFonts w:ascii="Antiqua" w:hAnsi="Antiqua"/>
          <w:sz w:val="28"/>
          <w:szCs w:val="28"/>
          <w:lang w:val="uk-UA"/>
        </w:rPr>
        <w:t>в</w:t>
      </w:r>
      <w:r w:rsidRPr="00B2229C">
        <w:rPr>
          <w:sz w:val="28"/>
          <w:szCs w:val="28"/>
          <w:lang w:val="uk-UA"/>
        </w:rPr>
        <w:t xml:space="preserve">ідповідно до </w:t>
      </w:r>
      <w:r>
        <w:rPr>
          <w:sz w:val="28"/>
          <w:szCs w:val="28"/>
          <w:lang w:val="uk-UA"/>
        </w:rPr>
        <w:t xml:space="preserve">пункту 22 частини 1 </w:t>
      </w:r>
      <w:r w:rsidRPr="00B2229C">
        <w:rPr>
          <w:sz w:val="28"/>
          <w:szCs w:val="28"/>
          <w:lang w:val="uk-UA"/>
        </w:rPr>
        <w:t>стат</w:t>
      </w:r>
      <w:r>
        <w:rPr>
          <w:sz w:val="28"/>
          <w:szCs w:val="28"/>
          <w:lang w:val="uk-UA"/>
        </w:rPr>
        <w:t>ті</w:t>
      </w:r>
      <w:r w:rsidRPr="00B2229C">
        <w:rPr>
          <w:sz w:val="28"/>
          <w:szCs w:val="28"/>
          <w:lang w:val="uk-UA"/>
        </w:rPr>
        <w:t xml:space="preserve"> 26 Закону України «Про місцеве самоврядування в Україні», з метою актуалізації заходів міської цільової Програми підтримки сім’ї та забезпечення прав дітей «Назустріч дітям» на 201</w:t>
      </w:r>
      <w:r>
        <w:rPr>
          <w:sz w:val="28"/>
          <w:szCs w:val="28"/>
          <w:lang w:val="uk-UA"/>
        </w:rPr>
        <w:t>8</w:t>
      </w:r>
      <w:r w:rsidRPr="00B2229C">
        <w:rPr>
          <w:sz w:val="28"/>
          <w:szCs w:val="28"/>
          <w:lang w:val="uk-UA"/>
        </w:rPr>
        <w:t xml:space="preserve"> рік</w:t>
      </w:r>
      <w:r>
        <w:rPr>
          <w:sz w:val="28"/>
          <w:szCs w:val="28"/>
          <w:lang w:val="uk-UA"/>
        </w:rPr>
        <w:t>,</w:t>
      </w:r>
      <w:r w:rsidRPr="00B2229C">
        <w:rPr>
          <w:sz w:val="28"/>
          <w:szCs w:val="28"/>
          <w:lang w:val="uk-UA"/>
        </w:rPr>
        <w:t xml:space="preserve"> враховуючи висновки постійних комісій з питань соціального захисту населення, освіти, культури, охорони здоров’я, сім’ї, молоді, спорту та з питань звʼязків з політичними партіями, громадськими організаціями і обʼєднаннями громадян; з питань планування бюджету та фінансів:</w:t>
      </w:r>
    </w:p>
    <w:p w:rsidR="00AC24F0" w:rsidRPr="00B2229C" w:rsidRDefault="00AC24F0" w:rsidP="00AC24F0">
      <w:pPr>
        <w:ind w:firstLine="708"/>
        <w:jc w:val="both"/>
        <w:rPr>
          <w:sz w:val="28"/>
          <w:szCs w:val="28"/>
          <w:lang w:val="uk-UA"/>
        </w:rPr>
      </w:pPr>
    </w:p>
    <w:p w:rsidR="00AC24F0" w:rsidRPr="003B792D" w:rsidRDefault="00AC24F0" w:rsidP="00AC24F0">
      <w:pPr>
        <w:jc w:val="center"/>
        <w:rPr>
          <w:b/>
          <w:sz w:val="28"/>
          <w:szCs w:val="28"/>
          <w:lang w:val="uk-UA"/>
        </w:rPr>
      </w:pPr>
      <w:r w:rsidRPr="003B792D">
        <w:rPr>
          <w:b/>
          <w:sz w:val="28"/>
          <w:szCs w:val="28"/>
          <w:lang w:val="uk-UA"/>
        </w:rPr>
        <w:t>ОБУХІВСЬКА МІСЬКА РАДА</w:t>
      </w:r>
    </w:p>
    <w:p w:rsidR="00AC24F0" w:rsidRDefault="00AC24F0" w:rsidP="00AC24F0">
      <w:pPr>
        <w:jc w:val="center"/>
        <w:rPr>
          <w:b/>
          <w:sz w:val="28"/>
          <w:szCs w:val="28"/>
          <w:lang w:val="uk-UA"/>
        </w:rPr>
      </w:pPr>
      <w:r w:rsidRPr="00B2229C">
        <w:rPr>
          <w:b/>
          <w:sz w:val="28"/>
          <w:szCs w:val="28"/>
          <w:lang w:val="uk-UA"/>
        </w:rPr>
        <w:t>ВИРІШИЛА:</w:t>
      </w:r>
      <w:r>
        <w:rPr>
          <w:b/>
          <w:sz w:val="28"/>
          <w:szCs w:val="28"/>
          <w:lang w:val="uk-UA"/>
        </w:rPr>
        <w:t xml:space="preserve"> </w:t>
      </w:r>
    </w:p>
    <w:p w:rsidR="00AC24F0" w:rsidRDefault="00AC24F0" w:rsidP="00AC24F0">
      <w:pPr>
        <w:jc w:val="center"/>
        <w:rPr>
          <w:b/>
          <w:sz w:val="28"/>
          <w:szCs w:val="28"/>
          <w:lang w:val="uk-UA"/>
        </w:rPr>
      </w:pPr>
    </w:p>
    <w:p w:rsidR="00AC24F0" w:rsidRPr="006208F1" w:rsidRDefault="00AC24F0" w:rsidP="00AC24F0">
      <w:pPr>
        <w:ind w:firstLine="708"/>
        <w:jc w:val="both"/>
        <w:rPr>
          <w:sz w:val="28"/>
          <w:szCs w:val="28"/>
          <w:lang w:val="uk-UA"/>
        </w:rPr>
      </w:pPr>
      <w:r>
        <w:rPr>
          <w:sz w:val="28"/>
          <w:szCs w:val="28"/>
          <w:lang w:val="uk-UA"/>
        </w:rPr>
        <w:t xml:space="preserve">1. </w:t>
      </w:r>
      <w:r w:rsidRPr="00C76F88">
        <w:rPr>
          <w:sz w:val="28"/>
          <w:szCs w:val="28"/>
          <w:lang w:val="uk-UA"/>
        </w:rPr>
        <w:t>Внести зміни до</w:t>
      </w:r>
      <w:r>
        <w:rPr>
          <w:sz w:val="28"/>
          <w:szCs w:val="28"/>
          <w:lang w:val="uk-UA"/>
        </w:rPr>
        <w:t xml:space="preserve"> </w:t>
      </w:r>
      <w:r w:rsidRPr="00C76F88">
        <w:rPr>
          <w:sz w:val="28"/>
          <w:szCs w:val="28"/>
          <w:lang w:val="uk-UA"/>
        </w:rPr>
        <w:t>міської цільової Програми підтримки сім’ї та забезпечення прав дітей «Назустріч дітям» на території Обухівської  міської ради на 201</w:t>
      </w:r>
      <w:r>
        <w:rPr>
          <w:sz w:val="28"/>
          <w:szCs w:val="28"/>
          <w:lang w:val="uk-UA"/>
        </w:rPr>
        <w:t>8</w:t>
      </w:r>
      <w:r w:rsidRPr="00C76F88">
        <w:rPr>
          <w:sz w:val="28"/>
          <w:szCs w:val="28"/>
          <w:lang w:val="uk-UA"/>
        </w:rPr>
        <w:t xml:space="preserve"> рік, </w:t>
      </w:r>
      <w:r w:rsidRPr="006208F1">
        <w:rPr>
          <w:sz w:val="28"/>
          <w:szCs w:val="28"/>
          <w:lang w:val="uk-UA"/>
        </w:rPr>
        <w:t>перерозподіливши кошти із заходів наступним чином:</w:t>
      </w:r>
    </w:p>
    <w:p w:rsidR="00AC24F0" w:rsidRDefault="00AC24F0" w:rsidP="003F7E46">
      <w:pPr>
        <w:numPr>
          <w:ilvl w:val="0"/>
          <w:numId w:val="28"/>
        </w:numPr>
        <w:jc w:val="both"/>
        <w:rPr>
          <w:sz w:val="28"/>
          <w:szCs w:val="28"/>
        </w:rPr>
      </w:pPr>
      <w:r>
        <w:rPr>
          <w:sz w:val="28"/>
          <w:szCs w:val="28"/>
        </w:rPr>
        <w:t>кошти у сумі 7 000 грн, що були передбачені проведення оперативно-профілактичних заходів (рейдів) «Канікули», «Діти вулиці», «Вокзал» -  на проведення новорічно-різдвяних свят;</w:t>
      </w:r>
    </w:p>
    <w:p w:rsidR="00AC24F0" w:rsidRPr="006208F1" w:rsidRDefault="00AC24F0" w:rsidP="003F7E46">
      <w:pPr>
        <w:numPr>
          <w:ilvl w:val="0"/>
          <w:numId w:val="28"/>
        </w:numPr>
        <w:jc w:val="both"/>
        <w:rPr>
          <w:sz w:val="28"/>
          <w:szCs w:val="28"/>
        </w:rPr>
      </w:pPr>
      <w:r>
        <w:rPr>
          <w:sz w:val="28"/>
          <w:szCs w:val="28"/>
        </w:rPr>
        <w:lastRenderedPageBreak/>
        <w:t>залишок коштів у сумі 9 800 грн., що залишилися з проведення оздоровлення та відпочинку дітей пільгових категорій - на проведення новорічно-різдвяних свят.</w:t>
      </w:r>
    </w:p>
    <w:p w:rsidR="00AC24F0" w:rsidRDefault="00AC24F0" w:rsidP="00AC24F0">
      <w:pPr>
        <w:ind w:firstLine="708"/>
        <w:jc w:val="both"/>
        <w:rPr>
          <w:rFonts w:ascii="Antiqua" w:hAnsi="Antiqua"/>
          <w:sz w:val="28"/>
          <w:szCs w:val="28"/>
          <w:lang w:val="uk-UA"/>
        </w:rPr>
      </w:pPr>
      <w:r>
        <w:rPr>
          <w:sz w:val="28"/>
          <w:szCs w:val="28"/>
          <w:lang w:val="uk-UA"/>
        </w:rPr>
        <w:t xml:space="preserve">2. </w:t>
      </w:r>
      <w:r w:rsidRPr="00C76F88">
        <w:rPr>
          <w:sz w:val="28"/>
          <w:szCs w:val="28"/>
          <w:lang w:val="uk-UA"/>
        </w:rPr>
        <w:t>В</w:t>
      </w:r>
      <w:r>
        <w:rPr>
          <w:sz w:val="28"/>
          <w:szCs w:val="28"/>
          <w:lang w:val="uk-UA"/>
        </w:rPr>
        <w:t>икласти у новій редакції Кошторис</w:t>
      </w:r>
      <w:r w:rsidRPr="00C76F88">
        <w:rPr>
          <w:sz w:val="28"/>
          <w:szCs w:val="28"/>
          <w:lang w:val="uk-UA"/>
        </w:rPr>
        <w:t xml:space="preserve"> до</w:t>
      </w:r>
      <w:r>
        <w:rPr>
          <w:sz w:val="28"/>
          <w:szCs w:val="28"/>
          <w:lang w:val="uk-UA"/>
        </w:rPr>
        <w:t xml:space="preserve"> </w:t>
      </w:r>
      <w:r w:rsidRPr="00C76F88">
        <w:rPr>
          <w:sz w:val="28"/>
          <w:szCs w:val="28"/>
          <w:lang w:val="uk-UA"/>
        </w:rPr>
        <w:t>міської цільової Програми підтримки сім’ї та забезпечення прав дітей «Назустріч дітям» на території Обухівської  міської ради на 201</w:t>
      </w:r>
      <w:r>
        <w:rPr>
          <w:sz w:val="28"/>
          <w:szCs w:val="28"/>
          <w:lang w:val="uk-UA"/>
        </w:rPr>
        <w:t>8</w:t>
      </w:r>
      <w:r w:rsidRPr="00C76F88">
        <w:rPr>
          <w:sz w:val="28"/>
          <w:szCs w:val="28"/>
          <w:lang w:val="uk-UA"/>
        </w:rPr>
        <w:t xml:space="preserve"> рік</w:t>
      </w:r>
      <w:r>
        <w:rPr>
          <w:rFonts w:ascii="Antiqua" w:hAnsi="Antiqua"/>
          <w:sz w:val="28"/>
          <w:szCs w:val="28"/>
          <w:lang w:val="uk-UA"/>
        </w:rPr>
        <w:t>, що додається.</w:t>
      </w:r>
    </w:p>
    <w:p w:rsidR="00AC24F0" w:rsidRDefault="00AC24F0" w:rsidP="00AC24F0">
      <w:pPr>
        <w:ind w:firstLine="708"/>
        <w:jc w:val="both"/>
        <w:rPr>
          <w:sz w:val="28"/>
          <w:szCs w:val="28"/>
          <w:lang w:val="uk-UA"/>
        </w:rPr>
      </w:pPr>
    </w:p>
    <w:p w:rsidR="00AC24F0" w:rsidRDefault="00AC24F0" w:rsidP="00AC24F0">
      <w:pPr>
        <w:ind w:firstLine="708"/>
        <w:jc w:val="both"/>
        <w:rPr>
          <w:sz w:val="28"/>
          <w:szCs w:val="28"/>
          <w:lang w:val="uk-UA"/>
        </w:rPr>
      </w:pPr>
    </w:p>
    <w:p w:rsidR="00AC24F0" w:rsidRDefault="00AC24F0" w:rsidP="00AC24F0">
      <w:pPr>
        <w:ind w:firstLine="708"/>
        <w:jc w:val="both"/>
        <w:rPr>
          <w:sz w:val="28"/>
          <w:szCs w:val="28"/>
          <w:lang w:val="uk-UA"/>
        </w:rPr>
      </w:pPr>
    </w:p>
    <w:p w:rsidR="00AC24F0" w:rsidRDefault="00AC24F0" w:rsidP="00AC24F0">
      <w:pPr>
        <w:ind w:firstLine="708"/>
        <w:jc w:val="both"/>
        <w:rPr>
          <w:sz w:val="28"/>
          <w:szCs w:val="28"/>
          <w:lang w:val="uk-UA"/>
        </w:rPr>
      </w:pPr>
    </w:p>
    <w:p w:rsidR="00AC24F0" w:rsidRPr="00B2229C" w:rsidRDefault="00AC24F0" w:rsidP="00AC24F0">
      <w:pPr>
        <w:ind w:firstLine="708"/>
        <w:jc w:val="both"/>
        <w:rPr>
          <w:sz w:val="28"/>
          <w:szCs w:val="28"/>
          <w:lang w:val="uk-UA"/>
        </w:rPr>
      </w:pPr>
      <w:r>
        <w:rPr>
          <w:sz w:val="28"/>
          <w:szCs w:val="28"/>
          <w:lang w:val="uk-UA"/>
        </w:rPr>
        <w:t xml:space="preserve">3. </w:t>
      </w:r>
      <w:r w:rsidRPr="00B2229C">
        <w:rPr>
          <w:sz w:val="28"/>
          <w:szCs w:val="28"/>
          <w:lang w:val="uk-UA"/>
        </w:rPr>
        <w:t>Контроль за виконанням міської цільової Програми підтримки сім’ї та забезпечення прав дітей «Назустріч дітям» на території Обух</w:t>
      </w:r>
      <w:r>
        <w:rPr>
          <w:sz w:val="28"/>
          <w:szCs w:val="28"/>
          <w:lang w:val="uk-UA"/>
        </w:rPr>
        <w:t>івської міської ради на 2018</w:t>
      </w:r>
      <w:r w:rsidRPr="00B2229C">
        <w:rPr>
          <w:sz w:val="28"/>
          <w:szCs w:val="28"/>
          <w:lang w:val="uk-UA"/>
        </w:rPr>
        <w:t xml:space="preserve"> рік </w:t>
      </w:r>
      <w:r>
        <w:rPr>
          <w:sz w:val="28"/>
          <w:szCs w:val="28"/>
          <w:lang w:val="uk-UA"/>
        </w:rPr>
        <w:t xml:space="preserve">(із наступними змінами) </w:t>
      </w:r>
      <w:r w:rsidRPr="00B2229C">
        <w:rPr>
          <w:sz w:val="28"/>
          <w:szCs w:val="28"/>
          <w:lang w:val="uk-UA"/>
        </w:rPr>
        <w:t xml:space="preserve">покласти на службу у справах дітей та сім’ї виконавчого комітету Обухівської міської ради та постійну комісію </w:t>
      </w:r>
      <w:r w:rsidRPr="00CC200F">
        <w:rPr>
          <w:sz w:val="28"/>
          <w:szCs w:val="28"/>
          <w:lang w:val="uk-UA"/>
        </w:rPr>
        <w:t xml:space="preserve">з питань соціального захисту населення, освіти, культури, охорони здоров’я, сім’ї, молоді та спорту (голова </w:t>
      </w:r>
      <w:r w:rsidRPr="00B2229C">
        <w:rPr>
          <w:sz w:val="28"/>
          <w:szCs w:val="28"/>
          <w:lang w:val="uk-UA"/>
        </w:rPr>
        <w:t>Паєнко О.В</w:t>
      </w:r>
      <w:r w:rsidRPr="00CC200F">
        <w:rPr>
          <w:sz w:val="28"/>
          <w:szCs w:val="28"/>
          <w:lang w:val="uk-UA"/>
        </w:rPr>
        <w:t>.).</w:t>
      </w:r>
    </w:p>
    <w:p w:rsidR="00AC24F0" w:rsidRDefault="00AC24F0" w:rsidP="00AC24F0">
      <w:pPr>
        <w:pStyle w:val="af2"/>
        <w:jc w:val="both"/>
        <w:rPr>
          <w:b w:val="0"/>
          <w:szCs w:val="28"/>
          <w:lang w:val="uk-UA"/>
        </w:rPr>
      </w:pPr>
    </w:p>
    <w:p w:rsidR="00AC24F0" w:rsidRDefault="00AC24F0" w:rsidP="00AC24F0">
      <w:pPr>
        <w:pStyle w:val="af2"/>
        <w:jc w:val="both"/>
        <w:rPr>
          <w:b w:val="0"/>
          <w:szCs w:val="28"/>
          <w:lang w:val="uk-UA"/>
        </w:rPr>
      </w:pPr>
    </w:p>
    <w:p w:rsidR="00AC24F0" w:rsidRPr="00F640CD" w:rsidRDefault="00AC24F0" w:rsidP="00AC24F0">
      <w:pPr>
        <w:pStyle w:val="af2"/>
        <w:jc w:val="both"/>
        <w:rPr>
          <w:b w:val="0"/>
          <w:szCs w:val="28"/>
          <w:lang w:val="uk-UA"/>
        </w:rPr>
      </w:pPr>
      <w:r w:rsidRPr="00F640CD">
        <w:rPr>
          <w:b w:val="0"/>
          <w:szCs w:val="28"/>
          <w:lang w:val="uk-UA"/>
        </w:rPr>
        <w:t xml:space="preserve">Міський голова                                                                          </w:t>
      </w:r>
      <w:r w:rsidRPr="00F640CD">
        <w:rPr>
          <w:b w:val="0"/>
          <w:szCs w:val="28"/>
          <w:lang w:val="uk-UA"/>
        </w:rPr>
        <w:tab/>
      </w:r>
      <w:r w:rsidRPr="00F640CD">
        <w:rPr>
          <w:b w:val="0"/>
          <w:szCs w:val="28"/>
          <w:lang w:val="uk-UA"/>
        </w:rPr>
        <w:tab/>
        <w:t xml:space="preserve"> О.М.Левченко</w:t>
      </w:r>
    </w:p>
    <w:p w:rsidR="00AC24F0" w:rsidRDefault="00AC24F0" w:rsidP="00AC24F0">
      <w:pPr>
        <w:pStyle w:val="af2"/>
        <w:jc w:val="both"/>
        <w:rPr>
          <w:b w:val="0"/>
          <w:sz w:val="20"/>
          <w:lang w:val="uk-UA"/>
        </w:rPr>
      </w:pPr>
    </w:p>
    <w:p w:rsidR="00AC24F0" w:rsidRPr="00417EDB" w:rsidRDefault="00AC24F0" w:rsidP="00AC24F0">
      <w:pPr>
        <w:pStyle w:val="af2"/>
        <w:jc w:val="both"/>
        <w:rPr>
          <w:b w:val="0"/>
          <w:sz w:val="16"/>
          <w:szCs w:val="16"/>
          <w:lang w:val="uk-UA"/>
        </w:rPr>
      </w:pPr>
      <w:r w:rsidRPr="00417EDB">
        <w:rPr>
          <w:b w:val="0"/>
          <w:sz w:val="16"/>
          <w:szCs w:val="16"/>
          <w:lang w:val="uk-UA"/>
        </w:rPr>
        <w:t>м. Обухів</w:t>
      </w:r>
    </w:p>
    <w:p w:rsidR="00AC24F0" w:rsidRPr="00417EDB" w:rsidRDefault="00AC24F0" w:rsidP="00AC24F0">
      <w:pPr>
        <w:pStyle w:val="af2"/>
        <w:jc w:val="both"/>
        <w:rPr>
          <w:b w:val="0"/>
          <w:sz w:val="16"/>
          <w:szCs w:val="16"/>
          <w:lang w:val="uk-UA"/>
        </w:rPr>
      </w:pPr>
      <w:r w:rsidRPr="00417EDB">
        <w:rPr>
          <w:b w:val="0"/>
          <w:sz w:val="16"/>
          <w:szCs w:val="16"/>
          <w:lang w:val="uk-UA"/>
        </w:rPr>
        <w:t xml:space="preserve">від </w:t>
      </w:r>
      <w:r>
        <w:rPr>
          <w:b w:val="0"/>
          <w:sz w:val="16"/>
          <w:szCs w:val="16"/>
          <w:lang w:val="uk-UA"/>
        </w:rPr>
        <w:t>27</w:t>
      </w:r>
      <w:r w:rsidRPr="00417EDB">
        <w:rPr>
          <w:b w:val="0"/>
          <w:sz w:val="16"/>
          <w:szCs w:val="16"/>
          <w:lang w:val="uk-UA"/>
        </w:rPr>
        <w:t>.</w:t>
      </w:r>
      <w:r>
        <w:rPr>
          <w:b w:val="0"/>
          <w:sz w:val="16"/>
          <w:szCs w:val="16"/>
          <w:lang w:val="uk-UA"/>
        </w:rPr>
        <w:t>11</w:t>
      </w:r>
      <w:r w:rsidRPr="00417EDB">
        <w:rPr>
          <w:b w:val="0"/>
          <w:sz w:val="16"/>
          <w:szCs w:val="16"/>
          <w:lang w:val="uk-UA"/>
        </w:rPr>
        <w:t>.201</w:t>
      </w:r>
      <w:r>
        <w:rPr>
          <w:b w:val="0"/>
          <w:sz w:val="16"/>
          <w:szCs w:val="16"/>
          <w:lang w:val="uk-UA"/>
        </w:rPr>
        <w:t>8</w:t>
      </w:r>
      <w:r w:rsidRPr="00417EDB">
        <w:rPr>
          <w:b w:val="0"/>
          <w:sz w:val="16"/>
          <w:szCs w:val="16"/>
          <w:lang w:val="uk-UA"/>
        </w:rPr>
        <w:t xml:space="preserve"> року</w:t>
      </w:r>
    </w:p>
    <w:p w:rsidR="00AC24F0" w:rsidRDefault="00AC24F0" w:rsidP="00AC24F0">
      <w:pPr>
        <w:pStyle w:val="af2"/>
        <w:jc w:val="both"/>
        <w:rPr>
          <w:b w:val="0"/>
          <w:sz w:val="16"/>
          <w:szCs w:val="16"/>
          <w:u w:val="single"/>
          <w:lang w:val="uk-UA"/>
        </w:rPr>
      </w:pPr>
      <w:r w:rsidRPr="00417EDB">
        <w:rPr>
          <w:b w:val="0"/>
          <w:sz w:val="16"/>
          <w:szCs w:val="16"/>
          <w:lang w:val="uk-UA"/>
        </w:rPr>
        <w:t xml:space="preserve">№____- </w:t>
      </w:r>
      <w:r>
        <w:rPr>
          <w:b w:val="0"/>
          <w:sz w:val="16"/>
          <w:szCs w:val="16"/>
          <w:lang w:val="uk-UA"/>
        </w:rPr>
        <w:t>41</w:t>
      </w:r>
      <w:r w:rsidRPr="00417EDB">
        <w:rPr>
          <w:b w:val="0"/>
          <w:sz w:val="16"/>
          <w:szCs w:val="16"/>
          <w:lang w:val="uk-UA"/>
        </w:rPr>
        <w:t xml:space="preserve"> -УІ</w:t>
      </w:r>
      <w:r w:rsidRPr="00417EDB">
        <w:rPr>
          <w:b w:val="0"/>
          <w:sz w:val="16"/>
          <w:szCs w:val="16"/>
          <w:u w:val="single"/>
          <w:lang w:val="uk-UA"/>
        </w:rPr>
        <w:t xml:space="preserve"> І</w:t>
      </w: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Default="00AC24F0" w:rsidP="00AC24F0">
      <w:pPr>
        <w:pStyle w:val="af2"/>
        <w:jc w:val="both"/>
        <w:rPr>
          <w:b w:val="0"/>
          <w:sz w:val="16"/>
          <w:szCs w:val="16"/>
          <w:u w:val="single"/>
          <w:lang w:val="uk-UA"/>
        </w:rPr>
      </w:pPr>
    </w:p>
    <w:p w:rsidR="00AC24F0" w:rsidRPr="00417EDB" w:rsidRDefault="00AC24F0" w:rsidP="00AC24F0">
      <w:pPr>
        <w:pStyle w:val="af2"/>
        <w:jc w:val="both"/>
        <w:rPr>
          <w:b w:val="0"/>
          <w:sz w:val="16"/>
          <w:szCs w:val="16"/>
          <w:u w:val="single"/>
          <w:lang w:val="uk-UA"/>
        </w:rPr>
      </w:pPr>
    </w:p>
    <w:p w:rsidR="00AC24F0" w:rsidRPr="00417EDB" w:rsidRDefault="00AC24F0" w:rsidP="00AC24F0">
      <w:pPr>
        <w:pStyle w:val="af2"/>
        <w:jc w:val="both"/>
        <w:rPr>
          <w:b w:val="0"/>
          <w:sz w:val="16"/>
          <w:szCs w:val="16"/>
          <w:u w:val="single"/>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AC24F0" w:rsidRDefault="00AC24F0" w:rsidP="00122D25">
      <w:pPr>
        <w:tabs>
          <w:tab w:val="left" w:pos="6585"/>
        </w:tabs>
        <w:spacing w:line="300" w:lineRule="atLeast"/>
        <w:jc w:val="right"/>
        <w:rPr>
          <w:lang w:val="uk-UA"/>
        </w:rPr>
      </w:pPr>
    </w:p>
    <w:p w:rsidR="00BB120D" w:rsidRDefault="00BB120D" w:rsidP="00BB120D">
      <w:pPr>
        <w:ind w:left="9912" w:firstLine="708"/>
        <w:jc w:val="both"/>
        <w:rPr>
          <w:sz w:val="20"/>
          <w:szCs w:val="20"/>
        </w:rPr>
        <w:sectPr w:rsidR="00BB120D" w:rsidSect="004972FC">
          <w:pgSz w:w="11906" w:h="16838"/>
          <w:pgMar w:top="709" w:right="567" w:bottom="1134" w:left="1701" w:header="709" w:footer="709" w:gutter="0"/>
          <w:cols w:space="708"/>
          <w:docGrid w:linePitch="360"/>
        </w:sectPr>
      </w:pPr>
    </w:p>
    <w:p w:rsidR="00BB120D" w:rsidRPr="00DC02C6" w:rsidRDefault="00BB120D" w:rsidP="00BB120D">
      <w:pPr>
        <w:ind w:left="9912" w:firstLine="708"/>
        <w:jc w:val="both"/>
        <w:rPr>
          <w:sz w:val="20"/>
          <w:szCs w:val="20"/>
        </w:rPr>
      </w:pPr>
      <w:r>
        <w:rPr>
          <w:sz w:val="20"/>
          <w:szCs w:val="20"/>
        </w:rPr>
        <w:lastRenderedPageBreak/>
        <w:tab/>
      </w:r>
      <w:r>
        <w:rPr>
          <w:sz w:val="20"/>
          <w:szCs w:val="20"/>
        </w:rPr>
        <w:tab/>
        <w:t>Додаток до Програми</w:t>
      </w:r>
      <w:r>
        <w:rPr>
          <w:b/>
          <w:sz w:val="28"/>
          <w:szCs w:val="28"/>
          <w:u w:val="single"/>
        </w:rPr>
        <w:t xml:space="preserve"> </w:t>
      </w:r>
    </w:p>
    <w:p w:rsidR="00BB120D" w:rsidRPr="00BB120D" w:rsidRDefault="00BB120D" w:rsidP="0079476D">
      <w:pPr>
        <w:jc w:val="center"/>
        <w:rPr>
          <w:b/>
          <w:sz w:val="28"/>
          <w:szCs w:val="28"/>
        </w:rPr>
      </w:pPr>
      <w:r w:rsidRPr="00BB120D">
        <w:rPr>
          <w:b/>
          <w:sz w:val="28"/>
          <w:szCs w:val="28"/>
        </w:rPr>
        <w:t>Кошторис до міської цільової Програми</w:t>
      </w:r>
    </w:p>
    <w:p w:rsidR="00BB120D" w:rsidRPr="00BB120D" w:rsidRDefault="00BB120D" w:rsidP="0079476D">
      <w:pPr>
        <w:pStyle w:val="1"/>
        <w:jc w:val="center"/>
        <w:rPr>
          <w:rFonts w:ascii="Times New Roman" w:hAnsi="Times New Roman" w:cs="Times New Roman"/>
          <w:sz w:val="28"/>
          <w:szCs w:val="28"/>
        </w:rPr>
      </w:pPr>
      <w:r w:rsidRPr="00BB120D">
        <w:rPr>
          <w:rFonts w:ascii="Times New Roman" w:hAnsi="Times New Roman" w:cs="Times New Roman"/>
          <w:sz w:val="28"/>
          <w:szCs w:val="28"/>
        </w:rPr>
        <w:t>підтримки сім’ї та забезпечення прав дітей «Назустріч дітям»</w:t>
      </w:r>
    </w:p>
    <w:p w:rsidR="00BB120D" w:rsidRPr="00BB120D" w:rsidRDefault="00BB120D" w:rsidP="0079476D">
      <w:pPr>
        <w:pStyle w:val="1"/>
        <w:jc w:val="center"/>
        <w:rPr>
          <w:rFonts w:ascii="Times New Roman" w:hAnsi="Times New Roman" w:cs="Times New Roman"/>
        </w:rPr>
      </w:pPr>
      <w:r w:rsidRPr="00BB120D">
        <w:rPr>
          <w:rFonts w:ascii="Times New Roman" w:hAnsi="Times New Roman" w:cs="Times New Roman"/>
        </w:rPr>
        <w:t>на 2018 рік</w:t>
      </w:r>
    </w:p>
    <w:tbl>
      <w:tblPr>
        <w:tblW w:w="1603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650"/>
        <w:gridCol w:w="4320"/>
        <w:gridCol w:w="1080"/>
        <w:gridCol w:w="1080"/>
        <w:gridCol w:w="1260"/>
      </w:tblGrid>
      <w:tr w:rsidR="00BB120D" w:rsidTr="0079476D">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r>
              <w:rPr>
                <w:b/>
              </w:rPr>
              <w:t>№</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jc w:val="center"/>
              <w:rPr>
                <w:b/>
              </w:rPr>
            </w:pPr>
            <w:r>
              <w:rPr>
                <w:b/>
              </w:rPr>
              <w:t>Зміст заходів</w:t>
            </w:r>
          </w:p>
          <w:p w:rsidR="00BB120D" w:rsidRDefault="00BB120D" w:rsidP="00D17CE1">
            <w:pPr>
              <w:tabs>
                <w:tab w:val="left" w:pos="11080"/>
              </w:tabs>
              <w:jc w:val="center"/>
              <w:rPr>
                <w:b/>
              </w:rPr>
            </w:pPr>
            <w:r>
              <w:rPr>
                <w:b/>
              </w:rPr>
              <w:t xml:space="preserve">(по 091107 та 091102) </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jc w:val="center"/>
              <w:rPr>
                <w:b/>
              </w:rPr>
            </w:pPr>
            <w:r>
              <w:rPr>
                <w:b/>
              </w:rPr>
              <w:t xml:space="preserve">Обгрунтування </w:t>
            </w:r>
          </w:p>
        </w:tc>
        <w:tc>
          <w:tcPr>
            <w:tcW w:w="1080" w:type="dxa"/>
            <w:tcBorders>
              <w:top w:val="single" w:sz="4" w:space="0" w:color="auto"/>
              <w:left w:val="single" w:sz="4" w:space="0" w:color="auto"/>
              <w:bottom w:val="single" w:sz="4" w:space="0" w:color="auto"/>
              <w:right w:val="single" w:sz="4" w:space="0" w:color="auto"/>
            </w:tcBorders>
          </w:tcPr>
          <w:p w:rsidR="00BB120D" w:rsidRPr="00F41DAF" w:rsidRDefault="00BB120D" w:rsidP="00D17CE1">
            <w:pPr>
              <w:tabs>
                <w:tab w:val="left" w:pos="11080"/>
              </w:tabs>
              <w:ind w:hanging="108"/>
              <w:jc w:val="center"/>
              <w:rPr>
                <w:b/>
                <w:sz w:val="20"/>
                <w:szCs w:val="20"/>
              </w:rPr>
            </w:pPr>
            <w:r w:rsidRPr="00F41DAF">
              <w:rPr>
                <w:b/>
                <w:sz w:val="20"/>
                <w:szCs w:val="20"/>
              </w:rPr>
              <w:t xml:space="preserve"> План витрат на 2018 р</w:t>
            </w:r>
          </w:p>
        </w:tc>
        <w:tc>
          <w:tcPr>
            <w:tcW w:w="1080" w:type="dxa"/>
            <w:tcBorders>
              <w:top w:val="single" w:sz="4" w:space="0" w:color="auto"/>
              <w:left w:val="single" w:sz="4" w:space="0" w:color="auto"/>
              <w:bottom w:val="single" w:sz="4" w:space="0" w:color="auto"/>
              <w:right w:val="single" w:sz="4" w:space="0" w:color="auto"/>
            </w:tcBorders>
          </w:tcPr>
          <w:p w:rsidR="00BB120D" w:rsidRPr="00F41DAF" w:rsidRDefault="00BB120D" w:rsidP="00D17CE1">
            <w:pPr>
              <w:tabs>
                <w:tab w:val="left" w:pos="11080"/>
              </w:tabs>
              <w:ind w:hanging="108"/>
              <w:jc w:val="center"/>
              <w:rPr>
                <w:b/>
                <w:sz w:val="20"/>
                <w:szCs w:val="20"/>
              </w:rPr>
            </w:pPr>
            <w:r>
              <w:rPr>
                <w:b/>
                <w:sz w:val="20"/>
                <w:szCs w:val="20"/>
              </w:rPr>
              <w:t>Внесені зміни</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ind w:hanging="108"/>
              <w:jc w:val="center"/>
              <w:rPr>
                <w:b/>
                <w:sz w:val="20"/>
                <w:szCs w:val="20"/>
              </w:rPr>
            </w:pPr>
            <w:r>
              <w:rPr>
                <w:b/>
                <w:sz w:val="20"/>
                <w:szCs w:val="20"/>
              </w:rPr>
              <w:t xml:space="preserve">Всього </w:t>
            </w:r>
          </w:p>
        </w:tc>
      </w:tr>
      <w:tr w:rsidR="00BB120D" w:rsidTr="0079476D">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p w:rsidR="00BB120D" w:rsidRDefault="00BB120D" w:rsidP="00D17CE1">
            <w:pPr>
              <w:tabs>
                <w:tab w:val="left" w:pos="11080"/>
              </w:tabs>
              <w:rPr>
                <w:b/>
              </w:rPr>
            </w:pPr>
          </w:p>
          <w:p w:rsidR="00BB120D" w:rsidRDefault="00BB120D" w:rsidP="00D17CE1">
            <w:pPr>
              <w:tabs>
                <w:tab w:val="left" w:pos="11080"/>
              </w:tabs>
              <w:rPr>
                <w:b/>
              </w:rPr>
            </w:pPr>
            <w:r>
              <w:rPr>
                <w:b/>
              </w:rPr>
              <w:t>1.</w:t>
            </w:r>
          </w:p>
        </w:tc>
        <w:tc>
          <w:tcPr>
            <w:tcW w:w="11970" w:type="dxa"/>
            <w:gridSpan w:val="2"/>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jc w:val="center"/>
              <w:rPr>
                <w:b/>
                <w:szCs w:val="28"/>
              </w:rPr>
            </w:pPr>
          </w:p>
          <w:p w:rsidR="00BB120D" w:rsidRDefault="00BB120D" w:rsidP="00D17CE1">
            <w:pPr>
              <w:tabs>
                <w:tab w:val="left" w:pos="11080"/>
              </w:tabs>
              <w:jc w:val="center"/>
              <w:rPr>
                <w:b/>
                <w:szCs w:val="28"/>
              </w:rPr>
            </w:pPr>
            <w:r>
              <w:rPr>
                <w:b/>
                <w:szCs w:val="28"/>
              </w:rPr>
              <w:t xml:space="preserve">Утвердження в суспільстві сімейних цінностей, виховання відповідального батьківства, </w:t>
            </w:r>
          </w:p>
          <w:p w:rsidR="00BB120D" w:rsidRDefault="00BB120D" w:rsidP="00D17CE1">
            <w:pPr>
              <w:tabs>
                <w:tab w:val="left" w:pos="11080"/>
              </w:tabs>
              <w:jc w:val="center"/>
              <w:rPr>
                <w:b/>
                <w:szCs w:val="28"/>
              </w:rPr>
            </w:pPr>
            <w:r>
              <w:rPr>
                <w:b/>
                <w:szCs w:val="28"/>
              </w:rPr>
              <w:t xml:space="preserve">запобігання сімейному неблагополуччю, насильству в сім'ї та соціальному сирітству, </w:t>
            </w:r>
          </w:p>
          <w:p w:rsidR="00BB120D" w:rsidRDefault="00BB120D" w:rsidP="00D17CE1">
            <w:pPr>
              <w:tabs>
                <w:tab w:val="left" w:pos="11080"/>
              </w:tabs>
              <w:jc w:val="center"/>
              <w:rPr>
                <w:b/>
                <w:szCs w:val="28"/>
              </w:rPr>
            </w:pPr>
            <w:r>
              <w:rPr>
                <w:b/>
                <w:szCs w:val="28"/>
              </w:rPr>
              <w:t>забезпечення безпечного та змістовного оздоровлення і відпочинку дітей</w:t>
            </w:r>
          </w:p>
          <w:p w:rsidR="00BB120D" w:rsidRDefault="00BB120D" w:rsidP="00D17CE1">
            <w:pPr>
              <w:tabs>
                <w:tab w:val="left" w:pos="11080"/>
              </w:tabs>
              <w:jc w:val="center"/>
              <w:rPr>
                <w:b/>
                <w:szCs w:val="28"/>
              </w:rPr>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tc>
      </w:tr>
      <w:tr w:rsidR="00BB120D" w:rsidTr="0079476D">
        <w:trPr>
          <w:trHeight w:val="709"/>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1.8</w:t>
            </w:r>
          </w:p>
        </w:tc>
        <w:tc>
          <w:tcPr>
            <w:tcW w:w="7650" w:type="dxa"/>
            <w:tcBorders>
              <w:top w:val="single" w:sz="4" w:space="0" w:color="auto"/>
              <w:left w:val="single" w:sz="4" w:space="0" w:color="auto"/>
              <w:bottom w:val="single" w:sz="4" w:space="0" w:color="auto"/>
              <w:right w:val="single" w:sz="4" w:space="0" w:color="auto"/>
            </w:tcBorders>
          </w:tcPr>
          <w:p w:rsidR="00BB120D" w:rsidRPr="00624515" w:rsidRDefault="00BB120D" w:rsidP="00D17CE1">
            <w:pPr>
              <w:ind w:firstLine="708"/>
              <w:jc w:val="both"/>
              <w:rPr>
                <w:i/>
                <w:szCs w:val="28"/>
              </w:rPr>
            </w:pPr>
            <w:r w:rsidRPr="00624515">
              <w:rPr>
                <w:i/>
                <w:sz w:val="28"/>
                <w:szCs w:val="28"/>
              </w:rPr>
              <w:t xml:space="preserve"> </w:t>
            </w:r>
            <w:r w:rsidRPr="00624515">
              <w:rPr>
                <w:i/>
                <w:szCs w:val="28"/>
              </w:rPr>
              <w:t>З метою підвищення правової культури дітей, розвитку їх мистецьких та спортивних здібностей, проводити в місті:</w:t>
            </w:r>
          </w:p>
          <w:p w:rsidR="00BB120D" w:rsidRDefault="00BB120D" w:rsidP="00D17CE1">
            <w:pPr>
              <w:ind w:firstLine="708"/>
              <w:jc w:val="both"/>
              <w:rPr>
                <w:szCs w:val="28"/>
              </w:rPr>
            </w:pPr>
          </w:p>
          <w:p w:rsidR="00BB120D" w:rsidRDefault="00BB120D" w:rsidP="00D17CE1">
            <w:pPr>
              <w:ind w:firstLine="708"/>
              <w:jc w:val="both"/>
              <w:rPr>
                <w:szCs w:val="28"/>
              </w:rPr>
            </w:pPr>
            <w:r>
              <w:rPr>
                <w:szCs w:val="28"/>
              </w:rPr>
              <w:t>- святкування Дня захисту дітей (01 червня) ___________________</w:t>
            </w:r>
          </w:p>
          <w:p w:rsidR="00BB120D" w:rsidRDefault="00BB120D" w:rsidP="00D17CE1">
            <w:pPr>
              <w:ind w:firstLine="708"/>
              <w:jc w:val="both"/>
              <w:rPr>
                <w:szCs w:val="28"/>
              </w:rPr>
            </w:pPr>
            <w:r>
              <w:rPr>
                <w:szCs w:val="28"/>
              </w:rPr>
              <w:t>- проведення заходів з нагоди Європейського дня захисту дітей від сексуальної експлуатації та насильства (18 листопада) ________________</w:t>
            </w:r>
          </w:p>
          <w:p w:rsidR="00BB120D" w:rsidRDefault="00BB120D" w:rsidP="00D17CE1">
            <w:pPr>
              <w:ind w:firstLine="708"/>
              <w:jc w:val="both"/>
              <w:rPr>
                <w:szCs w:val="28"/>
              </w:rPr>
            </w:pPr>
            <w:r>
              <w:rPr>
                <w:szCs w:val="28"/>
              </w:rPr>
              <w:t>- проведення заходів з нагоди Дня спільних дій в інтересах дітей (20 листопада) __________________________________________________</w:t>
            </w:r>
          </w:p>
          <w:p w:rsidR="00BB120D" w:rsidRDefault="00BB120D" w:rsidP="00D17CE1">
            <w:pPr>
              <w:ind w:firstLine="708"/>
              <w:jc w:val="both"/>
              <w:rPr>
                <w:szCs w:val="28"/>
              </w:rPr>
            </w:pPr>
            <w:r>
              <w:rPr>
                <w:szCs w:val="28"/>
              </w:rPr>
              <w:t>- проведення заходів з нагоди Дня сиріт в Україні (08 листопада)_</w:t>
            </w:r>
          </w:p>
          <w:p w:rsidR="00BB120D" w:rsidRDefault="00BB120D" w:rsidP="00D17CE1">
            <w:pPr>
              <w:ind w:firstLine="708"/>
              <w:jc w:val="both"/>
              <w:rPr>
                <w:szCs w:val="28"/>
              </w:rPr>
            </w:pPr>
            <w:r>
              <w:rPr>
                <w:szCs w:val="28"/>
              </w:rPr>
              <w:t>- благодійну акцію „З любов’ю до дітей” (серпень) _____________</w:t>
            </w:r>
          </w:p>
          <w:p w:rsidR="00BB120D" w:rsidRDefault="00BB120D" w:rsidP="00D17CE1">
            <w:pPr>
              <w:ind w:firstLine="708"/>
              <w:jc w:val="both"/>
              <w:rPr>
                <w:szCs w:val="28"/>
              </w:rPr>
            </w:pPr>
            <w:r>
              <w:rPr>
                <w:szCs w:val="28"/>
              </w:rPr>
              <w:t>- гру брей-ринг „Підліток і право” (жовтень) __________________</w:t>
            </w:r>
          </w:p>
          <w:p w:rsidR="00BB120D" w:rsidRDefault="00BB120D" w:rsidP="00D17CE1">
            <w:pPr>
              <w:ind w:firstLine="708"/>
              <w:jc w:val="both"/>
              <w:rPr>
                <w:szCs w:val="28"/>
              </w:rPr>
            </w:pPr>
            <w:r>
              <w:rPr>
                <w:szCs w:val="28"/>
              </w:rPr>
              <w:t xml:space="preserve">- заходи до дня Святого Миколая (19 грудня) </w:t>
            </w:r>
            <w:r>
              <w:rPr>
                <w:szCs w:val="28"/>
              </w:rPr>
              <w:lastRenderedPageBreak/>
              <w:t>__________________</w:t>
            </w:r>
          </w:p>
          <w:p w:rsidR="00BB120D" w:rsidRDefault="00BB120D" w:rsidP="00D17CE1">
            <w:pPr>
              <w:ind w:firstLine="708"/>
              <w:jc w:val="both"/>
              <w:rPr>
                <w:szCs w:val="28"/>
              </w:rPr>
            </w:pPr>
            <w:r>
              <w:rPr>
                <w:szCs w:val="28"/>
              </w:rPr>
              <w:t>- відзначення новорічних та різдвяних свят (грудень)____________</w:t>
            </w:r>
          </w:p>
          <w:p w:rsidR="00BB120D" w:rsidRDefault="00BB120D" w:rsidP="00D17CE1">
            <w:pPr>
              <w:ind w:firstLine="708"/>
              <w:jc w:val="both"/>
              <w:rPr>
                <w:szCs w:val="28"/>
              </w:rPr>
            </w:pPr>
          </w:p>
          <w:p w:rsidR="00BB120D" w:rsidRDefault="00BB120D" w:rsidP="00D17CE1">
            <w:pPr>
              <w:ind w:firstLine="708"/>
              <w:jc w:val="both"/>
              <w:rPr>
                <w:szCs w:val="28"/>
              </w:rPr>
            </w:pPr>
            <w:r>
              <w:rPr>
                <w:szCs w:val="28"/>
              </w:rPr>
              <w:t xml:space="preserve">- тематична акція «16 днів проти насильства» </w:t>
            </w:r>
          </w:p>
          <w:p w:rsidR="00BB120D" w:rsidRDefault="00BB120D" w:rsidP="00D17CE1">
            <w:pPr>
              <w:ind w:firstLine="708"/>
              <w:jc w:val="both"/>
              <w:rPr>
                <w:szCs w:val="28"/>
              </w:rPr>
            </w:pPr>
            <w:r>
              <w:rPr>
                <w:szCs w:val="28"/>
              </w:rPr>
              <w:t>(25 листопада) ____________________________________________</w:t>
            </w:r>
          </w:p>
          <w:p w:rsidR="00BB120D" w:rsidRDefault="00BB120D" w:rsidP="00D17CE1">
            <w:pPr>
              <w:ind w:firstLine="708"/>
              <w:jc w:val="both"/>
              <w:rPr>
                <w:szCs w:val="28"/>
              </w:rPr>
            </w:pPr>
          </w:p>
          <w:p w:rsidR="00BB120D" w:rsidRDefault="00BB120D" w:rsidP="00D17CE1">
            <w:pPr>
              <w:ind w:firstLine="708"/>
              <w:jc w:val="both"/>
              <w:rPr>
                <w:szCs w:val="28"/>
              </w:rPr>
            </w:pPr>
          </w:p>
          <w:p w:rsidR="00BB120D" w:rsidRDefault="00BB120D" w:rsidP="00D17CE1">
            <w:pPr>
              <w:ind w:firstLine="708"/>
              <w:jc w:val="both"/>
              <w:rPr>
                <w:szCs w:val="28"/>
              </w:rPr>
            </w:pPr>
            <w:r>
              <w:rPr>
                <w:szCs w:val="28"/>
              </w:rPr>
              <w:t>- тематичні акціі «Ми проти наркотиків», «Захисти себе від ВІЛ» (01 грудня) _____________________________________________________</w:t>
            </w:r>
          </w:p>
          <w:p w:rsidR="00BB120D" w:rsidRDefault="00BB120D" w:rsidP="00D17CE1">
            <w:pPr>
              <w:ind w:firstLine="708"/>
              <w:jc w:val="both"/>
              <w:rPr>
                <w:szCs w:val="28"/>
              </w:rPr>
            </w:pPr>
          </w:p>
          <w:p w:rsidR="00BB120D" w:rsidRDefault="00BB120D" w:rsidP="00D17CE1">
            <w:pPr>
              <w:ind w:firstLine="708"/>
              <w:jc w:val="both"/>
              <w:rPr>
                <w:szCs w:val="28"/>
              </w:rPr>
            </w:pPr>
            <w:r>
              <w:rPr>
                <w:szCs w:val="28"/>
              </w:rPr>
              <w:t>- інформаційно-просвітницькі заходи та розʼяснювальна робота з питань підвищення правової культури населення та поінформованості про проблеми насильства в сімʼї, формування свідомості громадян щодо негативного ставлення до насильства, відповідального батьківства</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r>
              <w:lastRenderedPageBreak/>
              <w:t xml:space="preserve"> </w:t>
            </w:r>
          </w:p>
          <w:p w:rsidR="00BB120D" w:rsidRDefault="00BB120D" w:rsidP="00D17CE1"/>
          <w:p w:rsidR="00BB120D" w:rsidRDefault="00BB120D" w:rsidP="00D17CE1"/>
          <w:p w:rsidR="00BB120D" w:rsidRDefault="00BB120D" w:rsidP="00D17CE1">
            <w:r>
              <w:t>Заходи для дітей (ДНЗ, ЗОШ)</w:t>
            </w:r>
          </w:p>
          <w:p w:rsidR="00BB120D" w:rsidRDefault="00BB120D" w:rsidP="00D17CE1"/>
          <w:p w:rsidR="00BB120D" w:rsidRDefault="00BB120D" w:rsidP="00D17CE1">
            <w:r>
              <w:t xml:space="preserve">Виготовлення буклетів </w:t>
            </w:r>
          </w:p>
          <w:p w:rsidR="00BB120D" w:rsidRDefault="00BB120D" w:rsidP="00D17CE1"/>
          <w:p w:rsidR="00BB120D" w:rsidRDefault="00BB120D" w:rsidP="00D17CE1">
            <w:r>
              <w:t xml:space="preserve">Продуктові набори для сімей </w:t>
            </w:r>
          </w:p>
          <w:p w:rsidR="00BB120D" w:rsidRDefault="00BB120D" w:rsidP="00D17CE1">
            <w:r>
              <w:t xml:space="preserve"> --------</w:t>
            </w:r>
          </w:p>
          <w:p w:rsidR="00BB120D" w:rsidRDefault="00BB120D" w:rsidP="00D17CE1">
            <w:r>
              <w:t>«Набори школяра» для дітей</w:t>
            </w:r>
          </w:p>
          <w:p w:rsidR="00BB120D" w:rsidRDefault="00BB120D" w:rsidP="00D17CE1">
            <w:r>
              <w:t>Подарунки-призи для учасників заходу</w:t>
            </w:r>
          </w:p>
          <w:p w:rsidR="00BB120D" w:rsidRDefault="00BB120D" w:rsidP="00D17CE1">
            <w:r>
              <w:t>Новорічні подарунки для дітей</w:t>
            </w:r>
          </w:p>
          <w:p w:rsidR="00BB120D" w:rsidRDefault="00BB120D" w:rsidP="00D17CE1">
            <w:r>
              <w:t>Вистава та новорічні подарунки для дітей</w:t>
            </w:r>
          </w:p>
          <w:p w:rsidR="00BB120D" w:rsidRDefault="00BB120D" w:rsidP="00D17CE1"/>
          <w:p w:rsidR="00BB120D" w:rsidRDefault="00BB120D" w:rsidP="00D17CE1">
            <w:r>
              <w:t>Подарунки-призи для учасників акції</w:t>
            </w:r>
          </w:p>
          <w:p w:rsidR="00BB120D" w:rsidRDefault="00BB120D" w:rsidP="00D17CE1"/>
          <w:p w:rsidR="00BB120D" w:rsidRDefault="00BB120D" w:rsidP="00D17CE1"/>
          <w:p w:rsidR="00BB120D" w:rsidRDefault="00BB120D" w:rsidP="00D17CE1"/>
          <w:p w:rsidR="00BB120D" w:rsidRDefault="00BB120D" w:rsidP="00D17CE1">
            <w:r>
              <w:t>Подарунки-призи для учасників акції</w:t>
            </w:r>
          </w:p>
          <w:p w:rsidR="00BB120D" w:rsidRDefault="00BB120D" w:rsidP="00D17CE1"/>
          <w:p w:rsidR="00BB120D" w:rsidRDefault="00BB120D" w:rsidP="00D17CE1"/>
          <w:p w:rsidR="00BB120D" w:rsidRDefault="00BB120D" w:rsidP="00D17CE1"/>
          <w:p w:rsidR="00BB120D" w:rsidRDefault="00BB120D" w:rsidP="00D17CE1">
            <w:r>
              <w:t>Виготовлення біл-борду, сіті-лайтів, буклетів</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lastRenderedPageBreak/>
              <w:t xml:space="preserve"> </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75 000</w:t>
            </w:r>
          </w:p>
          <w:p w:rsidR="00BB120D" w:rsidRDefault="00BB120D" w:rsidP="00D17CE1">
            <w:pPr>
              <w:tabs>
                <w:tab w:val="left" w:pos="11080"/>
              </w:tabs>
            </w:pPr>
          </w:p>
          <w:p w:rsidR="00BB120D" w:rsidRDefault="00BB120D" w:rsidP="00D17CE1">
            <w:pPr>
              <w:tabs>
                <w:tab w:val="left" w:pos="11080"/>
              </w:tabs>
            </w:pPr>
            <w:r>
              <w:t>1 500</w:t>
            </w:r>
          </w:p>
          <w:p w:rsidR="00BB120D" w:rsidRDefault="00BB120D" w:rsidP="00D17CE1">
            <w:pPr>
              <w:tabs>
                <w:tab w:val="left" w:pos="11080"/>
              </w:tabs>
            </w:pPr>
          </w:p>
          <w:p w:rsidR="00BB120D" w:rsidRDefault="00BB120D" w:rsidP="00D17CE1">
            <w:pPr>
              <w:tabs>
                <w:tab w:val="left" w:pos="11080"/>
              </w:tabs>
            </w:pPr>
            <w:r>
              <w:t>5 000</w:t>
            </w:r>
          </w:p>
          <w:p w:rsidR="00BB120D" w:rsidRDefault="00BB120D" w:rsidP="00D17CE1">
            <w:pPr>
              <w:tabs>
                <w:tab w:val="left" w:pos="11080"/>
              </w:tabs>
            </w:pPr>
            <w:r>
              <w:t>-</w:t>
            </w:r>
          </w:p>
          <w:p w:rsidR="00BB120D" w:rsidRDefault="00BB120D" w:rsidP="00D17CE1">
            <w:pPr>
              <w:tabs>
                <w:tab w:val="left" w:pos="11080"/>
              </w:tabs>
            </w:pPr>
            <w:r>
              <w:t>5 000</w:t>
            </w:r>
          </w:p>
          <w:p w:rsidR="00BB120D" w:rsidRDefault="00BB120D" w:rsidP="00D17CE1">
            <w:pPr>
              <w:tabs>
                <w:tab w:val="left" w:pos="11080"/>
              </w:tabs>
            </w:pPr>
            <w:r>
              <w:t>3 500</w:t>
            </w:r>
          </w:p>
          <w:p w:rsidR="00BB120D" w:rsidRDefault="00BB120D" w:rsidP="00D17CE1">
            <w:pPr>
              <w:tabs>
                <w:tab w:val="left" w:pos="11080"/>
              </w:tabs>
            </w:pPr>
            <w:r>
              <w:t>35 000</w:t>
            </w:r>
          </w:p>
          <w:p w:rsidR="00BB120D" w:rsidRDefault="00BB120D" w:rsidP="00D17CE1">
            <w:pPr>
              <w:tabs>
                <w:tab w:val="left" w:pos="11080"/>
              </w:tabs>
            </w:pPr>
            <w:r>
              <w:t>70 000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3 500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3 500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10 200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r>
              <w:t>-</w:t>
            </w:r>
          </w:p>
          <w:p w:rsidR="00BB120D" w:rsidRDefault="00BB120D" w:rsidP="00D17CE1">
            <w:pPr>
              <w:tabs>
                <w:tab w:val="left" w:pos="11080"/>
              </w:tabs>
            </w:pPr>
            <w:r>
              <w:t>0</w:t>
            </w:r>
          </w:p>
          <w:p w:rsidR="00BB120D" w:rsidRDefault="00BB120D" w:rsidP="00D17CE1">
            <w:pPr>
              <w:tabs>
                <w:tab w:val="left" w:pos="11080"/>
              </w:tabs>
            </w:pPr>
            <w:r>
              <w:t>0</w:t>
            </w:r>
          </w:p>
          <w:p w:rsidR="00BB120D" w:rsidRDefault="00BB120D" w:rsidP="00D17CE1">
            <w:pPr>
              <w:tabs>
                <w:tab w:val="left" w:pos="11080"/>
              </w:tabs>
            </w:pPr>
            <w:r>
              <w:t>0</w:t>
            </w:r>
          </w:p>
          <w:p w:rsidR="00BB120D" w:rsidRDefault="00BB120D" w:rsidP="00D17CE1">
            <w:pPr>
              <w:tabs>
                <w:tab w:val="left" w:pos="11080"/>
              </w:tabs>
            </w:pPr>
            <w:r>
              <w:t>+16 800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74 999,6</w:t>
            </w:r>
          </w:p>
          <w:p w:rsidR="00BB120D" w:rsidRDefault="00BB120D" w:rsidP="00D17CE1">
            <w:pPr>
              <w:tabs>
                <w:tab w:val="left" w:pos="11080"/>
              </w:tabs>
            </w:pPr>
          </w:p>
          <w:p w:rsidR="00BB120D" w:rsidRDefault="00BB120D" w:rsidP="00D17CE1">
            <w:pPr>
              <w:tabs>
                <w:tab w:val="left" w:pos="11080"/>
              </w:tabs>
            </w:pPr>
            <w:r>
              <w:t>1 500</w:t>
            </w:r>
          </w:p>
          <w:p w:rsidR="00BB120D" w:rsidRDefault="00BB120D" w:rsidP="00D17CE1">
            <w:pPr>
              <w:tabs>
                <w:tab w:val="left" w:pos="11080"/>
              </w:tabs>
            </w:pPr>
          </w:p>
          <w:p w:rsidR="00BB120D" w:rsidRDefault="00BB120D" w:rsidP="00D17CE1">
            <w:pPr>
              <w:tabs>
                <w:tab w:val="left" w:pos="11080"/>
              </w:tabs>
            </w:pPr>
            <w:r>
              <w:t>5 000</w:t>
            </w:r>
          </w:p>
          <w:p w:rsidR="00BB120D" w:rsidRDefault="00BB120D" w:rsidP="00D17CE1">
            <w:pPr>
              <w:tabs>
                <w:tab w:val="left" w:pos="11080"/>
              </w:tabs>
            </w:pPr>
            <w:r>
              <w:t>-</w:t>
            </w:r>
          </w:p>
          <w:p w:rsidR="00BB120D" w:rsidRDefault="00BB120D" w:rsidP="00D17CE1">
            <w:pPr>
              <w:tabs>
                <w:tab w:val="left" w:pos="11080"/>
              </w:tabs>
            </w:pPr>
            <w:r>
              <w:t>5 000</w:t>
            </w:r>
          </w:p>
          <w:p w:rsidR="00BB120D" w:rsidRDefault="00BB120D" w:rsidP="00D17CE1">
            <w:pPr>
              <w:tabs>
                <w:tab w:val="left" w:pos="11080"/>
              </w:tabs>
            </w:pPr>
            <w:r>
              <w:t>3 500</w:t>
            </w:r>
          </w:p>
          <w:p w:rsidR="00BB120D" w:rsidRDefault="00BB120D" w:rsidP="00D17CE1">
            <w:pPr>
              <w:tabs>
                <w:tab w:val="left" w:pos="11080"/>
              </w:tabs>
            </w:pPr>
            <w:r>
              <w:t>35 000</w:t>
            </w:r>
          </w:p>
          <w:p w:rsidR="00BB120D" w:rsidRDefault="00BB120D" w:rsidP="00D17CE1">
            <w:pPr>
              <w:tabs>
                <w:tab w:val="left" w:pos="11080"/>
              </w:tabs>
            </w:pPr>
            <w:r>
              <w:t>86 800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3 500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3 500</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10 200</w:t>
            </w:r>
          </w:p>
        </w:tc>
      </w:tr>
      <w:tr w:rsidR="00BB120D" w:rsidTr="0079476D">
        <w:trPr>
          <w:trHeight w:val="713"/>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lastRenderedPageBreak/>
              <w:t>1.9</w:t>
            </w:r>
          </w:p>
        </w:tc>
        <w:tc>
          <w:tcPr>
            <w:tcW w:w="7650" w:type="dxa"/>
            <w:tcBorders>
              <w:top w:val="single" w:sz="4" w:space="0" w:color="auto"/>
              <w:left w:val="single" w:sz="4" w:space="0" w:color="auto"/>
              <w:bottom w:val="single" w:sz="4" w:space="0" w:color="auto"/>
              <w:right w:val="single" w:sz="4" w:space="0" w:color="auto"/>
            </w:tcBorders>
          </w:tcPr>
          <w:p w:rsidR="00BB120D" w:rsidRPr="00624515" w:rsidRDefault="00BB120D" w:rsidP="00D17CE1">
            <w:pPr>
              <w:jc w:val="both"/>
              <w:rPr>
                <w:i/>
              </w:rPr>
            </w:pPr>
            <w:r w:rsidRPr="00624515">
              <w:rPr>
                <w:i/>
              </w:rPr>
              <w:t xml:space="preserve">      З метою підвищення правової культури сімей, підтримки національних сімейних  традицій, популяризації позитивного досвіду сімейних форм виховання дітей-сиріт та дітей, позбавлених батьківського піклування, підтримки дітей-інвалідів, проводити в місті освітньо–виховні, культурологічні, інформаційні, науково-методичні заходи з нагоди:</w:t>
            </w:r>
          </w:p>
          <w:p w:rsidR="00BB120D" w:rsidRDefault="00BB120D" w:rsidP="00D17CE1">
            <w:pPr>
              <w:ind w:firstLine="708"/>
              <w:jc w:val="both"/>
            </w:pPr>
            <w:r>
              <w:t>- Дня сім’ї, Дня родини (травень) ____________________________</w:t>
            </w:r>
          </w:p>
          <w:p w:rsidR="00BB120D" w:rsidRDefault="00BB120D" w:rsidP="00D17CE1">
            <w:pPr>
              <w:jc w:val="both"/>
            </w:pPr>
            <w:r>
              <w:t xml:space="preserve">        </w:t>
            </w:r>
            <w:r>
              <w:tab/>
              <w:t>- Дня матері    (травень) ____________________________________</w:t>
            </w:r>
          </w:p>
          <w:p w:rsidR="00BB120D" w:rsidRDefault="00BB120D" w:rsidP="00D17CE1">
            <w:pPr>
              <w:jc w:val="both"/>
            </w:pPr>
            <w:r>
              <w:t xml:space="preserve">            - Дня усиновлення - “Кожній дитині – родину”  (29 вересня) _____</w:t>
            </w:r>
          </w:p>
          <w:p w:rsidR="00BB120D" w:rsidRDefault="00BB120D" w:rsidP="00D17CE1">
            <w:pPr>
              <w:ind w:left="708"/>
              <w:jc w:val="both"/>
            </w:pPr>
            <w:r>
              <w:t>- Дня інваліда (03 грудня) __________________________________</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r>
              <w:t xml:space="preserve"> </w:t>
            </w:r>
          </w:p>
          <w:p w:rsidR="00BB120D" w:rsidRDefault="00BB120D" w:rsidP="00D17CE1"/>
          <w:p w:rsidR="00BB120D" w:rsidRDefault="00BB120D" w:rsidP="00D17CE1"/>
          <w:p w:rsidR="00BB120D" w:rsidRDefault="00BB120D" w:rsidP="00D17CE1"/>
          <w:p w:rsidR="00BB120D" w:rsidRDefault="00BB120D" w:rsidP="00D17CE1"/>
          <w:p w:rsidR="00BB120D" w:rsidRDefault="00BB120D" w:rsidP="00D17CE1"/>
          <w:p w:rsidR="00BB120D" w:rsidRDefault="00BB120D" w:rsidP="00D17CE1">
            <w:r>
              <w:t>Подарунки для багатодітних сімей</w:t>
            </w:r>
          </w:p>
          <w:p w:rsidR="00BB120D" w:rsidRDefault="00BB120D" w:rsidP="00D17CE1">
            <w:r>
              <w:t>Подарунки для жінок-матерів</w:t>
            </w:r>
          </w:p>
          <w:p w:rsidR="00BB120D" w:rsidRDefault="00BB120D" w:rsidP="00D17CE1">
            <w:r>
              <w:t>Виготовлення буклетів</w:t>
            </w:r>
          </w:p>
          <w:p w:rsidR="00BB120D" w:rsidRDefault="00BB120D" w:rsidP="00D17CE1">
            <w:r>
              <w:t>Проведення майстер-класів для дітей-інвалідів</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 xml:space="preserve"> </w:t>
            </w: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7 500</w:t>
            </w:r>
          </w:p>
          <w:p w:rsidR="00BB120D" w:rsidRDefault="00BB120D" w:rsidP="00D17CE1">
            <w:pPr>
              <w:tabs>
                <w:tab w:val="left" w:pos="11080"/>
              </w:tabs>
            </w:pPr>
            <w:r>
              <w:t>7 500</w:t>
            </w:r>
          </w:p>
          <w:p w:rsidR="00BB120D" w:rsidRDefault="00BB120D" w:rsidP="00D17CE1">
            <w:pPr>
              <w:tabs>
                <w:tab w:val="left" w:pos="11080"/>
              </w:tabs>
            </w:pPr>
            <w:r>
              <w:t>1 500</w:t>
            </w:r>
          </w:p>
          <w:p w:rsidR="00BB120D" w:rsidRDefault="00BB120D" w:rsidP="00D17CE1">
            <w:pPr>
              <w:tabs>
                <w:tab w:val="left" w:pos="11080"/>
              </w:tabs>
            </w:pPr>
            <w:r>
              <w:t>7 000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r>
              <w:t>0</w:t>
            </w:r>
          </w:p>
          <w:p w:rsidR="00BB120D" w:rsidRDefault="00BB120D" w:rsidP="00D17CE1">
            <w:pPr>
              <w:tabs>
                <w:tab w:val="left" w:pos="11080"/>
              </w:tabs>
            </w:pPr>
            <w:r>
              <w:t>0</w:t>
            </w:r>
          </w:p>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7 500</w:t>
            </w:r>
          </w:p>
          <w:p w:rsidR="00BB120D" w:rsidRDefault="00BB120D" w:rsidP="00D17CE1">
            <w:pPr>
              <w:tabs>
                <w:tab w:val="left" w:pos="11080"/>
              </w:tabs>
            </w:pPr>
            <w:r>
              <w:t>7 500</w:t>
            </w:r>
          </w:p>
          <w:p w:rsidR="00BB120D" w:rsidRDefault="00BB120D" w:rsidP="00D17CE1">
            <w:pPr>
              <w:tabs>
                <w:tab w:val="left" w:pos="11080"/>
              </w:tabs>
            </w:pPr>
            <w:r>
              <w:t>1 500</w:t>
            </w:r>
          </w:p>
          <w:p w:rsidR="00BB120D" w:rsidRDefault="00BB120D" w:rsidP="00D17CE1">
            <w:pPr>
              <w:tabs>
                <w:tab w:val="left" w:pos="11080"/>
              </w:tabs>
            </w:pPr>
            <w:r>
              <w:t>7 000</w:t>
            </w:r>
          </w:p>
        </w:tc>
      </w:tr>
      <w:tr w:rsidR="00BB120D" w:rsidTr="0079476D">
        <w:trPr>
          <w:trHeight w:val="893"/>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lastRenderedPageBreak/>
              <w:t>1.23</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szCs w:val="28"/>
              </w:rPr>
            </w:pPr>
            <w:r>
              <w:rPr>
                <w:szCs w:val="28"/>
              </w:rPr>
              <w:t xml:space="preserve">     Організовувати проведення оперативно-профілактичних заходів (рейдів) „Канікули”, „Діти вулиці”, „Вокзал”, з метою своєчасного виявлення бездоглядних та безпритульних дітей.</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p>
          <w:p w:rsidR="00BB120D" w:rsidRDefault="00BB120D" w:rsidP="00D17CE1">
            <w:pPr>
              <w:jc w:val="both"/>
            </w:pPr>
            <w:r>
              <w:t>Витрати на бензин (</w:t>
            </w:r>
            <w:smartTag w:uri="urn:schemas-microsoft-com:office:smarttags" w:element="metricconverter">
              <w:smartTagPr>
                <w:attr w:name="ProductID" w:val="20 л"/>
              </w:smartTagPr>
              <w:r>
                <w:t>20 л</w:t>
              </w:r>
            </w:smartTag>
            <w:r>
              <w:t xml:space="preserve"> на 1 місяць)</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7 000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- 7 000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1.31</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 w:rsidR="00BB120D" w:rsidRDefault="00BB120D" w:rsidP="00D17CE1">
            <w:r>
              <w:t>100 дітей даної категорії   х   5600 грн (вартість путівки на 14 днів)</w:t>
            </w:r>
          </w:p>
          <w:p w:rsidR="00BB120D" w:rsidRDefault="00BB120D" w:rsidP="00D17CE1"/>
          <w:p w:rsidR="00BB120D" w:rsidRDefault="00BB120D" w:rsidP="00D17CE1">
            <w:r>
              <w:t>У межах Київської області</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560 000</w:t>
            </w:r>
          </w:p>
          <w:p w:rsidR="00BB120D" w:rsidRDefault="00BB120D" w:rsidP="00D17CE1">
            <w:pPr>
              <w:tabs>
                <w:tab w:val="left" w:pos="11080"/>
              </w:tabs>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- 2 800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557 200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1.32</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szCs w:val="28"/>
              </w:rPr>
            </w:pPr>
            <w:r>
              <w:rPr>
                <w:szCs w:val="28"/>
              </w:rPr>
              <w:t xml:space="preserve">     Проведення оздоровлення та відпочинку дітей, пільгових категорій, у тому числі дітей-сиріт, дітей, позбавлених батьківського піклування, дітей, батьки яких загинули, або були поранені під час проведення антитерористичної операції на сході країни та під час лютневих подій 2014 року на Майдані Незалежності, а також дітей з багатодітних та малозабезпечених сімей, бездоглядних та безпритульних дітей, дітей, сімʼї яких переселилися із зони проведення АТО; дітей-інвалідів; дітей, які постраждали внаслідок стихійного лиха, техногенних аварій, катастроф; дітей, батьки яких загинули від нещасних випадків на виробництві або під час виконання службових обов'язків; дітей, батьки яких демобілізовані або є учасниками в зоні АТО.</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r>
              <w:t xml:space="preserve"> </w:t>
            </w:r>
          </w:p>
          <w:p w:rsidR="00BB120D" w:rsidRDefault="00BB120D" w:rsidP="00D17CE1">
            <w:pPr>
              <w:jc w:val="both"/>
            </w:pPr>
            <w:r>
              <w:t>50 дітей даної категорії    х  5600 грн (вартість путівки на 14 днів)</w:t>
            </w:r>
          </w:p>
          <w:p w:rsidR="00BB120D" w:rsidRDefault="00BB120D" w:rsidP="00D17CE1">
            <w:pPr>
              <w:jc w:val="both"/>
            </w:pPr>
          </w:p>
          <w:p w:rsidR="00BB120D" w:rsidRDefault="00BB120D" w:rsidP="00D17CE1">
            <w:pPr>
              <w:jc w:val="both"/>
            </w:pPr>
          </w:p>
          <w:p w:rsidR="00BB120D" w:rsidRDefault="00BB120D" w:rsidP="00D17CE1">
            <w:pPr>
              <w:jc w:val="both"/>
            </w:pPr>
            <w:r>
              <w:t>У межах України (Азовське або Чорне море)</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280 000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- 7 000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273 000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1.44</w:t>
            </w:r>
          </w:p>
        </w:tc>
        <w:tc>
          <w:tcPr>
            <w:tcW w:w="7650" w:type="dxa"/>
            <w:tcBorders>
              <w:top w:val="single" w:sz="4" w:space="0" w:color="auto"/>
              <w:left w:val="single" w:sz="4" w:space="0" w:color="auto"/>
              <w:bottom w:val="single" w:sz="4" w:space="0" w:color="auto"/>
              <w:right w:val="single" w:sz="4" w:space="0" w:color="auto"/>
            </w:tcBorders>
          </w:tcPr>
          <w:p w:rsidR="00BB120D" w:rsidRPr="00867E4C" w:rsidRDefault="00BB120D" w:rsidP="00D17CE1">
            <w:pPr>
              <w:jc w:val="both"/>
            </w:pPr>
            <w:r>
              <w:t xml:space="preserve">     Організація змістовного дозвілля та відпочинку</w:t>
            </w:r>
            <w:r w:rsidRPr="00867E4C">
              <w:t xml:space="preserve"> діт</w:t>
            </w:r>
            <w:r>
              <w:t>ей</w:t>
            </w:r>
            <w:r w:rsidRPr="00867E4C">
              <w:t>-інвалід</w:t>
            </w:r>
            <w:r>
              <w:t>ів</w:t>
            </w:r>
            <w:r w:rsidRPr="00867E4C">
              <w:t>, вихованц</w:t>
            </w:r>
            <w:r>
              <w:t>ів</w:t>
            </w:r>
            <w:r w:rsidRPr="00867E4C">
              <w:t xml:space="preserve"> школи-інтернату с. Гірське Лисичанського району Луганської області </w:t>
            </w:r>
            <w:r>
              <w:t xml:space="preserve">під час літніх канікул на території Обухівської міської ради </w:t>
            </w:r>
            <w:r w:rsidRPr="00867E4C">
              <w:t xml:space="preserve">(забезпечення транспортними послугами для перевезення дітей до міста Обухів та у зворотньому напрямку, </w:t>
            </w:r>
            <w:r>
              <w:t>проведення екскурсій, розважальних заходів, тощо</w:t>
            </w:r>
            <w:r w:rsidRPr="00867E4C">
              <w:t>).</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 w:rsidR="00BB120D" w:rsidRDefault="00BB120D" w:rsidP="00D17CE1"/>
          <w:p w:rsidR="00BB120D" w:rsidRDefault="00BB120D" w:rsidP="00D17CE1">
            <w:r>
              <w:t>Діти та супроводжуючі</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50 000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50 000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lastRenderedPageBreak/>
              <w:t>1.45</w:t>
            </w:r>
          </w:p>
        </w:tc>
        <w:tc>
          <w:tcPr>
            <w:tcW w:w="7650" w:type="dxa"/>
            <w:tcBorders>
              <w:top w:val="single" w:sz="4" w:space="0" w:color="auto"/>
              <w:left w:val="single" w:sz="4" w:space="0" w:color="auto"/>
              <w:bottom w:val="single" w:sz="4" w:space="0" w:color="auto"/>
              <w:right w:val="single" w:sz="4" w:space="0" w:color="auto"/>
            </w:tcBorders>
          </w:tcPr>
          <w:p w:rsidR="00BB120D" w:rsidRPr="001D5EC1" w:rsidRDefault="00BB120D" w:rsidP="00D17CE1">
            <w:pPr>
              <w:ind w:firstLine="708"/>
              <w:jc w:val="both"/>
              <w:rPr>
                <w:rFonts w:ascii="Antiqua" w:hAnsi="Antiqua"/>
                <w:iCs/>
              </w:rPr>
            </w:pPr>
            <w:r w:rsidRPr="001D5EC1">
              <w:rPr>
                <w:rFonts w:ascii="Antiqua" w:hAnsi="Antiqua"/>
                <w:iCs/>
              </w:rPr>
              <w:t xml:space="preserve">Забезпечення транспортими послугами </w:t>
            </w:r>
            <w:r>
              <w:rPr>
                <w:rFonts w:ascii="Antiqua" w:hAnsi="Antiqua"/>
                <w:iCs/>
              </w:rPr>
              <w:t>на</w:t>
            </w:r>
            <w:r w:rsidRPr="001D5EC1">
              <w:rPr>
                <w:rFonts w:ascii="Antiqua" w:hAnsi="Antiqua"/>
                <w:iCs/>
              </w:rPr>
              <w:t xml:space="preserve"> перевезення дітей для їх участі у заходах, що передбачені даною Програмою, а саме:</w:t>
            </w:r>
          </w:p>
          <w:p w:rsidR="00BB120D" w:rsidRPr="001D5EC1" w:rsidRDefault="00BB120D" w:rsidP="00D17CE1">
            <w:pPr>
              <w:ind w:firstLine="708"/>
              <w:jc w:val="both"/>
              <w:rPr>
                <w:rFonts w:ascii="Antiqua" w:hAnsi="Antiqua"/>
                <w:iCs/>
              </w:rPr>
            </w:pPr>
            <w:r w:rsidRPr="001D5EC1">
              <w:rPr>
                <w:rFonts w:ascii="Antiqua" w:hAnsi="Antiqua"/>
                <w:iCs/>
              </w:rPr>
              <w:t>- на оздоровлення та відпочинок;</w:t>
            </w:r>
          </w:p>
          <w:p w:rsidR="00BB120D" w:rsidRPr="001D5EC1" w:rsidRDefault="00BB120D" w:rsidP="00D17CE1">
            <w:pPr>
              <w:ind w:firstLine="708"/>
              <w:jc w:val="both"/>
              <w:rPr>
                <w:rFonts w:ascii="Antiqua" w:hAnsi="Antiqua"/>
                <w:iCs/>
              </w:rPr>
            </w:pPr>
            <w:r w:rsidRPr="001D5EC1">
              <w:rPr>
                <w:rFonts w:ascii="Antiqua" w:hAnsi="Antiqua"/>
                <w:iCs/>
              </w:rPr>
              <w:t>- для участі у новорічно-різдвяних святах;</w:t>
            </w:r>
          </w:p>
          <w:p w:rsidR="00BB120D" w:rsidRPr="001D5EC1" w:rsidRDefault="00BB120D" w:rsidP="00D17CE1">
            <w:pPr>
              <w:ind w:firstLine="708"/>
              <w:jc w:val="both"/>
              <w:rPr>
                <w:rFonts w:ascii="Antiqua" w:hAnsi="Antiqua"/>
                <w:iCs/>
              </w:rPr>
            </w:pPr>
            <w:r w:rsidRPr="001D5EC1">
              <w:rPr>
                <w:rFonts w:ascii="Antiqua" w:hAnsi="Antiqua"/>
                <w:iCs/>
              </w:rPr>
              <w:t>- для участі у конкурсно-тематичних заходах області</w:t>
            </w:r>
            <w:r>
              <w:rPr>
                <w:rFonts w:ascii="Antiqua" w:hAnsi="Antiqua"/>
                <w:iCs/>
              </w:rPr>
              <w:t>.</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25 000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p>
          <w:p w:rsidR="00BB120D" w:rsidRDefault="00BB120D" w:rsidP="00D17CE1">
            <w:pPr>
              <w:tabs>
                <w:tab w:val="left" w:pos="11080"/>
              </w:tabs>
            </w:pPr>
            <w:r>
              <w:t>25 000</w:t>
            </w:r>
          </w:p>
        </w:tc>
      </w:tr>
      <w:tr w:rsidR="00BB120D" w:rsidTr="0079476D">
        <w:trPr>
          <w:trHeight w:val="689"/>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p w:rsidR="00BB120D" w:rsidRDefault="00BB120D" w:rsidP="00D17CE1">
            <w:pPr>
              <w:tabs>
                <w:tab w:val="left" w:pos="11080"/>
              </w:tabs>
              <w:rPr>
                <w:b/>
              </w:rPr>
            </w:pPr>
            <w:r>
              <w:rPr>
                <w:b/>
              </w:rPr>
              <w:t>2.</w:t>
            </w:r>
          </w:p>
        </w:tc>
        <w:tc>
          <w:tcPr>
            <w:tcW w:w="11970" w:type="dxa"/>
            <w:gridSpan w:val="2"/>
            <w:tcBorders>
              <w:top w:val="single" w:sz="4" w:space="0" w:color="auto"/>
              <w:left w:val="single" w:sz="4" w:space="0" w:color="auto"/>
              <w:bottom w:val="single" w:sz="4" w:space="0" w:color="auto"/>
              <w:right w:val="single" w:sz="4" w:space="0" w:color="auto"/>
            </w:tcBorders>
          </w:tcPr>
          <w:p w:rsidR="00BB120D" w:rsidRDefault="00BB120D" w:rsidP="00D17CE1">
            <w:pPr>
              <w:tabs>
                <w:tab w:val="left" w:pos="315"/>
                <w:tab w:val="center" w:pos="4320"/>
              </w:tabs>
              <w:jc w:val="center"/>
              <w:rPr>
                <w:b/>
                <w:szCs w:val="28"/>
              </w:rPr>
            </w:pPr>
          </w:p>
          <w:p w:rsidR="00BB120D" w:rsidRDefault="00BB120D" w:rsidP="00D17CE1">
            <w:pPr>
              <w:tabs>
                <w:tab w:val="left" w:pos="315"/>
                <w:tab w:val="center" w:pos="4320"/>
              </w:tabs>
              <w:jc w:val="center"/>
              <w:rPr>
                <w:b/>
                <w:szCs w:val="28"/>
              </w:rPr>
            </w:pPr>
            <w:r>
              <w:rPr>
                <w:b/>
                <w:szCs w:val="28"/>
              </w:rPr>
              <w:t>Забезпечення комплексної підтримки сімей,</w:t>
            </w:r>
          </w:p>
          <w:p w:rsidR="00BB120D" w:rsidRDefault="00BB120D" w:rsidP="00D17CE1">
            <w:pPr>
              <w:tabs>
                <w:tab w:val="left" w:pos="315"/>
                <w:tab w:val="center" w:pos="4320"/>
              </w:tabs>
              <w:jc w:val="center"/>
              <w:rPr>
                <w:b/>
                <w:szCs w:val="28"/>
              </w:rPr>
            </w:pPr>
            <w:r>
              <w:rPr>
                <w:b/>
                <w:szCs w:val="28"/>
              </w:rPr>
              <w:t>які опинилися в складних життєвих обставинах</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2.6</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r>
              <w:t xml:space="preserve">       Надання матеріальної допомоги сім’я військовослужбовців, які загинули під час проведення антитерористичної операції на сході країни та сім’ям, члени яких загинули під час лютневих подій 2014 року на Майдані Незалежності, міста Києва, на придбання одягу, взуття для дітей даних сімей, а також придбання продуктових наборів до Великодня для вказаних сімей.</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p>
          <w:p w:rsidR="00BB120D" w:rsidRDefault="00BB120D" w:rsidP="00D17CE1">
            <w:pPr>
              <w:jc w:val="both"/>
            </w:pPr>
            <w:r>
              <w:t>7 дітей даної категорії    х    4000 грн</w:t>
            </w:r>
          </w:p>
          <w:p w:rsidR="00BB120D" w:rsidRDefault="00BB120D" w:rsidP="00D17CE1">
            <w:pPr>
              <w:jc w:val="both"/>
            </w:pPr>
          </w:p>
          <w:p w:rsidR="00BB120D" w:rsidRDefault="00BB120D" w:rsidP="00D17CE1">
            <w:pPr>
              <w:jc w:val="both"/>
            </w:pPr>
            <w:r>
              <w:t xml:space="preserve">12 сімей                          </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28 000</w:t>
            </w:r>
          </w:p>
          <w:p w:rsidR="00BB120D" w:rsidRDefault="00BB120D" w:rsidP="00D17CE1">
            <w:pPr>
              <w:tabs>
                <w:tab w:val="left" w:pos="11080"/>
              </w:tabs>
            </w:pPr>
          </w:p>
          <w:p w:rsidR="00BB120D" w:rsidRDefault="00BB120D" w:rsidP="00D17CE1">
            <w:pPr>
              <w:tabs>
                <w:tab w:val="left" w:pos="11080"/>
              </w:tabs>
            </w:pPr>
            <w:r>
              <w:t>10 000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0</w:t>
            </w:r>
          </w:p>
          <w:p w:rsidR="00BB120D" w:rsidRDefault="00BB120D" w:rsidP="00D17CE1">
            <w:pPr>
              <w:tabs>
                <w:tab w:val="left" w:pos="11080"/>
              </w:tabs>
            </w:pPr>
          </w:p>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p w:rsidR="00BB120D" w:rsidRDefault="00BB120D" w:rsidP="00D17CE1">
            <w:pPr>
              <w:tabs>
                <w:tab w:val="left" w:pos="11080"/>
              </w:tabs>
            </w:pPr>
            <w:r>
              <w:t>28 000</w:t>
            </w:r>
          </w:p>
          <w:p w:rsidR="00BB120D" w:rsidRDefault="00BB120D" w:rsidP="00D17CE1">
            <w:pPr>
              <w:tabs>
                <w:tab w:val="left" w:pos="11080"/>
              </w:tabs>
            </w:pPr>
          </w:p>
          <w:p w:rsidR="00BB120D" w:rsidRDefault="00BB120D" w:rsidP="00D17CE1">
            <w:pPr>
              <w:tabs>
                <w:tab w:val="left" w:pos="11080"/>
              </w:tabs>
            </w:pPr>
            <w:r>
              <w:t>10 000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2.7</w:t>
            </w:r>
          </w:p>
        </w:tc>
        <w:tc>
          <w:tcPr>
            <w:tcW w:w="7650" w:type="dxa"/>
            <w:tcBorders>
              <w:top w:val="single" w:sz="4" w:space="0" w:color="auto"/>
              <w:left w:val="single" w:sz="4" w:space="0" w:color="auto"/>
              <w:bottom w:val="single" w:sz="4" w:space="0" w:color="auto"/>
              <w:right w:val="single" w:sz="4" w:space="0" w:color="auto"/>
            </w:tcBorders>
          </w:tcPr>
          <w:p w:rsidR="00BB120D" w:rsidRPr="00DE7ACE" w:rsidRDefault="00BB120D" w:rsidP="00D17CE1">
            <w:pPr>
              <w:jc w:val="both"/>
            </w:pPr>
            <w:r>
              <w:t xml:space="preserve">      </w:t>
            </w:r>
            <w:r w:rsidRPr="00DE7ACE">
              <w:t>Придбання продуктових наборів та новорічних подарунків для дітей та сімей загиблих учасників антитерористичної операції, загиблих героїв Небесної сотні для привітання з Новим роком та Різдвом Христовим</w:t>
            </w:r>
            <w:r>
              <w:t>.</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jc w:val="both"/>
            </w:pPr>
            <w:r>
              <w:t>10 дітей даної категорії</w:t>
            </w:r>
          </w:p>
          <w:p w:rsidR="00BB120D" w:rsidRDefault="00BB120D" w:rsidP="00D17CE1">
            <w:pPr>
              <w:jc w:val="both"/>
            </w:pPr>
            <w:r>
              <w:t>15 сімей</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25 000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25 000</w:t>
            </w:r>
          </w:p>
        </w:tc>
      </w:tr>
      <w:tr w:rsidR="00BB120D" w:rsidTr="0079476D">
        <w:trPr>
          <w:trHeight w:val="346"/>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rPr>
                <w:b/>
              </w:rPr>
            </w:pPr>
          </w:p>
          <w:p w:rsidR="00BB120D" w:rsidRDefault="00BB120D" w:rsidP="00D17CE1">
            <w:pPr>
              <w:tabs>
                <w:tab w:val="left" w:pos="11080"/>
              </w:tabs>
              <w:rPr>
                <w:b/>
              </w:rPr>
            </w:pPr>
          </w:p>
          <w:p w:rsidR="00BB120D" w:rsidRDefault="00BB120D" w:rsidP="00D17CE1">
            <w:pPr>
              <w:tabs>
                <w:tab w:val="left" w:pos="11080"/>
              </w:tabs>
              <w:rPr>
                <w:b/>
              </w:rPr>
            </w:pPr>
          </w:p>
          <w:p w:rsidR="00BB120D" w:rsidRDefault="00BB120D" w:rsidP="00D17CE1">
            <w:pPr>
              <w:tabs>
                <w:tab w:val="left" w:pos="11080"/>
              </w:tabs>
              <w:rPr>
                <w:b/>
              </w:rPr>
            </w:pPr>
            <w:r>
              <w:rPr>
                <w:b/>
              </w:rPr>
              <w:t>3.</w:t>
            </w:r>
          </w:p>
        </w:tc>
        <w:tc>
          <w:tcPr>
            <w:tcW w:w="11970" w:type="dxa"/>
            <w:gridSpan w:val="2"/>
            <w:tcBorders>
              <w:top w:val="single" w:sz="4" w:space="0" w:color="auto"/>
              <w:left w:val="single" w:sz="4" w:space="0" w:color="auto"/>
              <w:bottom w:val="single" w:sz="4" w:space="0" w:color="auto"/>
              <w:right w:val="single" w:sz="4" w:space="0" w:color="auto"/>
            </w:tcBorders>
          </w:tcPr>
          <w:p w:rsidR="00BB120D" w:rsidRDefault="00BB120D" w:rsidP="00D17CE1">
            <w:pPr>
              <w:rPr>
                <w:b/>
                <w:szCs w:val="28"/>
              </w:rPr>
            </w:pPr>
          </w:p>
          <w:p w:rsidR="00BB120D" w:rsidRDefault="00BB120D" w:rsidP="00D17CE1">
            <w:pPr>
              <w:jc w:val="center"/>
              <w:rPr>
                <w:b/>
                <w:szCs w:val="28"/>
              </w:rPr>
            </w:pPr>
            <w:r>
              <w:rPr>
                <w:b/>
                <w:szCs w:val="28"/>
              </w:rPr>
              <w:t>Всебічне забезпечення конституційних прав та</w:t>
            </w:r>
          </w:p>
          <w:p w:rsidR="00BB120D" w:rsidRDefault="00BB120D" w:rsidP="00D17CE1">
            <w:pPr>
              <w:jc w:val="center"/>
              <w:rPr>
                <w:b/>
                <w:szCs w:val="28"/>
              </w:rPr>
            </w:pPr>
            <w:r>
              <w:rPr>
                <w:b/>
                <w:szCs w:val="28"/>
              </w:rPr>
              <w:t xml:space="preserve"> законних інтересів дітей-сиріт та дітей, позбавлених батьківського піклування</w:t>
            </w:r>
          </w:p>
          <w:p w:rsidR="00BB120D" w:rsidRDefault="00BB120D" w:rsidP="00D17CE1">
            <w:pPr>
              <w:jc w:val="center"/>
              <w:rPr>
                <w:b/>
                <w:szCs w:val="28"/>
              </w:rPr>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r>
      <w:tr w:rsidR="00BB120D" w:rsidTr="0079476D">
        <w:trPr>
          <w:trHeight w:val="534"/>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3.4</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szCs w:val="28"/>
              </w:rPr>
            </w:pPr>
            <w:r>
              <w:rPr>
                <w:szCs w:val="28"/>
              </w:rPr>
              <w:t xml:space="preserve">      Надання матеріальної допомоги на придбання шкільного одягу, взуття, шкільного приладдя для дітей-сиріт та дітей, позбавлених батьківського піклування, які є учнями загальноосвітніх закладів міста.</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240"/>
              </w:tabs>
              <w:jc w:val="both"/>
            </w:pPr>
            <w:r>
              <w:t>23 дітей даної категорії   х     4000 грн</w:t>
            </w:r>
          </w:p>
          <w:p w:rsidR="00BB120D" w:rsidRDefault="00BB120D" w:rsidP="00D17CE1">
            <w:pPr>
              <w:tabs>
                <w:tab w:val="left" w:pos="240"/>
              </w:tabs>
              <w:jc w:val="both"/>
            </w:pPr>
            <w:r>
              <w:t>+ 2 дітей   х   4000 грн</w:t>
            </w:r>
          </w:p>
          <w:p w:rsidR="00BB120D" w:rsidRDefault="00BB120D" w:rsidP="00D17CE1">
            <w:pPr>
              <w:tabs>
                <w:tab w:val="left" w:pos="240"/>
              </w:tabs>
              <w:jc w:val="both"/>
            </w:pPr>
            <w:r>
              <w:t>Всього – 25 дітей</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 xml:space="preserve">100 000 </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100 000</w:t>
            </w:r>
          </w:p>
        </w:tc>
      </w:tr>
      <w:tr w:rsidR="00BB120D" w:rsidTr="0079476D">
        <w:trPr>
          <w:trHeight w:val="534"/>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3.5</w:t>
            </w: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szCs w:val="28"/>
              </w:rPr>
            </w:pPr>
            <w:r>
              <w:rPr>
                <w:szCs w:val="28"/>
              </w:rPr>
              <w:t xml:space="preserve">     Надання одноразової матеріальної допомоги дітям-сиротам і дітям, позбавленим батьківського піклування, після досягнення 18-річного віку</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240"/>
              </w:tabs>
              <w:jc w:val="both"/>
            </w:pPr>
            <w:r>
              <w:t>1 дитина даної категорії    х    1900 грн</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1 900</w:t>
            </w:r>
          </w:p>
        </w:tc>
        <w:tc>
          <w:tcPr>
            <w:tcW w:w="108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0</w:t>
            </w:r>
          </w:p>
        </w:tc>
        <w:tc>
          <w:tcPr>
            <w:tcW w:w="126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r>
              <w:t>1 900</w:t>
            </w:r>
          </w:p>
        </w:tc>
      </w:tr>
      <w:tr w:rsidR="00BB120D" w:rsidTr="0079476D">
        <w:trPr>
          <w:trHeight w:val="534"/>
        </w:trPr>
        <w:tc>
          <w:tcPr>
            <w:tcW w:w="648"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11080"/>
              </w:tabs>
            </w:pPr>
          </w:p>
        </w:tc>
        <w:tc>
          <w:tcPr>
            <w:tcW w:w="7650" w:type="dxa"/>
            <w:tcBorders>
              <w:top w:val="single" w:sz="4" w:space="0" w:color="auto"/>
              <w:left w:val="single" w:sz="4" w:space="0" w:color="auto"/>
              <w:bottom w:val="single" w:sz="4" w:space="0" w:color="auto"/>
              <w:right w:val="single" w:sz="4" w:space="0" w:color="auto"/>
            </w:tcBorders>
          </w:tcPr>
          <w:p w:rsidR="00BB120D" w:rsidRDefault="00BB120D" w:rsidP="00D17CE1">
            <w:pPr>
              <w:jc w:val="both"/>
              <w:rPr>
                <w:b/>
                <w:szCs w:val="28"/>
              </w:rPr>
            </w:pPr>
            <w:r>
              <w:rPr>
                <w:b/>
                <w:szCs w:val="28"/>
              </w:rPr>
              <w:t>ВСЬОГО</w:t>
            </w:r>
          </w:p>
        </w:tc>
        <w:tc>
          <w:tcPr>
            <w:tcW w:w="4320" w:type="dxa"/>
            <w:tcBorders>
              <w:top w:val="single" w:sz="4" w:space="0" w:color="auto"/>
              <w:left w:val="single" w:sz="4" w:space="0" w:color="auto"/>
              <w:bottom w:val="single" w:sz="4" w:space="0" w:color="auto"/>
              <w:right w:val="single" w:sz="4" w:space="0" w:color="auto"/>
            </w:tcBorders>
          </w:tcPr>
          <w:p w:rsidR="00BB120D" w:rsidRDefault="00BB120D" w:rsidP="00D17CE1">
            <w:pPr>
              <w:tabs>
                <w:tab w:val="left" w:pos="240"/>
              </w:tabs>
              <w:jc w:val="both"/>
              <w:rPr>
                <w:b/>
              </w:rPr>
            </w:pPr>
          </w:p>
        </w:tc>
        <w:tc>
          <w:tcPr>
            <w:tcW w:w="1080" w:type="dxa"/>
            <w:tcBorders>
              <w:top w:val="single" w:sz="4" w:space="0" w:color="auto"/>
              <w:left w:val="single" w:sz="4" w:space="0" w:color="auto"/>
              <w:bottom w:val="single" w:sz="4" w:space="0" w:color="auto"/>
              <w:right w:val="single" w:sz="4" w:space="0" w:color="auto"/>
            </w:tcBorders>
          </w:tcPr>
          <w:p w:rsidR="00BB120D" w:rsidRPr="00DC02C6" w:rsidRDefault="00BB120D" w:rsidP="00D17CE1">
            <w:pPr>
              <w:tabs>
                <w:tab w:val="left" w:pos="11080"/>
              </w:tabs>
              <w:rPr>
                <w:b/>
                <w:sz w:val="18"/>
                <w:szCs w:val="18"/>
              </w:rPr>
            </w:pPr>
            <w:r w:rsidRPr="00DC02C6">
              <w:rPr>
                <w:b/>
                <w:sz w:val="18"/>
                <w:szCs w:val="18"/>
              </w:rPr>
              <w:t>1 </w:t>
            </w:r>
            <w:r>
              <w:rPr>
                <w:b/>
                <w:sz w:val="18"/>
                <w:szCs w:val="18"/>
              </w:rPr>
              <w:t>322</w:t>
            </w:r>
            <w:r w:rsidRPr="00DC02C6">
              <w:rPr>
                <w:b/>
                <w:sz w:val="18"/>
                <w:szCs w:val="18"/>
              </w:rPr>
              <w:t xml:space="preserve"> 600,0 </w:t>
            </w:r>
          </w:p>
        </w:tc>
        <w:tc>
          <w:tcPr>
            <w:tcW w:w="1080" w:type="dxa"/>
            <w:tcBorders>
              <w:top w:val="single" w:sz="4" w:space="0" w:color="auto"/>
              <w:left w:val="single" w:sz="4" w:space="0" w:color="auto"/>
              <w:bottom w:val="single" w:sz="4" w:space="0" w:color="auto"/>
              <w:right w:val="single" w:sz="4" w:space="0" w:color="auto"/>
            </w:tcBorders>
          </w:tcPr>
          <w:p w:rsidR="00BB120D" w:rsidRPr="00B4400F" w:rsidRDefault="00BB120D" w:rsidP="00D17CE1">
            <w:pPr>
              <w:tabs>
                <w:tab w:val="left" w:pos="11080"/>
              </w:tabs>
              <w:rPr>
                <w:b/>
                <w:sz w:val="16"/>
                <w:szCs w:val="16"/>
              </w:rPr>
            </w:pPr>
            <w:r>
              <w:rPr>
                <w:b/>
                <w:sz w:val="16"/>
                <w:szCs w:val="16"/>
              </w:rPr>
              <w:t>16 800</w:t>
            </w:r>
          </w:p>
        </w:tc>
        <w:tc>
          <w:tcPr>
            <w:tcW w:w="1260" w:type="dxa"/>
            <w:tcBorders>
              <w:top w:val="single" w:sz="4" w:space="0" w:color="auto"/>
              <w:left w:val="single" w:sz="4" w:space="0" w:color="auto"/>
              <w:bottom w:val="single" w:sz="4" w:space="0" w:color="auto"/>
              <w:right w:val="single" w:sz="4" w:space="0" w:color="auto"/>
            </w:tcBorders>
          </w:tcPr>
          <w:p w:rsidR="00BB120D" w:rsidRPr="00C63BFB" w:rsidRDefault="00BB120D" w:rsidP="00D17CE1">
            <w:pPr>
              <w:tabs>
                <w:tab w:val="left" w:pos="11080"/>
              </w:tabs>
              <w:rPr>
                <w:b/>
                <w:sz w:val="18"/>
                <w:szCs w:val="18"/>
              </w:rPr>
            </w:pPr>
            <w:r>
              <w:rPr>
                <w:b/>
                <w:sz w:val="18"/>
                <w:szCs w:val="18"/>
              </w:rPr>
              <w:t>1 322 599,6</w:t>
            </w:r>
          </w:p>
        </w:tc>
      </w:tr>
    </w:tbl>
    <w:p w:rsidR="00BB120D" w:rsidRDefault="00BB120D" w:rsidP="00BB120D">
      <w:pPr>
        <w:rPr>
          <w:b/>
        </w:rPr>
      </w:pPr>
      <w:r>
        <w:rPr>
          <w:b/>
        </w:rPr>
        <w:t>Начальник служби у справах дітей та сім’ї</w:t>
      </w:r>
    </w:p>
    <w:p w:rsidR="00BB120D" w:rsidRPr="009835BA" w:rsidRDefault="00BB120D" w:rsidP="00BB120D">
      <w:pPr>
        <w:rPr>
          <w:b/>
        </w:rPr>
      </w:pPr>
      <w:r>
        <w:rPr>
          <w:b/>
        </w:rPr>
        <w:t>виконавчого комітету міської ради</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Ю.О.Жевага</w:t>
      </w:r>
    </w:p>
    <w:p w:rsidR="00BB120D" w:rsidRDefault="00BB120D" w:rsidP="00122D25">
      <w:pPr>
        <w:tabs>
          <w:tab w:val="left" w:pos="6585"/>
        </w:tabs>
        <w:spacing w:line="300" w:lineRule="atLeast"/>
        <w:jc w:val="right"/>
        <w:sectPr w:rsidR="00BB120D" w:rsidSect="00BB120D">
          <w:pgSz w:w="16838" w:h="11906" w:orient="landscape"/>
          <w:pgMar w:top="1701" w:right="709" w:bottom="567" w:left="1134" w:header="709" w:footer="709" w:gutter="0"/>
          <w:cols w:space="708"/>
          <w:docGrid w:linePitch="360"/>
        </w:sectPr>
      </w:pPr>
    </w:p>
    <w:p w:rsidR="00CC29A0" w:rsidRPr="00565AC9" w:rsidRDefault="004A1862" w:rsidP="00CC29A0">
      <w:pPr>
        <w:jc w:val="right"/>
        <w:rPr>
          <w:lang w:val="uk-UA"/>
        </w:rPr>
      </w:pPr>
      <w:r>
        <w:rPr>
          <w:lang w:val="uk-UA"/>
        </w:rPr>
        <w:lastRenderedPageBreak/>
        <w:t>20.проект</w:t>
      </w:r>
      <w:r w:rsidR="00CC29A0" w:rsidRPr="00A244CC">
        <w:t xml:space="preserve">                                                                                    </w:t>
      </w:r>
      <w:r w:rsidR="00177D6E" w:rsidRPr="00177D6E">
        <w:rPr>
          <w:szCs w:val="28"/>
          <w:lang w:val="en-US" w:bidi="hi-IN"/>
        </w:rPr>
        <w:pict>
          <v:shape id="_x0000_s1161" type="#_x0000_t75" style="position:absolute;left:0;text-align:left;margin-left:212.25pt;margin-top:-14.25pt;width:39.45pt;height:50.4pt;z-index:251730944;mso-position-horizontal-relative:text;mso-position-vertical-relative:text">
            <v:imagedata r:id="rId33" o:title=""/>
            <w10:wrap type="topAndBottom"/>
          </v:shape>
          <o:OLEObject Type="Embed" ProgID="MS_ClipArt_Gallery" ShapeID="_x0000_s1161" DrawAspect="Content" ObjectID="_1604736382" r:id="rId53"/>
        </w:pict>
      </w:r>
      <w:r w:rsidR="00CC29A0" w:rsidRPr="00965284">
        <w:rPr>
          <w:szCs w:val="28"/>
        </w:rPr>
        <w:t xml:space="preserve">                                                                                                             </w:t>
      </w:r>
      <w:r w:rsidR="00CC29A0" w:rsidRPr="00965284">
        <w:rPr>
          <w:sz w:val="22"/>
          <w:szCs w:val="22"/>
        </w:rPr>
        <w:t xml:space="preserve"> </w:t>
      </w:r>
    </w:p>
    <w:p w:rsidR="00CC29A0" w:rsidRPr="00965284" w:rsidRDefault="00CC29A0" w:rsidP="00CC29A0">
      <w:pPr>
        <w:pStyle w:val="af2"/>
        <w:rPr>
          <w:rFonts w:ascii="Times New Roman" w:hAnsi="Times New Roman" w:cs="Times New Roman"/>
          <w:b w:val="0"/>
          <w:szCs w:val="28"/>
        </w:rPr>
      </w:pPr>
      <w:r w:rsidRPr="00965284">
        <w:rPr>
          <w:rFonts w:ascii="Times New Roman" w:hAnsi="Times New Roman" w:cs="Times New Roman"/>
          <w:szCs w:val="28"/>
        </w:rPr>
        <w:t>ОБУХІВСЬКА МІСЬКА РАДА</w:t>
      </w:r>
    </w:p>
    <w:p w:rsidR="00CC29A0" w:rsidRPr="00965284" w:rsidRDefault="00CC29A0" w:rsidP="00CC29A0">
      <w:pPr>
        <w:pStyle w:val="af2"/>
        <w:rPr>
          <w:rFonts w:ascii="Times New Roman" w:hAnsi="Times New Roman" w:cs="Times New Roman"/>
          <w:b w:val="0"/>
          <w:szCs w:val="28"/>
        </w:rPr>
      </w:pPr>
      <w:r w:rsidRPr="00965284">
        <w:rPr>
          <w:rFonts w:ascii="Times New Roman" w:hAnsi="Times New Roman" w:cs="Times New Roman"/>
          <w:szCs w:val="28"/>
        </w:rPr>
        <w:t>КИЇВСЬКОЇ ОБЛАСТІ</w:t>
      </w:r>
    </w:p>
    <w:p w:rsidR="00CC29A0" w:rsidRPr="00965284" w:rsidRDefault="004A1862" w:rsidP="00CC29A0">
      <w:pPr>
        <w:pStyle w:val="af2"/>
        <w:rPr>
          <w:rFonts w:ascii="Times New Roman" w:hAnsi="Times New Roman" w:cs="Times New Roman"/>
          <w:b w:val="0"/>
          <w:szCs w:val="28"/>
        </w:rPr>
      </w:pPr>
      <w:r>
        <w:rPr>
          <w:rFonts w:ascii="Times New Roman" w:hAnsi="Times New Roman" w:cs="Times New Roman"/>
          <w:szCs w:val="28"/>
          <w:lang w:val="uk-UA"/>
        </w:rPr>
        <w:t>С</w:t>
      </w:r>
      <w:r w:rsidR="00CC29A0">
        <w:rPr>
          <w:rFonts w:ascii="Times New Roman" w:hAnsi="Times New Roman" w:cs="Times New Roman"/>
          <w:szCs w:val="28"/>
        </w:rPr>
        <w:t>орок перша</w:t>
      </w:r>
      <w:r w:rsidR="00CC29A0" w:rsidRPr="00965284">
        <w:rPr>
          <w:rFonts w:ascii="Times New Roman" w:hAnsi="Times New Roman" w:cs="Times New Roman"/>
          <w:szCs w:val="28"/>
        </w:rPr>
        <w:t xml:space="preserve"> сесія сьомого скликання</w:t>
      </w:r>
    </w:p>
    <w:p w:rsidR="00CC29A0" w:rsidRPr="00965284" w:rsidRDefault="00CC29A0" w:rsidP="00CC29A0">
      <w:pPr>
        <w:pStyle w:val="aff6"/>
        <w:rPr>
          <w:b w:val="0"/>
          <w:sz w:val="28"/>
          <w:szCs w:val="28"/>
          <w:lang w:val="ru-RU"/>
        </w:rPr>
      </w:pPr>
      <w:r w:rsidRPr="00965284">
        <w:rPr>
          <w:sz w:val="28"/>
          <w:szCs w:val="28"/>
          <w:lang w:val="ru-RU"/>
        </w:rPr>
        <w:t>Р І Ш Е Н Н Я</w:t>
      </w:r>
    </w:p>
    <w:p w:rsidR="00CC29A0" w:rsidRPr="000E5087" w:rsidRDefault="00CC29A0" w:rsidP="00CC29A0">
      <w:pPr>
        <w:jc w:val="both"/>
        <w:rPr>
          <w:iCs/>
          <w:lang w:val="uk-UA"/>
        </w:rPr>
      </w:pPr>
      <w:r w:rsidRPr="000E5087">
        <w:rPr>
          <w:iCs/>
          <w:lang w:val="uk-UA"/>
        </w:rPr>
        <w:t>Про внесення змін до міської цільов</w:t>
      </w:r>
      <w:r>
        <w:rPr>
          <w:iCs/>
          <w:lang w:val="uk-UA"/>
        </w:rPr>
        <w:t>ої П</w:t>
      </w:r>
      <w:r w:rsidRPr="000E5087">
        <w:rPr>
          <w:iCs/>
          <w:lang w:val="uk-UA"/>
        </w:rPr>
        <w:t xml:space="preserve">рограми </w:t>
      </w:r>
    </w:p>
    <w:p w:rsidR="00CC29A0" w:rsidRDefault="00CC29A0" w:rsidP="00CC29A0">
      <w:pPr>
        <w:jc w:val="both"/>
        <w:rPr>
          <w:rFonts w:asciiTheme="minorHAnsi" w:hAnsiTheme="minorHAnsi"/>
          <w:bCs/>
          <w:lang w:val="uk-UA"/>
        </w:rPr>
      </w:pPr>
      <w:r w:rsidRPr="00745173">
        <w:rPr>
          <w:bCs/>
          <w:lang w:val="uk-UA"/>
        </w:rPr>
        <w:t>відзначення  державних та професійних свят,</w:t>
      </w:r>
    </w:p>
    <w:p w:rsidR="00CC29A0" w:rsidRDefault="00CC29A0" w:rsidP="00CC29A0">
      <w:pPr>
        <w:jc w:val="both"/>
        <w:rPr>
          <w:rFonts w:asciiTheme="minorHAnsi" w:hAnsiTheme="minorHAnsi"/>
          <w:bCs/>
          <w:lang w:val="uk-UA"/>
        </w:rPr>
      </w:pPr>
      <w:r w:rsidRPr="00745173">
        <w:rPr>
          <w:bCs/>
          <w:lang w:val="uk-UA"/>
        </w:rPr>
        <w:t xml:space="preserve"> ювілейних дат, заохочення та заслуги перед містом </w:t>
      </w:r>
    </w:p>
    <w:p w:rsidR="00CC29A0" w:rsidRPr="000E5087" w:rsidRDefault="00CC29A0" w:rsidP="00CC29A0">
      <w:pPr>
        <w:jc w:val="both"/>
        <w:rPr>
          <w:lang w:val="uk-UA"/>
        </w:rPr>
      </w:pPr>
      <w:r w:rsidRPr="00745173">
        <w:rPr>
          <w:bCs/>
          <w:lang w:val="uk-UA"/>
        </w:rPr>
        <w:t>Обухів на 2018 рік</w:t>
      </w:r>
      <w:r>
        <w:rPr>
          <w:rFonts w:asciiTheme="minorHAnsi" w:hAnsiTheme="minorHAnsi"/>
          <w:bCs/>
          <w:lang w:val="uk-UA"/>
        </w:rPr>
        <w:t xml:space="preserve"> (з наступними змінами)</w:t>
      </w:r>
      <w:r w:rsidRPr="000E5087">
        <w:rPr>
          <w:lang w:val="uk-UA"/>
        </w:rPr>
        <w:t>.</w:t>
      </w:r>
    </w:p>
    <w:p w:rsidR="00CC29A0" w:rsidRPr="000E5087" w:rsidRDefault="00CC29A0" w:rsidP="00CC29A0">
      <w:pPr>
        <w:jc w:val="both"/>
        <w:rPr>
          <w:iCs/>
          <w:lang w:val="uk-UA"/>
        </w:rPr>
      </w:pPr>
      <w:r w:rsidRPr="000E5087">
        <w:rPr>
          <w:lang w:val="uk-UA"/>
        </w:rPr>
        <w:t xml:space="preserve">     </w:t>
      </w:r>
    </w:p>
    <w:p w:rsidR="00CC29A0" w:rsidRPr="000E5087" w:rsidRDefault="00CC29A0" w:rsidP="00CC29A0">
      <w:pPr>
        <w:jc w:val="both"/>
        <w:rPr>
          <w:lang w:val="uk-UA"/>
        </w:rPr>
      </w:pPr>
      <w:r>
        <w:rPr>
          <w:lang w:val="uk-UA"/>
        </w:rPr>
        <w:t xml:space="preserve"> </w:t>
      </w:r>
      <w:r w:rsidRPr="00CC29A0">
        <w:rPr>
          <w:lang w:val="uk-UA"/>
        </w:rPr>
        <w:t>Розглянувши подання заступника міського голови Шевченко А.В. про в</w:t>
      </w:r>
      <w:r w:rsidRPr="000E5087">
        <w:rPr>
          <w:iCs/>
          <w:lang w:val="uk-UA"/>
        </w:rPr>
        <w:t xml:space="preserve">несення змін до </w:t>
      </w:r>
      <w:r w:rsidRPr="00CC29A0">
        <w:rPr>
          <w:iCs/>
          <w:lang w:val="uk-UA"/>
        </w:rPr>
        <w:t xml:space="preserve">кошторису витрат </w:t>
      </w:r>
      <w:r w:rsidRPr="000E5087">
        <w:rPr>
          <w:iCs/>
          <w:lang w:val="uk-UA"/>
        </w:rPr>
        <w:t>міської цільової</w:t>
      </w:r>
      <w:r w:rsidRPr="00CC29A0">
        <w:rPr>
          <w:iCs/>
          <w:lang w:val="uk-UA"/>
        </w:rPr>
        <w:t xml:space="preserve">  Програми </w:t>
      </w:r>
      <w:r w:rsidRPr="00745173">
        <w:rPr>
          <w:bCs/>
          <w:lang w:val="uk-UA"/>
        </w:rPr>
        <w:t>відзначення  державних та професійних свят, ювілейних дат, заохочення та заслуги перед містом Обухів на 2018 рік</w:t>
      </w:r>
      <w:r w:rsidRPr="000E5087">
        <w:rPr>
          <w:lang w:val="uk-UA"/>
        </w:rPr>
        <w:t>,</w:t>
      </w:r>
      <w:r>
        <w:rPr>
          <w:lang w:val="uk-UA"/>
        </w:rPr>
        <w:t xml:space="preserve"> затвердженої</w:t>
      </w:r>
      <w:r w:rsidRPr="000E5087">
        <w:rPr>
          <w:lang w:val="uk-UA"/>
        </w:rPr>
        <w:t xml:space="preserve"> рішення</w:t>
      </w:r>
      <w:r>
        <w:rPr>
          <w:lang w:val="uk-UA"/>
        </w:rPr>
        <w:t>м Обухівської міської ради від 21.12.2017</w:t>
      </w:r>
      <w:r w:rsidRPr="000E5087">
        <w:rPr>
          <w:lang w:val="uk-UA"/>
        </w:rPr>
        <w:t xml:space="preserve">р. </w:t>
      </w:r>
      <w:r>
        <w:rPr>
          <w:lang w:val="uk-UA"/>
        </w:rPr>
        <w:t>№65</w:t>
      </w:r>
      <w:r w:rsidRPr="00CC29A0">
        <w:rPr>
          <w:lang w:val="uk-UA"/>
        </w:rPr>
        <w:t>9</w:t>
      </w:r>
      <w:r>
        <w:rPr>
          <w:lang w:val="uk-UA"/>
        </w:rPr>
        <w:t>-30</w:t>
      </w:r>
      <w:r w:rsidRPr="000E5087">
        <w:rPr>
          <w:lang w:val="uk-UA"/>
        </w:rPr>
        <w:t>-</w:t>
      </w:r>
      <w:r w:rsidRPr="000E5087">
        <w:rPr>
          <w:lang w:val="en-US"/>
        </w:rPr>
        <w:t>VII</w:t>
      </w:r>
      <w:r w:rsidRPr="000E5087">
        <w:rPr>
          <w:lang w:val="uk-UA"/>
        </w:rPr>
        <w:t xml:space="preserve"> відповідно до пункту 22, частини першої статті 26 Закону України «Про місцеве самоврядування в Україні», враховуючи рекомендації постійних комісій: з питань планування бюджету та фінансів; з питань соціального захисту населення, освіти,</w:t>
      </w:r>
      <w:r w:rsidRPr="001B5E92">
        <w:rPr>
          <w:lang w:val="uk-UA"/>
        </w:rPr>
        <w:t xml:space="preserve"> </w:t>
      </w:r>
      <w:r>
        <w:rPr>
          <w:lang w:val="uk-UA"/>
        </w:rPr>
        <w:t>культури,</w:t>
      </w:r>
      <w:r w:rsidRPr="000E5087">
        <w:rPr>
          <w:lang w:val="uk-UA"/>
        </w:rPr>
        <w:t xml:space="preserve"> охорони здоров’я, сім</w:t>
      </w:r>
      <w:r>
        <w:rPr>
          <w:lang w:val="uk-UA"/>
        </w:rPr>
        <w:t>’ї</w:t>
      </w:r>
      <w:r w:rsidRPr="000E5087">
        <w:rPr>
          <w:lang w:val="uk-UA"/>
        </w:rPr>
        <w:t>, молоді, спорту та з питань зв’язків з пол</w:t>
      </w:r>
      <w:r>
        <w:rPr>
          <w:lang w:val="uk-UA"/>
        </w:rPr>
        <w:t>ітичними партіями,</w:t>
      </w:r>
      <w:r w:rsidRPr="000E5087">
        <w:rPr>
          <w:lang w:val="uk-UA"/>
        </w:rPr>
        <w:t xml:space="preserve"> громадськими організаціями</w:t>
      </w:r>
      <w:r>
        <w:rPr>
          <w:lang w:val="uk-UA"/>
        </w:rPr>
        <w:t xml:space="preserve"> і об’єднаннями громадян.</w:t>
      </w:r>
    </w:p>
    <w:p w:rsidR="00CC29A0" w:rsidRPr="000E5087" w:rsidRDefault="00CC29A0" w:rsidP="00CC29A0">
      <w:pPr>
        <w:pStyle w:val="33"/>
        <w:ind w:left="0"/>
        <w:rPr>
          <w:sz w:val="24"/>
          <w:szCs w:val="24"/>
          <w:lang w:val="uk-UA"/>
        </w:rPr>
      </w:pPr>
    </w:p>
    <w:p w:rsidR="00CC29A0" w:rsidRPr="000E5087" w:rsidRDefault="00CC29A0" w:rsidP="00CC29A0">
      <w:pPr>
        <w:jc w:val="center"/>
        <w:rPr>
          <w:b/>
          <w:lang w:val="uk-UA"/>
        </w:rPr>
      </w:pPr>
      <w:r w:rsidRPr="000E5087">
        <w:rPr>
          <w:b/>
          <w:lang w:val="uk-UA"/>
        </w:rPr>
        <w:t>ОБУХІВСЬКА МІСЬКА РАДА</w:t>
      </w:r>
    </w:p>
    <w:p w:rsidR="00CC29A0" w:rsidRPr="000E5087" w:rsidRDefault="00CC29A0" w:rsidP="00CC29A0">
      <w:pPr>
        <w:jc w:val="center"/>
        <w:rPr>
          <w:b/>
          <w:lang w:val="uk-UA"/>
        </w:rPr>
      </w:pPr>
      <w:r w:rsidRPr="000E5087">
        <w:rPr>
          <w:b/>
          <w:lang w:val="uk-UA"/>
        </w:rPr>
        <w:t>ВИРІШИЛА:</w:t>
      </w:r>
    </w:p>
    <w:p w:rsidR="00CC29A0" w:rsidRPr="000E5087" w:rsidRDefault="00CC29A0" w:rsidP="00CC29A0">
      <w:pPr>
        <w:rPr>
          <w:lang w:val="uk-UA"/>
        </w:rPr>
      </w:pPr>
    </w:p>
    <w:p w:rsidR="00CC29A0" w:rsidRPr="00344E74" w:rsidRDefault="00CC29A0" w:rsidP="003F7E46">
      <w:pPr>
        <w:numPr>
          <w:ilvl w:val="0"/>
          <w:numId w:val="29"/>
        </w:numPr>
        <w:jc w:val="both"/>
        <w:rPr>
          <w:lang w:val="uk-UA"/>
        </w:rPr>
      </w:pPr>
      <w:r w:rsidRPr="000E5087">
        <w:rPr>
          <w:iCs/>
          <w:lang w:val="uk-UA"/>
        </w:rPr>
        <w:t xml:space="preserve"> Внести зміни до </w:t>
      </w:r>
      <w:r w:rsidRPr="00CC29A0">
        <w:rPr>
          <w:lang w:val="uk-UA"/>
        </w:rPr>
        <w:t xml:space="preserve">кошторису витрат </w:t>
      </w:r>
      <w:r>
        <w:rPr>
          <w:rFonts w:asciiTheme="minorHAnsi" w:hAnsiTheme="minorHAnsi"/>
          <w:lang w:val="uk-UA"/>
        </w:rPr>
        <w:t xml:space="preserve">міської цільової </w:t>
      </w:r>
      <w:r w:rsidRPr="00CC29A0">
        <w:rPr>
          <w:lang w:val="uk-UA"/>
        </w:rPr>
        <w:t>Програми відзначення державних та професійних свят, ювілейних дат, заохочення та заслуги перед містом Обухів на 201</w:t>
      </w:r>
      <w:r>
        <w:rPr>
          <w:lang w:val="uk-UA"/>
        </w:rPr>
        <w:t>8</w:t>
      </w:r>
      <w:r w:rsidRPr="006C2CFF">
        <w:rPr>
          <w:lang w:val="uk-UA"/>
        </w:rPr>
        <w:t xml:space="preserve"> </w:t>
      </w:r>
      <w:r w:rsidRPr="00CC29A0">
        <w:rPr>
          <w:lang w:val="uk-UA"/>
        </w:rPr>
        <w:t xml:space="preserve"> рік</w:t>
      </w:r>
      <w:r>
        <w:rPr>
          <w:rFonts w:asciiTheme="minorHAnsi" w:hAnsiTheme="minorHAnsi"/>
          <w:lang w:val="uk-UA"/>
        </w:rPr>
        <w:t xml:space="preserve"> з наступними змінами</w:t>
      </w:r>
      <w:r>
        <w:rPr>
          <w:iCs/>
          <w:lang w:val="uk-UA"/>
        </w:rPr>
        <w:t>, викла</w:t>
      </w:r>
      <w:r w:rsidRPr="00CC29A0">
        <w:rPr>
          <w:iCs/>
          <w:lang w:val="uk-UA"/>
        </w:rPr>
        <w:t xml:space="preserve">вши його </w:t>
      </w:r>
      <w:r>
        <w:rPr>
          <w:iCs/>
          <w:lang w:val="uk-UA"/>
        </w:rPr>
        <w:t xml:space="preserve"> в новій </w:t>
      </w:r>
      <w:r w:rsidRPr="00CC29A0">
        <w:rPr>
          <w:iCs/>
          <w:lang w:val="uk-UA"/>
        </w:rPr>
        <w:t xml:space="preserve">редакції. </w:t>
      </w:r>
      <w:r>
        <w:rPr>
          <w:iCs/>
        </w:rPr>
        <w:t>(Додається )</w:t>
      </w:r>
      <w:r w:rsidR="00344E74">
        <w:rPr>
          <w:iCs/>
          <w:lang w:val="uk-UA"/>
        </w:rPr>
        <w:t>.</w:t>
      </w:r>
    </w:p>
    <w:p w:rsidR="00CC29A0" w:rsidRPr="00344E74" w:rsidRDefault="00344E74" w:rsidP="00CC29A0">
      <w:pPr>
        <w:numPr>
          <w:ilvl w:val="0"/>
          <w:numId w:val="29"/>
        </w:numPr>
        <w:jc w:val="both"/>
        <w:rPr>
          <w:lang w:val="uk-UA"/>
        </w:rPr>
      </w:pPr>
      <w:r w:rsidRPr="00344E74">
        <w:rPr>
          <w:iCs/>
          <w:lang w:val="uk-UA"/>
        </w:rPr>
        <w:t>Доручити  виконавчо</w:t>
      </w:r>
      <w:r w:rsidR="00F82F20">
        <w:rPr>
          <w:iCs/>
          <w:lang w:val="uk-UA"/>
        </w:rPr>
        <w:t xml:space="preserve">му </w:t>
      </w:r>
      <w:r w:rsidRPr="00344E74">
        <w:rPr>
          <w:iCs/>
          <w:lang w:val="uk-UA"/>
        </w:rPr>
        <w:t xml:space="preserve">  комітету Обухівської міської ради   придбати цінний подарунок (Баян) та</w:t>
      </w:r>
      <w:r w:rsidR="00F82F20">
        <w:rPr>
          <w:iCs/>
          <w:lang w:val="uk-UA"/>
        </w:rPr>
        <w:t xml:space="preserve"> безкоштовно </w:t>
      </w:r>
      <w:r w:rsidRPr="00344E74">
        <w:rPr>
          <w:iCs/>
          <w:lang w:val="uk-UA"/>
        </w:rPr>
        <w:t xml:space="preserve"> передати його </w:t>
      </w:r>
      <w:r w:rsidR="00F82F20">
        <w:rPr>
          <w:rFonts w:asciiTheme="minorHAnsi" w:hAnsiTheme="minorHAnsi"/>
          <w:sz w:val="22"/>
          <w:szCs w:val="22"/>
          <w:lang w:val="uk-UA"/>
        </w:rPr>
        <w:t xml:space="preserve"> Обухівському </w:t>
      </w:r>
      <w:r w:rsidRPr="00344E74">
        <w:rPr>
          <w:rFonts w:asciiTheme="minorHAnsi" w:hAnsiTheme="minorHAnsi"/>
          <w:sz w:val="22"/>
          <w:szCs w:val="22"/>
          <w:lang w:val="uk-UA"/>
        </w:rPr>
        <w:t xml:space="preserve"> УВП УТОС</w:t>
      </w:r>
      <w:r w:rsidR="00F82F20">
        <w:rPr>
          <w:rFonts w:asciiTheme="minorHAnsi" w:hAnsiTheme="minorHAnsi"/>
          <w:sz w:val="22"/>
          <w:szCs w:val="22"/>
          <w:lang w:val="uk-UA"/>
        </w:rPr>
        <w:t xml:space="preserve"> для  викорстання народним хором «Світанок»</w:t>
      </w:r>
      <w:r w:rsidRPr="00344E74">
        <w:rPr>
          <w:rFonts w:asciiTheme="minorHAnsi" w:hAnsiTheme="minorHAnsi"/>
          <w:sz w:val="22"/>
          <w:szCs w:val="22"/>
          <w:lang w:val="uk-UA"/>
        </w:rPr>
        <w:t>.</w:t>
      </w:r>
    </w:p>
    <w:p w:rsidR="00CC29A0" w:rsidRPr="006A3D25" w:rsidRDefault="00CC29A0" w:rsidP="003F7E46">
      <w:pPr>
        <w:numPr>
          <w:ilvl w:val="0"/>
          <w:numId w:val="29"/>
        </w:numPr>
        <w:jc w:val="both"/>
        <w:rPr>
          <w:lang w:val="uk-UA"/>
        </w:rPr>
      </w:pPr>
      <w:r w:rsidRPr="000E5087">
        <w:rPr>
          <w:lang w:val="uk-UA"/>
        </w:rPr>
        <w:t xml:space="preserve"> Контроль за виконанням цього рішення покласти на </w:t>
      </w:r>
      <w:r>
        <w:rPr>
          <w:lang w:val="uk-UA"/>
        </w:rPr>
        <w:t>постійні комісії:</w:t>
      </w:r>
      <w:r w:rsidRPr="000E5087">
        <w:rPr>
          <w:lang w:val="uk-UA"/>
        </w:rPr>
        <w:t xml:space="preserve"> з питань планування бюджету та фінансів (голова комісії Підтілок М.П.); з питань соціального захисту населення, освіти,</w:t>
      </w:r>
      <w:r>
        <w:rPr>
          <w:lang w:val="uk-UA"/>
        </w:rPr>
        <w:t xml:space="preserve"> культури,</w:t>
      </w:r>
      <w:r w:rsidRPr="000E5087">
        <w:rPr>
          <w:lang w:val="uk-UA"/>
        </w:rPr>
        <w:t xml:space="preserve"> охорони здоров’я, сім</w:t>
      </w:r>
      <w:r>
        <w:rPr>
          <w:lang w:val="uk-UA"/>
        </w:rPr>
        <w:t>’ї</w:t>
      </w:r>
      <w:r w:rsidRPr="000E5087">
        <w:rPr>
          <w:lang w:val="uk-UA"/>
        </w:rPr>
        <w:t>,</w:t>
      </w:r>
      <w:r>
        <w:rPr>
          <w:lang w:val="uk-UA"/>
        </w:rPr>
        <w:t xml:space="preserve"> </w:t>
      </w:r>
      <w:r w:rsidRPr="000E5087">
        <w:rPr>
          <w:lang w:val="uk-UA"/>
        </w:rPr>
        <w:t xml:space="preserve"> молоді, спорту та з питань зв’язків з політичними партіями</w:t>
      </w:r>
      <w:r>
        <w:rPr>
          <w:lang w:val="uk-UA"/>
        </w:rPr>
        <w:t>,</w:t>
      </w:r>
      <w:r w:rsidRPr="006A3D25">
        <w:rPr>
          <w:lang w:val="uk-UA"/>
        </w:rPr>
        <w:t xml:space="preserve"> </w:t>
      </w:r>
      <w:r w:rsidRPr="000E5087">
        <w:rPr>
          <w:lang w:val="uk-UA"/>
        </w:rPr>
        <w:t>громадськими організаціями</w:t>
      </w:r>
      <w:r>
        <w:rPr>
          <w:lang w:val="uk-UA"/>
        </w:rPr>
        <w:t xml:space="preserve"> і об’єднаннями громадян </w:t>
      </w:r>
      <w:r w:rsidRPr="006A3D25">
        <w:rPr>
          <w:lang w:val="uk-UA"/>
        </w:rPr>
        <w:t xml:space="preserve">(голова комісії Паєнко О.В.), та на заступника міського голови Шевченко А.В. </w:t>
      </w:r>
    </w:p>
    <w:p w:rsidR="00CC29A0" w:rsidRDefault="00CC29A0" w:rsidP="00CC29A0">
      <w:pPr>
        <w:pStyle w:val="a7"/>
        <w:rPr>
          <w:lang w:val="uk-UA"/>
        </w:rPr>
      </w:pPr>
    </w:p>
    <w:p w:rsidR="00CC29A0" w:rsidRPr="000E5087" w:rsidRDefault="00CC29A0" w:rsidP="00CC29A0">
      <w:pPr>
        <w:pStyle w:val="a7"/>
        <w:rPr>
          <w:lang w:val="uk-UA"/>
        </w:rPr>
      </w:pPr>
    </w:p>
    <w:p w:rsidR="00CC29A0" w:rsidRPr="000E5087" w:rsidRDefault="00CC29A0" w:rsidP="00CC29A0">
      <w:pPr>
        <w:rPr>
          <w:lang w:val="uk-UA"/>
        </w:rPr>
      </w:pPr>
      <w:r w:rsidRPr="000E5087">
        <w:rPr>
          <w:lang w:val="uk-UA"/>
        </w:rPr>
        <w:t xml:space="preserve">Міський голова                                               </w:t>
      </w:r>
      <w:r w:rsidRPr="000E5087">
        <w:rPr>
          <w:lang w:val="uk-UA"/>
        </w:rPr>
        <w:tab/>
      </w:r>
      <w:r w:rsidRPr="000E5087">
        <w:rPr>
          <w:lang w:val="uk-UA"/>
        </w:rPr>
        <w:tab/>
        <w:t xml:space="preserve">            О.М.Левченко      </w:t>
      </w:r>
    </w:p>
    <w:p w:rsidR="00CC29A0" w:rsidRPr="000E5087" w:rsidRDefault="00CC29A0" w:rsidP="00CC29A0">
      <w:pPr>
        <w:rPr>
          <w:lang w:val="uk-UA"/>
        </w:rPr>
      </w:pPr>
    </w:p>
    <w:p w:rsidR="00CC29A0" w:rsidRPr="006A3D25" w:rsidRDefault="00CC29A0" w:rsidP="00CC29A0">
      <w:pPr>
        <w:rPr>
          <w:sz w:val="20"/>
          <w:lang w:val="uk-UA"/>
        </w:rPr>
      </w:pPr>
      <w:r w:rsidRPr="006A3D25">
        <w:rPr>
          <w:sz w:val="20"/>
          <w:lang w:val="uk-UA"/>
        </w:rPr>
        <w:t>м.Обухів</w:t>
      </w:r>
    </w:p>
    <w:p w:rsidR="00CC29A0" w:rsidRPr="006A3D25" w:rsidRDefault="00CC29A0" w:rsidP="00CC29A0">
      <w:pPr>
        <w:rPr>
          <w:sz w:val="16"/>
          <w:szCs w:val="16"/>
          <w:lang w:val="uk-UA"/>
        </w:rPr>
      </w:pPr>
    </w:p>
    <w:p w:rsidR="00CC29A0" w:rsidRPr="006A3D25" w:rsidRDefault="00CC29A0" w:rsidP="00CC29A0">
      <w:pPr>
        <w:rPr>
          <w:sz w:val="20"/>
          <w:lang w:val="uk-UA"/>
        </w:rPr>
      </w:pPr>
      <w:r>
        <w:rPr>
          <w:sz w:val="20"/>
          <w:lang w:val="uk-UA"/>
        </w:rPr>
        <w:t xml:space="preserve">від </w:t>
      </w:r>
      <w:r>
        <w:rPr>
          <w:rFonts w:asciiTheme="minorHAnsi" w:hAnsiTheme="minorHAnsi"/>
          <w:sz w:val="20"/>
          <w:lang w:val="uk-UA"/>
        </w:rPr>
        <w:t>27</w:t>
      </w:r>
      <w:r>
        <w:rPr>
          <w:sz w:val="20"/>
          <w:lang w:val="uk-UA"/>
        </w:rPr>
        <w:t>.</w:t>
      </w:r>
      <w:r>
        <w:rPr>
          <w:rFonts w:asciiTheme="minorHAnsi" w:hAnsiTheme="minorHAnsi"/>
          <w:sz w:val="20"/>
          <w:lang w:val="uk-UA"/>
        </w:rPr>
        <w:t>11</w:t>
      </w:r>
      <w:r>
        <w:rPr>
          <w:sz w:val="20"/>
          <w:lang w:val="uk-UA"/>
        </w:rPr>
        <w:t>.2018</w:t>
      </w:r>
      <w:r w:rsidRPr="006A3D25">
        <w:rPr>
          <w:sz w:val="20"/>
          <w:lang w:val="uk-UA"/>
        </w:rPr>
        <w:t xml:space="preserve"> р</w:t>
      </w:r>
    </w:p>
    <w:p w:rsidR="00CC29A0" w:rsidRPr="006A3D25" w:rsidRDefault="00CC29A0" w:rsidP="00CC29A0">
      <w:pPr>
        <w:rPr>
          <w:sz w:val="16"/>
          <w:szCs w:val="16"/>
          <w:lang w:val="uk-UA"/>
        </w:rPr>
      </w:pPr>
    </w:p>
    <w:p w:rsidR="00CC29A0" w:rsidRPr="006A3D25" w:rsidRDefault="00CC29A0" w:rsidP="00CC29A0">
      <w:pPr>
        <w:rPr>
          <w:sz w:val="20"/>
          <w:lang w:val="uk-UA"/>
        </w:rPr>
      </w:pPr>
      <w:r w:rsidRPr="00CC29A0">
        <w:rPr>
          <w:sz w:val="20"/>
          <w:lang w:val="uk-UA"/>
        </w:rPr>
        <w:t>№ ____</w:t>
      </w:r>
      <w:r w:rsidRPr="006A3D25">
        <w:rPr>
          <w:sz w:val="20"/>
          <w:lang w:val="uk-UA"/>
        </w:rPr>
        <w:t xml:space="preserve"> </w:t>
      </w:r>
      <w:r w:rsidRPr="00076163">
        <w:rPr>
          <w:sz w:val="20"/>
          <w:lang w:val="uk-UA"/>
        </w:rPr>
        <w:t>-</w:t>
      </w:r>
      <w:r>
        <w:rPr>
          <w:rFonts w:asciiTheme="minorHAnsi" w:hAnsiTheme="minorHAnsi"/>
          <w:sz w:val="20"/>
          <w:lang w:val="uk-UA"/>
        </w:rPr>
        <w:t>41</w:t>
      </w:r>
      <w:r w:rsidRPr="006A3D25">
        <w:rPr>
          <w:sz w:val="20"/>
          <w:lang w:val="uk-UA"/>
        </w:rPr>
        <w:t>-</w:t>
      </w:r>
      <w:r w:rsidRPr="006A3D25">
        <w:rPr>
          <w:sz w:val="20"/>
          <w:lang w:val="en-US"/>
        </w:rPr>
        <w:t>VII</w:t>
      </w:r>
      <w:r w:rsidRPr="00076163">
        <w:rPr>
          <w:sz w:val="20"/>
          <w:lang w:val="uk-UA"/>
        </w:rPr>
        <w:t xml:space="preserve"> </w:t>
      </w:r>
    </w:p>
    <w:p w:rsidR="00CC29A0" w:rsidRPr="001F476F" w:rsidRDefault="00CC29A0" w:rsidP="00CC29A0">
      <w:pPr>
        <w:rPr>
          <w:szCs w:val="28"/>
          <w:lang w:val="uk-UA"/>
        </w:rPr>
      </w:pPr>
    </w:p>
    <w:p w:rsidR="00CC29A0" w:rsidRPr="00CC29A0" w:rsidRDefault="00CC29A0" w:rsidP="00CC29A0">
      <w:pPr>
        <w:jc w:val="both"/>
        <w:rPr>
          <w:sz w:val="22"/>
          <w:szCs w:val="22"/>
          <w:lang w:val="uk-UA"/>
        </w:rPr>
      </w:pPr>
      <w:r>
        <w:rPr>
          <w:sz w:val="22"/>
          <w:szCs w:val="22"/>
          <w:lang w:val="uk-UA"/>
        </w:rPr>
        <w:t xml:space="preserve">Виконавець:  А.В.Шевченко </w:t>
      </w:r>
    </w:p>
    <w:p w:rsidR="00CC29A0" w:rsidRDefault="00CC29A0" w:rsidP="00CC29A0">
      <w:pPr>
        <w:jc w:val="both"/>
        <w:rPr>
          <w:sz w:val="22"/>
          <w:szCs w:val="22"/>
          <w:lang w:val="uk-UA"/>
        </w:rPr>
      </w:pPr>
    </w:p>
    <w:p w:rsidR="00CC29A0" w:rsidRDefault="00CC29A0" w:rsidP="00CC29A0">
      <w:pPr>
        <w:jc w:val="both"/>
        <w:rPr>
          <w:sz w:val="22"/>
          <w:szCs w:val="22"/>
          <w:lang w:val="uk-UA"/>
        </w:rPr>
      </w:pPr>
    </w:p>
    <w:p w:rsidR="00CC29A0" w:rsidRDefault="00CC29A0" w:rsidP="00CC29A0">
      <w:pPr>
        <w:jc w:val="both"/>
        <w:rPr>
          <w:sz w:val="22"/>
          <w:szCs w:val="22"/>
          <w:lang w:val="uk-UA"/>
        </w:rPr>
      </w:pPr>
    </w:p>
    <w:p w:rsidR="00CC29A0" w:rsidRPr="006C2CFF" w:rsidRDefault="00CC29A0" w:rsidP="004A1862">
      <w:pPr>
        <w:pStyle w:val="aff8"/>
        <w:jc w:val="center"/>
        <w:rPr>
          <w:lang w:val="uk-UA"/>
        </w:rPr>
      </w:pPr>
      <w:r>
        <w:rPr>
          <w:lang w:val="uk-UA"/>
        </w:rPr>
        <w:lastRenderedPageBreak/>
        <w:t xml:space="preserve">Додаток до рішення </w:t>
      </w:r>
      <w:r w:rsidRPr="006C2CFF">
        <w:rPr>
          <w:lang w:val="uk-UA"/>
        </w:rPr>
        <w:t xml:space="preserve"> Обухівської міської ради</w:t>
      </w:r>
      <w:r w:rsidRPr="00965284">
        <w:rPr>
          <w:lang w:val="hr-HR"/>
        </w:rPr>
        <w:t xml:space="preserve"> </w:t>
      </w:r>
      <w:r>
        <w:rPr>
          <w:lang w:val="uk-UA"/>
        </w:rPr>
        <w:t xml:space="preserve">№        </w:t>
      </w:r>
      <w:r w:rsidRPr="006C2CFF">
        <w:rPr>
          <w:lang w:val="uk-UA"/>
        </w:rPr>
        <w:t>-</w:t>
      </w:r>
      <w:r>
        <w:rPr>
          <w:lang w:val="uk-UA"/>
        </w:rPr>
        <w:t>41</w:t>
      </w:r>
      <w:r w:rsidRPr="006C2CFF">
        <w:rPr>
          <w:lang w:val="uk-UA"/>
        </w:rPr>
        <w:t>-</w:t>
      </w:r>
      <w:r w:rsidRPr="006C2CFF">
        <w:t>VII</w:t>
      </w:r>
      <w:r>
        <w:rPr>
          <w:lang w:val="uk-UA"/>
        </w:rPr>
        <w:t xml:space="preserve"> від 27.11.2018</w:t>
      </w:r>
      <w:r w:rsidRPr="006C2CFF">
        <w:rPr>
          <w:lang w:val="uk-UA"/>
        </w:rPr>
        <w:t xml:space="preserve"> року</w:t>
      </w:r>
    </w:p>
    <w:p w:rsidR="00CC29A0" w:rsidRPr="004A1862" w:rsidRDefault="00CC29A0" w:rsidP="00CC29A0">
      <w:pPr>
        <w:jc w:val="both"/>
        <w:rPr>
          <w:sz w:val="22"/>
          <w:szCs w:val="22"/>
          <w:lang w:val="uk-UA"/>
        </w:rPr>
      </w:pPr>
    </w:p>
    <w:tbl>
      <w:tblPr>
        <w:tblpPr w:leftFromText="180" w:rightFromText="180" w:vertAnchor="page" w:horzAnchor="margin" w:tblpY="3031"/>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32"/>
        <w:gridCol w:w="6"/>
        <w:gridCol w:w="5240"/>
        <w:gridCol w:w="1134"/>
        <w:gridCol w:w="1418"/>
        <w:gridCol w:w="1560"/>
      </w:tblGrid>
      <w:tr w:rsidR="00CC29A0" w:rsidRPr="006C2CFF" w:rsidTr="00CC29A0">
        <w:trPr>
          <w:trHeight w:val="465"/>
        </w:trPr>
        <w:tc>
          <w:tcPr>
            <w:tcW w:w="532" w:type="dxa"/>
            <w:vMerge w:val="restart"/>
            <w:hideMark/>
          </w:tcPr>
          <w:p w:rsidR="00CC29A0" w:rsidRPr="00EC7680" w:rsidRDefault="00CC29A0" w:rsidP="00D17CE1">
            <w:pPr>
              <w:rPr>
                <w:lang w:val="uk-UA"/>
              </w:rPr>
            </w:pPr>
            <w:r w:rsidRPr="00EC7680">
              <w:t>№</w:t>
            </w:r>
          </w:p>
        </w:tc>
        <w:tc>
          <w:tcPr>
            <w:tcW w:w="5246" w:type="dxa"/>
            <w:gridSpan w:val="2"/>
            <w:vMerge w:val="restart"/>
            <w:hideMark/>
          </w:tcPr>
          <w:p w:rsidR="00CC29A0" w:rsidRPr="00293993" w:rsidRDefault="00CC29A0" w:rsidP="00D17CE1">
            <w:pPr>
              <w:rPr>
                <w:lang w:val="uk-UA"/>
              </w:rPr>
            </w:pPr>
            <w:r w:rsidRPr="00293993">
              <w:rPr>
                <w:sz w:val="22"/>
                <w:szCs w:val="22"/>
                <w:lang w:val="uk-UA"/>
              </w:rPr>
              <w:t xml:space="preserve">                </w:t>
            </w:r>
            <w:r w:rsidRPr="00293993">
              <w:rPr>
                <w:sz w:val="22"/>
                <w:szCs w:val="22"/>
              </w:rPr>
              <w:t xml:space="preserve">Заходи </w:t>
            </w:r>
          </w:p>
        </w:tc>
        <w:tc>
          <w:tcPr>
            <w:tcW w:w="4112" w:type="dxa"/>
            <w:gridSpan w:val="3"/>
            <w:tcBorders>
              <w:top w:val="single" w:sz="4" w:space="0" w:color="auto"/>
              <w:bottom w:val="single" w:sz="4" w:space="0" w:color="auto"/>
            </w:tcBorders>
            <w:shd w:val="clear" w:color="auto" w:fill="auto"/>
          </w:tcPr>
          <w:p w:rsidR="00CC29A0" w:rsidRPr="00293993" w:rsidRDefault="00CC29A0" w:rsidP="00D17CE1">
            <w:pPr>
              <w:spacing w:after="200" w:line="276" w:lineRule="auto"/>
              <w:rPr>
                <w:lang w:val="uk-UA"/>
              </w:rPr>
            </w:pPr>
            <w:r w:rsidRPr="00293993">
              <w:rPr>
                <w:sz w:val="22"/>
                <w:szCs w:val="22"/>
                <w:lang w:val="uk-UA"/>
              </w:rPr>
              <w:t>Видатки 2018р.</w:t>
            </w:r>
          </w:p>
        </w:tc>
      </w:tr>
      <w:tr w:rsidR="00CC29A0" w:rsidRPr="006C2CFF" w:rsidTr="00CC29A0">
        <w:trPr>
          <w:trHeight w:val="319"/>
        </w:trPr>
        <w:tc>
          <w:tcPr>
            <w:tcW w:w="532" w:type="dxa"/>
            <w:vMerge/>
            <w:vAlign w:val="center"/>
            <w:hideMark/>
          </w:tcPr>
          <w:p w:rsidR="00CC29A0" w:rsidRPr="00EC7680" w:rsidRDefault="00CC29A0" w:rsidP="00D17CE1"/>
        </w:tc>
        <w:tc>
          <w:tcPr>
            <w:tcW w:w="5246" w:type="dxa"/>
            <w:gridSpan w:val="2"/>
            <w:vMerge/>
            <w:vAlign w:val="center"/>
            <w:hideMark/>
          </w:tcPr>
          <w:p w:rsidR="00CC29A0" w:rsidRPr="00293993" w:rsidRDefault="00CC29A0" w:rsidP="00D17CE1"/>
        </w:tc>
        <w:tc>
          <w:tcPr>
            <w:tcW w:w="1134" w:type="dxa"/>
            <w:tcBorders>
              <w:top w:val="single" w:sz="4" w:space="0" w:color="auto"/>
              <w:bottom w:val="nil"/>
            </w:tcBorders>
            <w:shd w:val="clear" w:color="auto" w:fill="auto"/>
          </w:tcPr>
          <w:p w:rsidR="00CC29A0" w:rsidRPr="00293993" w:rsidRDefault="00CC29A0" w:rsidP="00D17CE1">
            <w:pPr>
              <w:spacing w:after="200" w:line="276" w:lineRule="auto"/>
              <w:rPr>
                <w:rFonts w:asciiTheme="minorHAnsi" w:hAnsiTheme="minorHAnsi"/>
                <w:lang w:val="uk-UA"/>
              </w:rPr>
            </w:pPr>
            <w:r w:rsidRPr="00293993">
              <w:rPr>
                <w:rFonts w:asciiTheme="minorHAnsi" w:hAnsiTheme="minorHAnsi"/>
                <w:sz w:val="22"/>
                <w:szCs w:val="22"/>
                <w:lang w:val="uk-UA"/>
              </w:rPr>
              <w:t>план</w:t>
            </w:r>
          </w:p>
        </w:tc>
        <w:tc>
          <w:tcPr>
            <w:tcW w:w="1418" w:type="dxa"/>
            <w:tcBorders>
              <w:top w:val="single" w:sz="4" w:space="0" w:color="auto"/>
              <w:bottom w:val="nil"/>
            </w:tcBorders>
            <w:shd w:val="clear" w:color="auto" w:fill="auto"/>
          </w:tcPr>
          <w:p w:rsidR="00CC29A0" w:rsidRPr="00293993" w:rsidRDefault="00CC29A0" w:rsidP="00D17CE1">
            <w:pPr>
              <w:spacing w:after="200" w:line="276" w:lineRule="auto"/>
              <w:rPr>
                <w:rFonts w:asciiTheme="minorHAnsi" w:hAnsiTheme="minorHAnsi"/>
                <w:lang w:val="uk-UA"/>
              </w:rPr>
            </w:pPr>
            <w:r w:rsidRPr="00293993">
              <w:rPr>
                <w:rFonts w:asciiTheme="minorHAnsi" w:hAnsiTheme="minorHAnsi"/>
                <w:sz w:val="22"/>
                <w:szCs w:val="22"/>
                <w:lang w:val="uk-UA"/>
              </w:rPr>
              <w:t>корегування</w:t>
            </w:r>
          </w:p>
        </w:tc>
        <w:tc>
          <w:tcPr>
            <w:tcW w:w="1560" w:type="dxa"/>
            <w:tcBorders>
              <w:top w:val="single" w:sz="4" w:space="0" w:color="auto"/>
              <w:bottom w:val="nil"/>
            </w:tcBorders>
            <w:shd w:val="clear" w:color="auto" w:fill="auto"/>
          </w:tcPr>
          <w:p w:rsidR="00CC29A0" w:rsidRPr="00293993" w:rsidRDefault="00CC29A0" w:rsidP="00D17CE1">
            <w:pPr>
              <w:spacing w:after="200" w:line="276" w:lineRule="auto"/>
              <w:rPr>
                <w:rFonts w:asciiTheme="minorHAnsi" w:hAnsiTheme="minorHAnsi"/>
                <w:lang w:val="uk-UA"/>
              </w:rPr>
            </w:pPr>
            <w:r w:rsidRPr="00293993">
              <w:rPr>
                <w:rFonts w:asciiTheme="minorHAnsi" w:hAnsiTheme="minorHAnsi"/>
                <w:sz w:val="22"/>
                <w:szCs w:val="22"/>
                <w:lang w:val="uk-UA"/>
              </w:rPr>
              <w:t>план</w:t>
            </w:r>
          </w:p>
          <w:p w:rsidR="00CC29A0" w:rsidRPr="00293993" w:rsidRDefault="00CC29A0" w:rsidP="00D17CE1">
            <w:pPr>
              <w:spacing w:after="200" w:line="276" w:lineRule="auto"/>
              <w:rPr>
                <w:rFonts w:asciiTheme="minorHAnsi" w:hAnsiTheme="minorHAnsi"/>
                <w:lang w:val="uk-UA"/>
              </w:rPr>
            </w:pPr>
            <w:r w:rsidRPr="00293993">
              <w:rPr>
                <w:rFonts w:asciiTheme="minorHAnsi" w:hAnsiTheme="minorHAnsi"/>
                <w:sz w:val="22"/>
                <w:szCs w:val="22"/>
                <w:lang w:val="uk-UA"/>
              </w:rPr>
              <w:t>(зі змінами)</w:t>
            </w:r>
          </w:p>
        </w:tc>
      </w:tr>
      <w:tr w:rsidR="00CC29A0" w:rsidRPr="006C2CFF" w:rsidTr="00CC29A0">
        <w:tc>
          <w:tcPr>
            <w:tcW w:w="532" w:type="dxa"/>
            <w:hideMark/>
          </w:tcPr>
          <w:p w:rsidR="00CC29A0" w:rsidRPr="00EC7680" w:rsidRDefault="00CC29A0" w:rsidP="00D17CE1">
            <w:r w:rsidRPr="00EC7680">
              <w:t>1.</w:t>
            </w:r>
          </w:p>
        </w:tc>
        <w:tc>
          <w:tcPr>
            <w:tcW w:w="5246" w:type="dxa"/>
            <w:gridSpan w:val="2"/>
            <w:hideMark/>
          </w:tcPr>
          <w:p w:rsidR="00CC29A0" w:rsidRPr="00293993" w:rsidRDefault="00CC29A0" w:rsidP="00D17CE1">
            <w:r w:rsidRPr="00293993">
              <w:rPr>
                <w:sz w:val="22"/>
                <w:szCs w:val="22"/>
              </w:rPr>
              <w:t>Виготовлення нагрудного знаку «Почесні громадяни міста Обухів», бланків, посвідчень, мініатюри знаку</w:t>
            </w:r>
          </w:p>
        </w:tc>
        <w:tc>
          <w:tcPr>
            <w:tcW w:w="1134" w:type="dxa"/>
            <w:hideMark/>
          </w:tcPr>
          <w:p w:rsidR="00CC29A0" w:rsidRPr="00293993" w:rsidRDefault="00CC29A0" w:rsidP="00D17CE1">
            <w:r w:rsidRPr="00293993">
              <w:rPr>
                <w:sz w:val="22"/>
                <w:szCs w:val="22"/>
                <w:lang w:val="uk-UA"/>
              </w:rPr>
              <w:t>5000</w:t>
            </w:r>
          </w:p>
          <w:p w:rsidR="00CC29A0" w:rsidRPr="00293993" w:rsidRDefault="00CC29A0" w:rsidP="00D17CE1">
            <w:pPr>
              <w:rPr>
                <w:lang w:val="uk-UA"/>
              </w:rPr>
            </w:pPr>
          </w:p>
        </w:tc>
        <w:tc>
          <w:tcPr>
            <w:tcW w:w="1418" w:type="dxa"/>
          </w:tcPr>
          <w:p w:rsidR="00CC29A0" w:rsidRPr="00293993" w:rsidRDefault="00CC29A0" w:rsidP="00D17CE1">
            <w:pPr>
              <w:spacing w:after="200" w:line="276" w:lineRule="auto"/>
              <w:rPr>
                <w:lang w:val="uk-UA"/>
              </w:rPr>
            </w:pPr>
          </w:p>
          <w:p w:rsidR="00CC29A0" w:rsidRPr="00293993" w:rsidRDefault="00CC29A0" w:rsidP="00D17CE1">
            <w:pPr>
              <w:rPr>
                <w:lang w:val="uk-UA"/>
              </w:rPr>
            </w:pPr>
          </w:p>
        </w:tc>
        <w:tc>
          <w:tcPr>
            <w:tcW w:w="1560" w:type="dxa"/>
          </w:tcPr>
          <w:p w:rsidR="00CC29A0" w:rsidRPr="00293993" w:rsidRDefault="00CC29A0" w:rsidP="00D17CE1">
            <w:pPr>
              <w:spacing w:after="200" w:line="276" w:lineRule="auto"/>
              <w:rPr>
                <w:rFonts w:asciiTheme="minorHAnsi" w:hAnsiTheme="minorHAnsi"/>
                <w:lang w:val="uk-UA"/>
              </w:rPr>
            </w:pPr>
            <w:r w:rsidRPr="00293993">
              <w:rPr>
                <w:rFonts w:asciiTheme="minorHAnsi" w:hAnsiTheme="minorHAnsi"/>
                <w:sz w:val="22"/>
                <w:szCs w:val="22"/>
                <w:lang w:val="uk-UA"/>
              </w:rPr>
              <w:t>5000</w:t>
            </w:r>
          </w:p>
          <w:p w:rsidR="00CC29A0" w:rsidRPr="00293993" w:rsidRDefault="00CC29A0" w:rsidP="00D17CE1">
            <w:pPr>
              <w:rPr>
                <w:lang w:val="uk-UA"/>
              </w:rPr>
            </w:pPr>
          </w:p>
        </w:tc>
      </w:tr>
      <w:tr w:rsidR="00CC29A0" w:rsidRPr="006C2CFF" w:rsidTr="00CC29A0">
        <w:tc>
          <w:tcPr>
            <w:tcW w:w="532" w:type="dxa"/>
            <w:hideMark/>
          </w:tcPr>
          <w:p w:rsidR="00CC29A0" w:rsidRPr="00EC7680" w:rsidRDefault="00CC29A0" w:rsidP="00D17CE1">
            <w:r w:rsidRPr="00EC7680">
              <w:t>2.</w:t>
            </w:r>
          </w:p>
        </w:tc>
        <w:tc>
          <w:tcPr>
            <w:tcW w:w="5246" w:type="dxa"/>
            <w:gridSpan w:val="2"/>
            <w:hideMark/>
          </w:tcPr>
          <w:p w:rsidR="00CC29A0" w:rsidRPr="00293993" w:rsidRDefault="00CC29A0" w:rsidP="00D17CE1">
            <w:r w:rsidRPr="00293993">
              <w:rPr>
                <w:sz w:val="22"/>
                <w:szCs w:val="22"/>
              </w:rPr>
              <w:t>Виготовлення нагрудного знаку «Книга громадянської та професійної честі»</w:t>
            </w:r>
          </w:p>
        </w:tc>
        <w:tc>
          <w:tcPr>
            <w:tcW w:w="1134" w:type="dxa"/>
            <w:hideMark/>
          </w:tcPr>
          <w:p w:rsidR="00CC29A0" w:rsidRPr="00293993" w:rsidRDefault="00CC29A0" w:rsidP="00D17CE1">
            <w:pPr>
              <w:rPr>
                <w:lang w:val="uk-UA"/>
              </w:rPr>
            </w:pPr>
            <w:r w:rsidRPr="00293993">
              <w:rPr>
                <w:sz w:val="22"/>
                <w:szCs w:val="22"/>
                <w:lang w:val="uk-UA"/>
              </w:rPr>
              <w:t>6000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6000</w:t>
            </w:r>
          </w:p>
        </w:tc>
      </w:tr>
      <w:tr w:rsidR="00CC29A0" w:rsidRPr="006C2CFF" w:rsidTr="00CC29A0">
        <w:tc>
          <w:tcPr>
            <w:tcW w:w="532" w:type="dxa"/>
            <w:hideMark/>
          </w:tcPr>
          <w:p w:rsidR="00CC29A0" w:rsidRPr="00EC7680" w:rsidRDefault="00CC29A0" w:rsidP="00D17CE1">
            <w:r w:rsidRPr="00EC7680">
              <w:t>3.</w:t>
            </w:r>
          </w:p>
        </w:tc>
        <w:tc>
          <w:tcPr>
            <w:tcW w:w="5246" w:type="dxa"/>
            <w:gridSpan w:val="2"/>
            <w:hideMark/>
          </w:tcPr>
          <w:p w:rsidR="00CC29A0" w:rsidRPr="00293993" w:rsidRDefault="00CC29A0" w:rsidP="00D17CE1">
            <w:pPr>
              <w:rPr>
                <w:lang w:val="uk-UA"/>
              </w:rPr>
            </w:pPr>
            <w:r w:rsidRPr="00293993">
              <w:rPr>
                <w:sz w:val="22"/>
                <w:szCs w:val="22"/>
              </w:rPr>
              <w:t>Виготовлення геральдики</w:t>
            </w:r>
            <w:r w:rsidRPr="00293993">
              <w:rPr>
                <w:sz w:val="22"/>
                <w:szCs w:val="22"/>
                <w:lang w:val="uk-UA"/>
              </w:rPr>
              <w:t>, символіки держави та міста Обухів.</w:t>
            </w:r>
          </w:p>
        </w:tc>
        <w:tc>
          <w:tcPr>
            <w:tcW w:w="1134" w:type="dxa"/>
            <w:hideMark/>
          </w:tcPr>
          <w:p w:rsidR="00CC29A0" w:rsidRPr="00293993" w:rsidRDefault="00CC29A0" w:rsidP="00D17CE1">
            <w:pPr>
              <w:rPr>
                <w:lang w:val="uk-UA"/>
              </w:rPr>
            </w:pPr>
            <w:r w:rsidRPr="00293993">
              <w:rPr>
                <w:sz w:val="22"/>
                <w:szCs w:val="22"/>
                <w:lang w:val="uk-UA"/>
              </w:rPr>
              <w:t>27000</w:t>
            </w:r>
          </w:p>
        </w:tc>
        <w:tc>
          <w:tcPr>
            <w:tcW w:w="1418" w:type="dxa"/>
          </w:tcPr>
          <w:p w:rsidR="00CC29A0" w:rsidRPr="00293993" w:rsidRDefault="00CC29A0" w:rsidP="00D17CE1">
            <w:pPr>
              <w:rPr>
                <w:lang w:val="uk-UA"/>
              </w:rPr>
            </w:pPr>
            <w:r>
              <w:rPr>
                <w:sz w:val="22"/>
                <w:szCs w:val="22"/>
                <w:lang w:val="uk-UA"/>
              </w:rPr>
              <w:t>-27000</w:t>
            </w:r>
          </w:p>
        </w:tc>
        <w:tc>
          <w:tcPr>
            <w:tcW w:w="1560" w:type="dxa"/>
          </w:tcPr>
          <w:p w:rsidR="00CC29A0" w:rsidRPr="00293993" w:rsidRDefault="00CC29A0" w:rsidP="00D17CE1">
            <w:pPr>
              <w:rPr>
                <w:rFonts w:asciiTheme="minorHAnsi" w:hAnsiTheme="minorHAnsi"/>
                <w:lang w:val="uk-UA"/>
              </w:rPr>
            </w:pPr>
          </w:p>
        </w:tc>
      </w:tr>
      <w:tr w:rsidR="00CC29A0" w:rsidRPr="006C2CFF" w:rsidTr="00CC29A0">
        <w:tc>
          <w:tcPr>
            <w:tcW w:w="532" w:type="dxa"/>
            <w:hideMark/>
          </w:tcPr>
          <w:p w:rsidR="00CC29A0" w:rsidRPr="00EC7680" w:rsidRDefault="00CC29A0" w:rsidP="00D17CE1">
            <w:r w:rsidRPr="00EC7680">
              <w:t>4</w:t>
            </w:r>
          </w:p>
        </w:tc>
        <w:tc>
          <w:tcPr>
            <w:tcW w:w="5246" w:type="dxa"/>
            <w:gridSpan w:val="2"/>
            <w:hideMark/>
          </w:tcPr>
          <w:p w:rsidR="00CC29A0" w:rsidRPr="00293993" w:rsidRDefault="00CC29A0" w:rsidP="00D17CE1">
            <w:pPr>
              <w:rPr>
                <w:lang w:val="uk-UA"/>
              </w:rPr>
            </w:pPr>
            <w:r w:rsidRPr="00293993">
              <w:rPr>
                <w:sz w:val="22"/>
                <w:szCs w:val="22"/>
                <w:lang w:val="uk-UA"/>
              </w:rPr>
              <w:t>Б</w:t>
            </w:r>
            <w:r w:rsidRPr="00293993">
              <w:rPr>
                <w:sz w:val="22"/>
                <w:szCs w:val="22"/>
              </w:rPr>
              <w:t>ланк</w:t>
            </w:r>
            <w:r w:rsidRPr="00293993">
              <w:rPr>
                <w:sz w:val="22"/>
                <w:szCs w:val="22"/>
                <w:lang w:val="uk-UA"/>
              </w:rPr>
              <w:t>и:</w:t>
            </w:r>
            <w:r w:rsidRPr="00293993">
              <w:rPr>
                <w:sz w:val="22"/>
                <w:szCs w:val="22"/>
              </w:rPr>
              <w:t xml:space="preserve"> Подяк</w:t>
            </w:r>
            <w:r w:rsidRPr="00293993">
              <w:rPr>
                <w:sz w:val="22"/>
                <w:szCs w:val="22"/>
                <w:lang w:val="uk-UA"/>
              </w:rPr>
              <w:t>а</w:t>
            </w:r>
            <w:r w:rsidRPr="00293993">
              <w:rPr>
                <w:sz w:val="22"/>
                <w:szCs w:val="22"/>
              </w:rPr>
              <w:t>,</w:t>
            </w:r>
            <w:r w:rsidRPr="00293993">
              <w:rPr>
                <w:sz w:val="22"/>
                <w:szCs w:val="22"/>
                <w:lang w:val="uk-UA"/>
              </w:rPr>
              <w:t xml:space="preserve"> Почесна грамота,</w:t>
            </w:r>
            <w:r w:rsidRPr="00293993">
              <w:rPr>
                <w:sz w:val="22"/>
                <w:szCs w:val="22"/>
              </w:rPr>
              <w:t xml:space="preserve"> Диплом</w:t>
            </w:r>
            <w:r w:rsidRPr="00293993">
              <w:rPr>
                <w:sz w:val="22"/>
                <w:szCs w:val="22"/>
                <w:lang w:val="uk-UA"/>
              </w:rPr>
              <w:t>, Грамота</w:t>
            </w:r>
          </w:p>
        </w:tc>
        <w:tc>
          <w:tcPr>
            <w:tcW w:w="1134" w:type="dxa"/>
            <w:hideMark/>
          </w:tcPr>
          <w:p w:rsidR="00CC29A0" w:rsidRPr="00293993" w:rsidRDefault="00CC29A0" w:rsidP="00D17CE1">
            <w:pPr>
              <w:rPr>
                <w:lang w:val="uk-UA"/>
              </w:rPr>
            </w:pPr>
            <w:r w:rsidRPr="00293993">
              <w:rPr>
                <w:sz w:val="22"/>
                <w:szCs w:val="22"/>
                <w:lang w:val="uk-UA"/>
              </w:rPr>
              <w:t>25500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25500</w:t>
            </w:r>
          </w:p>
        </w:tc>
      </w:tr>
      <w:tr w:rsidR="00CC29A0" w:rsidRPr="006C2CFF" w:rsidTr="00CC29A0">
        <w:tc>
          <w:tcPr>
            <w:tcW w:w="532" w:type="dxa"/>
            <w:hideMark/>
          </w:tcPr>
          <w:p w:rsidR="00CC29A0" w:rsidRPr="00EC7680" w:rsidRDefault="00CC29A0" w:rsidP="00D17CE1">
            <w:r w:rsidRPr="00EC7680">
              <w:t>5</w:t>
            </w:r>
          </w:p>
        </w:tc>
        <w:tc>
          <w:tcPr>
            <w:tcW w:w="5246" w:type="dxa"/>
            <w:gridSpan w:val="2"/>
            <w:hideMark/>
          </w:tcPr>
          <w:p w:rsidR="00CC29A0" w:rsidRPr="00293993" w:rsidRDefault="00CC29A0" w:rsidP="00D17CE1">
            <w:pPr>
              <w:rPr>
                <w:lang w:val="uk-UA"/>
              </w:rPr>
            </w:pPr>
            <w:r w:rsidRPr="00293993">
              <w:rPr>
                <w:sz w:val="22"/>
                <w:szCs w:val="22"/>
                <w:lang w:val="uk-UA"/>
              </w:rPr>
              <w:t>З</w:t>
            </w:r>
            <w:r w:rsidRPr="00293993">
              <w:rPr>
                <w:sz w:val="22"/>
                <w:szCs w:val="22"/>
              </w:rPr>
              <w:t>апрошен</w:t>
            </w:r>
            <w:r w:rsidRPr="00293993">
              <w:rPr>
                <w:sz w:val="22"/>
                <w:szCs w:val="22"/>
                <w:lang w:val="uk-UA"/>
              </w:rPr>
              <w:t>ня</w:t>
            </w:r>
            <w:r w:rsidRPr="00293993">
              <w:rPr>
                <w:sz w:val="22"/>
                <w:szCs w:val="22"/>
              </w:rPr>
              <w:t>, листівк</w:t>
            </w:r>
            <w:r w:rsidRPr="00293993">
              <w:rPr>
                <w:sz w:val="22"/>
                <w:szCs w:val="22"/>
                <w:lang w:val="uk-UA"/>
              </w:rPr>
              <w:t>и</w:t>
            </w:r>
            <w:r w:rsidRPr="00293993">
              <w:rPr>
                <w:sz w:val="22"/>
                <w:szCs w:val="22"/>
              </w:rPr>
              <w:t>,конверт</w:t>
            </w:r>
            <w:r w:rsidRPr="00293993">
              <w:rPr>
                <w:sz w:val="22"/>
                <w:szCs w:val="22"/>
                <w:lang w:val="uk-UA"/>
              </w:rPr>
              <w:t>и, посвідчення, емблеми, значки, брошури</w:t>
            </w:r>
          </w:p>
        </w:tc>
        <w:tc>
          <w:tcPr>
            <w:tcW w:w="1134" w:type="dxa"/>
            <w:hideMark/>
          </w:tcPr>
          <w:p w:rsidR="00CC29A0" w:rsidRPr="00293993" w:rsidRDefault="00CC29A0" w:rsidP="00D17CE1">
            <w:pPr>
              <w:rPr>
                <w:lang w:val="uk-UA"/>
              </w:rPr>
            </w:pPr>
            <w:r w:rsidRPr="00293993">
              <w:rPr>
                <w:sz w:val="22"/>
                <w:szCs w:val="22"/>
                <w:lang w:val="uk-UA"/>
              </w:rPr>
              <w:t>12000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12000</w:t>
            </w:r>
          </w:p>
        </w:tc>
      </w:tr>
      <w:tr w:rsidR="00CC29A0" w:rsidRPr="006C2CFF" w:rsidTr="00CC29A0">
        <w:tc>
          <w:tcPr>
            <w:tcW w:w="532" w:type="dxa"/>
            <w:hideMark/>
          </w:tcPr>
          <w:p w:rsidR="00CC29A0" w:rsidRPr="00EC7680" w:rsidRDefault="00CC29A0" w:rsidP="00D17CE1">
            <w:r w:rsidRPr="00EC7680">
              <w:t>6</w:t>
            </w:r>
          </w:p>
        </w:tc>
        <w:tc>
          <w:tcPr>
            <w:tcW w:w="5246" w:type="dxa"/>
            <w:gridSpan w:val="2"/>
            <w:hideMark/>
          </w:tcPr>
          <w:p w:rsidR="00CC29A0" w:rsidRPr="00293993" w:rsidRDefault="00CC29A0" w:rsidP="00D17CE1">
            <w:pPr>
              <w:rPr>
                <w:lang w:val="uk-UA"/>
              </w:rPr>
            </w:pPr>
            <w:r w:rsidRPr="00293993">
              <w:rPr>
                <w:sz w:val="22"/>
                <w:szCs w:val="22"/>
              </w:rPr>
              <w:t xml:space="preserve"> </w:t>
            </w:r>
            <w:r w:rsidRPr="00293993">
              <w:rPr>
                <w:sz w:val="22"/>
                <w:szCs w:val="22"/>
                <w:lang w:val="uk-UA"/>
              </w:rPr>
              <w:t>Розробка та розміщення інформаційно-рекламної продукції (борди, банери, постери)</w:t>
            </w:r>
          </w:p>
        </w:tc>
        <w:tc>
          <w:tcPr>
            <w:tcW w:w="1134" w:type="dxa"/>
            <w:hideMark/>
          </w:tcPr>
          <w:p w:rsidR="00CC29A0" w:rsidRPr="00293993" w:rsidRDefault="00CC29A0" w:rsidP="00D17CE1">
            <w:pPr>
              <w:rPr>
                <w:lang w:val="uk-UA"/>
              </w:rPr>
            </w:pPr>
            <w:r w:rsidRPr="00293993">
              <w:rPr>
                <w:sz w:val="22"/>
                <w:szCs w:val="22"/>
                <w:lang w:val="uk-UA"/>
              </w:rPr>
              <w:t>75000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75000</w:t>
            </w:r>
          </w:p>
        </w:tc>
      </w:tr>
      <w:tr w:rsidR="00CC29A0" w:rsidRPr="006C2CFF" w:rsidTr="00CC29A0">
        <w:tc>
          <w:tcPr>
            <w:tcW w:w="532" w:type="dxa"/>
            <w:hideMark/>
          </w:tcPr>
          <w:p w:rsidR="00CC29A0" w:rsidRPr="00EC7680" w:rsidRDefault="00CC29A0" w:rsidP="00D17CE1">
            <w:r w:rsidRPr="00EC7680">
              <w:t>7</w:t>
            </w:r>
          </w:p>
        </w:tc>
        <w:tc>
          <w:tcPr>
            <w:tcW w:w="5246" w:type="dxa"/>
            <w:gridSpan w:val="2"/>
            <w:hideMark/>
          </w:tcPr>
          <w:p w:rsidR="00CC29A0" w:rsidRPr="00293993" w:rsidRDefault="00CC29A0" w:rsidP="00D17CE1">
            <w:r w:rsidRPr="00293993">
              <w:rPr>
                <w:sz w:val="22"/>
                <w:szCs w:val="22"/>
              </w:rPr>
              <w:t>Виплата грошової винагороди до «Відзнаки міського голови»</w:t>
            </w:r>
          </w:p>
        </w:tc>
        <w:tc>
          <w:tcPr>
            <w:tcW w:w="1134" w:type="dxa"/>
            <w:hideMark/>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360000</w:t>
            </w:r>
          </w:p>
        </w:tc>
        <w:tc>
          <w:tcPr>
            <w:tcW w:w="1418"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-118300</w:t>
            </w: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241700</w:t>
            </w:r>
          </w:p>
        </w:tc>
      </w:tr>
      <w:tr w:rsidR="00CC29A0" w:rsidRPr="006C2CFF" w:rsidTr="00CC29A0">
        <w:tc>
          <w:tcPr>
            <w:tcW w:w="532" w:type="dxa"/>
            <w:hideMark/>
          </w:tcPr>
          <w:p w:rsidR="00CC29A0" w:rsidRPr="00EC7680" w:rsidRDefault="00CC29A0" w:rsidP="00D17CE1">
            <w:pPr>
              <w:rPr>
                <w:lang w:val="uk-UA"/>
              </w:rPr>
            </w:pPr>
            <w:r w:rsidRPr="00EC7680">
              <w:rPr>
                <w:lang w:val="uk-UA"/>
              </w:rPr>
              <w:t>8</w:t>
            </w:r>
          </w:p>
        </w:tc>
        <w:tc>
          <w:tcPr>
            <w:tcW w:w="5246" w:type="dxa"/>
            <w:gridSpan w:val="2"/>
            <w:hideMark/>
          </w:tcPr>
          <w:p w:rsidR="00CC29A0" w:rsidRPr="00293993" w:rsidRDefault="00CC29A0" w:rsidP="00D17CE1">
            <w:r w:rsidRPr="00293993">
              <w:rPr>
                <w:sz w:val="22"/>
                <w:szCs w:val="22"/>
              </w:rPr>
              <w:t>Придбання квіткової продукції</w:t>
            </w:r>
          </w:p>
        </w:tc>
        <w:tc>
          <w:tcPr>
            <w:tcW w:w="1134" w:type="dxa"/>
            <w:hideMark/>
          </w:tcPr>
          <w:p w:rsidR="00CC29A0" w:rsidRPr="00293993" w:rsidRDefault="00CC29A0" w:rsidP="00D17CE1">
            <w:pPr>
              <w:rPr>
                <w:lang w:val="uk-UA"/>
              </w:rPr>
            </w:pPr>
            <w:r w:rsidRPr="00293993">
              <w:rPr>
                <w:rFonts w:asciiTheme="minorHAnsi" w:hAnsiTheme="minorHAnsi"/>
                <w:sz w:val="22"/>
                <w:szCs w:val="22"/>
                <w:lang w:val="uk-UA"/>
              </w:rPr>
              <w:t>120</w:t>
            </w:r>
            <w:r w:rsidRPr="00293993">
              <w:rPr>
                <w:sz w:val="22"/>
                <w:szCs w:val="22"/>
                <w:lang w:val="uk-UA"/>
              </w:rPr>
              <w:t>000</w:t>
            </w:r>
          </w:p>
        </w:tc>
        <w:tc>
          <w:tcPr>
            <w:tcW w:w="1418"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+25000</w:t>
            </w: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145000</w:t>
            </w:r>
          </w:p>
        </w:tc>
      </w:tr>
      <w:tr w:rsidR="00CC29A0" w:rsidRPr="006C2CFF" w:rsidTr="00CC29A0">
        <w:tc>
          <w:tcPr>
            <w:tcW w:w="532" w:type="dxa"/>
            <w:hideMark/>
          </w:tcPr>
          <w:p w:rsidR="00CC29A0" w:rsidRPr="00EC7680" w:rsidRDefault="00CC29A0" w:rsidP="00D17CE1">
            <w:pPr>
              <w:rPr>
                <w:lang w:val="uk-UA"/>
              </w:rPr>
            </w:pPr>
            <w:r w:rsidRPr="00EC7680">
              <w:rPr>
                <w:lang w:val="uk-UA"/>
              </w:rPr>
              <w:t>9</w:t>
            </w:r>
          </w:p>
        </w:tc>
        <w:tc>
          <w:tcPr>
            <w:tcW w:w="5246" w:type="dxa"/>
            <w:gridSpan w:val="2"/>
            <w:hideMark/>
          </w:tcPr>
          <w:p w:rsidR="00CC29A0" w:rsidRPr="00293993" w:rsidRDefault="00CC29A0" w:rsidP="00D17CE1">
            <w:r w:rsidRPr="00293993">
              <w:rPr>
                <w:sz w:val="22"/>
                <w:szCs w:val="22"/>
              </w:rPr>
              <w:t>Обслуговування заходів транспортними засобами</w:t>
            </w:r>
          </w:p>
        </w:tc>
        <w:tc>
          <w:tcPr>
            <w:tcW w:w="1134" w:type="dxa"/>
            <w:hideMark/>
          </w:tcPr>
          <w:p w:rsidR="00CC29A0" w:rsidRPr="00293993" w:rsidRDefault="00CC29A0" w:rsidP="00D17CE1">
            <w:pPr>
              <w:rPr>
                <w:lang w:val="uk-UA"/>
              </w:rPr>
            </w:pPr>
            <w:r w:rsidRPr="00293993">
              <w:rPr>
                <w:sz w:val="22"/>
                <w:szCs w:val="22"/>
                <w:lang w:val="uk-UA"/>
              </w:rPr>
              <w:t>35000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35000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0</w:t>
            </w:r>
          </w:p>
        </w:tc>
        <w:tc>
          <w:tcPr>
            <w:tcW w:w="5246" w:type="dxa"/>
            <w:gridSpan w:val="2"/>
            <w:hideMark/>
          </w:tcPr>
          <w:p w:rsidR="00CC29A0" w:rsidRPr="00293993" w:rsidRDefault="00CC29A0" w:rsidP="00D17CE1">
            <w:pPr>
              <w:rPr>
                <w:lang w:val="uk-UA"/>
              </w:rPr>
            </w:pPr>
            <w:r w:rsidRPr="00293993">
              <w:rPr>
                <w:sz w:val="22"/>
                <w:szCs w:val="22"/>
                <w:lang w:val="uk-UA"/>
              </w:rPr>
              <w:t>Придбання цінних подарунків для ювілярів: фізичних осіб; юридичних осіб;</w:t>
            </w:r>
          </w:p>
        </w:tc>
        <w:tc>
          <w:tcPr>
            <w:tcW w:w="1134" w:type="dxa"/>
            <w:hideMark/>
          </w:tcPr>
          <w:p w:rsidR="00CC29A0" w:rsidRPr="00293993" w:rsidRDefault="00CC29A0" w:rsidP="00D17CE1">
            <w:pPr>
              <w:rPr>
                <w:lang w:val="uk-UA"/>
              </w:rPr>
            </w:pPr>
            <w:r w:rsidRPr="00293993">
              <w:rPr>
                <w:sz w:val="22"/>
                <w:szCs w:val="22"/>
                <w:lang w:val="uk-UA"/>
              </w:rPr>
              <w:t>28700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28700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1</w:t>
            </w:r>
          </w:p>
        </w:tc>
        <w:tc>
          <w:tcPr>
            <w:tcW w:w="5246" w:type="dxa"/>
            <w:gridSpan w:val="2"/>
            <w:hideMark/>
          </w:tcPr>
          <w:p w:rsidR="00CC29A0" w:rsidRPr="00293993" w:rsidRDefault="00CC29A0" w:rsidP="00D17CE1">
            <w:r w:rsidRPr="00293993">
              <w:rPr>
                <w:sz w:val="22"/>
                <w:szCs w:val="22"/>
              </w:rPr>
              <w:t>Придбання  сувенірної продукції</w:t>
            </w:r>
          </w:p>
        </w:tc>
        <w:tc>
          <w:tcPr>
            <w:tcW w:w="1134" w:type="dxa"/>
            <w:hideMark/>
          </w:tcPr>
          <w:p w:rsidR="00CC29A0" w:rsidRPr="00293993" w:rsidRDefault="00CC29A0" w:rsidP="00D17CE1">
            <w:pPr>
              <w:rPr>
                <w:lang w:val="uk-UA"/>
              </w:rPr>
            </w:pPr>
            <w:r w:rsidRPr="00293993">
              <w:rPr>
                <w:sz w:val="22"/>
                <w:szCs w:val="22"/>
                <w:lang w:val="uk-UA"/>
              </w:rPr>
              <w:t>127000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127000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2</w:t>
            </w:r>
          </w:p>
        </w:tc>
        <w:tc>
          <w:tcPr>
            <w:tcW w:w="5246" w:type="dxa"/>
            <w:gridSpan w:val="2"/>
            <w:hideMark/>
          </w:tcPr>
          <w:p w:rsidR="00CC29A0" w:rsidRPr="00293993" w:rsidRDefault="00CC29A0" w:rsidP="00D17CE1">
            <w:r w:rsidRPr="00293993">
              <w:rPr>
                <w:sz w:val="22"/>
                <w:szCs w:val="22"/>
              </w:rPr>
              <w:t>Придбання сувенірної продукції до Дня Державного Прапора України та Дня Незалежності України (символіка держави та міста Обухів)</w:t>
            </w:r>
          </w:p>
        </w:tc>
        <w:tc>
          <w:tcPr>
            <w:tcW w:w="1134" w:type="dxa"/>
            <w:hideMark/>
          </w:tcPr>
          <w:p w:rsidR="00CC29A0" w:rsidRPr="00293993" w:rsidRDefault="00CC29A0" w:rsidP="00D17CE1">
            <w:pPr>
              <w:rPr>
                <w:lang w:val="uk-UA"/>
              </w:rPr>
            </w:pPr>
            <w:r w:rsidRPr="00293993">
              <w:rPr>
                <w:sz w:val="22"/>
                <w:szCs w:val="22"/>
                <w:lang w:val="uk-UA"/>
              </w:rPr>
              <w:t>27000</w:t>
            </w:r>
          </w:p>
        </w:tc>
        <w:tc>
          <w:tcPr>
            <w:tcW w:w="1418" w:type="dxa"/>
          </w:tcPr>
          <w:p w:rsidR="00CC29A0" w:rsidRPr="00293993" w:rsidRDefault="00CC29A0" w:rsidP="00D17CE1">
            <w:pPr>
              <w:rPr>
                <w:rFonts w:asciiTheme="minorHAnsi" w:hAnsiTheme="minorHAnsi"/>
                <w:lang w:val="uk-UA"/>
              </w:rPr>
            </w:pPr>
          </w:p>
        </w:tc>
        <w:tc>
          <w:tcPr>
            <w:tcW w:w="1560" w:type="dxa"/>
          </w:tcPr>
          <w:p w:rsidR="00CC29A0" w:rsidRPr="00293993" w:rsidRDefault="00CC29A0" w:rsidP="00D17CE1">
            <w:pPr>
              <w:rPr>
                <w:lang w:val="uk-UA"/>
              </w:rPr>
            </w:pPr>
            <w:r w:rsidRPr="00293993">
              <w:rPr>
                <w:rFonts w:asciiTheme="minorHAnsi" w:hAnsiTheme="minorHAnsi"/>
                <w:sz w:val="22"/>
                <w:szCs w:val="22"/>
                <w:lang w:val="uk-UA"/>
              </w:rPr>
              <w:t>27000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3</w:t>
            </w:r>
          </w:p>
        </w:tc>
        <w:tc>
          <w:tcPr>
            <w:tcW w:w="5246" w:type="dxa"/>
            <w:gridSpan w:val="2"/>
            <w:hideMark/>
          </w:tcPr>
          <w:p w:rsidR="00CC29A0" w:rsidRPr="00293993" w:rsidRDefault="00CC29A0" w:rsidP="00D17CE1">
            <w:r w:rsidRPr="00293993">
              <w:rPr>
                <w:sz w:val="22"/>
                <w:szCs w:val="22"/>
              </w:rPr>
              <w:t>Придбання рамок</w:t>
            </w:r>
          </w:p>
        </w:tc>
        <w:tc>
          <w:tcPr>
            <w:tcW w:w="1134" w:type="dxa"/>
            <w:hideMark/>
          </w:tcPr>
          <w:p w:rsidR="00CC29A0" w:rsidRPr="00293993" w:rsidRDefault="00CC29A0" w:rsidP="00D17CE1">
            <w:pPr>
              <w:rPr>
                <w:lang w:val="uk-UA"/>
              </w:rPr>
            </w:pPr>
            <w:r w:rsidRPr="00293993">
              <w:rPr>
                <w:sz w:val="22"/>
                <w:szCs w:val="22"/>
                <w:lang w:val="uk-UA"/>
              </w:rPr>
              <w:t>60000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60000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4</w:t>
            </w:r>
          </w:p>
        </w:tc>
        <w:tc>
          <w:tcPr>
            <w:tcW w:w="5246" w:type="dxa"/>
            <w:gridSpan w:val="2"/>
            <w:hideMark/>
          </w:tcPr>
          <w:p w:rsidR="00CC29A0" w:rsidRPr="00293993" w:rsidRDefault="00CC29A0" w:rsidP="00D17CE1">
            <w:r w:rsidRPr="00293993">
              <w:rPr>
                <w:sz w:val="22"/>
                <w:szCs w:val="22"/>
              </w:rPr>
              <w:t>Представницькі видатки: прийом делегацій; офіційних гостей.</w:t>
            </w:r>
          </w:p>
        </w:tc>
        <w:tc>
          <w:tcPr>
            <w:tcW w:w="1134" w:type="dxa"/>
            <w:hideMark/>
          </w:tcPr>
          <w:p w:rsidR="00CC29A0" w:rsidRPr="00293993" w:rsidRDefault="00CC29A0" w:rsidP="00D17CE1">
            <w:pPr>
              <w:rPr>
                <w:lang w:val="uk-UA"/>
              </w:rPr>
            </w:pPr>
            <w:r w:rsidRPr="00293993">
              <w:rPr>
                <w:sz w:val="22"/>
                <w:szCs w:val="22"/>
                <w:lang w:val="uk-UA"/>
              </w:rPr>
              <w:t>240000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240000</w:t>
            </w:r>
          </w:p>
        </w:tc>
      </w:tr>
      <w:tr w:rsidR="00CC29A0" w:rsidRPr="006C2CFF" w:rsidTr="00CC29A0">
        <w:tc>
          <w:tcPr>
            <w:tcW w:w="532" w:type="dxa"/>
            <w:hideMark/>
          </w:tcPr>
          <w:p w:rsidR="00CC29A0" w:rsidRPr="00EC7680" w:rsidRDefault="00CC29A0" w:rsidP="00D17CE1">
            <w:pPr>
              <w:rPr>
                <w:lang w:val="uk-UA"/>
              </w:rPr>
            </w:pPr>
            <w:r w:rsidRPr="00EC7680">
              <w:t>1</w:t>
            </w:r>
            <w:r w:rsidRPr="00EC7680">
              <w:rPr>
                <w:lang w:val="uk-UA"/>
              </w:rPr>
              <w:t>5</w:t>
            </w:r>
          </w:p>
        </w:tc>
        <w:tc>
          <w:tcPr>
            <w:tcW w:w="5246" w:type="dxa"/>
            <w:gridSpan w:val="2"/>
            <w:hideMark/>
          </w:tcPr>
          <w:p w:rsidR="00CC29A0" w:rsidRPr="00293993" w:rsidRDefault="00CC29A0" w:rsidP="00D17CE1">
            <w:pPr>
              <w:rPr>
                <w:lang w:val="uk-UA"/>
              </w:rPr>
            </w:pPr>
            <w:r w:rsidRPr="00293993">
              <w:rPr>
                <w:sz w:val="22"/>
                <w:szCs w:val="22"/>
              </w:rPr>
              <w:t>І</w:t>
            </w:r>
            <w:r w:rsidRPr="00293993">
              <w:rPr>
                <w:sz w:val="22"/>
                <w:szCs w:val="22"/>
                <w:lang w:val="uk-UA"/>
              </w:rPr>
              <w:t>Друкована продукція на замовлення</w:t>
            </w:r>
          </w:p>
        </w:tc>
        <w:tc>
          <w:tcPr>
            <w:tcW w:w="1134" w:type="dxa"/>
            <w:hideMark/>
          </w:tcPr>
          <w:p w:rsidR="00CC29A0" w:rsidRPr="00293993" w:rsidRDefault="00CC29A0" w:rsidP="00D17CE1">
            <w:pPr>
              <w:rPr>
                <w:lang w:val="uk-UA"/>
              </w:rPr>
            </w:pPr>
            <w:r w:rsidRPr="00293993">
              <w:rPr>
                <w:sz w:val="22"/>
                <w:szCs w:val="22"/>
                <w:lang w:val="uk-UA"/>
              </w:rPr>
              <w:t>10000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10000</w:t>
            </w:r>
          </w:p>
        </w:tc>
      </w:tr>
      <w:tr w:rsidR="00CC29A0" w:rsidRPr="006C2CFF" w:rsidTr="00CC29A0">
        <w:tc>
          <w:tcPr>
            <w:tcW w:w="532" w:type="dxa"/>
          </w:tcPr>
          <w:p w:rsidR="00CC29A0" w:rsidRPr="00EC7680" w:rsidRDefault="00CC29A0" w:rsidP="00D17CE1">
            <w:pPr>
              <w:rPr>
                <w:lang w:val="uk-UA"/>
              </w:rPr>
            </w:pPr>
            <w:r w:rsidRPr="00EC7680">
              <w:rPr>
                <w:lang w:val="uk-UA"/>
              </w:rPr>
              <w:t>16</w:t>
            </w:r>
          </w:p>
        </w:tc>
        <w:tc>
          <w:tcPr>
            <w:tcW w:w="5246" w:type="dxa"/>
            <w:gridSpan w:val="2"/>
            <w:hideMark/>
          </w:tcPr>
          <w:p w:rsidR="00CC29A0" w:rsidRPr="00293993" w:rsidRDefault="00CC29A0" w:rsidP="00D17CE1">
            <w:pPr>
              <w:rPr>
                <w:b/>
                <w:lang w:val="uk-UA"/>
              </w:rPr>
            </w:pPr>
            <w:r w:rsidRPr="00293993">
              <w:rPr>
                <w:b/>
                <w:sz w:val="22"/>
                <w:szCs w:val="22"/>
                <w:lang w:val="uk-UA"/>
              </w:rPr>
              <w:t xml:space="preserve"> </w:t>
            </w:r>
            <w:r w:rsidRPr="00293993">
              <w:rPr>
                <w:sz w:val="22"/>
                <w:szCs w:val="22"/>
              </w:rPr>
              <w:t xml:space="preserve"> Інші видатки</w:t>
            </w:r>
          </w:p>
        </w:tc>
        <w:tc>
          <w:tcPr>
            <w:tcW w:w="1134" w:type="dxa"/>
            <w:hideMark/>
          </w:tcPr>
          <w:p w:rsidR="00CC29A0" w:rsidRPr="00293993" w:rsidRDefault="00CC29A0" w:rsidP="00D17CE1">
            <w:pPr>
              <w:rPr>
                <w:lang w:val="uk-UA"/>
              </w:rPr>
            </w:pPr>
            <w:r w:rsidRPr="00293993">
              <w:rPr>
                <w:sz w:val="22"/>
                <w:szCs w:val="22"/>
                <w:lang w:val="uk-UA"/>
              </w:rPr>
              <w:t>9000</w:t>
            </w:r>
          </w:p>
        </w:tc>
        <w:tc>
          <w:tcPr>
            <w:tcW w:w="1418" w:type="dxa"/>
          </w:tcPr>
          <w:p w:rsidR="00CC29A0" w:rsidRPr="00293993" w:rsidRDefault="00CC29A0" w:rsidP="00D17CE1">
            <w:pPr>
              <w:rPr>
                <w:lang w:val="uk-UA"/>
              </w:rPr>
            </w:pPr>
          </w:p>
        </w:tc>
        <w:tc>
          <w:tcPr>
            <w:tcW w:w="1560" w:type="dxa"/>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9000</w:t>
            </w:r>
          </w:p>
        </w:tc>
      </w:tr>
      <w:tr w:rsidR="00CC29A0" w:rsidTr="00CC29A0">
        <w:tblPrEx>
          <w:tblLook w:val="0000"/>
        </w:tblPrEx>
        <w:trPr>
          <w:trHeight w:val="360"/>
        </w:trPr>
        <w:tc>
          <w:tcPr>
            <w:tcW w:w="538" w:type="dxa"/>
            <w:gridSpan w:val="2"/>
            <w:tcBorders>
              <w:bottom w:val="single" w:sz="4" w:space="0" w:color="auto"/>
            </w:tcBorders>
          </w:tcPr>
          <w:p w:rsidR="00CC29A0" w:rsidRPr="00293993" w:rsidRDefault="00CC29A0" w:rsidP="00D17CE1">
            <w:pPr>
              <w:rPr>
                <w:lang w:val="uk-UA"/>
              </w:rPr>
            </w:pPr>
            <w:r w:rsidRPr="00293993">
              <w:rPr>
                <w:sz w:val="22"/>
                <w:szCs w:val="22"/>
                <w:lang w:val="uk-UA"/>
              </w:rPr>
              <w:t>17</w:t>
            </w:r>
          </w:p>
        </w:tc>
        <w:tc>
          <w:tcPr>
            <w:tcW w:w="5240" w:type="dxa"/>
            <w:tcBorders>
              <w:bottom w:val="single" w:sz="4" w:space="0" w:color="auto"/>
            </w:tcBorders>
          </w:tcPr>
          <w:p w:rsidR="00CC29A0" w:rsidRPr="00293993" w:rsidRDefault="00CC29A0" w:rsidP="00D17CE1">
            <w:pPr>
              <w:rPr>
                <w:lang w:val="uk-UA"/>
              </w:rPr>
            </w:pPr>
            <w:r w:rsidRPr="00293993">
              <w:rPr>
                <w:rFonts w:hint="eastAsia"/>
                <w:sz w:val="22"/>
                <w:szCs w:val="22"/>
                <w:lang w:val="uk-UA"/>
              </w:rPr>
              <w:t>П</w:t>
            </w:r>
            <w:r w:rsidRPr="00293993">
              <w:rPr>
                <w:sz w:val="22"/>
                <w:szCs w:val="22"/>
                <w:lang w:val="uk-UA"/>
              </w:rPr>
              <w:t xml:space="preserve">авільйони </w:t>
            </w:r>
          </w:p>
        </w:tc>
        <w:tc>
          <w:tcPr>
            <w:tcW w:w="1134" w:type="dxa"/>
            <w:tcBorders>
              <w:bottom w:val="single" w:sz="4" w:space="0" w:color="auto"/>
            </w:tcBorders>
          </w:tcPr>
          <w:p w:rsidR="00CC29A0" w:rsidRPr="00293993" w:rsidRDefault="00CC29A0" w:rsidP="00D17CE1">
            <w:pPr>
              <w:rPr>
                <w:lang w:val="uk-UA"/>
              </w:rPr>
            </w:pPr>
            <w:r w:rsidRPr="00293993">
              <w:rPr>
                <w:sz w:val="22"/>
                <w:szCs w:val="22"/>
                <w:lang w:val="uk-UA"/>
              </w:rPr>
              <w:t>40000</w:t>
            </w:r>
          </w:p>
        </w:tc>
        <w:tc>
          <w:tcPr>
            <w:tcW w:w="1418" w:type="dxa"/>
            <w:tcBorders>
              <w:bottom w:val="single" w:sz="4" w:space="0" w:color="auto"/>
            </w:tcBorders>
          </w:tcPr>
          <w:p w:rsidR="00CC29A0" w:rsidRPr="00293993" w:rsidRDefault="00CC29A0" w:rsidP="00D17CE1">
            <w:pPr>
              <w:rPr>
                <w:lang w:val="uk-UA"/>
              </w:rPr>
            </w:pPr>
          </w:p>
        </w:tc>
        <w:tc>
          <w:tcPr>
            <w:tcW w:w="1560" w:type="dxa"/>
            <w:tcBorders>
              <w:bottom w:val="single" w:sz="4" w:space="0" w:color="auto"/>
            </w:tcBorders>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40000</w:t>
            </w:r>
          </w:p>
        </w:tc>
      </w:tr>
      <w:tr w:rsidR="00CC29A0" w:rsidTr="00CC29A0">
        <w:tblPrEx>
          <w:tblLook w:val="0000"/>
        </w:tblPrEx>
        <w:trPr>
          <w:trHeight w:val="360"/>
        </w:trPr>
        <w:tc>
          <w:tcPr>
            <w:tcW w:w="538" w:type="dxa"/>
            <w:gridSpan w:val="2"/>
            <w:tcBorders>
              <w:bottom w:val="single" w:sz="4" w:space="0" w:color="auto"/>
            </w:tcBorders>
          </w:tcPr>
          <w:p w:rsidR="00CC29A0" w:rsidRPr="00293993" w:rsidRDefault="00CC29A0" w:rsidP="00D17CE1">
            <w:pPr>
              <w:rPr>
                <w:lang w:val="uk-UA"/>
              </w:rPr>
            </w:pPr>
            <w:r w:rsidRPr="00293993">
              <w:rPr>
                <w:sz w:val="22"/>
                <w:szCs w:val="22"/>
                <w:lang w:val="uk-UA"/>
              </w:rPr>
              <w:t>18</w:t>
            </w:r>
          </w:p>
        </w:tc>
        <w:tc>
          <w:tcPr>
            <w:tcW w:w="5240" w:type="dxa"/>
            <w:tcBorders>
              <w:bottom w:val="single" w:sz="4" w:space="0" w:color="auto"/>
            </w:tcBorders>
          </w:tcPr>
          <w:p w:rsidR="00CC29A0" w:rsidRPr="00293993" w:rsidRDefault="00CC29A0" w:rsidP="00D17CE1">
            <w:pPr>
              <w:rPr>
                <w:lang w:val="uk-UA"/>
              </w:rPr>
            </w:pPr>
            <w:r w:rsidRPr="00293993">
              <w:rPr>
                <w:sz w:val="22"/>
                <w:szCs w:val="22"/>
                <w:lang w:val="uk-UA"/>
              </w:rPr>
              <w:t xml:space="preserve">Придбання цінного подарунку-холодильника з нагоди ювілею </w:t>
            </w:r>
            <w:r w:rsidRPr="00CC29A0">
              <w:rPr>
                <w:sz w:val="22"/>
                <w:szCs w:val="22"/>
                <w:lang w:val="uk-UA"/>
              </w:rPr>
              <w:t>церкв</w:t>
            </w:r>
            <w:r w:rsidRPr="00293993">
              <w:rPr>
                <w:sz w:val="22"/>
                <w:szCs w:val="22"/>
                <w:lang w:val="uk-UA"/>
              </w:rPr>
              <w:t>и</w:t>
            </w:r>
            <w:r w:rsidRPr="00CC29A0">
              <w:rPr>
                <w:sz w:val="22"/>
                <w:szCs w:val="22"/>
                <w:lang w:val="uk-UA"/>
              </w:rPr>
              <w:t xml:space="preserve"> Євангельських Християн Баптистів</w:t>
            </w:r>
            <w:r w:rsidRPr="00293993">
              <w:rPr>
                <w:sz w:val="22"/>
                <w:szCs w:val="22"/>
                <w:lang w:val="uk-UA"/>
              </w:rPr>
              <w:t xml:space="preserve">  для літнього дитячого табор</w:t>
            </w:r>
            <w:r w:rsidRPr="00293993">
              <w:rPr>
                <w:rFonts w:asciiTheme="minorHAnsi" w:hAnsiTheme="minorHAnsi"/>
                <w:sz w:val="22"/>
                <w:szCs w:val="22"/>
                <w:lang w:val="uk-UA"/>
              </w:rPr>
              <w:t xml:space="preserve">у </w:t>
            </w:r>
            <w:r w:rsidRPr="00293993">
              <w:rPr>
                <w:sz w:val="22"/>
                <w:szCs w:val="22"/>
                <w:lang w:val="uk-UA"/>
              </w:rPr>
              <w:t xml:space="preserve"> «Ковчег»</w:t>
            </w:r>
          </w:p>
        </w:tc>
        <w:tc>
          <w:tcPr>
            <w:tcW w:w="1134" w:type="dxa"/>
            <w:tcBorders>
              <w:bottom w:val="single" w:sz="4" w:space="0" w:color="auto"/>
            </w:tcBorders>
          </w:tcPr>
          <w:p w:rsidR="00CC29A0" w:rsidRPr="00293993" w:rsidRDefault="00CC29A0" w:rsidP="00D17CE1">
            <w:pPr>
              <w:rPr>
                <w:lang w:val="uk-UA"/>
              </w:rPr>
            </w:pPr>
            <w:r w:rsidRPr="00293993">
              <w:rPr>
                <w:sz w:val="22"/>
                <w:szCs w:val="22"/>
                <w:lang w:val="uk-UA"/>
              </w:rPr>
              <w:t>15800</w:t>
            </w:r>
          </w:p>
        </w:tc>
        <w:tc>
          <w:tcPr>
            <w:tcW w:w="1418" w:type="dxa"/>
            <w:tcBorders>
              <w:bottom w:val="single" w:sz="4" w:space="0" w:color="auto"/>
            </w:tcBorders>
          </w:tcPr>
          <w:p w:rsidR="00CC29A0" w:rsidRPr="00293993" w:rsidRDefault="00CC29A0" w:rsidP="00D17CE1">
            <w:pPr>
              <w:rPr>
                <w:lang w:val="uk-UA"/>
              </w:rPr>
            </w:pPr>
          </w:p>
        </w:tc>
        <w:tc>
          <w:tcPr>
            <w:tcW w:w="1560" w:type="dxa"/>
            <w:tcBorders>
              <w:bottom w:val="single" w:sz="4" w:space="0" w:color="auto"/>
            </w:tcBorders>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15800</w:t>
            </w:r>
          </w:p>
        </w:tc>
      </w:tr>
      <w:tr w:rsidR="00CC29A0" w:rsidTr="00CC29A0">
        <w:tblPrEx>
          <w:tblLook w:val="0000"/>
        </w:tblPrEx>
        <w:trPr>
          <w:trHeight w:val="360"/>
        </w:trPr>
        <w:tc>
          <w:tcPr>
            <w:tcW w:w="538" w:type="dxa"/>
            <w:gridSpan w:val="2"/>
            <w:tcBorders>
              <w:bottom w:val="single" w:sz="4" w:space="0" w:color="auto"/>
            </w:tcBorders>
          </w:tcPr>
          <w:p w:rsidR="00CC29A0" w:rsidRPr="00293993" w:rsidRDefault="00CC29A0" w:rsidP="00D17CE1">
            <w:pPr>
              <w:rPr>
                <w:rFonts w:asciiTheme="minorHAnsi" w:hAnsiTheme="minorHAnsi"/>
                <w:b/>
                <w:lang w:val="uk-UA"/>
              </w:rPr>
            </w:pPr>
            <w:r w:rsidRPr="00293993">
              <w:rPr>
                <w:rFonts w:asciiTheme="minorHAnsi" w:hAnsiTheme="minorHAnsi"/>
                <w:b/>
                <w:sz w:val="22"/>
                <w:szCs w:val="22"/>
                <w:lang w:val="uk-UA"/>
              </w:rPr>
              <w:t>19</w:t>
            </w:r>
          </w:p>
        </w:tc>
        <w:tc>
          <w:tcPr>
            <w:tcW w:w="5240" w:type="dxa"/>
            <w:tcBorders>
              <w:bottom w:val="single" w:sz="4" w:space="0" w:color="auto"/>
            </w:tcBorders>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Придбання цінного подарунку (баян) з нагоди ювілею народного хору «Світанок» Обухівського УВП УТОС</w:t>
            </w:r>
          </w:p>
        </w:tc>
        <w:tc>
          <w:tcPr>
            <w:tcW w:w="1134" w:type="dxa"/>
            <w:tcBorders>
              <w:bottom w:val="single" w:sz="4" w:space="0" w:color="auto"/>
            </w:tcBorders>
          </w:tcPr>
          <w:p w:rsidR="00CC29A0" w:rsidRPr="00293993" w:rsidRDefault="00CC29A0" w:rsidP="00D17CE1">
            <w:pPr>
              <w:rPr>
                <w:rFonts w:asciiTheme="minorHAnsi" w:hAnsiTheme="minorHAnsi"/>
                <w:lang w:val="uk-UA"/>
              </w:rPr>
            </w:pPr>
          </w:p>
        </w:tc>
        <w:tc>
          <w:tcPr>
            <w:tcW w:w="1418" w:type="dxa"/>
            <w:tcBorders>
              <w:bottom w:val="single" w:sz="4" w:space="0" w:color="auto"/>
            </w:tcBorders>
          </w:tcPr>
          <w:p w:rsidR="00CC29A0" w:rsidRPr="00293993" w:rsidRDefault="00CC29A0" w:rsidP="00D17CE1">
            <w:pPr>
              <w:rPr>
                <w:rFonts w:asciiTheme="minorHAnsi" w:hAnsiTheme="minorHAnsi"/>
                <w:b/>
                <w:lang w:val="uk-UA"/>
              </w:rPr>
            </w:pPr>
            <w:r w:rsidRPr="00293993">
              <w:rPr>
                <w:rFonts w:asciiTheme="minorHAnsi" w:hAnsiTheme="minorHAnsi"/>
                <w:sz w:val="22"/>
                <w:szCs w:val="22"/>
                <w:lang w:val="uk-UA"/>
              </w:rPr>
              <w:t>+60000</w:t>
            </w:r>
          </w:p>
        </w:tc>
        <w:tc>
          <w:tcPr>
            <w:tcW w:w="1560" w:type="dxa"/>
            <w:tcBorders>
              <w:bottom w:val="single" w:sz="4" w:space="0" w:color="auto"/>
            </w:tcBorders>
          </w:tcPr>
          <w:p w:rsidR="00CC29A0" w:rsidRPr="00293993" w:rsidRDefault="00CC29A0" w:rsidP="00D17CE1">
            <w:pPr>
              <w:rPr>
                <w:rFonts w:asciiTheme="minorHAnsi" w:hAnsiTheme="minorHAnsi"/>
                <w:lang w:val="uk-UA"/>
              </w:rPr>
            </w:pPr>
            <w:r w:rsidRPr="00293993">
              <w:rPr>
                <w:rFonts w:asciiTheme="minorHAnsi" w:hAnsiTheme="minorHAnsi"/>
                <w:sz w:val="22"/>
                <w:szCs w:val="22"/>
                <w:lang w:val="uk-UA"/>
              </w:rPr>
              <w:t>60000</w:t>
            </w:r>
          </w:p>
        </w:tc>
      </w:tr>
      <w:tr w:rsidR="00CC29A0" w:rsidTr="00CC29A0">
        <w:tblPrEx>
          <w:tblLook w:val="0000"/>
        </w:tblPrEx>
        <w:trPr>
          <w:trHeight w:val="396"/>
        </w:trPr>
        <w:tc>
          <w:tcPr>
            <w:tcW w:w="5778" w:type="dxa"/>
            <w:gridSpan w:val="3"/>
          </w:tcPr>
          <w:p w:rsidR="00CC29A0" w:rsidRPr="00293993" w:rsidRDefault="00CC29A0" w:rsidP="00D17CE1">
            <w:pPr>
              <w:rPr>
                <w:rFonts w:asciiTheme="minorHAnsi" w:hAnsiTheme="minorHAnsi"/>
                <w:b/>
                <w:lang w:val="uk-UA"/>
              </w:rPr>
            </w:pPr>
            <w:r w:rsidRPr="00293993">
              <w:rPr>
                <w:b/>
                <w:sz w:val="22"/>
                <w:szCs w:val="22"/>
                <w:lang w:val="uk-UA"/>
              </w:rPr>
              <w:t>Всього</w:t>
            </w:r>
          </w:p>
        </w:tc>
        <w:tc>
          <w:tcPr>
            <w:tcW w:w="1134" w:type="dxa"/>
          </w:tcPr>
          <w:p w:rsidR="00CC29A0" w:rsidRPr="00293993" w:rsidRDefault="00CC29A0" w:rsidP="00D17CE1">
            <w:pPr>
              <w:rPr>
                <w:rFonts w:asciiTheme="minorHAnsi" w:hAnsiTheme="minorHAnsi"/>
                <w:b/>
                <w:lang w:val="uk-UA"/>
              </w:rPr>
            </w:pPr>
            <w:r w:rsidRPr="00293993">
              <w:rPr>
                <w:rFonts w:asciiTheme="minorHAnsi" w:hAnsiTheme="minorHAnsi"/>
                <w:b/>
                <w:sz w:val="22"/>
                <w:szCs w:val="22"/>
                <w:lang w:val="uk-UA"/>
              </w:rPr>
              <w:t>1223000</w:t>
            </w:r>
          </w:p>
        </w:tc>
        <w:tc>
          <w:tcPr>
            <w:tcW w:w="1418" w:type="dxa"/>
          </w:tcPr>
          <w:p w:rsidR="00CC29A0" w:rsidRPr="00293993" w:rsidRDefault="00CC29A0" w:rsidP="00D17CE1">
            <w:pPr>
              <w:rPr>
                <w:rFonts w:asciiTheme="minorHAnsi" w:hAnsiTheme="minorHAnsi"/>
                <w:b/>
                <w:lang w:val="uk-UA"/>
              </w:rPr>
            </w:pPr>
            <w:r w:rsidRPr="00293993">
              <w:rPr>
                <w:rFonts w:asciiTheme="minorHAnsi" w:hAnsiTheme="minorHAnsi"/>
                <w:b/>
                <w:sz w:val="22"/>
                <w:szCs w:val="22"/>
                <w:lang w:val="uk-UA"/>
              </w:rPr>
              <w:t>-60300</w:t>
            </w:r>
          </w:p>
        </w:tc>
        <w:tc>
          <w:tcPr>
            <w:tcW w:w="1560" w:type="dxa"/>
          </w:tcPr>
          <w:p w:rsidR="00CC29A0" w:rsidRPr="00293993" w:rsidRDefault="00CC29A0" w:rsidP="00D17CE1">
            <w:pPr>
              <w:rPr>
                <w:b/>
                <w:lang w:val="uk-UA"/>
              </w:rPr>
            </w:pPr>
            <w:r w:rsidRPr="00293993">
              <w:rPr>
                <w:b/>
                <w:sz w:val="22"/>
                <w:szCs w:val="22"/>
                <w:lang w:val="uk-UA"/>
              </w:rPr>
              <w:t>1162</w:t>
            </w:r>
            <w:r w:rsidRPr="00293993">
              <w:rPr>
                <w:rFonts w:asciiTheme="minorHAnsi" w:hAnsiTheme="minorHAnsi"/>
                <w:b/>
                <w:sz w:val="22"/>
                <w:szCs w:val="22"/>
                <w:lang w:val="uk-UA"/>
              </w:rPr>
              <w:t>7</w:t>
            </w:r>
            <w:r w:rsidRPr="00293993">
              <w:rPr>
                <w:b/>
                <w:sz w:val="22"/>
                <w:szCs w:val="22"/>
                <w:lang w:val="uk-UA"/>
              </w:rPr>
              <w:t>00.00</w:t>
            </w:r>
          </w:p>
        </w:tc>
      </w:tr>
    </w:tbl>
    <w:p w:rsidR="00CC29A0" w:rsidRDefault="00CC29A0" w:rsidP="00CC29A0">
      <w:pPr>
        <w:jc w:val="center"/>
        <w:rPr>
          <w:rFonts w:asciiTheme="minorHAnsi" w:hAnsiTheme="minorHAnsi"/>
          <w:sz w:val="22"/>
          <w:szCs w:val="22"/>
          <w:lang w:val="uk-UA"/>
        </w:rPr>
      </w:pPr>
      <w:r w:rsidRPr="006C2CFF">
        <w:t>Кошторис</w:t>
      </w:r>
      <w:r>
        <w:t xml:space="preserve"> </w:t>
      </w:r>
      <w:r w:rsidRPr="006C2CFF">
        <w:t xml:space="preserve"> витрат на виконання Програми відзначення державних та професійних </w:t>
      </w:r>
      <w:r w:rsidR="004A1862">
        <w:rPr>
          <w:lang w:val="uk-UA"/>
        </w:rPr>
        <w:t>с</w:t>
      </w:r>
      <w:r w:rsidRPr="006C2CFF">
        <w:t>вят,</w:t>
      </w:r>
      <w:r>
        <w:t xml:space="preserve">ювілейних дат, заохочення  та </w:t>
      </w:r>
      <w:r w:rsidRPr="006C2CFF">
        <w:t xml:space="preserve"> </w:t>
      </w:r>
      <w:r>
        <w:t>заслуги перед містом  Обухів на 2018 рік</w:t>
      </w:r>
      <w:r>
        <w:rPr>
          <w:rFonts w:asciiTheme="minorHAnsi" w:hAnsiTheme="minorHAnsi"/>
          <w:lang w:val="uk-UA"/>
        </w:rPr>
        <w:t xml:space="preserve"> (нова редакція)</w:t>
      </w:r>
      <w:r>
        <w:t>.</w:t>
      </w:r>
    </w:p>
    <w:p w:rsidR="00CC29A0" w:rsidRPr="00293993" w:rsidRDefault="00CC29A0" w:rsidP="00CC29A0">
      <w:pPr>
        <w:jc w:val="center"/>
        <w:rPr>
          <w:rFonts w:asciiTheme="minorHAnsi" w:hAnsiTheme="minorHAnsi"/>
          <w:sz w:val="22"/>
          <w:szCs w:val="22"/>
          <w:lang w:val="uk-UA"/>
        </w:rPr>
      </w:pPr>
    </w:p>
    <w:p w:rsidR="00CC29A0" w:rsidRDefault="00CC29A0" w:rsidP="00CC29A0">
      <w:pPr>
        <w:rPr>
          <w:rFonts w:asciiTheme="minorHAnsi" w:hAnsiTheme="minorHAnsi"/>
          <w:lang w:val="uk-UA"/>
        </w:rPr>
      </w:pPr>
      <w:r>
        <w:t xml:space="preserve">Секретар Обухівської міської ради                                                  </w:t>
      </w:r>
      <w:r>
        <w:rPr>
          <w:lang w:val="uk-UA"/>
        </w:rPr>
        <w:t xml:space="preserve"> </w:t>
      </w:r>
      <w:r>
        <w:t>С.М. Клочко</w:t>
      </w:r>
    </w:p>
    <w:p w:rsidR="00CC29A0" w:rsidRPr="0075457D" w:rsidRDefault="00CC29A0" w:rsidP="00CC29A0">
      <w:pPr>
        <w:rPr>
          <w:rFonts w:asciiTheme="minorHAnsi" w:hAnsiTheme="minorHAnsi"/>
          <w:lang w:val="uk-UA"/>
        </w:rPr>
      </w:pPr>
    </w:p>
    <w:p w:rsidR="00CC29A0" w:rsidRDefault="00CC29A0" w:rsidP="00CC29A0">
      <w:pPr>
        <w:rPr>
          <w:lang w:val="uk-UA"/>
        </w:rPr>
      </w:pPr>
      <w:r>
        <w:t>Заступник міського голови                                                              А.В.Шевченко</w:t>
      </w:r>
    </w:p>
    <w:p w:rsidR="00225991" w:rsidRDefault="00225991" w:rsidP="00CC29A0">
      <w:pPr>
        <w:rPr>
          <w:lang w:val="uk-UA"/>
        </w:rPr>
      </w:pPr>
    </w:p>
    <w:p w:rsidR="00225991" w:rsidRDefault="00225991" w:rsidP="00CC29A0">
      <w:pPr>
        <w:rPr>
          <w:lang w:val="uk-UA"/>
        </w:rPr>
      </w:pPr>
    </w:p>
    <w:p w:rsidR="00225991" w:rsidRPr="00225991" w:rsidRDefault="00225991" w:rsidP="00CC29A0">
      <w:pPr>
        <w:rPr>
          <w:lang w:val="uk-UA"/>
        </w:rPr>
      </w:pPr>
    </w:p>
    <w:p w:rsidR="00202ACE" w:rsidRPr="003D4C86" w:rsidRDefault="00177D6E" w:rsidP="00202ACE">
      <w:pPr>
        <w:jc w:val="right"/>
        <w:rPr>
          <w:lang w:val="uk-UA"/>
        </w:rPr>
      </w:pPr>
      <w:r w:rsidRPr="00177D6E">
        <w:rPr>
          <w:rFonts w:ascii="Arial" w:hAnsi="Arial"/>
          <w:noProof/>
        </w:rPr>
        <w:pict>
          <v:shape id="_x0000_s1160" type="#_x0000_t75" style="position:absolute;left:0;text-align:left;margin-left:3in;margin-top:0;width:37.75pt;height:48.2pt;z-index:251728896">
            <v:imagedata r:id="rId8" o:title=""/>
            <w10:wrap type="topAndBottom"/>
          </v:shape>
          <o:OLEObject Type="Embed" ProgID="MS_ClipArt_Gallery" ShapeID="_x0000_s1160" DrawAspect="Content" ObjectID="_1604736383" r:id="rId54"/>
        </w:pict>
      </w:r>
      <w:r w:rsidR="00202ACE">
        <w:rPr>
          <w:lang w:val="uk-UA"/>
        </w:rPr>
        <w:t>21.проект</w:t>
      </w:r>
    </w:p>
    <w:p w:rsidR="00202ACE" w:rsidRPr="003D3745" w:rsidRDefault="00202ACE" w:rsidP="00202ACE">
      <w:pPr>
        <w:jc w:val="center"/>
        <w:rPr>
          <w:b/>
          <w:bCs/>
          <w:sz w:val="28"/>
          <w:szCs w:val="28"/>
          <w:lang w:val="uk-UA"/>
        </w:rPr>
      </w:pPr>
      <w:r w:rsidRPr="003D3745">
        <w:rPr>
          <w:b/>
          <w:bCs/>
          <w:sz w:val="28"/>
          <w:szCs w:val="28"/>
          <w:lang w:val="uk-UA"/>
        </w:rPr>
        <w:t>ОБУХІВСЬКА МІСЬКА РАДА</w:t>
      </w:r>
    </w:p>
    <w:p w:rsidR="00202ACE" w:rsidRPr="003D3745" w:rsidRDefault="00202ACE" w:rsidP="00202ACE">
      <w:pPr>
        <w:jc w:val="center"/>
        <w:rPr>
          <w:b/>
          <w:bCs/>
          <w:sz w:val="28"/>
          <w:szCs w:val="28"/>
          <w:lang w:val="uk-UA"/>
        </w:rPr>
      </w:pPr>
      <w:r w:rsidRPr="003D3745">
        <w:rPr>
          <w:b/>
          <w:bCs/>
          <w:sz w:val="28"/>
          <w:szCs w:val="28"/>
          <w:lang w:val="uk-UA"/>
        </w:rPr>
        <w:t>КИЇВСЬКОЇ ОБ</w:t>
      </w:r>
      <w:r>
        <w:rPr>
          <w:b/>
          <w:bCs/>
          <w:sz w:val="28"/>
          <w:szCs w:val="28"/>
          <w:lang w:val="uk-UA"/>
        </w:rPr>
        <w:t>Л</w:t>
      </w:r>
      <w:r w:rsidRPr="003D3745">
        <w:rPr>
          <w:b/>
          <w:bCs/>
          <w:sz w:val="28"/>
          <w:szCs w:val="28"/>
          <w:lang w:val="uk-UA"/>
        </w:rPr>
        <w:t xml:space="preserve">АСТІ </w:t>
      </w:r>
    </w:p>
    <w:p w:rsidR="00202ACE" w:rsidRPr="003D3745" w:rsidRDefault="00202ACE" w:rsidP="00202ACE">
      <w:pPr>
        <w:rPr>
          <w:b/>
          <w:bCs/>
          <w:sz w:val="28"/>
          <w:szCs w:val="28"/>
          <w:lang w:val="uk-UA"/>
        </w:rPr>
      </w:pPr>
      <w:r>
        <w:rPr>
          <w:b/>
          <w:bCs/>
          <w:sz w:val="28"/>
          <w:szCs w:val="28"/>
          <w:lang w:val="uk-UA"/>
        </w:rPr>
        <w:t xml:space="preserve">                            Сорок  перша  сесія  сьомого  скликання</w:t>
      </w:r>
      <w:r w:rsidRPr="003D3745">
        <w:rPr>
          <w:b/>
          <w:bCs/>
          <w:sz w:val="28"/>
          <w:szCs w:val="28"/>
          <w:lang w:val="uk-UA"/>
        </w:rPr>
        <w:t xml:space="preserve">  </w:t>
      </w:r>
    </w:p>
    <w:p w:rsidR="00202ACE" w:rsidRDefault="00202ACE" w:rsidP="00202ACE">
      <w:pPr>
        <w:jc w:val="center"/>
        <w:rPr>
          <w:b/>
          <w:bCs/>
          <w:sz w:val="28"/>
          <w:szCs w:val="28"/>
          <w:lang w:val="uk-UA"/>
        </w:rPr>
      </w:pPr>
    </w:p>
    <w:p w:rsidR="00202ACE" w:rsidRPr="00320859" w:rsidRDefault="00202ACE" w:rsidP="00202ACE">
      <w:pPr>
        <w:jc w:val="center"/>
        <w:rPr>
          <w:b/>
          <w:bCs/>
          <w:sz w:val="28"/>
          <w:szCs w:val="28"/>
          <w:lang w:val="uk-UA"/>
        </w:rPr>
      </w:pPr>
      <w:r>
        <w:rPr>
          <w:b/>
          <w:bCs/>
          <w:sz w:val="28"/>
          <w:szCs w:val="28"/>
        </w:rPr>
        <w:t>Р І Ш Е Н Н Я</w:t>
      </w:r>
      <w:r>
        <w:rPr>
          <w:b/>
          <w:bCs/>
          <w:sz w:val="28"/>
          <w:szCs w:val="28"/>
          <w:lang w:val="uk-UA"/>
        </w:rPr>
        <w:t xml:space="preserve"> </w:t>
      </w:r>
    </w:p>
    <w:p w:rsidR="00202ACE" w:rsidRPr="001A63F9" w:rsidRDefault="00202ACE" w:rsidP="00202ACE">
      <w:pPr>
        <w:rPr>
          <w:bCs/>
          <w:sz w:val="28"/>
          <w:szCs w:val="28"/>
          <w:lang w:val="uk-UA"/>
        </w:rPr>
      </w:pPr>
      <w:r>
        <w:rPr>
          <w:bCs/>
          <w:sz w:val="28"/>
          <w:szCs w:val="28"/>
          <w:lang w:val="uk-UA"/>
        </w:rPr>
        <w:tab/>
      </w:r>
      <w:r>
        <w:rPr>
          <w:bCs/>
          <w:sz w:val="28"/>
          <w:szCs w:val="28"/>
          <w:lang w:val="uk-UA"/>
        </w:rPr>
        <w:tab/>
      </w:r>
      <w:r>
        <w:rPr>
          <w:bCs/>
          <w:sz w:val="28"/>
          <w:szCs w:val="28"/>
          <w:lang w:val="uk-UA"/>
        </w:rPr>
        <w:tab/>
      </w:r>
      <w:r>
        <w:rPr>
          <w:bCs/>
          <w:sz w:val="28"/>
          <w:szCs w:val="28"/>
          <w:lang w:val="uk-UA"/>
        </w:rPr>
        <w:tab/>
        <w:t xml:space="preserve">          </w:t>
      </w:r>
    </w:p>
    <w:p w:rsidR="00202ACE" w:rsidRDefault="00202ACE" w:rsidP="00202ACE">
      <w:pPr>
        <w:ind w:right="-284"/>
        <w:rPr>
          <w:sz w:val="28"/>
          <w:szCs w:val="28"/>
          <w:lang w:val="uk-UA"/>
        </w:rPr>
      </w:pPr>
      <w:r w:rsidRPr="00C24D7E">
        <w:rPr>
          <w:sz w:val="28"/>
          <w:szCs w:val="28"/>
        </w:rPr>
        <w:t>П</w:t>
      </w:r>
      <w:r>
        <w:rPr>
          <w:sz w:val="28"/>
          <w:szCs w:val="28"/>
        </w:rPr>
        <w:t>ро внесення змін до</w:t>
      </w:r>
      <w:r>
        <w:rPr>
          <w:sz w:val="28"/>
          <w:szCs w:val="28"/>
          <w:lang w:val="uk-UA"/>
        </w:rPr>
        <w:t xml:space="preserve"> </w:t>
      </w:r>
      <w:r>
        <w:rPr>
          <w:sz w:val="28"/>
          <w:szCs w:val="28"/>
        </w:rPr>
        <w:t>Комплексної  програми</w:t>
      </w:r>
      <w:r w:rsidRPr="00785ABA">
        <w:rPr>
          <w:sz w:val="28"/>
          <w:szCs w:val="28"/>
        </w:rPr>
        <w:t xml:space="preserve"> </w:t>
      </w:r>
    </w:p>
    <w:p w:rsidR="00202ACE" w:rsidRDefault="00202ACE" w:rsidP="00202ACE">
      <w:pPr>
        <w:ind w:right="-284"/>
        <w:rPr>
          <w:sz w:val="28"/>
          <w:szCs w:val="28"/>
          <w:lang w:val="uk-UA"/>
        </w:rPr>
      </w:pPr>
      <w:r>
        <w:rPr>
          <w:sz w:val="28"/>
          <w:szCs w:val="28"/>
        </w:rPr>
        <w:t>охорони навколишнього природного середовища</w:t>
      </w:r>
    </w:p>
    <w:p w:rsidR="00202ACE" w:rsidRDefault="00202ACE" w:rsidP="00202ACE">
      <w:pPr>
        <w:ind w:right="-284"/>
        <w:rPr>
          <w:sz w:val="28"/>
          <w:szCs w:val="28"/>
          <w:lang w:val="uk-UA"/>
        </w:rPr>
      </w:pPr>
      <w:r>
        <w:rPr>
          <w:sz w:val="28"/>
          <w:szCs w:val="28"/>
        </w:rPr>
        <w:t xml:space="preserve">на території Обухівської міської ради на 2016-2020 роки </w:t>
      </w:r>
    </w:p>
    <w:p w:rsidR="00202ACE" w:rsidRPr="00602FBA" w:rsidRDefault="00202ACE" w:rsidP="00202ACE">
      <w:pPr>
        <w:ind w:right="-284"/>
        <w:rPr>
          <w:sz w:val="28"/>
          <w:szCs w:val="28"/>
          <w:lang w:val="uk-UA"/>
        </w:rPr>
      </w:pPr>
      <w:r>
        <w:rPr>
          <w:sz w:val="28"/>
          <w:szCs w:val="28"/>
          <w:lang w:val="uk-UA"/>
        </w:rPr>
        <w:t>(із наступними змінами)</w:t>
      </w:r>
    </w:p>
    <w:p w:rsidR="00202ACE" w:rsidRPr="00785ABA" w:rsidRDefault="00202ACE" w:rsidP="00202ACE">
      <w:pPr>
        <w:ind w:right="-284"/>
        <w:rPr>
          <w:sz w:val="28"/>
          <w:szCs w:val="28"/>
          <w:lang w:val="uk-UA"/>
        </w:rPr>
      </w:pPr>
    </w:p>
    <w:p w:rsidR="00202ACE" w:rsidRPr="0035041F" w:rsidRDefault="00202ACE" w:rsidP="00202ACE">
      <w:pPr>
        <w:jc w:val="both"/>
        <w:rPr>
          <w:sz w:val="28"/>
          <w:szCs w:val="28"/>
          <w:lang w:val="uk-UA"/>
        </w:rPr>
      </w:pPr>
      <w:r w:rsidRPr="00C73A18">
        <w:rPr>
          <w:sz w:val="28"/>
          <w:szCs w:val="28"/>
          <w:lang w:val="uk-UA"/>
        </w:rPr>
        <w:t xml:space="preserve">         Заслухавши інформацію головного спеціаліста земельного відділу виконавчого комітету міської ради  Іваницької О.О.  </w:t>
      </w:r>
      <w:r>
        <w:rPr>
          <w:sz w:val="28"/>
          <w:szCs w:val="28"/>
        </w:rPr>
        <w:t xml:space="preserve">про  внесення змін </w:t>
      </w:r>
      <w:r>
        <w:rPr>
          <w:sz w:val="28"/>
          <w:szCs w:val="28"/>
          <w:lang w:val="uk-UA"/>
        </w:rPr>
        <w:t xml:space="preserve">до  </w:t>
      </w:r>
      <w:r>
        <w:rPr>
          <w:sz w:val="28"/>
          <w:szCs w:val="28"/>
        </w:rPr>
        <w:t>Комплексн</w:t>
      </w:r>
      <w:r>
        <w:rPr>
          <w:sz w:val="28"/>
          <w:szCs w:val="28"/>
          <w:lang w:val="uk-UA"/>
        </w:rPr>
        <w:t xml:space="preserve">ої </w:t>
      </w:r>
      <w:r>
        <w:rPr>
          <w:sz w:val="28"/>
          <w:szCs w:val="28"/>
        </w:rPr>
        <w:t xml:space="preserve"> програм</w:t>
      </w:r>
      <w:r>
        <w:rPr>
          <w:sz w:val="28"/>
          <w:szCs w:val="28"/>
          <w:lang w:val="uk-UA"/>
        </w:rPr>
        <w:t xml:space="preserve">и </w:t>
      </w:r>
      <w:r>
        <w:rPr>
          <w:sz w:val="28"/>
          <w:szCs w:val="28"/>
        </w:rPr>
        <w:t xml:space="preserve"> охорони навколишнього природного середовища на території Обухівської міської ради  на 2016-2020 роки, керуючись  статт</w:t>
      </w:r>
      <w:r>
        <w:rPr>
          <w:sz w:val="28"/>
          <w:szCs w:val="28"/>
          <w:lang w:val="uk-UA"/>
        </w:rPr>
        <w:t>ею</w:t>
      </w:r>
      <w:r>
        <w:rPr>
          <w:sz w:val="28"/>
          <w:szCs w:val="28"/>
        </w:rPr>
        <w:t xml:space="preserve"> 3</w:t>
      </w:r>
      <w:r w:rsidRPr="009C6DB1">
        <w:rPr>
          <w:sz w:val="28"/>
          <w:szCs w:val="28"/>
        </w:rPr>
        <w:t>3</w:t>
      </w:r>
      <w:r>
        <w:rPr>
          <w:sz w:val="28"/>
          <w:szCs w:val="28"/>
        </w:rPr>
        <w:t xml:space="preserve"> Закону України «Про місцеве самоврядування в Україні»</w:t>
      </w:r>
      <w:r>
        <w:rPr>
          <w:sz w:val="28"/>
          <w:szCs w:val="28"/>
          <w:lang w:val="uk-UA"/>
        </w:rPr>
        <w:t>,</w:t>
      </w:r>
      <w:r w:rsidRPr="00EE52EA">
        <w:rPr>
          <w:sz w:val="28"/>
          <w:szCs w:val="28"/>
          <w:lang w:val="uk-UA"/>
        </w:rPr>
        <w:t xml:space="preserve"> </w:t>
      </w:r>
      <w:r>
        <w:rPr>
          <w:sz w:val="28"/>
          <w:szCs w:val="28"/>
          <w:lang w:val="uk-UA"/>
        </w:rPr>
        <w:t xml:space="preserve">враховуючи  рекомендації постійних комісій з питань планування, бюджету та фінансів, регулювання земельних відносин, екології та охорони навколишнього природного середовища, </w:t>
      </w:r>
    </w:p>
    <w:p w:rsidR="00202ACE" w:rsidRPr="00785ABA" w:rsidRDefault="00202ACE" w:rsidP="00202ACE">
      <w:pPr>
        <w:ind w:right="-284"/>
        <w:rPr>
          <w:b/>
          <w:sz w:val="28"/>
          <w:szCs w:val="28"/>
          <w:lang w:val="uk-UA"/>
        </w:rPr>
      </w:pPr>
      <w:r>
        <w:rPr>
          <w:b/>
          <w:sz w:val="28"/>
          <w:szCs w:val="28"/>
        </w:rPr>
        <w:t xml:space="preserve">   </w:t>
      </w:r>
      <w:r>
        <w:rPr>
          <w:b/>
          <w:sz w:val="28"/>
          <w:szCs w:val="28"/>
          <w:lang w:val="uk-UA"/>
        </w:rPr>
        <w:t xml:space="preserve">                 </w:t>
      </w:r>
      <w:r w:rsidRPr="00785ABA">
        <w:rPr>
          <w:b/>
          <w:sz w:val="28"/>
          <w:szCs w:val="28"/>
          <w:lang w:val="uk-UA"/>
        </w:rPr>
        <w:t>ОБУХІВСЬК</w:t>
      </w:r>
      <w:r>
        <w:rPr>
          <w:b/>
          <w:sz w:val="28"/>
          <w:szCs w:val="28"/>
          <w:lang w:val="uk-UA"/>
        </w:rPr>
        <w:t>А</w:t>
      </w:r>
      <w:r w:rsidRPr="00785ABA">
        <w:rPr>
          <w:b/>
          <w:sz w:val="28"/>
          <w:szCs w:val="28"/>
          <w:lang w:val="uk-UA"/>
        </w:rPr>
        <w:t xml:space="preserve">  МІСЬК</w:t>
      </w:r>
      <w:r>
        <w:rPr>
          <w:b/>
          <w:sz w:val="28"/>
          <w:szCs w:val="28"/>
          <w:lang w:val="uk-UA"/>
        </w:rPr>
        <w:t xml:space="preserve">А </w:t>
      </w:r>
      <w:r w:rsidRPr="00785ABA">
        <w:rPr>
          <w:b/>
          <w:sz w:val="28"/>
          <w:szCs w:val="28"/>
          <w:lang w:val="uk-UA"/>
        </w:rPr>
        <w:t xml:space="preserve"> РАД</w:t>
      </w:r>
      <w:r>
        <w:rPr>
          <w:b/>
          <w:sz w:val="28"/>
          <w:szCs w:val="28"/>
          <w:lang w:val="uk-UA"/>
        </w:rPr>
        <w:t xml:space="preserve">А  </w:t>
      </w:r>
      <w:r w:rsidRPr="00785ABA">
        <w:rPr>
          <w:b/>
          <w:sz w:val="28"/>
          <w:szCs w:val="28"/>
          <w:lang w:val="uk-UA"/>
        </w:rPr>
        <w:t>ВИ</w:t>
      </w:r>
      <w:r>
        <w:rPr>
          <w:b/>
          <w:sz w:val="28"/>
          <w:szCs w:val="28"/>
          <w:lang w:val="uk-UA"/>
        </w:rPr>
        <w:t>РІШИЛА</w:t>
      </w:r>
      <w:r w:rsidRPr="00785ABA">
        <w:rPr>
          <w:b/>
          <w:sz w:val="28"/>
          <w:szCs w:val="28"/>
          <w:lang w:val="uk-UA"/>
        </w:rPr>
        <w:t xml:space="preserve"> </w:t>
      </w:r>
    </w:p>
    <w:p w:rsidR="00202ACE" w:rsidRPr="00C854EF" w:rsidRDefault="00202ACE" w:rsidP="00202ACE">
      <w:pPr>
        <w:ind w:right="-284"/>
        <w:jc w:val="both"/>
        <w:rPr>
          <w:sz w:val="28"/>
          <w:szCs w:val="28"/>
          <w:lang w:val="uk-UA"/>
        </w:rPr>
      </w:pPr>
      <w:r w:rsidRPr="00785ABA">
        <w:rPr>
          <w:sz w:val="28"/>
          <w:szCs w:val="28"/>
          <w:lang w:val="uk-UA"/>
        </w:rPr>
        <w:t xml:space="preserve">      1.Внести  зміни </w:t>
      </w:r>
      <w:r>
        <w:rPr>
          <w:sz w:val="28"/>
          <w:szCs w:val="28"/>
          <w:lang w:val="uk-UA"/>
        </w:rPr>
        <w:t>до розділу ІУ-</w:t>
      </w:r>
      <w:r w:rsidRPr="005C4978">
        <w:rPr>
          <w:sz w:val="28"/>
          <w:szCs w:val="28"/>
          <w:lang w:val="uk-UA"/>
        </w:rPr>
        <w:t xml:space="preserve"> Перелік  заходів і завдань </w:t>
      </w:r>
      <w:r w:rsidRPr="00345E5F">
        <w:rPr>
          <w:sz w:val="28"/>
          <w:szCs w:val="28"/>
          <w:lang w:val="uk-UA"/>
        </w:rPr>
        <w:t>Комплексн</w:t>
      </w:r>
      <w:r>
        <w:rPr>
          <w:sz w:val="28"/>
          <w:szCs w:val="28"/>
          <w:lang w:val="uk-UA"/>
        </w:rPr>
        <w:t xml:space="preserve">ої </w:t>
      </w:r>
      <w:r w:rsidRPr="00345E5F">
        <w:rPr>
          <w:sz w:val="28"/>
          <w:szCs w:val="28"/>
          <w:lang w:val="uk-UA"/>
        </w:rPr>
        <w:t xml:space="preserve"> програм</w:t>
      </w:r>
      <w:r>
        <w:rPr>
          <w:sz w:val="28"/>
          <w:szCs w:val="28"/>
          <w:lang w:val="uk-UA"/>
        </w:rPr>
        <w:t xml:space="preserve">и </w:t>
      </w:r>
      <w:r w:rsidRPr="00345E5F">
        <w:rPr>
          <w:sz w:val="28"/>
          <w:szCs w:val="28"/>
          <w:lang w:val="uk-UA"/>
        </w:rPr>
        <w:t xml:space="preserve"> охорони навколишнього природного середовища на території Обухівської міської ради  на 2016-2020 роки</w:t>
      </w:r>
      <w:r>
        <w:rPr>
          <w:sz w:val="28"/>
          <w:szCs w:val="28"/>
          <w:lang w:val="uk-UA"/>
        </w:rPr>
        <w:t xml:space="preserve"> (із наступними  змінами)</w:t>
      </w:r>
      <w:r w:rsidRPr="00345E5F">
        <w:rPr>
          <w:sz w:val="28"/>
          <w:szCs w:val="28"/>
          <w:lang w:val="uk-UA"/>
        </w:rPr>
        <w:t>,</w:t>
      </w:r>
      <w:r>
        <w:rPr>
          <w:sz w:val="28"/>
          <w:szCs w:val="28"/>
          <w:lang w:val="uk-UA"/>
        </w:rPr>
        <w:t xml:space="preserve"> </w:t>
      </w:r>
      <w:r w:rsidRPr="005C4978">
        <w:rPr>
          <w:sz w:val="28"/>
          <w:szCs w:val="28"/>
          <w:lang w:val="uk-UA"/>
        </w:rPr>
        <w:t xml:space="preserve"> наступного змісту: </w:t>
      </w:r>
      <w:r>
        <w:rPr>
          <w:sz w:val="28"/>
          <w:szCs w:val="28"/>
          <w:lang w:val="uk-UA"/>
        </w:rPr>
        <w:t xml:space="preserve">доповнити розділ 1–«Охорона атмосферного повітря», пунктом 4 - </w:t>
      </w:r>
      <w:r w:rsidRPr="005C4978">
        <w:rPr>
          <w:sz w:val="28"/>
          <w:szCs w:val="28"/>
          <w:lang w:val="uk-UA"/>
        </w:rPr>
        <w:t>«</w:t>
      </w:r>
      <w:r>
        <w:rPr>
          <w:sz w:val="28"/>
          <w:szCs w:val="28"/>
          <w:lang w:val="uk-UA"/>
        </w:rPr>
        <w:t>Проведення робіт з інвентаризації джерел забруднення навколишнього природного середовища».</w:t>
      </w:r>
    </w:p>
    <w:p w:rsidR="00202ACE" w:rsidRPr="00C24D7E" w:rsidRDefault="00202ACE" w:rsidP="00202ACE">
      <w:pPr>
        <w:ind w:right="-284"/>
        <w:jc w:val="both"/>
        <w:rPr>
          <w:sz w:val="28"/>
          <w:szCs w:val="28"/>
        </w:rPr>
      </w:pPr>
      <w:r w:rsidRPr="005C4978">
        <w:rPr>
          <w:sz w:val="28"/>
          <w:szCs w:val="28"/>
          <w:lang w:val="uk-UA"/>
        </w:rPr>
        <w:t xml:space="preserve">    </w:t>
      </w:r>
      <w:r>
        <w:rPr>
          <w:sz w:val="28"/>
          <w:szCs w:val="28"/>
          <w:lang w:val="uk-UA"/>
        </w:rPr>
        <w:t xml:space="preserve">  </w:t>
      </w:r>
      <w:r>
        <w:rPr>
          <w:sz w:val="28"/>
          <w:szCs w:val="28"/>
        </w:rPr>
        <w:t>2.</w:t>
      </w:r>
      <w:r>
        <w:rPr>
          <w:sz w:val="28"/>
          <w:szCs w:val="28"/>
          <w:lang w:val="uk-UA"/>
        </w:rPr>
        <w:t>Внести зміни до</w:t>
      </w:r>
      <w:r>
        <w:rPr>
          <w:sz w:val="28"/>
          <w:szCs w:val="28"/>
        </w:rPr>
        <w:t xml:space="preserve">  Кошторис</w:t>
      </w:r>
      <w:r>
        <w:rPr>
          <w:sz w:val="28"/>
          <w:szCs w:val="28"/>
          <w:lang w:val="uk-UA"/>
        </w:rPr>
        <w:t>у</w:t>
      </w:r>
      <w:r>
        <w:rPr>
          <w:sz w:val="28"/>
          <w:szCs w:val="28"/>
        </w:rPr>
        <w:t xml:space="preserve"> витрат на першочергові природоохоронні заходи на 201</w:t>
      </w:r>
      <w:r>
        <w:rPr>
          <w:sz w:val="28"/>
          <w:szCs w:val="28"/>
          <w:lang w:val="uk-UA"/>
        </w:rPr>
        <w:t>8</w:t>
      </w:r>
      <w:r>
        <w:rPr>
          <w:sz w:val="28"/>
          <w:szCs w:val="28"/>
        </w:rPr>
        <w:t xml:space="preserve"> рік</w:t>
      </w:r>
      <w:r>
        <w:rPr>
          <w:sz w:val="28"/>
          <w:szCs w:val="28"/>
          <w:lang w:val="uk-UA"/>
        </w:rPr>
        <w:t xml:space="preserve">, виклавши його у  редакції, </w:t>
      </w:r>
      <w:r>
        <w:rPr>
          <w:sz w:val="28"/>
          <w:szCs w:val="28"/>
        </w:rPr>
        <w:t xml:space="preserve">згідно з  додатком.  </w:t>
      </w:r>
    </w:p>
    <w:p w:rsidR="00202ACE" w:rsidRDefault="00202ACE" w:rsidP="00202ACE">
      <w:pPr>
        <w:ind w:right="-426"/>
        <w:jc w:val="both"/>
        <w:rPr>
          <w:sz w:val="28"/>
          <w:szCs w:val="28"/>
          <w:lang w:val="uk-UA"/>
        </w:rPr>
      </w:pPr>
      <w:r>
        <w:rPr>
          <w:sz w:val="28"/>
          <w:szCs w:val="28"/>
        </w:rPr>
        <w:t xml:space="preserve">     </w:t>
      </w:r>
      <w:r>
        <w:rPr>
          <w:sz w:val="28"/>
          <w:szCs w:val="28"/>
          <w:lang w:val="uk-UA"/>
        </w:rPr>
        <w:t>2</w:t>
      </w:r>
      <w:r w:rsidRPr="00C24D7E">
        <w:rPr>
          <w:sz w:val="28"/>
          <w:szCs w:val="28"/>
        </w:rPr>
        <w:t>.</w:t>
      </w:r>
      <w:r w:rsidRPr="004B725A">
        <w:rPr>
          <w:sz w:val="28"/>
          <w:szCs w:val="28"/>
        </w:rPr>
        <w:t xml:space="preserve"> </w:t>
      </w:r>
      <w:r w:rsidRPr="001979AB">
        <w:rPr>
          <w:sz w:val="28"/>
          <w:szCs w:val="28"/>
        </w:rPr>
        <w:t>Постійн</w:t>
      </w:r>
      <w:r>
        <w:rPr>
          <w:sz w:val="28"/>
          <w:szCs w:val="28"/>
        </w:rPr>
        <w:t xml:space="preserve">им комісіям з питань </w:t>
      </w:r>
      <w:r w:rsidRPr="001979AB">
        <w:rPr>
          <w:sz w:val="28"/>
          <w:szCs w:val="28"/>
        </w:rPr>
        <w:t xml:space="preserve"> регулювання земельних відносин,  екології та охорони навколишнього природного середовища та  питань  планування, бюджету та фінансів Обухівської міської ради забезпечити ефективний контр</w:t>
      </w:r>
      <w:r>
        <w:rPr>
          <w:sz w:val="28"/>
          <w:szCs w:val="28"/>
        </w:rPr>
        <w:t xml:space="preserve">оль за виконанням </w:t>
      </w:r>
      <w:r>
        <w:rPr>
          <w:sz w:val="28"/>
          <w:szCs w:val="28"/>
          <w:lang w:val="uk-UA"/>
        </w:rPr>
        <w:t>рішення.</w:t>
      </w:r>
    </w:p>
    <w:p w:rsidR="00202ACE" w:rsidRPr="005C4978" w:rsidRDefault="00202ACE" w:rsidP="00202ACE">
      <w:pPr>
        <w:ind w:right="-426"/>
        <w:jc w:val="both"/>
        <w:rPr>
          <w:sz w:val="28"/>
          <w:szCs w:val="28"/>
          <w:lang w:val="uk-UA"/>
        </w:rPr>
      </w:pPr>
    </w:p>
    <w:p w:rsidR="00202ACE" w:rsidRDefault="00202ACE" w:rsidP="00202ACE">
      <w:pPr>
        <w:rPr>
          <w:sz w:val="28"/>
          <w:szCs w:val="28"/>
          <w:lang w:val="uk-UA"/>
        </w:rPr>
      </w:pPr>
      <w:r>
        <w:rPr>
          <w:sz w:val="28"/>
          <w:szCs w:val="28"/>
        </w:rPr>
        <w:t xml:space="preserve"> М</w:t>
      </w:r>
      <w:r>
        <w:rPr>
          <w:sz w:val="28"/>
          <w:szCs w:val="28"/>
          <w:lang w:val="uk-UA"/>
        </w:rPr>
        <w:t>іський голова</w:t>
      </w:r>
      <w:r w:rsidRPr="00C24D7E">
        <w:rPr>
          <w:sz w:val="28"/>
          <w:szCs w:val="28"/>
        </w:rPr>
        <w:t xml:space="preserve">                   </w:t>
      </w:r>
      <w:r>
        <w:rPr>
          <w:sz w:val="28"/>
          <w:szCs w:val="28"/>
        </w:rPr>
        <w:t xml:space="preserve">                             </w:t>
      </w:r>
      <w:r w:rsidRPr="00C24D7E">
        <w:rPr>
          <w:sz w:val="28"/>
          <w:szCs w:val="28"/>
        </w:rPr>
        <w:t xml:space="preserve">                       </w:t>
      </w:r>
      <w:r>
        <w:rPr>
          <w:sz w:val="28"/>
          <w:szCs w:val="28"/>
          <w:lang w:val="uk-UA"/>
        </w:rPr>
        <w:t xml:space="preserve">          О.М.Левченко</w:t>
      </w:r>
    </w:p>
    <w:p w:rsidR="00202ACE" w:rsidRDefault="00202ACE" w:rsidP="00202ACE">
      <w:pPr>
        <w:rPr>
          <w:lang w:val="uk-UA"/>
        </w:rPr>
      </w:pPr>
      <w:r>
        <w:rPr>
          <w:lang w:val="uk-UA"/>
        </w:rPr>
        <w:t>м.Обухів</w:t>
      </w:r>
    </w:p>
    <w:p w:rsidR="00202ACE" w:rsidRDefault="00202ACE" w:rsidP="00202ACE">
      <w:pPr>
        <w:rPr>
          <w:lang w:val="uk-UA"/>
        </w:rPr>
      </w:pPr>
      <w:r>
        <w:rPr>
          <w:lang w:val="uk-UA"/>
        </w:rPr>
        <w:t>№      -41 - УІІ</w:t>
      </w:r>
    </w:p>
    <w:p w:rsidR="00202ACE" w:rsidRPr="000B6AE0" w:rsidRDefault="00202ACE" w:rsidP="00202ACE">
      <w:pPr>
        <w:rPr>
          <w:lang w:val="uk-UA"/>
        </w:rPr>
      </w:pPr>
      <w:r>
        <w:rPr>
          <w:lang w:val="uk-UA"/>
        </w:rPr>
        <w:t>від  27.11.2018року</w:t>
      </w:r>
    </w:p>
    <w:p w:rsidR="00202ACE" w:rsidRPr="005C4978" w:rsidRDefault="00202ACE" w:rsidP="00202ACE">
      <w:pPr>
        <w:rPr>
          <w:sz w:val="28"/>
          <w:szCs w:val="28"/>
          <w:lang w:val="uk-UA"/>
        </w:rPr>
      </w:pPr>
      <w:r w:rsidRPr="005C4978">
        <w:rPr>
          <w:sz w:val="28"/>
          <w:szCs w:val="28"/>
          <w:lang w:val="uk-UA"/>
        </w:rPr>
        <w:t xml:space="preserve">            </w:t>
      </w:r>
    </w:p>
    <w:p w:rsidR="00202ACE" w:rsidRDefault="00202ACE" w:rsidP="00202ACE">
      <w:pPr>
        <w:rPr>
          <w:lang w:val="uk-UA"/>
        </w:rPr>
      </w:pPr>
      <w:r w:rsidRPr="005C4978">
        <w:rPr>
          <w:sz w:val="28"/>
          <w:szCs w:val="28"/>
          <w:lang w:val="uk-UA"/>
        </w:rPr>
        <w:t xml:space="preserve"> </w:t>
      </w:r>
      <w:r w:rsidRPr="005C4978">
        <w:rPr>
          <w:lang w:val="uk-UA"/>
        </w:rPr>
        <w:t>Вик.Іваниць</w:t>
      </w:r>
      <w:r>
        <w:rPr>
          <w:lang w:val="uk-UA"/>
        </w:rPr>
        <w:t>ка О.О</w:t>
      </w:r>
    </w:p>
    <w:p w:rsidR="00202ACE" w:rsidRDefault="00202ACE" w:rsidP="00202ACE">
      <w:pPr>
        <w:jc w:val="right"/>
        <w:rPr>
          <w:lang w:val="uk-UA"/>
        </w:rPr>
      </w:pPr>
      <w:r>
        <w:rPr>
          <w:lang w:val="uk-UA"/>
        </w:rPr>
        <w:lastRenderedPageBreak/>
        <w:t xml:space="preserve">                                          Додаток  до рішення міської ради </w:t>
      </w:r>
    </w:p>
    <w:p w:rsidR="00202ACE" w:rsidRDefault="00202ACE" w:rsidP="00202ACE">
      <w:pPr>
        <w:jc w:val="right"/>
        <w:rPr>
          <w:lang w:val="uk-UA"/>
        </w:rPr>
      </w:pPr>
      <w:r w:rsidRPr="002514C4">
        <w:rPr>
          <w:lang w:val="uk-UA"/>
        </w:rPr>
        <w:t xml:space="preserve"> №</w:t>
      </w:r>
      <w:r>
        <w:rPr>
          <w:lang w:val="uk-UA"/>
        </w:rPr>
        <w:t xml:space="preserve">   - 41-УІІ від 27.11.2018року</w:t>
      </w:r>
    </w:p>
    <w:p w:rsidR="00202ACE" w:rsidRDefault="00202ACE" w:rsidP="00202ACE">
      <w:pPr>
        <w:rPr>
          <w:lang w:val="uk-UA"/>
        </w:rPr>
      </w:pPr>
    </w:p>
    <w:p w:rsidR="00202ACE" w:rsidRDefault="00202ACE" w:rsidP="00202ACE">
      <w:pPr>
        <w:rPr>
          <w:bCs/>
          <w:lang w:val="uk-UA"/>
        </w:rPr>
      </w:pPr>
      <w:r>
        <w:rPr>
          <w:lang w:val="uk-UA"/>
        </w:rPr>
        <w:t xml:space="preserve">                             </w:t>
      </w:r>
      <w:r>
        <w:rPr>
          <w:bCs/>
          <w:lang w:val="uk-UA"/>
        </w:rPr>
        <w:t>Кошторис витрат на першочергові заходи на2018рік</w:t>
      </w:r>
    </w:p>
    <w:p w:rsidR="00202ACE" w:rsidRDefault="00202ACE" w:rsidP="00202ACE">
      <w:pPr>
        <w:jc w:val="center"/>
        <w:rPr>
          <w:bCs/>
          <w:lang w:val="uk-UA"/>
        </w:rPr>
      </w:pPr>
      <w:r>
        <w:rPr>
          <w:bCs/>
          <w:lang w:val="uk-UA"/>
        </w:rPr>
        <w:t xml:space="preserve">для </w:t>
      </w:r>
      <w:r>
        <w:rPr>
          <w:bCs/>
        </w:rPr>
        <w:t xml:space="preserve"> реалізаці</w:t>
      </w:r>
      <w:r>
        <w:rPr>
          <w:bCs/>
          <w:lang w:val="uk-UA"/>
        </w:rPr>
        <w:t>ї Комплексної  п</w:t>
      </w:r>
      <w:r>
        <w:rPr>
          <w:bCs/>
        </w:rPr>
        <w:t>рограми охорони</w:t>
      </w:r>
      <w:r>
        <w:rPr>
          <w:bCs/>
          <w:lang w:val="uk-UA"/>
        </w:rPr>
        <w:t xml:space="preserve"> </w:t>
      </w:r>
      <w:r>
        <w:rPr>
          <w:bCs/>
        </w:rPr>
        <w:t>навколишнього природного середовища</w:t>
      </w:r>
      <w:r>
        <w:rPr>
          <w:bCs/>
          <w:lang w:val="uk-UA"/>
        </w:rPr>
        <w:t xml:space="preserve">   </w:t>
      </w:r>
      <w:r>
        <w:rPr>
          <w:bCs/>
        </w:rPr>
        <w:t xml:space="preserve">на території </w:t>
      </w:r>
      <w:r>
        <w:rPr>
          <w:bCs/>
          <w:lang w:val="uk-UA"/>
        </w:rPr>
        <w:t xml:space="preserve"> </w:t>
      </w:r>
      <w:r>
        <w:rPr>
          <w:bCs/>
        </w:rPr>
        <w:t>Обухівської міської ради</w:t>
      </w:r>
      <w:r>
        <w:rPr>
          <w:bCs/>
          <w:lang w:val="uk-UA"/>
        </w:rPr>
        <w:t xml:space="preserve"> </w:t>
      </w:r>
      <w:r>
        <w:rPr>
          <w:bCs/>
        </w:rPr>
        <w:t>на 201</w:t>
      </w:r>
      <w:r>
        <w:rPr>
          <w:bCs/>
          <w:lang w:val="uk-UA"/>
        </w:rPr>
        <w:t>6-2020</w:t>
      </w:r>
      <w:r>
        <w:rPr>
          <w:bCs/>
        </w:rPr>
        <w:t xml:space="preserve"> р</w:t>
      </w:r>
      <w:r>
        <w:rPr>
          <w:bCs/>
          <w:lang w:val="uk-UA"/>
        </w:rPr>
        <w:t>о</w:t>
      </w:r>
      <w:r>
        <w:rPr>
          <w:bCs/>
        </w:rPr>
        <w:t>к</w:t>
      </w:r>
      <w:r>
        <w:rPr>
          <w:bCs/>
          <w:lang w:val="uk-UA"/>
        </w:rPr>
        <w:t>и</w:t>
      </w:r>
    </w:p>
    <w:p w:rsidR="00202ACE" w:rsidRDefault="00202ACE" w:rsidP="00202ACE">
      <w:pPr>
        <w:jc w:val="center"/>
        <w:rPr>
          <w:bCs/>
          <w:lang w:val="uk-UA"/>
        </w:rPr>
      </w:pPr>
      <w:r>
        <w:rPr>
          <w:bCs/>
          <w:lang w:val="uk-UA"/>
        </w:rPr>
        <w:t xml:space="preserve">(із наступними змінами)            </w:t>
      </w:r>
    </w:p>
    <w:tbl>
      <w:tblPr>
        <w:tblW w:w="10440" w:type="dxa"/>
        <w:tblInd w:w="-612" w:type="dxa"/>
        <w:tblLook w:val="01E0"/>
      </w:tblPr>
      <w:tblGrid>
        <w:gridCol w:w="900"/>
        <w:gridCol w:w="8460"/>
        <w:gridCol w:w="1080"/>
      </w:tblGrid>
      <w:tr w:rsidR="00202ACE" w:rsidTr="00D17CE1">
        <w:trPr>
          <w:trHeight w:val="303"/>
        </w:trPr>
        <w:tc>
          <w:tcPr>
            <w:tcW w:w="900" w:type="dxa"/>
            <w:hideMark/>
          </w:tcPr>
          <w:p w:rsidR="00202ACE" w:rsidRDefault="00202ACE" w:rsidP="00D17CE1">
            <w:pPr>
              <w:spacing w:after="120"/>
              <w:jc w:val="center"/>
              <w:rPr>
                <w:b/>
                <w:lang w:val="uk-UA"/>
              </w:rPr>
            </w:pPr>
            <w:r>
              <w:rPr>
                <w:b/>
                <w:bCs/>
                <w:lang w:val="uk-UA"/>
              </w:rPr>
              <w:t xml:space="preserve">           </w:t>
            </w:r>
          </w:p>
        </w:tc>
        <w:tc>
          <w:tcPr>
            <w:tcW w:w="8460" w:type="dxa"/>
            <w:hideMark/>
          </w:tcPr>
          <w:p w:rsidR="00202ACE" w:rsidRDefault="00202ACE" w:rsidP="00D17CE1">
            <w:pPr>
              <w:spacing w:after="120"/>
              <w:rPr>
                <w:b/>
                <w:bCs/>
                <w:lang w:val="uk-UA"/>
              </w:rPr>
            </w:pPr>
            <w:r>
              <w:rPr>
                <w:b/>
                <w:bCs/>
                <w:lang w:val="uk-UA"/>
              </w:rPr>
              <w:t xml:space="preserve">                                     </w:t>
            </w:r>
            <w:r>
              <w:rPr>
                <w:b/>
                <w:bCs/>
              </w:rPr>
              <w:t>Назва заходу</w:t>
            </w:r>
          </w:p>
        </w:tc>
        <w:tc>
          <w:tcPr>
            <w:tcW w:w="1080" w:type="dxa"/>
            <w:hideMark/>
          </w:tcPr>
          <w:p w:rsidR="00202ACE" w:rsidRDefault="00202ACE" w:rsidP="00D17CE1">
            <w:pPr>
              <w:spacing w:after="120"/>
              <w:ind w:left="-108"/>
              <w:rPr>
                <w:bCs/>
                <w:lang w:val="uk-UA"/>
              </w:rPr>
            </w:pPr>
            <w:r>
              <w:rPr>
                <w:b/>
                <w:bCs/>
                <w:lang w:val="uk-UA"/>
              </w:rPr>
              <w:t xml:space="preserve"> </w:t>
            </w:r>
            <w:r>
              <w:rPr>
                <w:b/>
                <w:bCs/>
                <w:lang w:val="en-US"/>
              </w:rPr>
              <w:t xml:space="preserve">  </w:t>
            </w:r>
            <w:r>
              <w:rPr>
                <w:bCs/>
              </w:rPr>
              <w:t>Сума,</w:t>
            </w:r>
            <w:r>
              <w:rPr>
                <w:bCs/>
                <w:lang w:val="uk-UA"/>
              </w:rPr>
              <w:t xml:space="preserve"> грн</w:t>
            </w:r>
          </w:p>
        </w:tc>
      </w:tr>
      <w:tr w:rsidR="00202ACE" w:rsidTr="00D17CE1">
        <w:trPr>
          <w:trHeight w:val="351"/>
        </w:trPr>
        <w:tc>
          <w:tcPr>
            <w:tcW w:w="900" w:type="dxa"/>
          </w:tcPr>
          <w:p w:rsidR="00202ACE" w:rsidRDefault="00202ACE" w:rsidP="00D17CE1">
            <w:pPr>
              <w:spacing w:after="120"/>
              <w:rPr>
                <w:lang w:val="uk-UA"/>
              </w:rPr>
            </w:pPr>
          </w:p>
        </w:tc>
        <w:tc>
          <w:tcPr>
            <w:tcW w:w="8460" w:type="dxa"/>
            <w:hideMark/>
          </w:tcPr>
          <w:p w:rsidR="00202ACE" w:rsidRDefault="00202ACE" w:rsidP="00D17CE1">
            <w:pPr>
              <w:spacing w:after="120"/>
              <w:rPr>
                <w:bCs/>
                <w:lang w:val="uk-UA"/>
              </w:rPr>
            </w:pPr>
            <w:r>
              <w:rPr>
                <w:bCs/>
                <w:lang w:val="uk-UA"/>
              </w:rPr>
              <w:t>№п/п</w:t>
            </w:r>
          </w:p>
        </w:tc>
        <w:tc>
          <w:tcPr>
            <w:tcW w:w="1080" w:type="dxa"/>
          </w:tcPr>
          <w:p w:rsidR="00202ACE" w:rsidRDefault="00202ACE" w:rsidP="00D17CE1">
            <w:pPr>
              <w:spacing w:after="120"/>
              <w:rPr>
                <w:b/>
                <w:bCs/>
                <w:lang w:val="uk-UA"/>
              </w:rPr>
            </w:pPr>
          </w:p>
        </w:tc>
      </w:tr>
      <w:tr w:rsidR="00202ACE" w:rsidTr="00D17CE1">
        <w:trPr>
          <w:trHeight w:val="446"/>
        </w:trPr>
        <w:tc>
          <w:tcPr>
            <w:tcW w:w="900" w:type="dxa"/>
          </w:tcPr>
          <w:p w:rsidR="00202ACE" w:rsidRDefault="00202ACE" w:rsidP="00D17CE1">
            <w:pPr>
              <w:spacing w:after="120"/>
              <w:rPr>
                <w:lang w:val="uk-UA"/>
              </w:rPr>
            </w:pPr>
          </w:p>
        </w:tc>
        <w:tc>
          <w:tcPr>
            <w:tcW w:w="8460" w:type="dxa"/>
            <w:hideMark/>
          </w:tcPr>
          <w:p w:rsidR="00202ACE" w:rsidRDefault="00202ACE" w:rsidP="00D17CE1">
            <w:pPr>
              <w:spacing w:after="120"/>
              <w:rPr>
                <w:bCs/>
              </w:rPr>
            </w:pPr>
            <w:r>
              <w:rPr>
                <w:bCs/>
                <w:lang w:val="uk-UA"/>
              </w:rPr>
              <w:t xml:space="preserve">       І.</w:t>
            </w:r>
            <w:r>
              <w:rPr>
                <w:bCs/>
              </w:rPr>
              <w:t>ОХОРОНА І РАЦІОНАЛЬНЕ ВИКОРИСТАННЯ ВОДНИХ</w:t>
            </w:r>
            <w:r>
              <w:rPr>
                <w:bCs/>
                <w:lang w:val="uk-UA"/>
              </w:rPr>
              <w:t xml:space="preserve">  </w:t>
            </w:r>
            <w:r>
              <w:rPr>
                <w:bCs/>
              </w:rPr>
              <w:t>РЕСУРСІВ</w:t>
            </w:r>
          </w:p>
        </w:tc>
        <w:tc>
          <w:tcPr>
            <w:tcW w:w="1080" w:type="dxa"/>
            <w:hideMark/>
          </w:tcPr>
          <w:p w:rsidR="00202ACE" w:rsidRDefault="00202ACE" w:rsidP="00D17CE1">
            <w:pPr>
              <w:spacing w:after="120"/>
              <w:rPr>
                <w:bCs/>
                <w:lang w:val="uk-UA"/>
              </w:rPr>
            </w:pPr>
            <w:r>
              <w:rPr>
                <w:bCs/>
                <w:lang w:val="uk-UA"/>
              </w:rPr>
              <w:t>250000</w:t>
            </w:r>
          </w:p>
        </w:tc>
      </w:tr>
      <w:tr w:rsidR="00202ACE" w:rsidTr="00D17CE1">
        <w:trPr>
          <w:trHeight w:val="974"/>
        </w:trPr>
        <w:tc>
          <w:tcPr>
            <w:tcW w:w="900" w:type="dxa"/>
          </w:tcPr>
          <w:p w:rsidR="00202ACE" w:rsidRDefault="00202ACE" w:rsidP="00D17CE1">
            <w:pPr>
              <w:spacing w:after="120"/>
              <w:rPr>
                <w:lang w:val="uk-UA"/>
              </w:rPr>
            </w:pPr>
          </w:p>
        </w:tc>
        <w:tc>
          <w:tcPr>
            <w:tcW w:w="8460" w:type="dxa"/>
            <w:hideMark/>
          </w:tcPr>
          <w:p w:rsidR="00202ACE" w:rsidRDefault="00202ACE" w:rsidP="00D17CE1">
            <w:pPr>
              <w:spacing w:after="120"/>
              <w:jc w:val="both"/>
              <w:rPr>
                <w:lang w:val="uk-UA"/>
              </w:rPr>
            </w:pPr>
            <w:r>
              <w:rPr>
                <w:lang w:val="uk-UA"/>
              </w:rPr>
              <w:t>1.1.Роботи,  пов'язані  з  поліпшенням  технічного  стану   та благоустрою водойм ( в тому числі облаштування, водолазне обстеження, утримання пляжних місць).</w:t>
            </w:r>
          </w:p>
        </w:tc>
        <w:tc>
          <w:tcPr>
            <w:tcW w:w="1080" w:type="dxa"/>
            <w:hideMark/>
          </w:tcPr>
          <w:p w:rsidR="00202ACE" w:rsidRDefault="00202ACE" w:rsidP="00D17CE1">
            <w:pPr>
              <w:spacing w:after="120"/>
              <w:rPr>
                <w:bCs/>
                <w:lang w:val="uk-UA"/>
              </w:rPr>
            </w:pPr>
            <w:r>
              <w:rPr>
                <w:bCs/>
                <w:lang w:val="uk-UA"/>
              </w:rPr>
              <w:t>25000</w:t>
            </w:r>
          </w:p>
        </w:tc>
      </w:tr>
      <w:tr w:rsidR="00202ACE" w:rsidTr="00202ACE">
        <w:trPr>
          <w:trHeight w:val="1114"/>
        </w:trPr>
        <w:tc>
          <w:tcPr>
            <w:tcW w:w="900" w:type="dxa"/>
          </w:tcPr>
          <w:p w:rsidR="00202ACE" w:rsidRDefault="00202ACE" w:rsidP="00D17CE1">
            <w:pPr>
              <w:spacing w:after="120"/>
              <w:rPr>
                <w:lang w:val="uk-UA"/>
              </w:rPr>
            </w:pPr>
          </w:p>
        </w:tc>
        <w:tc>
          <w:tcPr>
            <w:tcW w:w="8460" w:type="dxa"/>
          </w:tcPr>
          <w:p w:rsidR="00202ACE" w:rsidRDefault="00202ACE" w:rsidP="00D17CE1">
            <w:pPr>
              <w:spacing w:after="120"/>
              <w:rPr>
                <w:bCs/>
                <w:lang w:val="uk-UA"/>
              </w:rPr>
            </w:pPr>
          </w:p>
          <w:p w:rsidR="00202ACE" w:rsidRDefault="00202ACE" w:rsidP="00202ACE">
            <w:pPr>
              <w:spacing w:after="120"/>
              <w:rPr>
                <w:bCs/>
                <w:lang w:val="uk-UA"/>
              </w:rPr>
            </w:pPr>
            <w:r>
              <w:rPr>
                <w:bCs/>
                <w:lang w:val="uk-UA"/>
              </w:rPr>
              <w:t>1.2.Заходи щодо упорядкування  природного джерела в зоні відпочинку  в лісі в районі вулиці  Миру.</w:t>
            </w:r>
          </w:p>
        </w:tc>
        <w:tc>
          <w:tcPr>
            <w:tcW w:w="1080" w:type="dxa"/>
          </w:tcPr>
          <w:p w:rsidR="00202ACE" w:rsidRDefault="00202ACE" w:rsidP="00D17CE1">
            <w:pPr>
              <w:spacing w:after="120"/>
              <w:rPr>
                <w:lang w:val="uk-UA"/>
              </w:rPr>
            </w:pPr>
          </w:p>
          <w:p w:rsidR="00202ACE" w:rsidRDefault="00202ACE" w:rsidP="00D17CE1">
            <w:pPr>
              <w:spacing w:after="120"/>
              <w:rPr>
                <w:lang w:val="uk-UA"/>
              </w:rPr>
            </w:pPr>
            <w:r>
              <w:rPr>
                <w:lang w:val="uk-UA"/>
              </w:rPr>
              <w:t>225000</w:t>
            </w:r>
          </w:p>
          <w:p w:rsidR="00202ACE" w:rsidRDefault="00202ACE" w:rsidP="00D17CE1">
            <w:pPr>
              <w:spacing w:after="120"/>
              <w:rPr>
                <w:lang w:val="uk-UA"/>
              </w:rPr>
            </w:pPr>
          </w:p>
        </w:tc>
      </w:tr>
      <w:tr w:rsidR="00202ACE" w:rsidTr="00D17CE1">
        <w:trPr>
          <w:trHeight w:val="682"/>
        </w:trPr>
        <w:tc>
          <w:tcPr>
            <w:tcW w:w="9360" w:type="dxa"/>
            <w:gridSpan w:val="2"/>
            <w:hideMark/>
          </w:tcPr>
          <w:p w:rsidR="00202ACE" w:rsidRDefault="00202ACE" w:rsidP="00D17CE1">
            <w:pPr>
              <w:spacing w:after="120"/>
              <w:jc w:val="center"/>
              <w:rPr>
                <w:bCs/>
                <w:lang w:val="uk-UA"/>
              </w:rPr>
            </w:pPr>
            <w:r>
              <w:rPr>
                <w:bCs/>
                <w:lang w:val="uk-UA"/>
              </w:rPr>
              <w:t xml:space="preserve">             ІІ.ОХОРОНА І РАЦІОНАЛЬНЕ ВИКОРИСТАННЯ ПРИРОДНИХ РОСЛИННИХ РЕСУРСІВ</w:t>
            </w:r>
          </w:p>
        </w:tc>
        <w:tc>
          <w:tcPr>
            <w:tcW w:w="1080" w:type="dxa"/>
            <w:hideMark/>
          </w:tcPr>
          <w:p w:rsidR="00202ACE" w:rsidRDefault="00202ACE" w:rsidP="00D17CE1">
            <w:pPr>
              <w:spacing w:after="120"/>
              <w:rPr>
                <w:lang w:val="uk-UA"/>
              </w:rPr>
            </w:pPr>
            <w:r>
              <w:rPr>
                <w:lang w:val="uk-UA"/>
              </w:rPr>
              <w:t>150300</w:t>
            </w:r>
          </w:p>
        </w:tc>
      </w:tr>
      <w:tr w:rsidR="00202ACE" w:rsidTr="00D17CE1">
        <w:trPr>
          <w:trHeight w:val="896"/>
        </w:trPr>
        <w:tc>
          <w:tcPr>
            <w:tcW w:w="900" w:type="dxa"/>
          </w:tcPr>
          <w:p w:rsidR="00202ACE" w:rsidRDefault="00202ACE" w:rsidP="00D17CE1">
            <w:pPr>
              <w:spacing w:after="120"/>
              <w:rPr>
                <w:lang w:val="uk-UA"/>
              </w:rPr>
            </w:pPr>
          </w:p>
        </w:tc>
        <w:tc>
          <w:tcPr>
            <w:tcW w:w="8460" w:type="dxa"/>
            <w:hideMark/>
          </w:tcPr>
          <w:p w:rsidR="00202ACE" w:rsidRDefault="00202ACE" w:rsidP="00D17CE1">
            <w:pPr>
              <w:spacing w:after="120"/>
              <w:jc w:val="both"/>
              <w:rPr>
                <w:bCs/>
                <w:lang w:val="uk-UA"/>
              </w:rPr>
            </w:pPr>
            <w:r>
              <w:rPr>
                <w:bCs/>
                <w:lang w:val="uk-UA"/>
              </w:rPr>
              <w:t>2.1.Заходи з озеленення міста (придбання саджанців дерев).</w:t>
            </w:r>
          </w:p>
          <w:p w:rsidR="00202ACE" w:rsidRDefault="00202ACE" w:rsidP="00D17CE1">
            <w:pPr>
              <w:spacing w:after="120"/>
              <w:jc w:val="both"/>
              <w:rPr>
                <w:bCs/>
                <w:lang w:val="uk-UA"/>
              </w:rPr>
            </w:pPr>
            <w:r>
              <w:rPr>
                <w:bCs/>
                <w:lang w:val="uk-UA"/>
              </w:rPr>
              <w:t xml:space="preserve">2.2. Проведення заходів з виявлення запасів природних ресурсів </w:t>
            </w:r>
          </w:p>
          <w:p w:rsidR="00202ACE" w:rsidRDefault="00202ACE" w:rsidP="00D17CE1">
            <w:pPr>
              <w:spacing w:after="120"/>
              <w:jc w:val="both"/>
              <w:rPr>
                <w:bCs/>
                <w:lang w:val="uk-UA"/>
              </w:rPr>
            </w:pPr>
            <w:r>
              <w:rPr>
                <w:bCs/>
                <w:lang w:val="uk-UA"/>
              </w:rPr>
              <w:t xml:space="preserve">(інвентаризація зелених зон з розробленням технічної документації та </w:t>
            </w:r>
          </w:p>
          <w:p w:rsidR="00202ACE" w:rsidRDefault="00202ACE" w:rsidP="00D17CE1">
            <w:pPr>
              <w:spacing w:after="120"/>
              <w:jc w:val="both"/>
              <w:rPr>
                <w:bCs/>
                <w:lang w:val="uk-UA"/>
              </w:rPr>
            </w:pPr>
            <w:r>
              <w:rPr>
                <w:bCs/>
                <w:lang w:val="uk-UA"/>
              </w:rPr>
              <w:t xml:space="preserve">встановленням меж).                                                                                                                      </w:t>
            </w:r>
          </w:p>
        </w:tc>
        <w:tc>
          <w:tcPr>
            <w:tcW w:w="1080" w:type="dxa"/>
          </w:tcPr>
          <w:p w:rsidR="00202ACE" w:rsidRDefault="00202ACE" w:rsidP="00D17CE1">
            <w:pPr>
              <w:spacing w:after="120"/>
              <w:rPr>
                <w:lang w:val="uk-UA"/>
              </w:rPr>
            </w:pPr>
            <w:r>
              <w:rPr>
                <w:lang w:val="uk-UA"/>
              </w:rPr>
              <w:t>50300</w:t>
            </w:r>
          </w:p>
          <w:p w:rsidR="00202ACE" w:rsidRDefault="00202ACE" w:rsidP="00D17CE1">
            <w:pPr>
              <w:spacing w:after="120"/>
              <w:rPr>
                <w:lang w:val="uk-UA"/>
              </w:rPr>
            </w:pPr>
          </w:p>
          <w:p w:rsidR="00202ACE" w:rsidRDefault="00202ACE" w:rsidP="00D17CE1">
            <w:pPr>
              <w:spacing w:after="120"/>
              <w:rPr>
                <w:lang w:val="uk-UA"/>
              </w:rPr>
            </w:pPr>
            <w:r>
              <w:rPr>
                <w:lang w:val="uk-UA"/>
              </w:rPr>
              <w:t>100000</w:t>
            </w:r>
          </w:p>
          <w:p w:rsidR="00202ACE" w:rsidRDefault="00202ACE" w:rsidP="00D17CE1">
            <w:pPr>
              <w:spacing w:after="120"/>
              <w:rPr>
                <w:lang w:val="uk-UA"/>
              </w:rPr>
            </w:pPr>
          </w:p>
        </w:tc>
      </w:tr>
      <w:tr w:rsidR="00202ACE" w:rsidTr="00D17CE1">
        <w:trPr>
          <w:trHeight w:val="484"/>
        </w:trPr>
        <w:tc>
          <w:tcPr>
            <w:tcW w:w="900" w:type="dxa"/>
          </w:tcPr>
          <w:p w:rsidR="00202ACE" w:rsidRDefault="00202ACE" w:rsidP="00D17CE1">
            <w:pPr>
              <w:spacing w:after="120"/>
              <w:rPr>
                <w:lang w:val="uk-UA"/>
              </w:rPr>
            </w:pPr>
          </w:p>
        </w:tc>
        <w:tc>
          <w:tcPr>
            <w:tcW w:w="8460" w:type="dxa"/>
          </w:tcPr>
          <w:p w:rsidR="00202ACE" w:rsidRDefault="00202ACE" w:rsidP="00D17CE1">
            <w:pPr>
              <w:spacing w:after="120"/>
              <w:jc w:val="both"/>
              <w:rPr>
                <w:bCs/>
                <w:lang w:val="uk-UA"/>
              </w:rPr>
            </w:pPr>
            <w:r>
              <w:rPr>
                <w:bCs/>
                <w:lang w:val="uk-UA"/>
              </w:rPr>
              <w:t xml:space="preserve">         ІІІ.ЗБЕРЕЖЕННЯ ПРИРОДНО - ЗАПОВІДНОГО ФОНДУ</w:t>
            </w:r>
          </w:p>
          <w:p w:rsidR="00202ACE" w:rsidRDefault="00202ACE" w:rsidP="00D17CE1">
            <w:pPr>
              <w:spacing w:after="120"/>
              <w:jc w:val="both"/>
              <w:rPr>
                <w:bCs/>
                <w:lang w:val="uk-UA"/>
              </w:rPr>
            </w:pPr>
            <w:r>
              <w:rPr>
                <w:bCs/>
                <w:lang w:val="uk-UA"/>
              </w:rPr>
              <w:t>3.1.Витрати на утримання об</w:t>
            </w:r>
            <w:r>
              <w:rPr>
                <w:bCs/>
              </w:rPr>
              <w:t>’</w:t>
            </w:r>
            <w:r>
              <w:rPr>
                <w:bCs/>
                <w:lang w:val="uk-UA"/>
              </w:rPr>
              <w:t>єктів природно-заповідного фонду( ботанічних пам</w:t>
            </w:r>
            <w:r>
              <w:rPr>
                <w:bCs/>
              </w:rPr>
              <w:t>’</w:t>
            </w:r>
            <w:r>
              <w:rPr>
                <w:bCs/>
                <w:lang w:val="uk-UA"/>
              </w:rPr>
              <w:t xml:space="preserve">яток природи місцевого значення)-виготовлення та встановлення  інформаційно-охоронних знаків.     </w:t>
            </w:r>
          </w:p>
          <w:p w:rsidR="00202ACE" w:rsidRDefault="00202ACE" w:rsidP="00D17CE1">
            <w:pPr>
              <w:spacing w:after="120"/>
              <w:jc w:val="both"/>
              <w:rPr>
                <w:bCs/>
                <w:lang w:val="uk-UA"/>
              </w:rPr>
            </w:pPr>
            <w:r>
              <w:rPr>
                <w:bCs/>
                <w:lang w:val="uk-UA"/>
              </w:rPr>
              <w:t>3.2..Проведення спеціальних заходів, спрямованих на запобігання знищенню ботанічної пам</w:t>
            </w:r>
            <w:r>
              <w:rPr>
                <w:bCs/>
              </w:rPr>
              <w:t>’</w:t>
            </w:r>
            <w:r>
              <w:rPr>
                <w:bCs/>
                <w:lang w:val="uk-UA"/>
              </w:rPr>
              <w:t xml:space="preserve">ятки природи місцевого значення «Дуб-довгожитель». </w:t>
            </w:r>
          </w:p>
          <w:p w:rsidR="00202ACE" w:rsidRDefault="00202ACE" w:rsidP="00D17CE1">
            <w:pPr>
              <w:spacing w:after="120"/>
              <w:jc w:val="both"/>
              <w:rPr>
                <w:bCs/>
                <w:lang w:val="uk-UA"/>
              </w:rPr>
            </w:pPr>
            <w:r>
              <w:rPr>
                <w:bCs/>
                <w:lang w:val="uk-UA"/>
              </w:rPr>
              <w:t xml:space="preserve">          ІУ.ОХОРОНА АТМОСФЕРНОГО ПОВІТРЯ</w:t>
            </w:r>
          </w:p>
          <w:p w:rsidR="00202ACE" w:rsidRDefault="00202ACE" w:rsidP="00D17CE1">
            <w:pPr>
              <w:spacing w:after="120"/>
              <w:jc w:val="both"/>
              <w:rPr>
                <w:bCs/>
                <w:lang w:val="uk-UA"/>
              </w:rPr>
            </w:pPr>
            <w:r>
              <w:rPr>
                <w:bCs/>
                <w:lang w:val="uk-UA"/>
              </w:rPr>
              <w:t xml:space="preserve"> 4.1.Проведення робіт з інвентаризації  джерел забруднення навколишнього природного середовищ.</w:t>
            </w:r>
          </w:p>
          <w:p w:rsidR="00202ACE" w:rsidRDefault="00202ACE" w:rsidP="00D17CE1">
            <w:pPr>
              <w:spacing w:after="120"/>
              <w:jc w:val="both"/>
              <w:rPr>
                <w:b/>
                <w:bCs/>
                <w:lang w:val="uk-UA"/>
              </w:rPr>
            </w:pPr>
            <w:r>
              <w:rPr>
                <w:bCs/>
                <w:lang w:val="uk-UA"/>
              </w:rPr>
              <w:t xml:space="preserve">4.1.1.Виготовлення звіту по інвентаризації викидів забруднюючих речовин та обґрунтування обсягів викидів котельні мікрорайону Яблуневий в м.Обухів, Київської області.                                                                                   </w:t>
            </w:r>
          </w:p>
        </w:tc>
        <w:tc>
          <w:tcPr>
            <w:tcW w:w="1080" w:type="dxa"/>
          </w:tcPr>
          <w:p w:rsidR="00202ACE" w:rsidRDefault="00202ACE" w:rsidP="00D17CE1">
            <w:pPr>
              <w:spacing w:after="120"/>
              <w:rPr>
                <w:lang w:val="uk-UA"/>
              </w:rPr>
            </w:pPr>
          </w:p>
          <w:p w:rsidR="00202ACE" w:rsidRDefault="00202ACE" w:rsidP="00D17CE1">
            <w:pPr>
              <w:spacing w:after="120"/>
              <w:rPr>
                <w:lang w:val="uk-UA"/>
              </w:rPr>
            </w:pPr>
            <w:r>
              <w:rPr>
                <w:lang w:val="uk-UA"/>
              </w:rPr>
              <w:t>19800</w:t>
            </w:r>
          </w:p>
          <w:p w:rsidR="00202ACE" w:rsidRDefault="00202ACE" w:rsidP="00D17CE1">
            <w:pPr>
              <w:spacing w:after="120"/>
              <w:rPr>
                <w:lang w:val="uk-UA"/>
              </w:rPr>
            </w:pPr>
          </w:p>
          <w:p w:rsidR="00202ACE" w:rsidRDefault="00202ACE" w:rsidP="00D17CE1">
            <w:pPr>
              <w:spacing w:after="120"/>
              <w:rPr>
                <w:lang w:val="uk-UA"/>
              </w:rPr>
            </w:pPr>
            <w:r>
              <w:rPr>
                <w:lang w:val="uk-UA"/>
              </w:rPr>
              <w:t>9900</w:t>
            </w:r>
          </w:p>
          <w:p w:rsidR="00202ACE" w:rsidRDefault="00202ACE" w:rsidP="00D17CE1">
            <w:pPr>
              <w:spacing w:after="120"/>
              <w:rPr>
                <w:lang w:val="uk-UA"/>
              </w:rPr>
            </w:pPr>
          </w:p>
          <w:p w:rsidR="00202ACE" w:rsidRDefault="00202ACE" w:rsidP="00D17CE1">
            <w:pPr>
              <w:spacing w:after="120"/>
              <w:rPr>
                <w:lang w:val="uk-UA"/>
              </w:rPr>
            </w:pPr>
            <w:r>
              <w:rPr>
                <w:lang w:val="uk-UA"/>
              </w:rPr>
              <w:t>9900</w:t>
            </w:r>
          </w:p>
          <w:p w:rsidR="00202ACE" w:rsidRDefault="00202ACE" w:rsidP="00D17CE1">
            <w:pPr>
              <w:spacing w:after="120"/>
              <w:rPr>
                <w:lang w:val="uk-UA"/>
              </w:rPr>
            </w:pPr>
            <w:r>
              <w:rPr>
                <w:lang w:val="uk-UA"/>
              </w:rPr>
              <w:t>25000</w:t>
            </w:r>
          </w:p>
          <w:p w:rsidR="00202ACE" w:rsidRDefault="00202ACE" w:rsidP="00D17CE1">
            <w:pPr>
              <w:spacing w:after="120"/>
              <w:rPr>
                <w:lang w:val="uk-UA"/>
              </w:rPr>
            </w:pPr>
          </w:p>
          <w:p w:rsidR="00202ACE" w:rsidRDefault="00202ACE" w:rsidP="00D17CE1">
            <w:pPr>
              <w:spacing w:after="120"/>
              <w:rPr>
                <w:lang w:val="uk-UA"/>
              </w:rPr>
            </w:pPr>
          </w:p>
          <w:p w:rsidR="00202ACE" w:rsidRDefault="00202ACE" w:rsidP="00D17CE1">
            <w:pPr>
              <w:spacing w:after="120"/>
              <w:rPr>
                <w:lang w:val="uk-UA"/>
              </w:rPr>
            </w:pPr>
            <w:r>
              <w:rPr>
                <w:lang w:val="uk-UA"/>
              </w:rPr>
              <w:t>25000</w:t>
            </w:r>
          </w:p>
        </w:tc>
      </w:tr>
      <w:tr w:rsidR="00202ACE" w:rsidTr="00D17CE1">
        <w:trPr>
          <w:trHeight w:val="478"/>
        </w:trPr>
        <w:tc>
          <w:tcPr>
            <w:tcW w:w="900" w:type="dxa"/>
          </w:tcPr>
          <w:p w:rsidR="00202ACE" w:rsidRDefault="00202ACE" w:rsidP="00D17CE1">
            <w:pPr>
              <w:spacing w:after="120"/>
              <w:rPr>
                <w:lang w:val="uk-UA"/>
              </w:rPr>
            </w:pPr>
          </w:p>
        </w:tc>
        <w:tc>
          <w:tcPr>
            <w:tcW w:w="8460" w:type="dxa"/>
          </w:tcPr>
          <w:p w:rsidR="00202ACE" w:rsidRDefault="00202ACE" w:rsidP="00D17CE1">
            <w:pPr>
              <w:spacing w:after="120"/>
              <w:jc w:val="both"/>
              <w:rPr>
                <w:bCs/>
                <w:lang w:val="uk-UA"/>
              </w:rPr>
            </w:pPr>
            <w:r>
              <w:rPr>
                <w:bCs/>
                <w:lang w:val="uk-UA"/>
              </w:rPr>
              <w:t>Всього:</w:t>
            </w:r>
          </w:p>
          <w:p w:rsidR="00202ACE" w:rsidRDefault="00202ACE" w:rsidP="00D17CE1">
            <w:pPr>
              <w:spacing w:after="120"/>
              <w:jc w:val="both"/>
              <w:rPr>
                <w:bCs/>
                <w:lang w:val="uk-UA"/>
              </w:rPr>
            </w:pPr>
            <w:r>
              <w:rPr>
                <w:bCs/>
                <w:lang w:val="uk-UA"/>
              </w:rPr>
              <w:t xml:space="preserve">Секретар Обухівської міської ради                                      Клочко С.М.  </w:t>
            </w:r>
          </w:p>
          <w:p w:rsidR="00202ACE" w:rsidRDefault="00202ACE" w:rsidP="00D17CE1">
            <w:pPr>
              <w:rPr>
                <w:lang w:val="uk-UA"/>
              </w:rPr>
            </w:pPr>
            <w:r>
              <w:rPr>
                <w:lang w:val="uk-UA"/>
              </w:rPr>
              <w:t>Головний спеціаліст земельного відділу</w:t>
            </w:r>
          </w:p>
          <w:p w:rsidR="00202ACE" w:rsidRDefault="00202ACE" w:rsidP="00D17CE1">
            <w:pPr>
              <w:rPr>
                <w:lang w:val="uk-UA"/>
              </w:rPr>
            </w:pPr>
            <w:r>
              <w:rPr>
                <w:lang w:val="uk-UA"/>
              </w:rPr>
              <w:t>виконавчого комітету  Обухівської міської ради                Іваницька О.О.</w:t>
            </w:r>
          </w:p>
          <w:p w:rsidR="00202ACE" w:rsidRDefault="00202ACE" w:rsidP="00D17CE1">
            <w:pPr>
              <w:rPr>
                <w:lang w:val="uk-UA"/>
              </w:rPr>
            </w:pPr>
          </w:p>
          <w:p w:rsidR="00202ACE" w:rsidRDefault="00202ACE" w:rsidP="00D17CE1">
            <w:pPr>
              <w:spacing w:after="120"/>
              <w:jc w:val="both"/>
              <w:rPr>
                <w:bCs/>
                <w:lang w:val="uk-UA"/>
              </w:rPr>
            </w:pPr>
          </w:p>
        </w:tc>
        <w:tc>
          <w:tcPr>
            <w:tcW w:w="1080" w:type="dxa"/>
          </w:tcPr>
          <w:p w:rsidR="00202ACE" w:rsidRDefault="00202ACE" w:rsidP="00D17CE1">
            <w:pPr>
              <w:spacing w:after="120"/>
              <w:rPr>
                <w:lang w:val="uk-UA"/>
              </w:rPr>
            </w:pPr>
            <w:r>
              <w:rPr>
                <w:lang w:val="uk-UA"/>
              </w:rPr>
              <w:t>445100</w:t>
            </w:r>
          </w:p>
          <w:p w:rsidR="00202ACE" w:rsidRDefault="00202ACE" w:rsidP="00D17CE1">
            <w:pPr>
              <w:spacing w:after="120"/>
              <w:rPr>
                <w:lang w:val="uk-UA"/>
              </w:rPr>
            </w:pPr>
          </w:p>
          <w:p w:rsidR="00202ACE" w:rsidRDefault="00202ACE" w:rsidP="00D17CE1">
            <w:pPr>
              <w:spacing w:after="120"/>
              <w:rPr>
                <w:lang w:val="uk-UA"/>
              </w:rPr>
            </w:pPr>
          </w:p>
          <w:p w:rsidR="00202ACE" w:rsidRDefault="00202ACE" w:rsidP="00D17CE1">
            <w:pPr>
              <w:spacing w:after="120"/>
              <w:rPr>
                <w:lang w:val="uk-UA"/>
              </w:rPr>
            </w:pPr>
          </w:p>
        </w:tc>
      </w:tr>
    </w:tbl>
    <w:p w:rsidR="00202ACE" w:rsidRPr="0049589C" w:rsidRDefault="00202ACE" w:rsidP="00202ACE">
      <w:pPr>
        <w:rPr>
          <w:lang w:val="uk-UA"/>
        </w:rPr>
      </w:pPr>
      <w:r>
        <w:rPr>
          <w:lang w:val="uk-UA"/>
        </w:rPr>
        <w:lastRenderedPageBreak/>
        <w:t xml:space="preserve">                          </w:t>
      </w:r>
    </w:p>
    <w:p w:rsidR="00B11EAA" w:rsidRDefault="00177D6E" w:rsidP="00B11EAA">
      <w:pPr>
        <w:ind w:firstLine="709"/>
        <w:jc w:val="right"/>
        <w:rPr>
          <w:b/>
          <w:sz w:val="28"/>
          <w:szCs w:val="28"/>
          <w:lang w:val="uk-UA"/>
        </w:rPr>
      </w:pPr>
      <w:r w:rsidRPr="00177D6E">
        <w:rPr>
          <w:b/>
          <w:sz w:val="20"/>
          <w:szCs w:val="20"/>
        </w:rPr>
        <w:pict>
          <v:shape id="_x0000_s1151" type="#_x0000_t75" style="position:absolute;left:0;text-align:left;margin-left:234pt;margin-top:22.6pt;width:32.7pt;height:49.7pt;z-index:251720704">
            <v:imagedata r:id="rId33" o:title=""/>
            <w10:wrap type="topAndBottom"/>
          </v:shape>
          <o:OLEObject Type="Embed" ProgID="MS_ClipArt_Gallery" ShapeID="_x0000_s1151" DrawAspect="Content" ObjectID="_1604736384" r:id="rId55"/>
        </w:pict>
      </w:r>
      <w:r w:rsidR="00B11EAA">
        <w:rPr>
          <w:b/>
          <w:sz w:val="28"/>
          <w:szCs w:val="28"/>
          <w:lang w:val="uk-UA"/>
        </w:rPr>
        <w:t>22.Проект</w:t>
      </w:r>
    </w:p>
    <w:p w:rsidR="00B11EAA" w:rsidRPr="00B7720E" w:rsidRDefault="00B11EAA" w:rsidP="00B11EAA">
      <w:pPr>
        <w:ind w:firstLine="709"/>
        <w:jc w:val="center"/>
        <w:rPr>
          <w:b/>
          <w:sz w:val="28"/>
          <w:szCs w:val="28"/>
          <w:lang w:val="uk-UA"/>
        </w:rPr>
      </w:pPr>
      <w:r>
        <w:rPr>
          <w:b/>
          <w:sz w:val="28"/>
          <w:szCs w:val="28"/>
          <w:lang w:val="uk-UA"/>
        </w:rPr>
        <w:t xml:space="preserve">                                                                                                          </w:t>
      </w:r>
    </w:p>
    <w:p w:rsidR="00B11EAA" w:rsidRPr="00B11EAA" w:rsidRDefault="00B11EAA" w:rsidP="00B11EAA">
      <w:pPr>
        <w:pStyle w:val="a5"/>
        <w:jc w:val="center"/>
        <w:rPr>
          <w:rFonts w:ascii="Times New Roman" w:hAnsi="Times New Roman"/>
          <w:b/>
          <w:sz w:val="28"/>
          <w:szCs w:val="28"/>
        </w:rPr>
      </w:pPr>
      <w:r w:rsidRPr="00B11EAA">
        <w:rPr>
          <w:rFonts w:ascii="Times New Roman" w:hAnsi="Times New Roman"/>
          <w:b/>
          <w:sz w:val="28"/>
          <w:szCs w:val="28"/>
        </w:rPr>
        <w:t>ОБУХІВСЬКА МІСЬКА РАДА</w:t>
      </w:r>
    </w:p>
    <w:p w:rsidR="00B11EAA" w:rsidRPr="00B11EAA" w:rsidRDefault="00B11EAA" w:rsidP="00B11EAA">
      <w:pPr>
        <w:pStyle w:val="af2"/>
        <w:rPr>
          <w:rFonts w:ascii="Times New Roman" w:hAnsi="Times New Roman" w:cs="Times New Roman"/>
          <w:szCs w:val="28"/>
          <w:lang w:val="uk-UA"/>
        </w:rPr>
      </w:pPr>
      <w:r w:rsidRPr="00B11EAA">
        <w:rPr>
          <w:rFonts w:ascii="Times New Roman" w:hAnsi="Times New Roman" w:cs="Times New Roman"/>
          <w:szCs w:val="28"/>
          <w:lang w:val="uk-UA"/>
        </w:rPr>
        <w:t>КИЇВСЬКОЇ ОБЛАСТІ</w:t>
      </w:r>
    </w:p>
    <w:p w:rsidR="00B11EAA" w:rsidRPr="00B11EAA" w:rsidRDefault="00B11EAA" w:rsidP="00B11EAA">
      <w:pPr>
        <w:pStyle w:val="af2"/>
        <w:rPr>
          <w:rFonts w:ascii="Times New Roman" w:hAnsi="Times New Roman" w:cs="Times New Roman"/>
          <w:szCs w:val="28"/>
          <w:lang w:val="uk-UA"/>
        </w:rPr>
      </w:pPr>
    </w:p>
    <w:p w:rsidR="00B11EAA" w:rsidRPr="00B11EAA" w:rsidRDefault="00B11EAA" w:rsidP="00B11EAA">
      <w:pPr>
        <w:pStyle w:val="af2"/>
        <w:rPr>
          <w:rFonts w:ascii="Times New Roman" w:hAnsi="Times New Roman" w:cs="Times New Roman"/>
          <w:szCs w:val="28"/>
          <w:lang w:val="uk-UA"/>
        </w:rPr>
      </w:pPr>
      <w:r w:rsidRPr="00B11EAA">
        <w:rPr>
          <w:rFonts w:ascii="Times New Roman" w:hAnsi="Times New Roman" w:cs="Times New Roman"/>
          <w:szCs w:val="28"/>
          <w:lang w:val="uk-UA"/>
        </w:rPr>
        <w:t>Сорок перша сесія сьомого скликання</w:t>
      </w:r>
    </w:p>
    <w:p w:rsidR="00B11EAA" w:rsidRPr="00B11EAA" w:rsidRDefault="00B11EAA" w:rsidP="00B11EAA">
      <w:pPr>
        <w:pStyle w:val="aff6"/>
        <w:rPr>
          <w:sz w:val="28"/>
          <w:szCs w:val="28"/>
        </w:rPr>
      </w:pPr>
    </w:p>
    <w:p w:rsidR="00B11EAA" w:rsidRPr="00B11EAA" w:rsidRDefault="00B11EAA" w:rsidP="00B11EAA">
      <w:pPr>
        <w:pStyle w:val="aff6"/>
        <w:rPr>
          <w:sz w:val="28"/>
          <w:szCs w:val="28"/>
        </w:rPr>
      </w:pPr>
      <w:r w:rsidRPr="00B11EAA">
        <w:rPr>
          <w:sz w:val="28"/>
          <w:szCs w:val="28"/>
        </w:rPr>
        <w:t>Р І Ш Е Н Н Я</w:t>
      </w:r>
    </w:p>
    <w:p w:rsidR="00B11EAA" w:rsidRPr="00B7720E" w:rsidRDefault="00B11EAA" w:rsidP="00B11EAA">
      <w:pPr>
        <w:jc w:val="center"/>
        <w:rPr>
          <w:sz w:val="28"/>
          <w:szCs w:val="28"/>
          <w:lang w:val="uk-UA"/>
        </w:rPr>
      </w:pPr>
    </w:p>
    <w:p w:rsidR="00B11EAA" w:rsidRPr="00100428" w:rsidRDefault="00B11EAA" w:rsidP="00B11EAA">
      <w:pPr>
        <w:rPr>
          <w:sz w:val="28"/>
          <w:szCs w:val="28"/>
          <w:lang w:val="uk-UA"/>
        </w:rPr>
      </w:pPr>
      <w:r w:rsidRPr="00100428">
        <w:rPr>
          <w:sz w:val="28"/>
          <w:szCs w:val="28"/>
          <w:lang w:val="uk-UA"/>
        </w:rPr>
        <w:t xml:space="preserve">Про внесення змін до Програми управління </w:t>
      </w:r>
    </w:p>
    <w:p w:rsidR="00B11EAA" w:rsidRDefault="00B11EAA" w:rsidP="00B11EAA">
      <w:pPr>
        <w:rPr>
          <w:sz w:val="28"/>
          <w:szCs w:val="28"/>
          <w:lang w:val="uk-UA"/>
        </w:rPr>
      </w:pPr>
      <w:r w:rsidRPr="00100428">
        <w:rPr>
          <w:sz w:val="28"/>
          <w:szCs w:val="28"/>
          <w:lang w:val="uk-UA"/>
        </w:rPr>
        <w:t xml:space="preserve">об’єктами нерухомого та рухомого майна </w:t>
      </w:r>
    </w:p>
    <w:p w:rsidR="00B11EAA" w:rsidRDefault="00B11EAA" w:rsidP="00B11EAA">
      <w:pPr>
        <w:rPr>
          <w:sz w:val="28"/>
          <w:szCs w:val="28"/>
          <w:lang w:val="uk-UA"/>
        </w:rPr>
      </w:pPr>
      <w:r w:rsidRPr="00100428">
        <w:rPr>
          <w:sz w:val="28"/>
          <w:szCs w:val="28"/>
          <w:lang w:val="uk-UA"/>
        </w:rPr>
        <w:t>комунальної власності територіальної громади</w:t>
      </w:r>
    </w:p>
    <w:p w:rsidR="00B11EAA" w:rsidRDefault="00B11EAA" w:rsidP="00B11EAA">
      <w:pPr>
        <w:rPr>
          <w:sz w:val="28"/>
          <w:szCs w:val="28"/>
          <w:lang w:val="uk-UA"/>
        </w:rPr>
      </w:pPr>
      <w:r w:rsidRPr="00100428">
        <w:rPr>
          <w:sz w:val="28"/>
          <w:szCs w:val="28"/>
          <w:lang w:val="uk-UA"/>
        </w:rPr>
        <w:t xml:space="preserve">Обухівської міської ради на 2016 - 2018 роки </w:t>
      </w:r>
    </w:p>
    <w:p w:rsidR="00B11EAA" w:rsidRPr="00100428" w:rsidRDefault="00B11EAA" w:rsidP="00B11EAA">
      <w:pPr>
        <w:rPr>
          <w:sz w:val="28"/>
          <w:szCs w:val="28"/>
          <w:lang w:val="uk-UA"/>
        </w:rPr>
      </w:pPr>
      <w:r w:rsidRPr="00100428">
        <w:rPr>
          <w:sz w:val="28"/>
          <w:szCs w:val="28"/>
          <w:lang w:val="uk-UA"/>
        </w:rPr>
        <w:t>зі змінами</w:t>
      </w:r>
      <w:r>
        <w:rPr>
          <w:sz w:val="28"/>
          <w:szCs w:val="28"/>
          <w:lang w:val="uk-UA"/>
        </w:rPr>
        <w:t xml:space="preserve"> на 2018 рік</w:t>
      </w:r>
      <w:r w:rsidRPr="00100428">
        <w:rPr>
          <w:sz w:val="28"/>
          <w:szCs w:val="28"/>
          <w:lang w:val="uk-UA"/>
        </w:rPr>
        <w:t xml:space="preserve"> </w:t>
      </w:r>
    </w:p>
    <w:p w:rsidR="00B11EAA" w:rsidRPr="00100428" w:rsidRDefault="00B11EAA" w:rsidP="00B11EAA">
      <w:pPr>
        <w:ind w:firstLine="709"/>
        <w:jc w:val="both"/>
        <w:rPr>
          <w:sz w:val="28"/>
          <w:szCs w:val="28"/>
        </w:rPr>
      </w:pPr>
    </w:p>
    <w:p w:rsidR="00B11EAA" w:rsidRDefault="00B11EAA" w:rsidP="00B11EAA">
      <w:pPr>
        <w:jc w:val="both"/>
        <w:rPr>
          <w:sz w:val="28"/>
          <w:szCs w:val="28"/>
          <w:lang w:val="uk-UA"/>
        </w:rPr>
      </w:pPr>
      <w:r>
        <w:rPr>
          <w:sz w:val="28"/>
          <w:szCs w:val="28"/>
        </w:rPr>
        <w:t xml:space="preserve">  </w:t>
      </w:r>
      <w:r w:rsidRPr="00100428">
        <w:rPr>
          <w:sz w:val="28"/>
          <w:szCs w:val="28"/>
          <w:lang w:val="uk-UA"/>
        </w:rPr>
        <w:t xml:space="preserve">       </w:t>
      </w:r>
    </w:p>
    <w:p w:rsidR="00B11EAA" w:rsidRPr="00100428" w:rsidRDefault="00B11EAA" w:rsidP="00B11EAA">
      <w:pPr>
        <w:ind w:firstLine="709"/>
        <w:jc w:val="both"/>
        <w:rPr>
          <w:sz w:val="28"/>
          <w:szCs w:val="28"/>
          <w:lang w:val="uk-UA"/>
        </w:rPr>
      </w:pPr>
      <w:r w:rsidRPr="00100428">
        <w:rPr>
          <w:sz w:val="28"/>
          <w:szCs w:val="28"/>
          <w:lang w:val="uk-UA"/>
        </w:rPr>
        <w:t xml:space="preserve">З метою забезпечення виконання заходів, направлених на підвищення ефективності використання нерухомого майна комунальної власності Обухівської міської ради, створення сприятливих умов для розвитку підприємництва у місті, забезпечення надходження коштів від приватизації, оренди майна до міського бюджету, відповідно до Конституції України,  Закону України «Про оренду державного та комунального майна», враховуючи </w:t>
      </w:r>
      <w:r>
        <w:rPr>
          <w:sz w:val="28"/>
          <w:szCs w:val="28"/>
          <w:lang w:val="uk-UA"/>
        </w:rPr>
        <w:t xml:space="preserve">проведення будівельних робіт по ЗОШ І-ІІІ ступеня №4 «Центр військово – патріотичного виховання та допризивної підготовки», що сприяло у необхідності виготовлення нового технічного паспорту на вказаний об’єкт, </w:t>
      </w:r>
      <w:r w:rsidRPr="00100428">
        <w:rPr>
          <w:sz w:val="28"/>
          <w:szCs w:val="28"/>
          <w:lang w:val="uk-UA"/>
        </w:rPr>
        <w:t>рекомендації постійн</w:t>
      </w:r>
      <w:r>
        <w:rPr>
          <w:sz w:val="28"/>
          <w:szCs w:val="28"/>
          <w:lang w:val="uk-UA"/>
        </w:rPr>
        <w:t>их</w:t>
      </w:r>
      <w:r w:rsidRPr="00100428">
        <w:rPr>
          <w:sz w:val="28"/>
          <w:szCs w:val="28"/>
          <w:lang w:val="uk-UA"/>
        </w:rPr>
        <w:t xml:space="preserve"> комісі</w:t>
      </w:r>
      <w:r>
        <w:rPr>
          <w:sz w:val="28"/>
          <w:szCs w:val="28"/>
          <w:lang w:val="uk-UA"/>
        </w:rPr>
        <w:t>й</w:t>
      </w:r>
      <w:r w:rsidRPr="00100428">
        <w:rPr>
          <w:sz w:val="28"/>
          <w:szCs w:val="28"/>
          <w:lang w:val="uk-UA"/>
        </w:rPr>
        <w:t xml:space="preserve"> з питань планування, бюджету та фінансів</w:t>
      </w:r>
      <w:r>
        <w:rPr>
          <w:sz w:val="28"/>
          <w:szCs w:val="28"/>
          <w:lang w:val="uk-UA"/>
        </w:rPr>
        <w:t xml:space="preserve">; </w:t>
      </w:r>
      <w:r w:rsidRPr="00B7720E">
        <w:rPr>
          <w:sz w:val="28"/>
          <w:szCs w:val="28"/>
          <w:lang w:val="uk-UA"/>
        </w:rPr>
        <w:t>соціально - економічного розвитку, благоустрою, комунального господарства та управління комунальною власністю громади</w:t>
      </w:r>
      <w:r>
        <w:rPr>
          <w:sz w:val="28"/>
          <w:szCs w:val="28"/>
          <w:lang w:val="uk-UA"/>
        </w:rPr>
        <w:t>,</w:t>
      </w:r>
      <w:r w:rsidRPr="00B7720E">
        <w:rPr>
          <w:sz w:val="28"/>
          <w:szCs w:val="28"/>
          <w:lang w:val="uk-UA"/>
        </w:rPr>
        <w:t xml:space="preserve"> </w:t>
      </w:r>
      <w:r w:rsidRPr="00100428">
        <w:rPr>
          <w:sz w:val="28"/>
          <w:szCs w:val="28"/>
          <w:lang w:val="uk-UA"/>
        </w:rPr>
        <w:t xml:space="preserve">керуючись пунктом 22 глави 1 статті 26 Закону України «Про місцеве самоврядування в Україні» </w:t>
      </w:r>
      <w:r w:rsidRPr="00B7720E">
        <w:rPr>
          <w:sz w:val="28"/>
          <w:szCs w:val="28"/>
          <w:lang w:val="uk-UA"/>
        </w:rPr>
        <w:t xml:space="preserve">     </w:t>
      </w:r>
      <w:r w:rsidRPr="00100428">
        <w:rPr>
          <w:sz w:val="28"/>
          <w:szCs w:val="28"/>
          <w:lang w:val="uk-UA"/>
        </w:rPr>
        <w:t xml:space="preserve">  </w:t>
      </w:r>
    </w:p>
    <w:p w:rsidR="00B11EAA" w:rsidRPr="00623D5E" w:rsidRDefault="00B11EAA" w:rsidP="00B11EAA">
      <w:pPr>
        <w:pStyle w:val="af4"/>
        <w:spacing w:before="0" w:beforeAutospacing="0" w:after="0" w:afterAutospacing="0"/>
        <w:ind w:firstLine="709"/>
        <w:jc w:val="center"/>
        <w:rPr>
          <w:sz w:val="28"/>
          <w:szCs w:val="28"/>
          <w:lang w:val="uk-UA"/>
        </w:rPr>
      </w:pPr>
    </w:p>
    <w:p w:rsidR="00B11EAA" w:rsidRPr="00B7720E" w:rsidRDefault="00B11EAA" w:rsidP="00B11EAA">
      <w:pPr>
        <w:ind w:firstLine="709"/>
        <w:jc w:val="center"/>
        <w:rPr>
          <w:b/>
          <w:sz w:val="28"/>
          <w:szCs w:val="28"/>
          <w:lang w:val="uk-UA"/>
        </w:rPr>
      </w:pPr>
      <w:r w:rsidRPr="00B7720E">
        <w:rPr>
          <w:b/>
          <w:sz w:val="28"/>
          <w:szCs w:val="28"/>
          <w:lang w:val="uk-UA"/>
        </w:rPr>
        <w:t>ОБУХІВСЬКА МІСЬКА РАДА</w:t>
      </w:r>
    </w:p>
    <w:p w:rsidR="00B11EAA" w:rsidRDefault="00B11EAA" w:rsidP="00B11EAA">
      <w:pPr>
        <w:ind w:firstLine="709"/>
        <w:jc w:val="center"/>
        <w:rPr>
          <w:b/>
          <w:sz w:val="28"/>
          <w:szCs w:val="28"/>
          <w:lang w:val="uk-UA"/>
        </w:rPr>
      </w:pPr>
      <w:r w:rsidRPr="00B7720E">
        <w:rPr>
          <w:b/>
          <w:sz w:val="28"/>
          <w:szCs w:val="28"/>
          <w:lang w:val="uk-UA"/>
        </w:rPr>
        <w:t>ВИРІШИЛА:</w:t>
      </w:r>
    </w:p>
    <w:p w:rsidR="00B11EAA" w:rsidRPr="00B7720E" w:rsidRDefault="00B11EAA" w:rsidP="00B11EAA">
      <w:pPr>
        <w:ind w:firstLine="709"/>
        <w:jc w:val="center"/>
        <w:rPr>
          <w:b/>
          <w:sz w:val="28"/>
          <w:szCs w:val="28"/>
          <w:lang w:val="uk-UA"/>
        </w:rPr>
      </w:pPr>
    </w:p>
    <w:p w:rsidR="00B11EAA" w:rsidRDefault="00B11EAA" w:rsidP="00B11EAA">
      <w:pPr>
        <w:tabs>
          <w:tab w:val="left" w:pos="7500"/>
          <w:tab w:val="right" w:pos="9355"/>
        </w:tabs>
        <w:ind w:firstLine="709"/>
        <w:jc w:val="both"/>
        <w:rPr>
          <w:sz w:val="28"/>
          <w:szCs w:val="28"/>
          <w:lang w:val="uk-UA"/>
        </w:rPr>
      </w:pPr>
      <w:r w:rsidRPr="004726F7">
        <w:rPr>
          <w:sz w:val="28"/>
          <w:szCs w:val="28"/>
          <w:lang w:val="uk-UA"/>
        </w:rPr>
        <w:t>1. Внести зміни до Програми управління об’єктами нерухомого та рухомого майна комунальної власності територіальної громади</w:t>
      </w:r>
      <w:r>
        <w:rPr>
          <w:sz w:val="28"/>
          <w:szCs w:val="28"/>
          <w:lang w:val="uk-UA"/>
        </w:rPr>
        <w:t xml:space="preserve"> </w:t>
      </w:r>
      <w:r w:rsidRPr="004726F7">
        <w:rPr>
          <w:sz w:val="28"/>
          <w:szCs w:val="28"/>
          <w:lang w:val="uk-UA"/>
        </w:rPr>
        <w:t>Обухівської міської ради на 2016 - 2018 роки</w:t>
      </w:r>
      <w:r>
        <w:rPr>
          <w:sz w:val="28"/>
          <w:szCs w:val="28"/>
          <w:lang w:val="uk-UA"/>
        </w:rPr>
        <w:t xml:space="preserve"> зі змінами на 2018 рік, а саме: </w:t>
      </w:r>
    </w:p>
    <w:p w:rsidR="00B11EAA" w:rsidRDefault="00B11EAA" w:rsidP="00B11EAA">
      <w:pPr>
        <w:tabs>
          <w:tab w:val="left" w:pos="7500"/>
          <w:tab w:val="right" w:pos="9355"/>
        </w:tabs>
        <w:ind w:firstLine="709"/>
        <w:jc w:val="both"/>
        <w:rPr>
          <w:sz w:val="28"/>
          <w:szCs w:val="28"/>
          <w:lang w:val="uk-UA"/>
        </w:rPr>
      </w:pPr>
      <w:r>
        <w:rPr>
          <w:sz w:val="28"/>
          <w:szCs w:val="28"/>
          <w:lang w:val="uk-UA"/>
        </w:rPr>
        <w:t xml:space="preserve">- пункт 2 </w:t>
      </w:r>
      <w:r w:rsidRPr="00DC1358">
        <w:rPr>
          <w:sz w:val="28"/>
          <w:szCs w:val="28"/>
          <w:lang w:val="uk-UA"/>
        </w:rPr>
        <w:t>«Оцінка об’єктів комунальної власності (Рухоме та нерухоме майно)»</w:t>
      </w:r>
      <w:r>
        <w:rPr>
          <w:sz w:val="28"/>
          <w:szCs w:val="28"/>
          <w:lang w:val="uk-UA"/>
        </w:rPr>
        <w:t xml:space="preserve"> додатку </w:t>
      </w:r>
      <w:r w:rsidRPr="006E0829">
        <w:rPr>
          <w:sz w:val="28"/>
          <w:szCs w:val="28"/>
          <w:lang w:val="uk-UA"/>
        </w:rPr>
        <w:t>до</w:t>
      </w:r>
      <w:r w:rsidRPr="006D22DF">
        <w:rPr>
          <w:lang w:val="uk-UA"/>
        </w:rPr>
        <w:t xml:space="preserve"> </w:t>
      </w:r>
      <w:r w:rsidRPr="004726F7">
        <w:rPr>
          <w:sz w:val="28"/>
          <w:szCs w:val="28"/>
          <w:lang w:val="uk-UA"/>
        </w:rPr>
        <w:t xml:space="preserve">Програми управління об’єктами нерухомого та рухомого </w:t>
      </w:r>
      <w:r w:rsidRPr="004726F7">
        <w:rPr>
          <w:sz w:val="28"/>
          <w:szCs w:val="28"/>
          <w:lang w:val="uk-UA"/>
        </w:rPr>
        <w:lastRenderedPageBreak/>
        <w:t>майна комунальної власності територіальної громади</w:t>
      </w:r>
      <w:r>
        <w:rPr>
          <w:sz w:val="28"/>
          <w:szCs w:val="28"/>
          <w:lang w:val="uk-UA"/>
        </w:rPr>
        <w:t xml:space="preserve"> </w:t>
      </w:r>
      <w:r w:rsidRPr="004726F7">
        <w:rPr>
          <w:sz w:val="28"/>
          <w:szCs w:val="28"/>
          <w:lang w:val="uk-UA"/>
        </w:rPr>
        <w:t>Обухівської міської ради на 2016 - 2018 роки</w:t>
      </w:r>
      <w:r>
        <w:rPr>
          <w:sz w:val="28"/>
          <w:szCs w:val="28"/>
          <w:lang w:val="uk-UA"/>
        </w:rPr>
        <w:t xml:space="preserve"> зі змінами на 2018 рік</w:t>
      </w:r>
      <w:r w:rsidRPr="006D22DF">
        <w:rPr>
          <w:lang w:val="uk-UA"/>
        </w:rPr>
        <w:t xml:space="preserve"> </w:t>
      </w:r>
      <w:r>
        <w:rPr>
          <w:sz w:val="28"/>
          <w:szCs w:val="28"/>
          <w:lang w:val="uk-UA"/>
        </w:rPr>
        <w:t xml:space="preserve">з вартістю фінансування заходів 5,0 тис. грн. </w:t>
      </w:r>
      <w:r w:rsidRPr="006E0829">
        <w:rPr>
          <w:sz w:val="28"/>
          <w:szCs w:val="28"/>
          <w:lang w:val="uk-UA"/>
        </w:rPr>
        <w:t>викл</w:t>
      </w:r>
      <w:r>
        <w:rPr>
          <w:sz w:val="28"/>
          <w:szCs w:val="28"/>
          <w:lang w:val="uk-UA"/>
        </w:rPr>
        <w:t>ючити.</w:t>
      </w:r>
    </w:p>
    <w:p w:rsidR="00B11EAA" w:rsidRPr="006B11D3" w:rsidRDefault="00B11EAA" w:rsidP="00B11EAA">
      <w:pPr>
        <w:tabs>
          <w:tab w:val="left" w:pos="7500"/>
          <w:tab w:val="right" w:pos="9355"/>
        </w:tabs>
        <w:ind w:firstLine="709"/>
        <w:jc w:val="both"/>
        <w:rPr>
          <w:sz w:val="28"/>
          <w:szCs w:val="28"/>
          <w:lang w:val="uk-UA"/>
        </w:rPr>
      </w:pPr>
      <w:r w:rsidRPr="006B11D3">
        <w:rPr>
          <w:sz w:val="28"/>
          <w:szCs w:val="28"/>
          <w:lang w:val="uk-UA"/>
        </w:rPr>
        <w:t>- пункт 1 «Технічна інвентаризація та виготовлення технічних паспортів на  нерухоме майно комунальної власності Обухівської міської ради» додатку до Програми управління об’єктами нерухомого та рухомого майна комунальної власності територіальної громади Обухівської міської ради на 2016 - 2018 роки зі змінами на 2018 рік доповнити підпунктом 1.51</w:t>
      </w:r>
      <w:r>
        <w:rPr>
          <w:sz w:val="28"/>
          <w:szCs w:val="28"/>
          <w:lang w:val="uk-UA"/>
        </w:rPr>
        <w:t>.</w:t>
      </w:r>
      <w:r w:rsidRPr="006B11D3">
        <w:rPr>
          <w:sz w:val="28"/>
          <w:szCs w:val="28"/>
          <w:lang w:val="uk-UA"/>
        </w:rPr>
        <w:t xml:space="preserve"> «Виготовлення нового технічного паспорту на Громадський будинок (ЗОШ №4) Київська обл., м. Обухів, вул. Осипенка, 26 в зв’язку з врахуванням проведення будівельних робіт», площа об’єкту 4705,2 квадратних метрів, вартість послуг 5,0 тис. гривень.  </w:t>
      </w:r>
    </w:p>
    <w:p w:rsidR="00B11EAA" w:rsidRPr="00623D5E" w:rsidRDefault="00B11EAA" w:rsidP="00B11EAA">
      <w:pPr>
        <w:ind w:firstLine="709"/>
        <w:jc w:val="both"/>
        <w:rPr>
          <w:sz w:val="16"/>
          <w:szCs w:val="16"/>
          <w:lang w:val="uk-UA"/>
        </w:rPr>
      </w:pPr>
    </w:p>
    <w:p w:rsidR="00B11EAA" w:rsidRPr="00A776F8" w:rsidRDefault="00B11EAA" w:rsidP="00B11EAA">
      <w:pPr>
        <w:pStyle w:val="af2"/>
        <w:ind w:firstLine="709"/>
        <w:jc w:val="both"/>
        <w:rPr>
          <w:b w:val="0"/>
          <w:color w:val="000000"/>
          <w:szCs w:val="28"/>
          <w:lang w:val="uk-UA"/>
        </w:rPr>
      </w:pPr>
      <w:r w:rsidRPr="00A776F8">
        <w:rPr>
          <w:b w:val="0"/>
          <w:szCs w:val="28"/>
          <w:lang w:val="uk-UA"/>
        </w:rPr>
        <w:t>2. Контроль за виконанням даного рішення покласти та</w:t>
      </w:r>
      <w:r w:rsidRPr="00A776F8">
        <w:rPr>
          <w:b w:val="0"/>
          <w:color w:val="000000"/>
          <w:szCs w:val="28"/>
          <w:lang w:val="uk-UA"/>
        </w:rPr>
        <w:t xml:space="preserve"> постійну комісію з питань </w:t>
      </w:r>
      <w:r w:rsidRPr="00A776F8">
        <w:rPr>
          <w:b w:val="0"/>
          <w:szCs w:val="28"/>
          <w:lang w:val="uk-UA"/>
        </w:rPr>
        <w:t>планування, бюджету та фінансів (голова Підтілок М.П.) та заступника міського голови  відповідно до розподілу обов’язків.</w:t>
      </w:r>
    </w:p>
    <w:p w:rsidR="00B11EAA" w:rsidRDefault="00B11EAA" w:rsidP="00B11EAA">
      <w:pPr>
        <w:ind w:firstLine="709"/>
        <w:jc w:val="both"/>
        <w:rPr>
          <w:sz w:val="28"/>
          <w:szCs w:val="28"/>
          <w:lang w:val="uk-UA"/>
        </w:rPr>
      </w:pPr>
    </w:p>
    <w:p w:rsidR="00B11EAA" w:rsidRDefault="00B11EAA" w:rsidP="00B11EAA">
      <w:pPr>
        <w:ind w:firstLine="709"/>
        <w:jc w:val="both"/>
        <w:rPr>
          <w:sz w:val="28"/>
          <w:szCs w:val="28"/>
          <w:lang w:val="uk-UA"/>
        </w:rPr>
      </w:pPr>
    </w:p>
    <w:p w:rsidR="00B11EAA" w:rsidRDefault="00B11EAA" w:rsidP="00B11EAA">
      <w:pPr>
        <w:rPr>
          <w:sz w:val="28"/>
          <w:szCs w:val="28"/>
          <w:lang w:val="uk-UA"/>
        </w:rPr>
      </w:pPr>
    </w:p>
    <w:p w:rsidR="00B11EAA" w:rsidRDefault="00B11EAA" w:rsidP="00B11EAA">
      <w:pPr>
        <w:rPr>
          <w:sz w:val="28"/>
          <w:szCs w:val="28"/>
          <w:lang w:val="uk-UA"/>
        </w:rPr>
      </w:pPr>
    </w:p>
    <w:p w:rsidR="00B11EAA" w:rsidRDefault="00B11EAA" w:rsidP="00B11EAA">
      <w:pPr>
        <w:rPr>
          <w:sz w:val="28"/>
          <w:szCs w:val="28"/>
          <w:lang w:val="uk-UA"/>
        </w:rPr>
      </w:pPr>
    </w:p>
    <w:p w:rsidR="00B11EAA" w:rsidRPr="00100428" w:rsidRDefault="00B11EAA" w:rsidP="00B11EAA">
      <w:pPr>
        <w:rPr>
          <w:sz w:val="28"/>
          <w:szCs w:val="28"/>
          <w:lang w:val="uk-UA"/>
        </w:rPr>
      </w:pPr>
      <w:r w:rsidRPr="00100428">
        <w:rPr>
          <w:sz w:val="28"/>
          <w:szCs w:val="28"/>
          <w:lang w:val="uk-UA"/>
        </w:rPr>
        <w:t xml:space="preserve">Міський голова          </w:t>
      </w:r>
      <w:r w:rsidRPr="00100428">
        <w:rPr>
          <w:sz w:val="28"/>
          <w:szCs w:val="28"/>
          <w:lang w:val="uk-UA"/>
        </w:rPr>
        <w:tab/>
      </w:r>
      <w:r w:rsidRPr="00100428">
        <w:rPr>
          <w:sz w:val="28"/>
          <w:szCs w:val="28"/>
          <w:lang w:val="uk-UA"/>
        </w:rPr>
        <w:tab/>
      </w:r>
      <w:r w:rsidRPr="00100428">
        <w:rPr>
          <w:sz w:val="28"/>
          <w:szCs w:val="28"/>
          <w:lang w:val="uk-UA"/>
        </w:rPr>
        <w:tab/>
      </w:r>
      <w:r w:rsidRPr="00100428">
        <w:rPr>
          <w:sz w:val="28"/>
          <w:szCs w:val="28"/>
          <w:lang w:val="uk-UA"/>
        </w:rPr>
        <w:tab/>
      </w:r>
      <w:r w:rsidRPr="00100428">
        <w:rPr>
          <w:sz w:val="28"/>
          <w:szCs w:val="28"/>
          <w:lang w:val="uk-UA"/>
        </w:rPr>
        <w:tab/>
      </w:r>
      <w:r w:rsidRPr="00100428">
        <w:rPr>
          <w:sz w:val="28"/>
          <w:szCs w:val="28"/>
          <w:lang w:val="uk-UA"/>
        </w:rPr>
        <w:tab/>
        <w:t>О.М.Левченко</w:t>
      </w:r>
    </w:p>
    <w:p w:rsidR="00B11EAA" w:rsidRPr="00100428" w:rsidRDefault="00B11EAA" w:rsidP="00B11EAA">
      <w:pPr>
        <w:rPr>
          <w:sz w:val="28"/>
          <w:szCs w:val="28"/>
          <w:lang w:val="uk-UA"/>
        </w:rPr>
      </w:pPr>
    </w:p>
    <w:p w:rsidR="00B11EAA" w:rsidRDefault="00B11EAA" w:rsidP="00B11EAA">
      <w:pPr>
        <w:rPr>
          <w:lang w:val="uk-UA"/>
        </w:rPr>
      </w:pPr>
    </w:p>
    <w:p w:rsidR="00B11EAA" w:rsidRDefault="00B11EAA" w:rsidP="00B11EAA">
      <w:pPr>
        <w:rPr>
          <w:lang w:val="uk-UA"/>
        </w:rPr>
      </w:pPr>
    </w:p>
    <w:p w:rsidR="00B11EAA" w:rsidRDefault="00B11EAA" w:rsidP="00B11EAA">
      <w:pPr>
        <w:rPr>
          <w:lang w:val="uk-UA"/>
        </w:rPr>
      </w:pPr>
    </w:p>
    <w:p w:rsidR="00B11EAA" w:rsidRPr="00100428" w:rsidRDefault="00B11EAA" w:rsidP="00B11EAA">
      <w:pPr>
        <w:rPr>
          <w:lang w:val="uk-UA"/>
        </w:rPr>
      </w:pPr>
      <w:r w:rsidRPr="00100428">
        <w:rPr>
          <w:lang w:val="uk-UA"/>
        </w:rPr>
        <w:t>м. Обухів</w:t>
      </w:r>
    </w:p>
    <w:p w:rsidR="00B11EAA" w:rsidRPr="00100428" w:rsidRDefault="00B11EAA" w:rsidP="00B11EAA">
      <w:pPr>
        <w:rPr>
          <w:lang w:val="uk-UA"/>
        </w:rPr>
      </w:pPr>
      <w:r w:rsidRPr="00100428">
        <w:rPr>
          <w:lang w:val="uk-UA"/>
        </w:rPr>
        <w:t>№</w:t>
      </w:r>
      <w:r>
        <w:rPr>
          <w:lang w:val="uk-UA"/>
        </w:rPr>
        <w:t xml:space="preserve">      </w:t>
      </w:r>
      <w:r w:rsidRPr="00100428">
        <w:rPr>
          <w:lang w:val="uk-UA"/>
        </w:rPr>
        <w:t xml:space="preserve"> - </w:t>
      </w:r>
      <w:r>
        <w:rPr>
          <w:lang w:val="uk-UA"/>
        </w:rPr>
        <w:t>41</w:t>
      </w:r>
      <w:r w:rsidRPr="00100428">
        <w:rPr>
          <w:lang w:val="uk-UA"/>
        </w:rPr>
        <w:t xml:space="preserve"> - УІІ </w:t>
      </w:r>
    </w:p>
    <w:p w:rsidR="00B11EAA" w:rsidRPr="00100428" w:rsidRDefault="00B11EAA" w:rsidP="00B11EAA">
      <w:pPr>
        <w:rPr>
          <w:lang w:val="uk-UA"/>
        </w:rPr>
      </w:pPr>
      <w:r w:rsidRPr="00100428">
        <w:rPr>
          <w:lang w:val="uk-UA"/>
        </w:rPr>
        <w:t>від 2</w:t>
      </w:r>
      <w:r>
        <w:rPr>
          <w:lang w:val="uk-UA"/>
        </w:rPr>
        <w:t>7</w:t>
      </w:r>
      <w:r w:rsidRPr="00100428">
        <w:rPr>
          <w:lang w:val="uk-UA"/>
        </w:rPr>
        <w:t>.</w:t>
      </w:r>
      <w:r>
        <w:rPr>
          <w:lang w:val="uk-UA"/>
        </w:rPr>
        <w:t>11</w:t>
      </w:r>
      <w:r w:rsidRPr="00100428">
        <w:rPr>
          <w:lang w:val="uk-UA"/>
        </w:rPr>
        <w:t>.201</w:t>
      </w:r>
      <w:r>
        <w:rPr>
          <w:lang w:val="uk-UA"/>
        </w:rPr>
        <w:t>8</w:t>
      </w:r>
      <w:r w:rsidRPr="00100428">
        <w:rPr>
          <w:lang w:val="uk-UA"/>
        </w:rPr>
        <w:t xml:space="preserve"> року</w:t>
      </w:r>
    </w:p>
    <w:p w:rsidR="00B11EAA" w:rsidRPr="00100428" w:rsidRDefault="00B11EAA" w:rsidP="00B11EAA">
      <w:pPr>
        <w:rPr>
          <w:lang w:val="uk-UA"/>
        </w:rPr>
      </w:pPr>
      <w:r w:rsidRPr="00100428">
        <w:rPr>
          <w:lang w:val="uk-UA"/>
        </w:rPr>
        <w:t>вик. Кондратюк А.М.</w:t>
      </w:r>
    </w:p>
    <w:p w:rsidR="00122D25" w:rsidRDefault="00122D25"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B11EAA" w:rsidRDefault="00B11EAA" w:rsidP="00122D25">
      <w:pPr>
        <w:jc w:val="center"/>
        <w:rPr>
          <w:szCs w:val="28"/>
          <w:lang w:val="uk-UA"/>
        </w:rPr>
      </w:pPr>
    </w:p>
    <w:p w:rsidR="00E111CB" w:rsidRDefault="00E111CB" w:rsidP="00122D25">
      <w:pPr>
        <w:tabs>
          <w:tab w:val="left" w:pos="8910"/>
        </w:tabs>
        <w:jc w:val="center"/>
        <w:rPr>
          <w:szCs w:val="28"/>
          <w:lang w:val="uk-UA"/>
        </w:rPr>
      </w:pPr>
      <w:r w:rsidRPr="00574559">
        <w:rPr>
          <w:noProof/>
          <w:sz w:val="26"/>
          <w:szCs w:val="26"/>
          <w:lang w:val="uk-UA" w:eastAsia="uk-UA"/>
        </w:rPr>
        <w:lastRenderedPageBreak/>
        <w:drawing>
          <wp:inline distT="0" distB="0" distL="0" distR="0">
            <wp:extent cx="523875" cy="714375"/>
            <wp:effectExtent l="19050" t="0" r="952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srcRect/>
                    <a:stretch>
                      <a:fillRect/>
                    </a:stretch>
                  </pic:blipFill>
                  <pic:spPr bwMode="auto">
                    <a:xfrm>
                      <a:off x="0" y="0"/>
                      <a:ext cx="523875" cy="714375"/>
                    </a:xfrm>
                    <a:prstGeom prst="rect">
                      <a:avLst/>
                    </a:prstGeom>
                    <a:noFill/>
                    <a:ln w="9525">
                      <a:noFill/>
                      <a:miter lim="800000"/>
                      <a:headEnd/>
                      <a:tailEnd/>
                    </a:ln>
                  </pic:spPr>
                </pic:pic>
              </a:graphicData>
            </a:graphic>
          </wp:inline>
        </w:drawing>
      </w:r>
      <w:r w:rsidR="00122D25">
        <w:rPr>
          <w:szCs w:val="28"/>
          <w:lang w:val="uk-UA"/>
        </w:rPr>
        <w:t xml:space="preserve">                                                                                                        </w:t>
      </w:r>
    </w:p>
    <w:p w:rsidR="00122D25" w:rsidRPr="005E4603" w:rsidRDefault="00122D25" w:rsidP="00122D25">
      <w:pPr>
        <w:tabs>
          <w:tab w:val="left" w:pos="8910"/>
        </w:tabs>
        <w:jc w:val="center"/>
        <w:rPr>
          <w:szCs w:val="28"/>
          <w:lang w:val="uk-UA"/>
        </w:rPr>
      </w:pPr>
      <w:r>
        <w:rPr>
          <w:szCs w:val="28"/>
          <w:lang w:val="uk-UA"/>
        </w:rPr>
        <w:t xml:space="preserve"> 23.</w:t>
      </w:r>
      <w:r w:rsidRPr="009835AC">
        <w:rPr>
          <w:szCs w:val="28"/>
        </w:rPr>
        <w:t>проект</w:t>
      </w:r>
    </w:p>
    <w:p w:rsidR="00122D25" w:rsidRPr="00574559" w:rsidRDefault="00122D25" w:rsidP="00122D25">
      <w:pPr>
        <w:jc w:val="center"/>
        <w:rPr>
          <w:color w:val="000000"/>
          <w:sz w:val="26"/>
          <w:szCs w:val="26"/>
          <w:lang w:eastAsia="uk-UA"/>
        </w:rPr>
      </w:pPr>
      <w:r w:rsidRPr="00574559">
        <w:rPr>
          <w:sz w:val="26"/>
          <w:szCs w:val="26"/>
          <w:lang w:val="uk-UA"/>
        </w:rPr>
        <w:t xml:space="preserve">                                                                                                                                                               </w:t>
      </w:r>
    </w:p>
    <w:p w:rsidR="00122D25" w:rsidRPr="00574559" w:rsidRDefault="00122D25" w:rsidP="00122D25">
      <w:pPr>
        <w:jc w:val="center"/>
        <w:rPr>
          <w:sz w:val="26"/>
          <w:szCs w:val="26"/>
        </w:rPr>
      </w:pPr>
      <w:r w:rsidRPr="00574559">
        <w:rPr>
          <w:b/>
          <w:sz w:val="26"/>
          <w:szCs w:val="26"/>
        </w:rPr>
        <w:t>ОБУХІВСЬКА МІСЬКА РАДА</w:t>
      </w:r>
    </w:p>
    <w:p w:rsidR="00122D25" w:rsidRPr="00574559" w:rsidRDefault="00122D25" w:rsidP="00122D25">
      <w:pPr>
        <w:ind w:firstLine="709"/>
        <w:jc w:val="center"/>
        <w:rPr>
          <w:b/>
          <w:sz w:val="26"/>
          <w:szCs w:val="26"/>
        </w:rPr>
      </w:pPr>
      <w:r w:rsidRPr="00574559">
        <w:rPr>
          <w:b/>
          <w:sz w:val="26"/>
          <w:szCs w:val="26"/>
        </w:rPr>
        <w:t>КИЇВСЬКОЇ ОБЛАСТІ</w:t>
      </w:r>
    </w:p>
    <w:p w:rsidR="00122D25" w:rsidRPr="00574559" w:rsidRDefault="00122D25" w:rsidP="00122D25">
      <w:pPr>
        <w:ind w:firstLine="709"/>
        <w:jc w:val="center"/>
        <w:rPr>
          <w:b/>
          <w:sz w:val="26"/>
          <w:szCs w:val="26"/>
        </w:rPr>
      </w:pPr>
      <w:r w:rsidRPr="00574559">
        <w:rPr>
          <w:b/>
          <w:sz w:val="26"/>
          <w:szCs w:val="26"/>
          <w:lang w:val="uk-UA"/>
        </w:rPr>
        <w:t>Сорок перша</w:t>
      </w:r>
      <w:r w:rsidRPr="00574559">
        <w:rPr>
          <w:b/>
          <w:sz w:val="26"/>
          <w:szCs w:val="26"/>
        </w:rPr>
        <w:t xml:space="preserve">   сесія сьомого скликання</w:t>
      </w:r>
    </w:p>
    <w:p w:rsidR="00122D25" w:rsidRPr="00574559" w:rsidRDefault="00122D25" w:rsidP="00122D25">
      <w:pPr>
        <w:ind w:firstLine="709"/>
        <w:jc w:val="center"/>
        <w:rPr>
          <w:b/>
          <w:sz w:val="26"/>
          <w:szCs w:val="26"/>
          <w:lang w:val="uk-UA"/>
        </w:rPr>
      </w:pPr>
      <w:r w:rsidRPr="00574559">
        <w:rPr>
          <w:b/>
          <w:sz w:val="26"/>
          <w:szCs w:val="26"/>
        </w:rPr>
        <w:t>Р  І  Ш  Е  Н  Н  Я</w:t>
      </w:r>
    </w:p>
    <w:p w:rsidR="00122D25" w:rsidRPr="00574559" w:rsidRDefault="00122D25" w:rsidP="00122D25">
      <w:pPr>
        <w:pStyle w:val="1"/>
        <w:rPr>
          <w:rFonts w:ascii="Times New Roman" w:hAnsi="Times New Roman"/>
          <w:sz w:val="26"/>
          <w:szCs w:val="26"/>
        </w:rPr>
      </w:pPr>
      <w:r w:rsidRPr="00574559">
        <w:rPr>
          <w:rFonts w:ascii="Times New Roman" w:hAnsi="Times New Roman"/>
          <w:sz w:val="26"/>
          <w:szCs w:val="26"/>
        </w:rPr>
        <w:t>Про внесення змін  до    міської цільової  програми  «Безпечне місто Обухів» на  2017- 2020 роки (з наступними змінами)</w:t>
      </w:r>
    </w:p>
    <w:p w:rsidR="00122D25" w:rsidRPr="00574559" w:rsidRDefault="00122D25" w:rsidP="00122D25">
      <w:pPr>
        <w:ind w:firstLine="708"/>
        <w:jc w:val="both"/>
        <w:rPr>
          <w:sz w:val="26"/>
          <w:szCs w:val="26"/>
          <w:lang w:val="uk-UA"/>
        </w:rPr>
      </w:pPr>
      <w:r w:rsidRPr="00574559">
        <w:rPr>
          <w:color w:val="202020"/>
          <w:sz w:val="26"/>
          <w:szCs w:val="26"/>
          <w:lang w:val="uk-UA"/>
        </w:rPr>
        <w:t>Розглянувши подання начальника в</w:t>
      </w:r>
      <w:r w:rsidRPr="00574559">
        <w:rPr>
          <w:sz w:val="26"/>
          <w:szCs w:val="26"/>
          <w:lang w:val="uk-UA"/>
        </w:rPr>
        <w:t>ідділу оборонної роботи та взаємодії з правоохоронними органами виконавчого комітету Обухівської міської ради</w:t>
      </w:r>
      <w:r w:rsidRPr="00574559">
        <w:rPr>
          <w:color w:val="202020"/>
          <w:sz w:val="26"/>
          <w:szCs w:val="26"/>
          <w:lang w:val="uk-UA"/>
        </w:rPr>
        <w:t xml:space="preserve"> </w:t>
      </w:r>
      <w:r w:rsidRPr="00574559">
        <w:rPr>
          <w:sz w:val="26"/>
          <w:szCs w:val="26"/>
          <w:lang w:val="uk-UA"/>
        </w:rPr>
        <w:t xml:space="preserve">від 13.11.2018 року, статті 9, 43 Закону України «Про дорожній рух», частини другої статті 85 та статті 91 Бюджетного кодексу України,  </w:t>
      </w:r>
      <w:r w:rsidRPr="00574559">
        <w:rPr>
          <w:color w:val="202020"/>
          <w:sz w:val="26"/>
          <w:szCs w:val="26"/>
          <w:lang w:val="uk-UA"/>
        </w:rPr>
        <w:t xml:space="preserve">з метою здійснення заходів, спрямованих на посилення безпеки громадян та захисту важливих об’єктів міста від дій правопорушників щодо посягання на: майно юридичних та фізичних осіб; життя та здоров’я  мешканців міста;   керуючись статтею 38, пунктом 22 частини першої статті 26,  Закону України "Про місцеве самоврядування в Україні", </w:t>
      </w:r>
      <w:r w:rsidRPr="00574559">
        <w:rPr>
          <w:sz w:val="26"/>
          <w:szCs w:val="26"/>
          <w:lang w:val="uk-UA"/>
        </w:rPr>
        <w:t xml:space="preserve">враховуючи рекомендації постійних комісій: з питань планування, бюджету та фінансів;  </w:t>
      </w:r>
      <w:r w:rsidRPr="00574559">
        <w:rPr>
          <w:color w:val="202020"/>
          <w:sz w:val="26"/>
          <w:szCs w:val="26"/>
          <w:lang w:val="uk-UA"/>
        </w:rPr>
        <w:t xml:space="preserve">з питань регламенту, депутатської діяльності, етики,  законності та правопорядку,   </w:t>
      </w:r>
    </w:p>
    <w:p w:rsidR="00122D25" w:rsidRPr="00B11EAA" w:rsidRDefault="00122D25" w:rsidP="00122D25">
      <w:pPr>
        <w:jc w:val="center"/>
        <w:rPr>
          <w:b/>
          <w:sz w:val="28"/>
          <w:szCs w:val="28"/>
          <w:lang w:val="uk-UA"/>
        </w:rPr>
      </w:pPr>
      <w:r w:rsidRPr="00B11EAA">
        <w:rPr>
          <w:b/>
          <w:sz w:val="28"/>
          <w:szCs w:val="28"/>
          <w:lang w:val="uk-UA"/>
        </w:rPr>
        <w:t xml:space="preserve">  ОБУХІВСЬКА МІСЬКА РАДА</w:t>
      </w:r>
      <w:r w:rsidR="00B11EAA" w:rsidRPr="00B11EAA">
        <w:rPr>
          <w:b/>
          <w:sz w:val="28"/>
          <w:szCs w:val="28"/>
          <w:lang w:val="uk-UA"/>
        </w:rPr>
        <w:t xml:space="preserve"> </w:t>
      </w:r>
      <w:r w:rsidRPr="00B11EAA">
        <w:rPr>
          <w:b/>
          <w:sz w:val="28"/>
          <w:szCs w:val="28"/>
          <w:lang w:val="uk-UA"/>
        </w:rPr>
        <w:t>ВИРІШИЛА:</w:t>
      </w:r>
    </w:p>
    <w:p w:rsidR="00122D25" w:rsidRPr="00574559" w:rsidRDefault="00122D25" w:rsidP="00122D25">
      <w:pPr>
        <w:pStyle w:val="af4"/>
        <w:spacing w:before="0" w:beforeAutospacing="0" w:after="0" w:afterAutospacing="0" w:line="257" w:lineRule="atLeast"/>
        <w:ind w:firstLine="708"/>
        <w:rPr>
          <w:color w:val="202020"/>
          <w:sz w:val="26"/>
          <w:szCs w:val="26"/>
          <w:lang w:val="uk-UA"/>
        </w:rPr>
      </w:pPr>
      <w:r w:rsidRPr="00574559">
        <w:rPr>
          <w:color w:val="202020"/>
          <w:sz w:val="26"/>
          <w:szCs w:val="26"/>
          <w:lang w:val="uk-UA"/>
        </w:rPr>
        <w:t>1. Внести  зміни до міської цільової програми «Безпечне місто Обухів» на 2017-2020 роки, що затверджена рішенням Обухівської міської ради від 30.11.2017 року №627 ( надалі-Програма), :</w:t>
      </w:r>
    </w:p>
    <w:p w:rsidR="00122D25" w:rsidRPr="00574559" w:rsidRDefault="00122D25" w:rsidP="00122D25">
      <w:pPr>
        <w:rPr>
          <w:color w:val="202020"/>
          <w:sz w:val="26"/>
          <w:szCs w:val="26"/>
          <w:lang w:val="uk-UA"/>
        </w:rPr>
      </w:pPr>
      <w:r>
        <w:rPr>
          <w:color w:val="202020"/>
          <w:sz w:val="26"/>
          <w:szCs w:val="26"/>
          <w:lang w:val="uk-UA"/>
        </w:rPr>
        <w:t xml:space="preserve">           </w:t>
      </w:r>
      <w:r w:rsidRPr="00574559">
        <w:rPr>
          <w:color w:val="202020"/>
          <w:sz w:val="26"/>
          <w:szCs w:val="26"/>
        </w:rPr>
        <w:t xml:space="preserve">1.1. </w:t>
      </w:r>
      <w:r w:rsidRPr="00574559">
        <w:rPr>
          <w:color w:val="202020"/>
          <w:sz w:val="26"/>
          <w:szCs w:val="26"/>
          <w:lang w:val="uk-UA"/>
        </w:rPr>
        <w:t>підпункт 5.2 пункту 5 Програми Кошторис витрат щодо виконання міської цільової програми «Безпечне місто Обухів» на 2017-2020 роки, на 2018 рік викласти в наступній редакції (згідно додатку)</w:t>
      </w:r>
      <w:r>
        <w:rPr>
          <w:color w:val="202020"/>
          <w:sz w:val="26"/>
          <w:szCs w:val="26"/>
          <w:lang w:val="uk-UA"/>
        </w:rPr>
        <w:t>.</w:t>
      </w:r>
      <w:r w:rsidRPr="00574559">
        <w:rPr>
          <w:color w:val="202020"/>
          <w:sz w:val="26"/>
          <w:szCs w:val="26"/>
        </w:rPr>
        <w:t xml:space="preserve"> </w:t>
      </w:r>
    </w:p>
    <w:p w:rsidR="00122D25" w:rsidRPr="00574559" w:rsidRDefault="00122D25" w:rsidP="00122D25">
      <w:pPr>
        <w:pStyle w:val="af4"/>
        <w:spacing w:before="0" w:beforeAutospacing="0" w:after="0" w:afterAutospacing="0" w:line="257" w:lineRule="atLeast"/>
        <w:rPr>
          <w:color w:val="202020"/>
          <w:sz w:val="26"/>
          <w:szCs w:val="26"/>
        </w:rPr>
      </w:pPr>
      <w:r w:rsidRPr="00574559">
        <w:rPr>
          <w:color w:val="202020"/>
          <w:sz w:val="26"/>
          <w:szCs w:val="26"/>
        </w:rPr>
        <w:tab/>
        <w:t>2.Фінансовому управлінню виконавчого комітету Обухівської міської ради передбачити кошти на реалізацію заходів Програми у межах бюджетних призначень на 2018 рік.</w:t>
      </w:r>
    </w:p>
    <w:p w:rsidR="00122D25" w:rsidRPr="00574559" w:rsidRDefault="00122D25" w:rsidP="00122D25">
      <w:pPr>
        <w:ind w:firstLine="708"/>
        <w:jc w:val="both"/>
        <w:rPr>
          <w:sz w:val="26"/>
          <w:szCs w:val="26"/>
          <w:lang w:val="uk-UA"/>
        </w:rPr>
      </w:pPr>
      <w:r w:rsidRPr="00574559">
        <w:rPr>
          <w:sz w:val="26"/>
          <w:szCs w:val="26"/>
          <w:lang w:val="uk-UA"/>
        </w:rPr>
        <w:t xml:space="preserve">3.Відділу оборонної  роботи та взаємодії з правоохоронними органами  виконавчого комітету Обухівської міської ради забезпечити виконання заходів Програми та її реалізацію .  </w:t>
      </w:r>
    </w:p>
    <w:p w:rsidR="00122D25" w:rsidRPr="00574559" w:rsidRDefault="00122D25" w:rsidP="00122D25">
      <w:pPr>
        <w:pStyle w:val="af4"/>
        <w:spacing w:before="0" w:beforeAutospacing="0" w:after="0" w:afterAutospacing="0"/>
        <w:ind w:firstLine="708"/>
        <w:jc w:val="both"/>
        <w:rPr>
          <w:rFonts w:eastAsia="Droid Sans Fallback"/>
          <w:bCs/>
          <w:color w:val="000000"/>
          <w:sz w:val="26"/>
          <w:szCs w:val="26"/>
        </w:rPr>
      </w:pPr>
      <w:r w:rsidRPr="00574559">
        <w:rPr>
          <w:color w:val="202020"/>
          <w:sz w:val="26"/>
          <w:szCs w:val="26"/>
        </w:rPr>
        <w:t xml:space="preserve">4.Контроль за виконанням цього рішення покладається на </w:t>
      </w:r>
      <w:r w:rsidRPr="00574559">
        <w:rPr>
          <w:sz w:val="26"/>
          <w:szCs w:val="26"/>
        </w:rPr>
        <w:t xml:space="preserve">постійні комісії: з питань </w:t>
      </w:r>
      <w:r w:rsidR="007A7771">
        <w:rPr>
          <w:sz w:val="26"/>
          <w:szCs w:val="26"/>
        </w:rPr>
        <w:t>планування, бюджету та фінансів</w:t>
      </w:r>
      <w:r w:rsidRPr="00574559">
        <w:rPr>
          <w:sz w:val="26"/>
          <w:szCs w:val="26"/>
        </w:rPr>
        <w:t>.</w:t>
      </w:r>
    </w:p>
    <w:p w:rsidR="00122D25" w:rsidRPr="00574559" w:rsidRDefault="00122D25" w:rsidP="00122D25">
      <w:pPr>
        <w:tabs>
          <w:tab w:val="left" w:pos="-5245"/>
        </w:tabs>
        <w:jc w:val="both"/>
        <w:rPr>
          <w:rStyle w:val="af7"/>
          <w:rFonts w:eastAsia="Droid Sans Fallback"/>
          <w:b w:val="0"/>
          <w:color w:val="000000"/>
          <w:sz w:val="26"/>
          <w:szCs w:val="26"/>
        </w:rPr>
      </w:pPr>
      <w:r w:rsidRPr="00574559">
        <w:rPr>
          <w:sz w:val="26"/>
          <w:szCs w:val="26"/>
        </w:rPr>
        <w:tab/>
        <w:t xml:space="preserve"> </w:t>
      </w:r>
    </w:p>
    <w:p w:rsidR="00122D25" w:rsidRDefault="00122D25" w:rsidP="00122D25">
      <w:pPr>
        <w:jc w:val="both"/>
        <w:rPr>
          <w:rStyle w:val="af7"/>
          <w:rFonts w:eastAsia="Droid Sans Fallback"/>
          <w:color w:val="000000"/>
          <w:sz w:val="26"/>
          <w:szCs w:val="26"/>
          <w:lang w:val="uk-UA"/>
        </w:rPr>
      </w:pPr>
      <w:r w:rsidRPr="00574559">
        <w:rPr>
          <w:rStyle w:val="af7"/>
          <w:rFonts w:eastAsia="Droid Sans Fallback"/>
          <w:color w:val="000000"/>
          <w:sz w:val="26"/>
          <w:szCs w:val="26"/>
        </w:rPr>
        <w:t>Міськи</w:t>
      </w:r>
      <w:r w:rsidRPr="00574559">
        <w:rPr>
          <w:rStyle w:val="af7"/>
          <w:rFonts w:eastAsia="Droid Sans Fallback"/>
          <w:color w:val="000000"/>
          <w:sz w:val="26"/>
          <w:szCs w:val="26"/>
          <w:lang w:val="uk-UA"/>
        </w:rPr>
        <w:t xml:space="preserve">й </w:t>
      </w:r>
      <w:r w:rsidRPr="00574559">
        <w:rPr>
          <w:rStyle w:val="af7"/>
          <w:rFonts w:eastAsia="Droid Sans Fallback"/>
          <w:color w:val="000000"/>
          <w:sz w:val="26"/>
          <w:szCs w:val="26"/>
        </w:rPr>
        <w:t xml:space="preserve">голова                                                          </w:t>
      </w:r>
      <w:r w:rsidRPr="00574559">
        <w:rPr>
          <w:rStyle w:val="af7"/>
          <w:rFonts w:eastAsia="Droid Sans Fallback"/>
          <w:color w:val="000000"/>
          <w:sz w:val="26"/>
          <w:szCs w:val="26"/>
          <w:lang w:val="uk-UA"/>
        </w:rPr>
        <w:t xml:space="preserve">                </w:t>
      </w:r>
      <w:r w:rsidRPr="00574559">
        <w:rPr>
          <w:rStyle w:val="af7"/>
          <w:rFonts w:eastAsia="Droid Sans Fallback"/>
          <w:color w:val="000000"/>
          <w:sz w:val="26"/>
          <w:szCs w:val="26"/>
        </w:rPr>
        <w:t>О.М.Левченко</w:t>
      </w:r>
    </w:p>
    <w:p w:rsidR="007A7771" w:rsidRPr="007A7771" w:rsidRDefault="007A7771" w:rsidP="00122D25">
      <w:pPr>
        <w:jc w:val="both"/>
        <w:rPr>
          <w:sz w:val="26"/>
          <w:szCs w:val="26"/>
          <w:lang w:val="uk-UA"/>
        </w:rPr>
      </w:pPr>
    </w:p>
    <w:p w:rsidR="00122D25" w:rsidRPr="00574559" w:rsidRDefault="00122D25" w:rsidP="00122D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574559">
        <w:rPr>
          <w:szCs w:val="24"/>
        </w:rPr>
        <w:t>м. Обухів № _______- 41-</w:t>
      </w:r>
      <w:r w:rsidRPr="00574559">
        <w:rPr>
          <w:szCs w:val="24"/>
          <w:lang w:val="en-US"/>
        </w:rPr>
        <w:t>V</w:t>
      </w:r>
      <w:r w:rsidRPr="00574559">
        <w:rPr>
          <w:szCs w:val="24"/>
        </w:rPr>
        <w:t xml:space="preserve">ІІ </w:t>
      </w:r>
    </w:p>
    <w:p w:rsidR="00122D25" w:rsidRDefault="00122D25" w:rsidP="00122D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r w:rsidRPr="00574559">
        <w:rPr>
          <w:szCs w:val="24"/>
        </w:rPr>
        <w:t>від  2</w:t>
      </w:r>
      <w:r w:rsidR="002843CD">
        <w:rPr>
          <w:szCs w:val="24"/>
        </w:rPr>
        <w:t>7</w:t>
      </w:r>
      <w:r w:rsidRPr="00574559">
        <w:rPr>
          <w:szCs w:val="24"/>
        </w:rPr>
        <w:t xml:space="preserve">.11.2018 року  </w:t>
      </w:r>
      <w:r w:rsidRPr="00574559">
        <w:rPr>
          <w:rFonts w:ascii="Times New Roman" w:hAnsi="Times New Roman"/>
          <w:sz w:val="24"/>
          <w:szCs w:val="24"/>
        </w:rPr>
        <w:t>вик. М.В. Карпенко</w:t>
      </w:r>
    </w:p>
    <w:p w:rsidR="007A7771" w:rsidRDefault="007A7771" w:rsidP="00122D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rsidR="007A7771" w:rsidRDefault="007A7771" w:rsidP="00122D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rsidR="007A7771" w:rsidRPr="00574559" w:rsidRDefault="007A7771" w:rsidP="00122D2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rsidR="00122D25" w:rsidRP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lang w:val="uk-UA"/>
        </w:rPr>
      </w:pPr>
      <w:r>
        <w:rPr>
          <w:lang w:val="uk-UA"/>
        </w:rPr>
        <w:lastRenderedPageBreak/>
        <w:t>д</w:t>
      </w:r>
      <w:r w:rsidRPr="00122D25">
        <w:rPr>
          <w:lang w:val="uk-UA"/>
        </w:rPr>
        <w:t xml:space="preserve">одаток                                                                                  </w:t>
      </w:r>
    </w:p>
    <w:p w:rsidR="00122D25" w:rsidRP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lang w:val="uk-UA" w:eastAsia="ar-SA"/>
        </w:rPr>
      </w:pPr>
      <w:r w:rsidRPr="00122D25">
        <w:rPr>
          <w:lang w:val="uk-UA"/>
        </w:rPr>
        <w:t xml:space="preserve">                                                                                 до </w:t>
      </w:r>
      <w:r w:rsidRPr="00122D25">
        <w:rPr>
          <w:bCs/>
          <w:lang w:val="uk-UA"/>
        </w:rPr>
        <w:t xml:space="preserve">рішення Обухівської міської </w:t>
      </w:r>
    </w:p>
    <w:p w:rsidR="00122D25" w:rsidRP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Cs/>
          <w:lang w:val="uk-UA"/>
        </w:rPr>
      </w:pPr>
      <w:r w:rsidRPr="00122D25">
        <w:rPr>
          <w:bCs/>
          <w:lang w:val="uk-UA"/>
        </w:rPr>
        <w:t xml:space="preserve">                                                  </w:t>
      </w:r>
      <w:r>
        <w:rPr>
          <w:bCs/>
          <w:lang w:val="uk-UA"/>
        </w:rPr>
        <w:t xml:space="preserve">                      ради від 27</w:t>
      </w:r>
      <w:r w:rsidRPr="00122D25">
        <w:rPr>
          <w:bCs/>
          <w:lang w:val="uk-UA"/>
        </w:rPr>
        <w:t>.11.201</w:t>
      </w:r>
      <w:r>
        <w:rPr>
          <w:bCs/>
          <w:lang w:val="uk-UA"/>
        </w:rPr>
        <w:t>8</w:t>
      </w:r>
      <w:r w:rsidRPr="00122D25">
        <w:rPr>
          <w:bCs/>
          <w:lang w:val="uk-UA"/>
        </w:rPr>
        <w:t xml:space="preserve"> № </w:t>
      </w:r>
      <w:r>
        <w:rPr>
          <w:bCs/>
          <w:lang w:val="uk-UA"/>
        </w:rPr>
        <w:t>______</w:t>
      </w:r>
      <w:r w:rsidRPr="00122D25">
        <w:rPr>
          <w:bCs/>
          <w:lang w:val="uk-UA"/>
        </w:rPr>
        <w:t>-</w:t>
      </w:r>
      <w:r>
        <w:rPr>
          <w:bCs/>
          <w:lang w:val="uk-UA"/>
        </w:rPr>
        <w:t>41</w:t>
      </w:r>
      <w:r w:rsidRPr="00122D25">
        <w:rPr>
          <w:bCs/>
          <w:lang w:val="uk-UA"/>
        </w:rPr>
        <w:t xml:space="preserve">-УІІ                                                                                                                               </w:t>
      </w:r>
    </w:p>
    <w:p w:rsid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lang w:val="uk-UA"/>
        </w:rPr>
      </w:pPr>
    </w:p>
    <w:p w:rsidR="00122D25" w:rsidRP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lang w:val="uk-UA"/>
        </w:rPr>
      </w:pPr>
      <w:r w:rsidRPr="00122D25">
        <w:rPr>
          <w:b/>
          <w:bCs/>
          <w:lang w:val="uk-UA"/>
        </w:rPr>
        <w:t>Кошторис</w:t>
      </w:r>
    </w:p>
    <w:p w:rsidR="00122D25" w:rsidRPr="00122D25" w:rsidRDefault="00122D25" w:rsidP="0012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lang w:val="uk-UA" w:eastAsia="ar-SA"/>
        </w:rPr>
      </w:pPr>
      <w:r w:rsidRPr="00122D25">
        <w:rPr>
          <w:b/>
          <w:bCs/>
          <w:lang w:val="uk-UA"/>
        </w:rPr>
        <w:t>витрат щодо виконання міської цільової програми «Безпечне місто Обухів» на 2017-2020 роки на 2018 рік</w:t>
      </w:r>
      <w:r w:rsidRPr="00122D25">
        <w:rPr>
          <w:b/>
          <w:lang w:val="uk-UA"/>
        </w:rPr>
        <w:t xml:space="preserve"> </w:t>
      </w:r>
      <w:r w:rsidRPr="00122D25">
        <w:rPr>
          <w:b/>
          <w:bCs/>
          <w:color w:val="777777"/>
          <w:lang w:val="uk-UA"/>
        </w:rPr>
        <w:t xml:space="preserve"> </w:t>
      </w:r>
    </w:p>
    <w:tbl>
      <w:tblPr>
        <w:tblW w:w="10113"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tblPr>
      <w:tblGrid>
        <w:gridCol w:w="575"/>
        <w:gridCol w:w="1985"/>
        <w:gridCol w:w="850"/>
        <w:gridCol w:w="851"/>
        <w:gridCol w:w="850"/>
        <w:gridCol w:w="709"/>
        <w:gridCol w:w="1985"/>
        <w:gridCol w:w="2308"/>
      </w:tblGrid>
      <w:tr w:rsidR="00122D25" w:rsidTr="00E111CB">
        <w:tc>
          <w:tcPr>
            <w:tcW w:w="575" w:type="dxa"/>
            <w:vMerge w:val="restart"/>
            <w:tcBorders>
              <w:top w:val="outset" w:sz="6" w:space="0" w:color="auto"/>
              <w:left w:val="outset" w:sz="6" w:space="0" w:color="auto"/>
              <w:bottom w:val="outset" w:sz="6" w:space="0" w:color="auto"/>
              <w:right w:val="outset" w:sz="6" w:space="0" w:color="auto"/>
            </w:tcBorders>
            <w:vAlign w:val="center"/>
            <w:hideMark/>
          </w:tcPr>
          <w:p w:rsidR="00122D25" w:rsidRPr="00122D25" w:rsidRDefault="00122D25" w:rsidP="00E111CB">
            <w:pPr>
              <w:spacing w:after="150"/>
              <w:jc w:val="center"/>
              <w:rPr>
                <w:lang w:val="uk-UA"/>
              </w:rPr>
            </w:pPr>
            <w:r w:rsidRPr="00122D25">
              <w:rPr>
                <w:lang w:val="uk-UA"/>
              </w:rPr>
              <w:t>№</w:t>
            </w:r>
            <w:r w:rsidRPr="00122D25">
              <w:rPr>
                <w:lang w:val="uk-UA"/>
              </w:rPr>
              <w:br/>
              <w:t>з/п</w:t>
            </w:r>
          </w:p>
        </w:tc>
        <w:tc>
          <w:tcPr>
            <w:tcW w:w="1985" w:type="dxa"/>
            <w:vMerge w:val="restart"/>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rsidRPr="00122D25">
              <w:rPr>
                <w:lang w:val="uk-UA"/>
              </w:rPr>
              <w:t>Зміст з</w:t>
            </w:r>
            <w:r>
              <w:t>аходів</w:t>
            </w:r>
          </w:p>
        </w:tc>
        <w:tc>
          <w:tcPr>
            <w:tcW w:w="3260" w:type="dxa"/>
            <w:gridSpan w:val="4"/>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 xml:space="preserve">Необхідно коштів </w:t>
            </w:r>
            <w:r>
              <w:rPr>
                <w:b/>
              </w:rPr>
              <w:t>(тис.грн/рік</w:t>
            </w:r>
            <w:r>
              <w:t>)</w:t>
            </w:r>
          </w:p>
        </w:tc>
        <w:tc>
          <w:tcPr>
            <w:tcW w:w="1985" w:type="dxa"/>
            <w:vMerge w:val="restart"/>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Джерело фінансування</w:t>
            </w:r>
          </w:p>
        </w:tc>
        <w:tc>
          <w:tcPr>
            <w:tcW w:w="2308" w:type="dxa"/>
            <w:vMerge w:val="restart"/>
            <w:tcBorders>
              <w:top w:val="outset" w:sz="6" w:space="0" w:color="auto"/>
              <w:left w:val="outset" w:sz="6" w:space="0" w:color="auto"/>
              <w:bottom w:val="outset" w:sz="6" w:space="0" w:color="auto"/>
              <w:right w:val="single" w:sz="4" w:space="0" w:color="auto"/>
            </w:tcBorders>
            <w:vAlign w:val="center"/>
            <w:hideMark/>
          </w:tcPr>
          <w:p w:rsidR="00122D25" w:rsidRDefault="00122D25" w:rsidP="00E111CB">
            <w:pPr>
              <w:spacing w:after="150"/>
              <w:jc w:val="center"/>
            </w:pPr>
            <w:r>
              <w:t>Відповідальні виконавці</w:t>
            </w:r>
          </w:p>
        </w:tc>
      </w:tr>
      <w:tr w:rsidR="00122D25" w:rsidTr="00E111CB">
        <w:trPr>
          <w:trHeight w:val="941"/>
        </w:trPr>
        <w:tc>
          <w:tcPr>
            <w:tcW w:w="575" w:type="dxa"/>
            <w:vMerge/>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tc>
        <w:tc>
          <w:tcPr>
            <w:tcW w:w="1985" w:type="dxa"/>
            <w:vMerge/>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tc>
        <w:tc>
          <w:tcPr>
            <w:tcW w:w="850" w:type="dxa"/>
            <w:tcBorders>
              <w:top w:val="outset" w:sz="6" w:space="0" w:color="auto"/>
              <w:left w:val="outset" w:sz="6" w:space="0" w:color="auto"/>
              <w:bottom w:val="outset" w:sz="6" w:space="0" w:color="auto"/>
              <w:right w:val="outset" w:sz="6" w:space="0" w:color="auto"/>
            </w:tcBorders>
            <w:hideMark/>
          </w:tcPr>
          <w:p w:rsidR="00122D25" w:rsidRDefault="00122D25" w:rsidP="00E111CB">
            <w:pPr>
              <w:spacing w:after="150"/>
              <w:jc w:val="center"/>
            </w:pPr>
            <w:r>
              <w:rPr>
                <w:b/>
                <w:bCs/>
              </w:rPr>
              <w:t xml:space="preserve"> 2017</w:t>
            </w:r>
          </w:p>
        </w:tc>
        <w:tc>
          <w:tcPr>
            <w:tcW w:w="851" w:type="dxa"/>
            <w:tcBorders>
              <w:top w:val="outset" w:sz="6" w:space="0" w:color="auto"/>
              <w:left w:val="outset" w:sz="6" w:space="0" w:color="auto"/>
              <w:bottom w:val="outset" w:sz="6" w:space="0" w:color="auto"/>
              <w:right w:val="outset" w:sz="6" w:space="0" w:color="auto"/>
            </w:tcBorders>
            <w:hideMark/>
          </w:tcPr>
          <w:p w:rsidR="00122D25" w:rsidRDefault="00122D25" w:rsidP="00E111CB">
            <w:pPr>
              <w:spacing w:after="150"/>
              <w:jc w:val="center"/>
            </w:pPr>
            <w:r>
              <w:rPr>
                <w:b/>
                <w:bCs/>
              </w:rPr>
              <w:t>2018</w:t>
            </w:r>
          </w:p>
        </w:tc>
        <w:tc>
          <w:tcPr>
            <w:tcW w:w="850" w:type="dxa"/>
            <w:tcBorders>
              <w:top w:val="outset" w:sz="6" w:space="0" w:color="auto"/>
              <w:left w:val="outset" w:sz="6" w:space="0" w:color="auto"/>
              <w:bottom w:val="outset" w:sz="6" w:space="0" w:color="auto"/>
              <w:right w:val="single" w:sz="4" w:space="0" w:color="auto"/>
            </w:tcBorders>
            <w:hideMark/>
          </w:tcPr>
          <w:p w:rsidR="00122D25" w:rsidRDefault="00122D25" w:rsidP="00E111CB">
            <w:pPr>
              <w:spacing w:after="150"/>
              <w:jc w:val="center"/>
            </w:pPr>
            <w:r>
              <w:rPr>
                <w:b/>
                <w:bCs/>
              </w:rPr>
              <w:t>2019</w:t>
            </w:r>
          </w:p>
        </w:tc>
        <w:tc>
          <w:tcPr>
            <w:tcW w:w="709" w:type="dxa"/>
            <w:tcBorders>
              <w:top w:val="outset" w:sz="6" w:space="0" w:color="auto"/>
              <w:left w:val="single" w:sz="4" w:space="0" w:color="auto"/>
              <w:bottom w:val="outset" w:sz="6" w:space="0" w:color="auto"/>
              <w:right w:val="outset" w:sz="6" w:space="0" w:color="auto"/>
            </w:tcBorders>
            <w:hideMark/>
          </w:tcPr>
          <w:p w:rsidR="00122D25" w:rsidRDefault="00122D25" w:rsidP="00E111CB">
            <w:pPr>
              <w:spacing w:after="150"/>
              <w:jc w:val="center"/>
              <w:rPr>
                <w:b/>
              </w:rPr>
            </w:pPr>
            <w:r>
              <w:rPr>
                <w:b/>
              </w:rPr>
              <w:t>2020</w:t>
            </w:r>
          </w:p>
        </w:tc>
        <w:tc>
          <w:tcPr>
            <w:tcW w:w="1985" w:type="dxa"/>
            <w:vMerge/>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tc>
        <w:tc>
          <w:tcPr>
            <w:tcW w:w="2308" w:type="dxa"/>
            <w:vMerge/>
            <w:tcBorders>
              <w:top w:val="outset" w:sz="6" w:space="0" w:color="auto"/>
              <w:left w:val="outset" w:sz="6" w:space="0" w:color="auto"/>
              <w:bottom w:val="outset" w:sz="6" w:space="0" w:color="auto"/>
              <w:right w:val="single" w:sz="4" w:space="0" w:color="auto"/>
            </w:tcBorders>
            <w:vAlign w:val="center"/>
            <w:hideMark/>
          </w:tcPr>
          <w:p w:rsidR="00122D25" w:rsidRDefault="00122D25" w:rsidP="00E111CB"/>
        </w:tc>
      </w:tr>
      <w:tr w:rsidR="00122D25" w:rsidTr="00E111CB">
        <w:trPr>
          <w:trHeight w:val="65"/>
        </w:trPr>
        <w:tc>
          <w:tcPr>
            <w:tcW w:w="57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1</w:t>
            </w:r>
          </w:p>
        </w:tc>
        <w:tc>
          <w:tcPr>
            <w:tcW w:w="1985" w:type="dxa"/>
            <w:tcBorders>
              <w:top w:val="outset" w:sz="6" w:space="0" w:color="auto"/>
              <w:left w:val="outset" w:sz="6" w:space="0" w:color="auto"/>
              <w:bottom w:val="outset" w:sz="6" w:space="0" w:color="auto"/>
              <w:right w:val="outset" w:sz="6" w:space="0" w:color="auto"/>
            </w:tcBorders>
            <w:hideMark/>
          </w:tcPr>
          <w:p w:rsidR="00122D25" w:rsidRDefault="00122D25" w:rsidP="00E111CB">
            <w:pPr>
              <w:spacing w:after="150"/>
              <w:jc w:val="center"/>
            </w:pPr>
            <w:r>
              <w:t>2</w:t>
            </w:r>
          </w:p>
        </w:tc>
        <w:tc>
          <w:tcPr>
            <w:tcW w:w="850"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3</w:t>
            </w:r>
          </w:p>
        </w:tc>
        <w:tc>
          <w:tcPr>
            <w:tcW w:w="851"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4</w:t>
            </w:r>
          </w:p>
        </w:tc>
        <w:tc>
          <w:tcPr>
            <w:tcW w:w="850" w:type="dxa"/>
            <w:tcBorders>
              <w:top w:val="outset" w:sz="6" w:space="0" w:color="auto"/>
              <w:left w:val="outset" w:sz="6" w:space="0" w:color="auto"/>
              <w:bottom w:val="outset" w:sz="6" w:space="0" w:color="auto"/>
              <w:right w:val="single" w:sz="4" w:space="0" w:color="auto"/>
            </w:tcBorders>
            <w:vAlign w:val="center"/>
            <w:hideMark/>
          </w:tcPr>
          <w:p w:rsidR="00122D25" w:rsidRDefault="00122D25" w:rsidP="00E111CB">
            <w:pPr>
              <w:spacing w:after="150"/>
              <w:jc w:val="center"/>
            </w:pPr>
            <w:r>
              <w:t>5</w:t>
            </w:r>
          </w:p>
        </w:tc>
        <w:tc>
          <w:tcPr>
            <w:tcW w:w="709" w:type="dxa"/>
            <w:tcBorders>
              <w:top w:val="outset" w:sz="6" w:space="0" w:color="auto"/>
              <w:left w:val="single" w:sz="4" w:space="0" w:color="auto"/>
              <w:bottom w:val="outset" w:sz="6" w:space="0" w:color="auto"/>
              <w:right w:val="outset" w:sz="6" w:space="0" w:color="auto"/>
            </w:tcBorders>
            <w:vAlign w:val="center"/>
            <w:hideMark/>
          </w:tcPr>
          <w:p w:rsidR="00122D25" w:rsidRDefault="00122D25" w:rsidP="00E111CB">
            <w:pPr>
              <w:spacing w:after="150"/>
              <w:jc w:val="center"/>
            </w:pPr>
            <w:r>
              <w:t>6</w:t>
            </w:r>
          </w:p>
        </w:tc>
        <w:tc>
          <w:tcPr>
            <w:tcW w:w="198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7</w:t>
            </w:r>
          </w:p>
        </w:tc>
        <w:tc>
          <w:tcPr>
            <w:tcW w:w="2308" w:type="dxa"/>
            <w:tcBorders>
              <w:top w:val="outset" w:sz="6" w:space="0" w:color="auto"/>
              <w:left w:val="outset" w:sz="6" w:space="0" w:color="auto"/>
              <w:bottom w:val="outset" w:sz="6" w:space="0" w:color="auto"/>
              <w:right w:val="single" w:sz="4" w:space="0" w:color="auto"/>
            </w:tcBorders>
            <w:hideMark/>
          </w:tcPr>
          <w:p w:rsidR="00122D25" w:rsidRDefault="00122D25" w:rsidP="00E111CB">
            <w:pPr>
              <w:spacing w:after="150"/>
              <w:jc w:val="center"/>
            </w:pPr>
            <w:r>
              <w:t>8</w:t>
            </w:r>
          </w:p>
        </w:tc>
      </w:tr>
      <w:tr w:rsidR="00122D25" w:rsidTr="00E111CB">
        <w:tc>
          <w:tcPr>
            <w:tcW w:w="575" w:type="dxa"/>
            <w:tcBorders>
              <w:top w:val="outset" w:sz="6" w:space="0" w:color="auto"/>
              <w:left w:val="outset" w:sz="6" w:space="0" w:color="auto"/>
              <w:bottom w:val="outset" w:sz="6" w:space="0" w:color="auto"/>
              <w:right w:val="outset" w:sz="6" w:space="0" w:color="auto"/>
            </w:tcBorders>
          </w:tcPr>
          <w:p w:rsidR="00122D25" w:rsidRPr="00B70E33" w:rsidRDefault="00122D25" w:rsidP="00E111CB">
            <w:pPr>
              <w:jc w:val="center"/>
              <w:rPr>
                <w:szCs w:val="28"/>
                <w:lang w:val="uk-UA"/>
              </w:rPr>
            </w:pPr>
            <w:r w:rsidRPr="00B70E33">
              <w:rPr>
                <w:szCs w:val="28"/>
                <w:lang w:val="uk-UA"/>
              </w:rPr>
              <w:t>1</w:t>
            </w:r>
          </w:p>
        </w:tc>
        <w:tc>
          <w:tcPr>
            <w:tcW w:w="1985" w:type="dxa"/>
            <w:tcBorders>
              <w:top w:val="outset" w:sz="6" w:space="0" w:color="auto"/>
              <w:left w:val="outset" w:sz="6" w:space="0" w:color="auto"/>
              <w:bottom w:val="outset" w:sz="6" w:space="0" w:color="auto"/>
              <w:right w:val="outset" w:sz="6" w:space="0" w:color="auto"/>
            </w:tcBorders>
            <w:vAlign w:val="bottom"/>
            <w:hideMark/>
          </w:tcPr>
          <w:p w:rsidR="00122D25" w:rsidRPr="00800CB0" w:rsidRDefault="00122D25" w:rsidP="00E111CB">
            <w:pPr>
              <w:jc w:val="center"/>
              <w:rPr>
                <w:sz w:val="26"/>
                <w:szCs w:val="26"/>
                <w:lang w:val="uk-UA"/>
              </w:rPr>
            </w:pPr>
            <w:r w:rsidRPr="00800CB0">
              <w:rPr>
                <w:sz w:val="26"/>
                <w:szCs w:val="26"/>
                <w:lang w:val="uk-UA"/>
              </w:rPr>
              <w:t>«Будівництво лінійно – кабельних споруд телекомунікацій (Система відео спостереження вулиць</w:t>
            </w:r>
            <w:r>
              <w:rPr>
                <w:sz w:val="26"/>
                <w:szCs w:val="26"/>
                <w:lang w:val="uk-UA"/>
              </w:rPr>
              <w:t xml:space="preserve"> </w:t>
            </w:r>
            <w:r w:rsidRPr="00800CB0">
              <w:rPr>
                <w:sz w:val="26"/>
                <w:szCs w:val="26"/>
                <w:lang w:val="uk-UA"/>
              </w:rPr>
              <w:t>м. Обухів (Телекомуніка-ційна система «Безпечне місто Обухів»))»</w:t>
            </w:r>
          </w:p>
        </w:tc>
        <w:tc>
          <w:tcPr>
            <w:tcW w:w="850" w:type="dxa"/>
            <w:tcBorders>
              <w:top w:val="outset" w:sz="6" w:space="0" w:color="auto"/>
              <w:left w:val="outset" w:sz="6" w:space="0" w:color="auto"/>
              <w:bottom w:val="outset" w:sz="6" w:space="0" w:color="auto"/>
              <w:right w:val="outset" w:sz="6" w:space="0" w:color="auto"/>
            </w:tcBorders>
            <w:vAlign w:val="center"/>
            <w:hideMark/>
          </w:tcPr>
          <w:p w:rsidR="00122D25" w:rsidRPr="00122D25" w:rsidRDefault="00122D25" w:rsidP="00E111CB">
            <w:pPr>
              <w:jc w:val="center"/>
              <w:rPr>
                <w:rFonts w:eastAsiaTheme="minorEastAsia"/>
                <w:lang w:val="uk-UA" w:eastAsia="uk-UA"/>
              </w:rPr>
            </w:pPr>
          </w:p>
        </w:tc>
        <w:tc>
          <w:tcPr>
            <w:tcW w:w="851" w:type="dxa"/>
            <w:tcBorders>
              <w:top w:val="outset" w:sz="6" w:space="0" w:color="auto"/>
              <w:left w:val="outset" w:sz="6" w:space="0" w:color="auto"/>
              <w:bottom w:val="outset" w:sz="6" w:space="0" w:color="auto"/>
              <w:right w:val="outset" w:sz="6" w:space="0" w:color="auto"/>
            </w:tcBorders>
            <w:vAlign w:val="center"/>
          </w:tcPr>
          <w:p w:rsidR="00122D25" w:rsidRPr="00122D25" w:rsidRDefault="00122D25" w:rsidP="00E111CB">
            <w:pPr>
              <w:jc w:val="center"/>
              <w:rPr>
                <w:b/>
                <w:lang w:val="uk-UA"/>
              </w:rPr>
            </w:pPr>
          </w:p>
          <w:p w:rsidR="00122D25" w:rsidRPr="007B25B0" w:rsidRDefault="00122D25" w:rsidP="00E111CB">
            <w:pPr>
              <w:jc w:val="center"/>
              <w:rPr>
                <w:b/>
                <w:lang w:val="uk-UA"/>
              </w:rPr>
            </w:pPr>
            <w:r>
              <w:rPr>
                <w:b/>
                <w:lang w:val="uk-UA"/>
              </w:rPr>
              <w:t>1033,9</w:t>
            </w:r>
          </w:p>
          <w:p w:rsidR="00122D25" w:rsidRDefault="00122D25" w:rsidP="00E111CB">
            <w:pPr>
              <w:jc w:val="center"/>
              <w:rPr>
                <w:b/>
              </w:rPr>
            </w:pPr>
          </w:p>
        </w:tc>
        <w:tc>
          <w:tcPr>
            <w:tcW w:w="850" w:type="dxa"/>
            <w:tcBorders>
              <w:top w:val="outset" w:sz="6" w:space="0" w:color="auto"/>
              <w:left w:val="outset" w:sz="6" w:space="0" w:color="auto"/>
              <w:bottom w:val="outset" w:sz="6" w:space="0" w:color="auto"/>
              <w:right w:val="single" w:sz="4" w:space="0" w:color="auto"/>
            </w:tcBorders>
            <w:vAlign w:val="center"/>
            <w:hideMark/>
          </w:tcPr>
          <w:p w:rsidR="00122D25" w:rsidRDefault="00122D25" w:rsidP="00E111CB">
            <w:pPr>
              <w:jc w:val="center"/>
            </w:pPr>
          </w:p>
        </w:tc>
        <w:tc>
          <w:tcPr>
            <w:tcW w:w="709" w:type="dxa"/>
            <w:tcBorders>
              <w:top w:val="outset" w:sz="6" w:space="0" w:color="auto"/>
              <w:left w:val="single" w:sz="4" w:space="0" w:color="auto"/>
              <w:bottom w:val="outset" w:sz="6" w:space="0" w:color="auto"/>
              <w:right w:val="outset" w:sz="6" w:space="0" w:color="auto"/>
            </w:tcBorders>
            <w:vAlign w:val="center"/>
          </w:tcPr>
          <w:p w:rsidR="00122D25" w:rsidRDefault="00122D25" w:rsidP="00E111CB">
            <w:pPr>
              <w:jc w:val="center"/>
            </w:pPr>
          </w:p>
        </w:tc>
        <w:tc>
          <w:tcPr>
            <w:tcW w:w="198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jc w:val="center"/>
            </w:pPr>
            <w:r>
              <w:t>Міський бюджет</w:t>
            </w:r>
          </w:p>
        </w:tc>
        <w:tc>
          <w:tcPr>
            <w:tcW w:w="2308" w:type="dxa"/>
            <w:tcBorders>
              <w:top w:val="outset" w:sz="6" w:space="0" w:color="auto"/>
              <w:left w:val="outset" w:sz="6" w:space="0" w:color="auto"/>
              <w:bottom w:val="outset" w:sz="6" w:space="0" w:color="auto"/>
              <w:right w:val="single" w:sz="4" w:space="0" w:color="auto"/>
            </w:tcBorders>
            <w:hideMark/>
          </w:tcPr>
          <w:p w:rsidR="00122D25" w:rsidRDefault="00122D25" w:rsidP="00E111CB">
            <w:pPr>
              <w:jc w:val="center"/>
              <w:rPr>
                <w:lang w:val="uk-UA"/>
              </w:rPr>
            </w:pPr>
          </w:p>
          <w:p w:rsidR="00122D25" w:rsidRDefault="00122D25" w:rsidP="00E111CB">
            <w:pPr>
              <w:jc w:val="center"/>
              <w:rPr>
                <w:lang w:val="uk-UA"/>
              </w:rPr>
            </w:pPr>
          </w:p>
          <w:p w:rsidR="00122D25" w:rsidRDefault="00122D25" w:rsidP="00E111CB">
            <w:pPr>
              <w:jc w:val="center"/>
              <w:rPr>
                <w:lang w:val="uk-UA"/>
              </w:rPr>
            </w:pPr>
          </w:p>
          <w:p w:rsidR="00122D25" w:rsidRDefault="00122D25" w:rsidP="00E111CB">
            <w:pPr>
              <w:jc w:val="center"/>
              <w:rPr>
                <w:lang w:val="uk-UA"/>
              </w:rPr>
            </w:pPr>
          </w:p>
          <w:p w:rsidR="00122D25" w:rsidRDefault="00122D25" w:rsidP="00E111CB">
            <w:pPr>
              <w:jc w:val="center"/>
            </w:pPr>
            <w:r>
              <w:t>Виконавчий комітет Обухівської міської ради</w:t>
            </w:r>
          </w:p>
        </w:tc>
      </w:tr>
      <w:tr w:rsidR="00122D25" w:rsidTr="00E111CB">
        <w:tc>
          <w:tcPr>
            <w:tcW w:w="57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jc w:val="center"/>
            </w:pPr>
            <w:r>
              <w:t> </w:t>
            </w:r>
          </w:p>
        </w:tc>
        <w:tc>
          <w:tcPr>
            <w:tcW w:w="198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pPr>
            <w:r>
              <w:rPr>
                <w:b/>
                <w:bCs/>
              </w:rPr>
              <w:t>РАЗОМ:</w:t>
            </w:r>
          </w:p>
        </w:tc>
        <w:tc>
          <w:tcPr>
            <w:tcW w:w="3260" w:type="dxa"/>
            <w:gridSpan w:val="4"/>
            <w:tcBorders>
              <w:top w:val="outset" w:sz="6" w:space="0" w:color="auto"/>
              <w:left w:val="outset" w:sz="6" w:space="0" w:color="auto"/>
              <w:bottom w:val="outset" w:sz="6" w:space="0" w:color="auto"/>
              <w:right w:val="outset" w:sz="6" w:space="0" w:color="auto"/>
            </w:tcBorders>
            <w:vAlign w:val="center"/>
            <w:hideMark/>
          </w:tcPr>
          <w:p w:rsidR="00122D25" w:rsidRPr="007B25B0" w:rsidRDefault="00122D25" w:rsidP="00E111CB">
            <w:pPr>
              <w:jc w:val="center"/>
              <w:rPr>
                <w:b/>
                <w:lang w:val="uk-UA"/>
              </w:rPr>
            </w:pPr>
            <w:r>
              <w:rPr>
                <w:b/>
                <w:lang w:val="uk-UA"/>
              </w:rPr>
              <w:t>1033,9</w:t>
            </w:r>
          </w:p>
        </w:tc>
        <w:tc>
          <w:tcPr>
            <w:tcW w:w="1985" w:type="dxa"/>
            <w:tcBorders>
              <w:top w:val="outset" w:sz="6" w:space="0" w:color="auto"/>
              <w:left w:val="outset" w:sz="6" w:space="0" w:color="auto"/>
              <w:bottom w:val="outset" w:sz="6" w:space="0" w:color="auto"/>
              <w:right w:val="outset" w:sz="6" w:space="0" w:color="auto"/>
            </w:tcBorders>
            <w:vAlign w:val="center"/>
            <w:hideMark/>
          </w:tcPr>
          <w:p w:rsidR="00122D25" w:rsidRDefault="00122D25" w:rsidP="00E111CB">
            <w:pPr>
              <w:spacing w:after="150"/>
            </w:pPr>
            <w:r>
              <w:rPr>
                <w:b/>
                <w:bCs/>
              </w:rPr>
              <w:t> </w:t>
            </w:r>
          </w:p>
        </w:tc>
        <w:tc>
          <w:tcPr>
            <w:tcW w:w="2308" w:type="dxa"/>
            <w:tcBorders>
              <w:top w:val="outset" w:sz="6" w:space="0" w:color="auto"/>
              <w:left w:val="outset" w:sz="6" w:space="0" w:color="auto"/>
              <w:bottom w:val="outset" w:sz="6" w:space="0" w:color="auto"/>
              <w:right w:val="single" w:sz="4" w:space="0" w:color="auto"/>
            </w:tcBorders>
            <w:hideMark/>
          </w:tcPr>
          <w:p w:rsidR="00122D25" w:rsidRDefault="00122D25" w:rsidP="00E111CB">
            <w:pPr>
              <w:rPr>
                <w:rFonts w:eastAsiaTheme="minorEastAsia"/>
                <w:lang w:eastAsia="uk-UA"/>
              </w:rPr>
            </w:pPr>
          </w:p>
        </w:tc>
      </w:tr>
    </w:tbl>
    <w:p w:rsidR="00122D25" w:rsidRDefault="00122D25" w:rsidP="00122D25">
      <w:pPr>
        <w:pStyle w:val="af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30" w:lineRule="atLeast"/>
        <w:rPr>
          <w:lang w:val="uk-UA"/>
        </w:rPr>
      </w:pPr>
    </w:p>
    <w:p w:rsidR="00122D25" w:rsidRDefault="00122D25" w:rsidP="00122D25">
      <w:pPr>
        <w:pStyle w:val="af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30" w:lineRule="atLeast"/>
        <w:rPr>
          <w:lang w:val="uk-UA"/>
        </w:rPr>
      </w:pPr>
      <w:r>
        <w:rPr>
          <w:lang w:val="uk-UA"/>
        </w:rPr>
        <w:t xml:space="preserve">Секретар міської ради </w:t>
      </w:r>
      <w:r>
        <w:rPr>
          <w:lang w:val="uk-UA"/>
        </w:rPr>
        <w:tab/>
      </w:r>
      <w:r>
        <w:rPr>
          <w:lang w:val="uk-UA"/>
        </w:rPr>
        <w:tab/>
      </w:r>
      <w:r>
        <w:rPr>
          <w:lang w:val="uk-UA"/>
        </w:rPr>
        <w:tab/>
      </w:r>
      <w:r>
        <w:rPr>
          <w:lang w:val="uk-UA"/>
        </w:rPr>
        <w:tab/>
      </w:r>
      <w:r>
        <w:rPr>
          <w:lang w:val="uk-UA"/>
        </w:rPr>
        <w:tab/>
      </w:r>
      <w:r>
        <w:rPr>
          <w:lang w:val="uk-UA"/>
        </w:rPr>
        <w:tab/>
        <w:t xml:space="preserve">С.М.Клочко </w:t>
      </w:r>
    </w:p>
    <w:p w:rsidR="00122D25" w:rsidRPr="00122D25" w:rsidRDefault="00122D25" w:rsidP="00122D25">
      <w:pPr>
        <w:pStyle w:val="af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30" w:lineRule="atLeast"/>
        <w:rPr>
          <w:lang w:val="uk-UA"/>
        </w:rPr>
      </w:pPr>
    </w:p>
    <w:p w:rsidR="00122D25" w:rsidRDefault="00122D25" w:rsidP="00122D25">
      <w:pPr>
        <w:pStyle w:val="af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30" w:lineRule="atLeast"/>
      </w:pPr>
    </w:p>
    <w:p w:rsidR="00122D25" w:rsidRDefault="00122D25" w:rsidP="00122D25">
      <w:pPr>
        <w:tabs>
          <w:tab w:val="num" w:pos="540"/>
        </w:tabs>
        <w:ind w:right="-5"/>
      </w:pPr>
      <w:r>
        <w:t xml:space="preserve">Начальник  відділу оборонної роботи та взаємодії з                                                                                 </w:t>
      </w:r>
    </w:p>
    <w:p w:rsidR="00122D25" w:rsidRDefault="00122D25" w:rsidP="00122D25">
      <w:pPr>
        <w:tabs>
          <w:tab w:val="left" w:pos="7605"/>
        </w:tabs>
        <w:rPr>
          <w:lang w:val="uk-UA"/>
        </w:rPr>
      </w:pPr>
      <w:r>
        <w:rPr>
          <w:lang w:val="uk-UA"/>
        </w:rPr>
        <w:t>п</w:t>
      </w:r>
      <w:r>
        <w:t>равоохоронними</w:t>
      </w:r>
      <w:r>
        <w:rPr>
          <w:lang w:val="uk-UA"/>
        </w:rPr>
        <w:t xml:space="preserve"> </w:t>
      </w:r>
      <w:r>
        <w:t>органами</w:t>
      </w:r>
      <w:r>
        <w:rPr>
          <w:lang w:val="uk-UA"/>
        </w:rPr>
        <w:t xml:space="preserve"> виконавчого комітету</w:t>
      </w:r>
      <w:r>
        <w:rPr>
          <w:lang w:val="uk-UA"/>
        </w:rPr>
        <w:tab/>
      </w:r>
      <w:r>
        <w:t>М.В. Карпенко</w:t>
      </w: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Default="00122D25" w:rsidP="00122D25">
      <w:pPr>
        <w:tabs>
          <w:tab w:val="left" w:pos="7605"/>
        </w:tabs>
        <w:rPr>
          <w:lang w:val="uk-UA"/>
        </w:rPr>
      </w:pPr>
    </w:p>
    <w:p w:rsidR="00122D25" w:rsidRPr="00122D25" w:rsidRDefault="00122D25" w:rsidP="00122D25">
      <w:pPr>
        <w:tabs>
          <w:tab w:val="left" w:pos="7605"/>
        </w:tabs>
        <w:rPr>
          <w:lang w:val="uk-UA"/>
        </w:rPr>
      </w:pPr>
    </w:p>
    <w:p w:rsidR="00122D25" w:rsidRDefault="00122D25" w:rsidP="004972FC">
      <w:pPr>
        <w:tabs>
          <w:tab w:val="left" w:pos="6585"/>
        </w:tabs>
        <w:spacing w:line="300" w:lineRule="atLeast"/>
        <w:jc w:val="right"/>
        <w:rPr>
          <w:rFonts w:ascii="Calibri" w:hAnsi="Calibri" w:cs="Calibri"/>
          <w:lang w:val="uk-UA" w:eastAsia="uk-UA"/>
        </w:rPr>
      </w:pPr>
    </w:p>
    <w:p w:rsidR="00FB5AEC" w:rsidRPr="00793F52" w:rsidRDefault="00177D6E" w:rsidP="00FB5AEC">
      <w:pPr>
        <w:pStyle w:val="a4"/>
        <w:widowControl w:val="0"/>
        <w:spacing w:line="249" w:lineRule="auto"/>
        <w:ind w:left="5812"/>
        <w:jc w:val="left"/>
        <w:rPr>
          <w:b w:val="0"/>
        </w:rPr>
      </w:pPr>
      <w:r>
        <w:rPr>
          <w:b w:val="0"/>
        </w:rPr>
        <w:lastRenderedPageBreak/>
        <w:pict>
          <v:shape id="_x0000_s1153" type="#_x0000_t75" style="position:absolute;left:0;text-align:left;margin-left:193.7pt;margin-top:-14.95pt;width:39.45pt;height:50.4pt;z-index:251722752" o:allowincell="f">
            <v:imagedata r:id="rId8" o:title=""/>
            <w10:wrap type="topAndBottom"/>
          </v:shape>
          <o:OLEObject Type="Embed" ProgID="MS_ClipArt_Gallery" ShapeID="_x0000_s1153" DrawAspect="Content" ObjectID="_1604736385" r:id="rId56"/>
        </w:pict>
      </w:r>
      <w:r w:rsidR="00FB5AEC" w:rsidRPr="00793F52">
        <w:rPr>
          <w:b w:val="0"/>
        </w:rPr>
        <w:t xml:space="preserve">               </w:t>
      </w:r>
      <w:r w:rsidR="00C57B97">
        <w:rPr>
          <w:b w:val="0"/>
        </w:rPr>
        <w:t>24.</w:t>
      </w:r>
      <w:r w:rsidR="00FB5AEC">
        <w:rPr>
          <w:b w:val="0"/>
        </w:rPr>
        <w:t>ПРОЕКТ</w:t>
      </w:r>
      <w:r w:rsidR="00FB5AEC" w:rsidRPr="00793F52">
        <w:rPr>
          <w:b w:val="0"/>
        </w:rPr>
        <w:t xml:space="preserve">                     </w:t>
      </w:r>
    </w:p>
    <w:p w:rsidR="00FB5AEC" w:rsidRDefault="00FB5AEC" w:rsidP="00FB5AEC">
      <w:pPr>
        <w:pStyle w:val="aff6"/>
        <w:rPr>
          <w:sz w:val="28"/>
        </w:rPr>
      </w:pPr>
      <w:r>
        <w:rPr>
          <w:sz w:val="28"/>
        </w:rPr>
        <w:t xml:space="preserve">ОБУХІВСЬКА МІСЬКА РАДА                      </w:t>
      </w:r>
      <w:r>
        <w:rPr>
          <w:b w:val="0"/>
          <w:sz w:val="28"/>
        </w:rPr>
        <w:t xml:space="preserve"> </w:t>
      </w:r>
    </w:p>
    <w:p w:rsidR="00FB5AEC" w:rsidRDefault="00FB5AEC" w:rsidP="00FB5AEC">
      <w:pPr>
        <w:pStyle w:val="af2"/>
        <w:rPr>
          <w:lang w:val="uk-UA"/>
        </w:rPr>
      </w:pPr>
      <w:r>
        <w:rPr>
          <w:lang w:val="uk-UA"/>
        </w:rPr>
        <w:t>КИЇВСЬКОЇ ОБЛАСТІ</w:t>
      </w:r>
    </w:p>
    <w:p w:rsidR="00FB5AEC" w:rsidRDefault="00FB5AEC" w:rsidP="00FB5AEC">
      <w:pPr>
        <w:pStyle w:val="af2"/>
        <w:rPr>
          <w:lang w:val="uk-UA"/>
        </w:rPr>
      </w:pPr>
      <w:r>
        <w:rPr>
          <w:lang w:val="uk-UA"/>
        </w:rPr>
        <w:t xml:space="preserve">  Сорок перша  сесія сьомого  скликання </w:t>
      </w:r>
    </w:p>
    <w:p w:rsidR="00FB5AEC" w:rsidRDefault="00FB5AEC" w:rsidP="00FB5AEC">
      <w:pPr>
        <w:pStyle w:val="af2"/>
        <w:jc w:val="left"/>
        <w:rPr>
          <w:szCs w:val="28"/>
          <w:lang w:val="uk-UA"/>
        </w:rPr>
      </w:pPr>
      <w:r>
        <w:rPr>
          <w:szCs w:val="28"/>
          <w:lang w:val="uk-UA"/>
        </w:rPr>
        <w:t xml:space="preserve">                                                   </w:t>
      </w:r>
      <w:r w:rsidRPr="005057EA">
        <w:rPr>
          <w:szCs w:val="28"/>
          <w:lang w:val="uk-UA"/>
        </w:rPr>
        <w:t>Р І Ш Е Н Н Я</w:t>
      </w:r>
    </w:p>
    <w:p w:rsidR="00FB5AEC" w:rsidRDefault="00FB5AEC" w:rsidP="00FB5AEC">
      <w:pPr>
        <w:rPr>
          <w:b/>
          <w:sz w:val="28"/>
          <w:szCs w:val="28"/>
          <w:lang w:val="uk-UA"/>
        </w:rPr>
      </w:pPr>
    </w:p>
    <w:p w:rsidR="00FB5AEC" w:rsidRPr="007D6721" w:rsidRDefault="00FB5AEC" w:rsidP="00FB5AEC">
      <w:pPr>
        <w:jc w:val="both"/>
        <w:rPr>
          <w:bCs/>
          <w:lang w:val="uk-UA"/>
        </w:rPr>
      </w:pPr>
      <w:r w:rsidRPr="007D6721">
        <w:rPr>
          <w:bCs/>
          <w:lang w:val="uk-UA"/>
        </w:rPr>
        <w:t xml:space="preserve">     Про</w:t>
      </w:r>
      <w:r>
        <w:rPr>
          <w:bCs/>
          <w:lang w:val="uk-UA"/>
        </w:rPr>
        <w:t xml:space="preserve"> внесення змін до </w:t>
      </w:r>
      <w:r w:rsidRPr="007D6721">
        <w:rPr>
          <w:bCs/>
          <w:lang w:val="uk-UA"/>
        </w:rPr>
        <w:t xml:space="preserve">Міської цільової програми </w:t>
      </w:r>
      <w:r>
        <w:rPr>
          <w:bCs/>
          <w:lang w:val="uk-UA"/>
        </w:rPr>
        <w:t xml:space="preserve">«Імунопрофілактика та захист населення міста Обухів від інфекційних хвороб </w:t>
      </w:r>
      <w:r w:rsidRPr="007D6721">
        <w:rPr>
          <w:lang w:val="uk-UA"/>
        </w:rPr>
        <w:t>на 2018  рік</w:t>
      </w:r>
      <w:r>
        <w:rPr>
          <w:lang w:val="uk-UA"/>
        </w:rPr>
        <w:t>»</w:t>
      </w:r>
      <w:r w:rsidRPr="007D6721">
        <w:rPr>
          <w:bCs/>
          <w:lang w:val="uk-UA"/>
        </w:rPr>
        <w:t xml:space="preserve"> </w:t>
      </w:r>
    </w:p>
    <w:p w:rsidR="00FB5AEC" w:rsidRPr="007D6721" w:rsidRDefault="00FB5AEC" w:rsidP="00FB5AEC">
      <w:pPr>
        <w:jc w:val="both"/>
        <w:rPr>
          <w:bCs/>
          <w:lang w:val="uk-UA"/>
        </w:rPr>
      </w:pPr>
    </w:p>
    <w:p w:rsidR="00FB5AEC" w:rsidRPr="005F5EA3" w:rsidRDefault="00FB5AEC" w:rsidP="00FB5AEC">
      <w:pPr>
        <w:jc w:val="both"/>
        <w:rPr>
          <w:b/>
          <w:i/>
          <w:iCs/>
          <w:lang w:val="uk-UA"/>
        </w:rPr>
      </w:pPr>
      <w:r w:rsidRPr="007D6721">
        <w:rPr>
          <w:bCs/>
          <w:lang w:val="uk-UA"/>
        </w:rPr>
        <w:t xml:space="preserve">             Розглянувши подання К</w:t>
      </w:r>
      <w:r>
        <w:rPr>
          <w:bCs/>
          <w:lang w:val="uk-UA"/>
        </w:rPr>
        <w:t xml:space="preserve">НП </w:t>
      </w:r>
      <w:r w:rsidRPr="007D6721">
        <w:rPr>
          <w:bCs/>
          <w:lang w:val="uk-UA"/>
        </w:rPr>
        <w:t xml:space="preserve">ОМР «Обухівський міський центр первинної </w:t>
      </w:r>
      <w:r>
        <w:rPr>
          <w:bCs/>
          <w:lang w:val="uk-UA"/>
        </w:rPr>
        <w:t>медико-санітарної допомоги від  13</w:t>
      </w:r>
      <w:r w:rsidRPr="007D6721">
        <w:rPr>
          <w:bCs/>
          <w:lang w:val="uk-UA"/>
        </w:rPr>
        <w:t>.</w:t>
      </w:r>
      <w:r>
        <w:rPr>
          <w:bCs/>
          <w:lang w:val="uk-UA"/>
        </w:rPr>
        <w:t>11</w:t>
      </w:r>
      <w:r w:rsidRPr="007D6721">
        <w:rPr>
          <w:bCs/>
          <w:lang w:val="uk-UA"/>
        </w:rPr>
        <w:t xml:space="preserve">.2018 року № </w:t>
      </w:r>
      <w:r>
        <w:rPr>
          <w:bCs/>
          <w:lang w:val="uk-UA"/>
        </w:rPr>
        <w:t>647</w:t>
      </w:r>
      <w:r w:rsidRPr="007D6721">
        <w:rPr>
          <w:bCs/>
          <w:lang w:val="uk-UA"/>
        </w:rPr>
        <w:t xml:space="preserve">, відповідно до </w:t>
      </w:r>
      <w:r w:rsidRPr="007D6721">
        <w:rPr>
          <w:lang w:val="uk-UA"/>
        </w:rPr>
        <w:t xml:space="preserve"> </w:t>
      </w:r>
      <w:r w:rsidRPr="005F5EA3">
        <w:rPr>
          <w:lang w:val="uk-UA"/>
        </w:rPr>
        <w:t xml:space="preserve">Основ законодавства України про охорону здоров’я, Закону України «Про протидію захворюванню на туберкульоз» та Закону України «Про захист населення від інфекційних хвороб», наказу МОЗ України від 21.12.2012 № 1091 «Про затвердження та впровадження медико-технологічних документів зі стандартизації медичної допомоги при туберкульозі», Київської обласної комплексної програми «Здоров’я Київщини» на 2018-2020, враховуючи рекомендації постійної комісії  </w:t>
      </w:r>
      <w:r w:rsidRPr="005F5EA3">
        <w:rPr>
          <w:rStyle w:val="aff7"/>
          <w:rFonts w:eastAsia="Calibri"/>
          <w:lang w:val="uk-UA"/>
        </w:rPr>
        <w:t>соціального захисту населення, освіти, культури, охорони здоров’я, сім´ї, молоді,</w:t>
      </w:r>
      <w:r w:rsidRPr="005F5EA3">
        <w:rPr>
          <w:b/>
          <w:i/>
          <w:lang w:val="uk-UA"/>
        </w:rPr>
        <w:t xml:space="preserve"> </w:t>
      </w:r>
      <w:r w:rsidRPr="005F5EA3">
        <w:rPr>
          <w:rStyle w:val="aff7"/>
          <w:rFonts w:eastAsia="Calibri"/>
          <w:lang w:val="uk-UA"/>
        </w:rPr>
        <w:t>спорту та з питань зв’язків з політичними партіями, громадськими організаціями і об’єднаннями громадян</w:t>
      </w:r>
      <w:r>
        <w:rPr>
          <w:rStyle w:val="aff7"/>
          <w:rFonts w:eastAsia="Calibri"/>
          <w:lang w:val="uk-UA"/>
        </w:rPr>
        <w:t>; з питань планування, бюджету та фінансів</w:t>
      </w:r>
      <w:r w:rsidRPr="005F5EA3">
        <w:rPr>
          <w:rStyle w:val="aff7"/>
          <w:rFonts w:eastAsia="Calibri"/>
          <w:lang w:val="uk-UA"/>
        </w:rPr>
        <w:t xml:space="preserve">                                 </w:t>
      </w:r>
    </w:p>
    <w:p w:rsidR="00FB5AEC" w:rsidRPr="005F5EA3" w:rsidRDefault="00FB5AEC" w:rsidP="00FB5AEC">
      <w:pPr>
        <w:jc w:val="both"/>
        <w:rPr>
          <w:bCs/>
          <w:lang w:val="uk-UA"/>
        </w:rPr>
      </w:pPr>
    </w:p>
    <w:p w:rsidR="00FB5AEC" w:rsidRDefault="00FB5AEC" w:rsidP="00FB5AEC">
      <w:pPr>
        <w:jc w:val="center"/>
        <w:rPr>
          <w:b/>
          <w:sz w:val="28"/>
          <w:szCs w:val="28"/>
          <w:lang w:val="uk-UA"/>
        </w:rPr>
      </w:pPr>
      <w:r w:rsidRPr="00793F52">
        <w:rPr>
          <w:b/>
          <w:sz w:val="28"/>
          <w:szCs w:val="28"/>
          <w:lang w:val="uk-UA"/>
        </w:rPr>
        <w:t xml:space="preserve">ОБУХІВСЬКА МІСЬКА РАДА </w:t>
      </w:r>
    </w:p>
    <w:p w:rsidR="00FB5AEC" w:rsidRDefault="00FB5AEC" w:rsidP="00FB5AEC">
      <w:pPr>
        <w:jc w:val="center"/>
        <w:rPr>
          <w:b/>
          <w:sz w:val="28"/>
          <w:szCs w:val="28"/>
          <w:lang w:val="uk-UA"/>
        </w:rPr>
      </w:pPr>
      <w:r w:rsidRPr="00793F52">
        <w:rPr>
          <w:b/>
          <w:sz w:val="28"/>
          <w:szCs w:val="28"/>
          <w:lang w:val="uk-UA"/>
        </w:rPr>
        <w:t>ВИРІШИЛА:</w:t>
      </w:r>
    </w:p>
    <w:p w:rsidR="00FB5AEC" w:rsidRPr="00C8466B" w:rsidRDefault="00FB5AEC" w:rsidP="00FB5AEC">
      <w:pPr>
        <w:jc w:val="center"/>
        <w:rPr>
          <w:b/>
          <w:sz w:val="28"/>
          <w:szCs w:val="28"/>
          <w:lang w:val="uk-UA"/>
        </w:rPr>
      </w:pPr>
    </w:p>
    <w:p w:rsidR="00FB5AEC" w:rsidRPr="00FB5AEC" w:rsidRDefault="00FB5AEC" w:rsidP="00FB5AEC">
      <w:pPr>
        <w:jc w:val="both"/>
        <w:rPr>
          <w:lang w:val="uk-UA"/>
        </w:rPr>
      </w:pPr>
      <w:r w:rsidRPr="00FB5AEC">
        <w:rPr>
          <w:lang w:val="uk-UA"/>
        </w:rPr>
        <w:t xml:space="preserve">         1. Внести зміни до   Міської</w:t>
      </w:r>
      <w:r w:rsidRPr="00FB5AEC">
        <w:rPr>
          <w:color w:val="264969"/>
          <w:lang w:val="uk-UA"/>
        </w:rPr>
        <w:t xml:space="preserve"> </w:t>
      </w:r>
      <w:r w:rsidRPr="00FB5AEC">
        <w:rPr>
          <w:lang w:val="uk-UA"/>
        </w:rPr>
        <w:t xml:space="preserve">цільової   програми </w:t>
      </w:r>
      <w:r w:rsidRPr="00FB5AEC">
        <w:rPr>
          <w:bCs/>
          <w:lang w:val="uk-UA"/>
        </w:rPr>
        <w:t xml:space="preserve">«Імунопрофілактика та захист населення міста Обухів від інфекційних хвороб </w:t>
      </w:r>
      <w:r w:rsidRPr="00FB5AEC">
        <w:rPr>
          <w:lang w:val="uk-UA"/>
        </w:rPr>
        <w:t xml:space="preserve">на 2018  рік», затвердженої рішенням Обухівської міської ради від 27.09.2018 року </w:t>
      </w:r>
      <w:r w:rsidRPr="00FB5AEC">
        <w:rPr>
          <w:bCs/>
          <w:lang w:val="uk-UA"/>
        </w:rPr>
        <w:t xml:space="preserve"> №908-39-</w:t>
      </w:r>
      <w:r w:rsidRPr="00FB5AEC">
        <w:rPr>
          <w:bCs/>
          <w:lang w:val="en-US"/>
        </w:rPr>
        <w:t>VII</w:t>
      </w:r>
      <w:r w:rsidRPr="00FB5AEC">
        <w:rPr>
          <w:bCs/>
          <w:lang w:val="uk-UA"/>
        </w:rPr>
        <w:t xml:space="preserve"> «Про затвердження  Міської цільової програми «Імунопрофілактика та захист населення міста Обухів від інфекційних хвороб </w:t>
      </w:r>
      <w:r w:rsidRPr="00FB5AEC">
        <w:rPr>
          <w:lang w:val="uk-UA"/>
        </w:rPr>
        <w:t>на 2018  рік», -</w:t>
      </w:r>
      <w:r w:rsidRPr="00FB5AEC">
        <w:rPr>
          <w:bCs/>
          <w:lang w:val="uk-UA"/>
        </w:rPr>
        <w:t xml:space="preserve"> </w:t>
      </w:r>
      <w:r w:rsidRPr="00FB5AEC">
        <w:rPr>
          <w:color w:val="264969"/>
          <w:lang w:val="uk-UA"/>
        </w:rPr>
        <w:t xml:space="preserve"> (</w:t>
      </w:r>
      <w:r w:rsidRPr="00FB5AEC">
        <w:rPr>
          <w:lang w:val="uk-UA"/>
        </w:rPr>
        <w:t xml:space="preserve">далі - Програма), </w:t>
      </w:r>
    </w:p>
    <w:p w:rsidR="00FB5AEC" w:rsidRPr="00FB5AEC" w:rsidRDefault="00FB5AEC" w:rsidP="00FB5AEC">
      <w:pPr>
        <w:jc w:val="both"/>
        <w:rPr>
          <w:bCs/>
          <w:lang w:val="uk-UA"/>
        </w:rPr>
      </w:pPr>
      <w:r w:rsidRPr="00FB5AEC">
        <w:rPr>
          <w:lang w:val="uk-UA"/>
        </w:rPr>
        <w:t xml:space="preserve">а саме: зменшити  обсяг фінансування в додатку №1 до Програми  на суму </w:t>
      </w:r>
      <w:r w:rsidRPr="00FB5AEC">
        <w:rPr>
          <w:rFonts w:ascii="Times New Roman CYR" w:hAnsi="Times New Roman CYR" w:cs="Times New Roman CYR"/>
          <w:bCs/>
        </w:rPr>
        <w:t>124,4 тис</w:t>
      </w:r>
      <w:r w:rsidRPr="00FB5AEC">
        <w:rPr>
          <w:rFonts w:ascii="Times New Roman CYR" w:hAnsi="Times New Roman CYR" w:cs="Times New Roman CYR"/>
          <w:bCs/>
          <w:lang w:val="uk-UA"/>
        </w:rPr>
        <w:t>.  грн., загальний обсяг фінансування буде складати 73,6 тис. грн.</w:t>
      </w:r>
    </w:p>
    <w:p w:rsidR="00FB5AEC" w:rsidRPr="00FB5AEC" w:rsidRDefault="00FB5AEC" w:rsidP="00FB5AEC">
      <w:pPr>
        <w:jc w:val="both"/>
        <w:rPr>
          <w:lang w:val="uk-UA"/>
        </w:rPr>
      </w:pPr>
      <w:r w:rsidRPr="00FB5AEC">
        <w:rPr>
          <w:lang w:val="uk-UA"/>
        </w:rPr>
        <w:t xml:space="preserve">        2. Фінансовому управлінню виконавчого комітету Обухівської міської ради  у 2018 році зменшити обсяг фінансування Програми</w:t>
      </w:r>
      <w:bookmarkStart w:id="6" w:name="8"/>
      <w:bookmarkStart w:id="7" w:name="9"/>
      <w:bookmarkEnd w:id="6"/>
      <w:bookmarkEnd w:id="7"/>
      <w:r w:rsidRPr="00FB5AEC">
        <w:rPr>
          <w:lang w:val="uk-UA"/>
        </w:rPr>
        <w:t xml:space="preserve"> на зазначену вище суму.</w:t>
      </w:r>
    </w:p>
    <w:p w:rsidR="00FB5AEC" w:rsidRPr="00FB5AEC" w:rsidRDefault="00FB5AEC" w:rsidP="00FB5AEC">
      <w:pPr>
        <w:jc w:val="both"/>
        <w:rPr>
          <w:lang w:val="uk-UA"/>
        </w:rPr>
      </w:pPr>
      <w:r w:rsidRPr="00FB5AEC">
        <w:rPr>
          <w:lang w:val="uk-UA"/>
        </w:rPr>
        <w:t xml:space="preserve">        </w:t>
      </w:r>
      <w:bookmarkStart w:id="8" w:name="10"/>
      <w:bookmarkEnd w:id="8"/>
      <w:r w:rsidRPr="00FB5AEC">
        <w:rPr>
          <w:lang w:val="uk-UA"/>
        </w:rPr>
        <w:t>3. Контроль за виконанням цього рішення покласти на постійні комісії Обухівської міської ради: з питань</w:t>
      </w:r>
      <w:r w:rsidRPr="00FB5AEC">
        <w:rPr>
          <w:b/>
          <w:lang w:val="uk-UA"/>
        </w:rPr>
        <w:t xml:space="preserve"> </w:t>
      </w:r>
      <w:r w:rsidRPr="00FB5AEC">
        <w:rPr>
          <w:rStyle w:val="aff7"/>
          <w:rFonts w:eastAsia="Calibri"/>
          <w:i w:val="0"/>
          <w:lang w:val="uk-UA"/>
        </w:rPr>
        <w:t>соціального захисту населення, освіти, культури, охорони здоров’я, сім´ї, молоді,</w:t>
      </w:r>
      <w:r w:rsidRPr="00FB5AEC">
        <w:rPr>
          <w:b/>
          <w:i/>
          <w:lang w:val="uk-UA"/>
        </w:rPr>
        <w:t xml:space="preserve"> </w:t>
      </w:r>
      <w:r w:rsidRPr="00FB5AEC">
        <w:rPr>
          <w:rStyle w:val="aff7"/>
          <w:rFonts w:eastAsia="Calibri"/>
          <w:i w:val="0"/>
          <w:lang w:val="uk-UA"/>
        </w:rPr>
        <w:t>спорту та з питань зв’язків з політичними партіями, громадськими організаціями і об’єднаннями громадян (голова Паєнко О. В.) і з питань планування, бюджету та фінансів (голова Підтілок М. П.).</w:t>
      </w:r>
      <w:r w:rsidRPr="00FB5AEC">
        <w:rPr>
          <w:rStyle w:val="aff7"/>
          <w:rFonts w:eastAsia="Calibri"/>
          <w:lang w:val="uk-UA"/>
        </w:rPr>
        <w:t xml:space="preserve">                                 </w:t>
      </w:r>
    </w:p>
    <w:p w:rsidR="00FB5AEC" w:rsidRPr="00FC5E26" w:rsidRDefault="00FB5AEC" w:rsidP="00FB5AEC">
      <w:pPr>
        <w:jc w:val="both"/>
        <w:rPr>
          <w:b/>
          <w:sz w:val="28"/>
          <w:szCs w:val="28"/>
          <w:lang w:val="uk-UA"/>
        </w:rPr>
      </w:pPr>
      <w:r w:rsidRPr="00FC5E26">
        <w:rPr>
          <w:sz w:val="28"/>
          <w:szCs w:val="28"/>
          <w:lang w:val="uk-UA"/>
        </w:rPr>
        <w:t xml:space="preserve">  </w:t>
      </w:r>
      <w:r w:rsidRPr="00FC5E26">
        <w:rPr>
          <w:sz w:val="28"/>
          <w:szCs w:val="28"/>
          <w:lang w:val="uk-UA"/>
        </w:rPr>
        <w:tab/>
      </w:r>
    </w:p>
    <w:p w:rsidR="00FB5AEC" w:rsidRDefault="00FB5AEC" w:rsidP="00FB5AEC">
      <w:pPr>
        <w:rPr>
          <w:b/>
          <w:sz w:val="28"/>
          <w:szCs w:val="28"/>
          <w:lang w:val="uk-UA"/>
        </w:rPr>
      </w:pPr>
      <w:r w:rsidRPr="00793F52">
        <w:rPr>
          <w:b/>
          <w:sz w:val="28"/>
          <w:szCs w:val="28"/>
        </w:rPr>
        <w:t>Міський голова                                                                              О.М. Левченко</w:t>
      </w:r>
    </w:p>
    <w:p w:rsidR="00FB5AEC" w:rsidRPr="00F37D60" w:rsidRDefault="00FB5AEC" w:rsidP="00FB5AEC">
      <w:pPr>
        <w:rPr>
          <w:b/>
          <w:sz w:val="28"/>
          <w:szCs w:val="28"/>
          <w:lang w:val="uk-UA"/>
        </w:rPr>
      </w:pPr>
    </w:p>
    <w:p w:rsidR="00FB5AEC" w:rsidRDefault="00FB5AEC" w:rsidP="00FB5AEC">
      <w:pPr>
        <w:rPr>
          <w:sz w:val="20"/>
          <w:szCs w:val="20"/>
          <w:lang w:val="uk-UA"/>
        </w:rPr>
      </w:pPr>
      <w:r>
        <w:rPr>
          <w:sz w:val="20"/>
          <w:szCs w:val="20"/>
          <w:lang w:val="uk-UA"/>
        </w:rPr>
        <w:t>Місто Обухів</w:t>
      </w:r>
    </w:p>
    <w:p w:rsidR="00FB5AEC" w:rsidRDefault="00FB5AEC" w:rsidP="00FB5AEC">
      <w:pPr>
        <w:rPr>
          <w:sz w:val="20"/>
          <w:szCs w:val="20"/>
          <w:lang w:val="uk-UA"/>
        </w:rPr>
      </w:pPr>
      <w:r>
        <w:rPr>
          <w:sz w:val="20"/>
          <w:szCs w:val="20"/>
          <w:lang w:val="uk-UA"/>
        </w:rPr>
        <w:t xml:space="preserve"> № ____-41-УІІ </w:t>
      </w:r>
    </w:p>
    <w:p w:rsidR="00FB5AEC" w:rsidRDefault="00FB5AEC" w:rsidP="00FB5AEC">
      <w:pPr>
        <w:rPr>
          <w:sz w:val="20"/>
          <w:szCs w:val="20"/>
          <w:lang w:val="uk-UA"/>
        </w:rPr>
      </w:pPr>
      <w:r>
        <w:rPr>
          <w:sz w:val="20"/>
          <w:szCs w:val="20"/>
          <w:lang w:val="uk-UA"/>
        </w:rPr>
        <w:t xml:space="preserve">від  27.11. 2018  року </w:t>
      </w:r>
    </w:p>
    <w:p w:rsidR="00FB5AEC" w:rsidRDefault="00FB5AEC" w:rsidP="00FB5AEC">
      <w:pPr>
        <w:rPr>
          <w:sz w:val="20"/>
          <w:szCs w:val="20"/>
          <w:lang w:val="uk-UA"/>
        </w:rPr>
      </w:pPr>
      <w:r>
        <w:rPr>
          <w:sz w:val="20"/>
          <w:szCs w:val="20"/>
          <w:lang w:val="uk-UA"/>
        </w:rPr>
        <w:t>Вик. Тарасенко Т. Б.</w:t>
      </w:r>
    </w:p>
    <w:p w:rsidR="00FB5AEC" w:rsidRDefault="00FB5AEC" w:rsidP="00FB5AEC">
      <w:pPr>
        <w:rPr>
          <w:sz w:val="20"/>
          <w:szCs w:val="20"/>
          <w:lang w:val="uk-UA"/>
        </w:rPr>
      </w:pPr>
    </w:p>
    <w:p w:rsidR="00FB5AEC" w:rsidRDefault="00FB5AEC" w:rsidP="004972FC">
      <w:pPr>
        <w:tabs>
          <w:tab w:val="left" w:pos="6585"/>
        </w:tabs>
        <w:spacing w:line="300" w:lineRule="atLeast"/>
        <w:jc w:val="right"/>
        <w:rPr>
          <w:rFonts w:ascii="Calibri" w:hAnsi="Calibri" w:cs="Calibri"/>
          <w:lang w:val="uk-UA" w:eastAsia="uk-UA"/>
        </w:rPr>
      </w:pPr>
    </w:p>
    <w:p w:rsidR="00C57B97" w:rsidRDefault="00C57B97" w:rsidP="00BB120D">
      <w:pPr>
        <w:jc w:val="right"/>
        <w:rPr>
          <w:lang w:val="uk-UA"/>
        </w:rPr>
      </w:pPr>
    </w:p>
    <w:p w:rsidR="00BB120D" w:rsidRPr="00CD5BA1" w:rsidRDefault="00BB120D" w:rsidP="00BB120D">
      <w:pPr>
        <w:jc w:val="right"/>
      </w:pPr>
      <w:r w:rsidRPr="00CD5BA1">
        <w:lastRenderedPageBreak/>
        <w:t>Додаток 1 до Програми.</w:t>
      </w:r>
    </w:p>
    <w:p w:rsidR="00BB120D" w:rsidRDefault="00BB120D" w:rsidP="00BB120D">
      <w:pPr>
        <w:jc w:val="both"/>
      </w:pPr>
    </w:p>
    <w:p w:rsidR="00BB120D" w:rsidRDefault="00BB120D" w:rsidP="00BB120D">
      <w:pPr>
        <w:jc w:val="both"/>
      </w:pPr>
    </w:p>
    <w:p w:rsidR="00BB120D" w:rsidRDefault="00BB120D" w:rsidP="00BB120D">
      <w:pPr>
        <w:jc w:val="both"/>
      </w:pPr>
    </w:p>
    <w:p w:rsidR="00BB120D" w:rsidRPr="00CD5BA1" w:rsidRDefault="00BB120D" w:rsidP="00BB120D">
      <w:pPr>
        <w:jc w:val="both"/>
      </w:pPr>
    </w:p>
    <w:p w:rsidR="00BB120D" w:rsidRDefault="00BB120D" w:rsidP="00BB120D">
      <w:pPr>
        <w:jc w:val="center"/>
        <w:rPr>
          <w:b/>
          <w:bCs/>
          <w:sz w:val="28"/>
          <w:szCs w:val="28"/>
        </w:rPr>
      </w:pPr>
      <w:r>
        <w:rPr>
          <w:b/>
          <w:sz w:val="28"/>
          <w:szCs w:val="28"/>
        </w:rPr>
        <w:t xml:space="preserve">  </w:t>
      </w:r>
      <w:r w:rsidRPr="00CD5BA1">
        <w:rPr>
          <w:b/>
          <w:sz w:val="28"/>
          <w:szCs w:val="28"/>
        </w:rPr>
        <w:t>Заходи реалізації м</w:t>
      </w:r>
      <w:r w:rsidRPr="00CD5BA1">
        <w:rPr>
          <w:b/>
          <w:bCs/>
          <w:sz w:val="28"/>
          <w:szCs w:val="28"/>
        </w:rPr>
        <w:t xml:space="preserve">іської цільової програми </w:t>
      </w:r>
    </w:p>
    <w:p w:rsidR="00BB120D" w:rsidRPr="003E5A90" w:rsidRDefault="00BB120D" w:rsidP="00BB120D">
      <w:pPr>
        <w:jc w:val="center"/>
        <w:rPr>
          <w:b/>
          <w:sz w:val="28"/>
          <w:szCs w:val="28"/>
        </w:rPr>
      </w:pPr>
      <w:r w:rsidRPr="003E5A90">
        <w:rPr>
          <w:b/>
          <w:sz w:val="28"/>
          <w:szCs w:val="28"/>
        </w:rPr>
        <w:t>«Імунопрофілактик</w:t>
      </w:r>
      <w:r>
        <w:rPr>
          <w:b/>
          <w:sz w:val="28"/>
          <w:szCs w:val="28"/>
        </w:rPr>
        <w:t>а</w:t>
      </w:r>
      <w:r w:rsidRPr="003E5A90">
        <w:rPr>
          <w:b/>
          <w:sz w:val="28"/>
          <w:szCs w:val="28"/>
        </w:rPr>
        <w:t xml:space="preserve"> та захист населення міста Обухів від інфекційних хвороб на 2018 рік» </w:t>
      </w:r>
    </w:p>
    <w:p w:rsidR="00BB120D" w:rsidRPr="00CD5BA1" w:rsidRDefault="00BB120D" w:rsidP="00BB120D">
      <w:pPr>
        <w:jc w:val="center"/>
        <w:rPr>
          <w:b/>
        </w:rPr>
      </w:pPr>
    </w:p>
    <w:tbl>
      <w:tblPr>
        <w:tblW w:w="9003" w:type="dxa"/>
        <w:tblInd w:w="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64"/>
        <w:gridCol w:w="3724"/>
        <w:gridCol w:w="1779"/>
        <w:gridCol w:w="1568"/>
        <w:gridCol w:w="1568"/>
      </w:tblGrid>
      <w:tr w:rsidR="00BB120D" w:rsidRPr="008F2FEC" w:rsidTr="00D17CE1">
        <w:trPr>
          <w:trHeight w:val="1917"/>
        </w:trPr>
        <w:tc>
          <w:tcPr>
            <w:tcW w:w="364" w:type="dxa"/>
            <w:tcBorders>
              <w:top w:val="single" w:sz="4" w:space="0" w:color="auto"/>
              <w:left w:val="single" w:sz="4" w:space="0" w:color="auto"/>
              <w:bottom w:val="single" w:sz="4" w:space="0" w:color="auto"/>
              <w:right w:val="single" w:sz="4" w:space="0" w:color="auto"/>
            </w:tcBorders>
            <w:shd w:val="clear" w:color="auto" w:fill="auto"/>
            <w:hideMark/>
          </w:tcPr>
          <w:p w:rsidR="00BB120D" w:rsidRPr="008F2FEC" w:rsidRDefault="00BB120D" w:rsidP="00D17CE1">
            <w:pPr>
              <w:jc w:val="center"/>
            </w:pPr>
            <w:r w:rsidRPr="008F2FEC">
              <w:t>№ з/п</w:t>
            </w:r>
          </w:p>
        </w:tc>
        <w:tc>
          <w:tcPr>
            <w:tcW w:w="3724" w:type="dxa"/>
            <w:tcBorders>
              <w:top w:val="single" w:sz="4" w:space="0" w:color="auto"/>
              <w:left w:val="single" w:sz="4" w:space="0" w:color="auto"/>
              <w:bottom w:val="single" w:sz="4" w:space="0" w:color="auto"/>
              <w:right w:val="single" w:sz="4" w:space="0" w:color="auto"/>
            </w:tcBorders>
            <w:shd w:val="clear" w:color="auto" w:fill="auto"/>
            <w:hideMark/>
          </w:tcPr>
          <w:p w:rsidR="00BB120D" w:rsidRPr="008F2FEC" w:rsidRDefault="00BB120D" w:rsidP="00D17CE1">
            <w:pPr>
              <w:jc w:val="center"/>
            </w:pPr>
            <w:r w:rsidRPr="008F2FEC">
              <w:t>Перелік заходів Програми</w:t>
            </w:r>
          </w:p>
        </w:tc>
        <w:tc>
          <w:tcPr>
            <w:tcW w:w="1779" w:type="dxa"/>
            <w:tcBorders>
              <w:top w:val="single" w:sz="4" w:space="0" w:color="auto"/>
              <w:left w:val="single" w:sz="4" w:space="0" w:color="auto"/>
              <w:bottom w:val="single" w:sz="4" w:space="0" w:color="auto"/>
              <w:right w:val="single" w:sz="4" w:space="0" w:color="auto"/>
            </w:tcBorders>
          </w:tcPr>
          <w:p w:rsidR="00BB120D" w:rsidRPr="00006F87" w:rsidRDefault="00BB120D" w:rsidP="00D17CE1">
            <w:pPr>
              <w:jc w:val="center"/>
            </w:pPr>
            <w:r w:rsidRPr="00006F87">
              <w:t xml:space="preserve">Затверджено на 2018 рік, тис. </w:t>
            </w:r>
            <w:r>
              <w:t>грн.</w:t>
            </w:r>
          </w:p>
        </w:tc>
        <w:tc>
          <w:tcPr>
            <w:tcW w:w="1568" w:type="dxa"/>
            <w:tcBorders>
              <w:top w:val="single" w:sz="4" w:space="0" w:color="auto"/>
              <w:left w:val="single" w:sz="4" w:space="0" w:color="auto"/>
              <w:bottom w:val="single" w:sz="4" w:space="0" w:color="auto"/>
              <w:right w:val="single" w:sz="4" w:space="0" w:color="auto"/>
            </w:tcBorders>
          </w:tcPr>
          <w:p w:rsidR="00BB120D" w:rsidRPr="00006F87" w:rsidRDefault="00BB120D" w:rsidP="00D17CE1">
            <w:pPr>
              <w:jc w:val="center"/>
            </w:pPr>
            <w:r>
              <w:t>Внесено зміни</w:t>
            </w:r>
            <w:r w:rsidRPr="00006F87">
              <w:t>, тис. грн.</w:t>
            </w:r>
          </w:p>
        </w:tc>
        <w:tc>
          <w:tcPr>
            <w:tcW w:w="1568" w:type="dxa"/>
            <w:tcBorders>
              <w:top w:val="single" w:sz="4" w:space="0" w:color="auto"/>
              <w:left w:val="single" w:sz="4" w:space="0" w:color="auto"/>
              <w:bottom w:val="single" w:sz="4" w:space="0" w:color="auto"/>
              <w:right w:val="single" w:sz="4" w:space="0" w:color="auto"/>
            </w:tcBorders>
          </w:tcPr>
          <w:p w:rsidR="00BB120D" w:rsidRPr="00006F87" w:rsidRDefault="00BB120D" w:rsidP="00D17CE1">
            <w:pPr>
              <w:jc w:val="center"/>
            </w:pPr>
            <w:r w:rsidRPr="00006F87">
              <w:t>Обсяг фінансування на 2018 рік</w:t>
            </w:r>
            <w:r>
              <w:t xml:space="preserve"> зі змінами</w:t>
            </w:r>
            <w:r w:rsidRPr="00006F87">
              <w:t>, тис. грн.</w:t>
            </w:r>
          </w:p>
        </w:tc>
      </w:tr>
      <w:tr w:rsidR="00BB120D" w:rsidRPr="008F2FEC" w:rsidTr="00D17CE1">
        <w:trPr>
          <w:trHeight w:val="1193"/>
        </w:trPr>
        <w:tc>
          <w:tcPr>
            <w:tcW w:w="364" w:type="dxa"/>
            <w:tcBorders>
              <w:top w:val="single" w:sz="4" w:space="0" w:color="auto"/>
              <w:left w:val="single" w:sz="4" w:space="0" w:color="auto"/>
              <w:bottom w:val="single" w:sz="4" w:space="0" w:color="auto"/>
              <w:right w:val="single" w:sz="4" w:space="0" w:color="auto"/>
            </w:tcBorders>
            <w:shd w:val="clear" w:color="auto" w:fill="auto"/>
            <w:hideMark/>
          </w:tcPr>
          <w:p w:rsidR="00BB120D" w:rsidRPr="008F2FEC" w:rsidRDefault="00BB120D" w:rsidP="00D17CE1">
            <w:r w:rsidRPr="008F2FEC">
              <w:t>1</w:t>
            </w:r>
          </w:p>
        </w:tc>
        <w:tc>
          <w:tcPr>
            <w:tcW w:w="3724" w:type="dxa"/>
            <w:tcBorders>
              <w:top w:val="single" w:sz="4" w:space="0" w:color="auto"/>
              <w:left w:val="single" w:sz="4" w:space="0" w:color="auto"/>
              <w:bottom w:val="single" w:sz="4" w:space="0" w:color="auto"/>
              <w:right w:val="single" w:sz="4" w:space="0" w:color="auto"/>
            </w:tcBorders>
            <w:shd w:val="clear" w:color="auto" w:fill="auto"/>
            <w:hideMark/>
          </w:tcPr>
          <w:p w:rsidR="00BB120D" w:rsidRPr="00E40829" w:rsidRDefault="00BB120D" w:rsidP="00D17CE1">
            <w:r>
              <w:t xml:space="preserve">Придбання </w:t>
            </w:r>
            <w:r w:rsidRPr="00E40829">
              <w:t xml:space="preserve"> </w:t>
            </w:r>
            <w:r>
              <w:t>т</w:t>
            </w:r>
            <w:r w:rsidRPr="00E40829">
              <w:t>уберкулін</w:t>
            </w:r>
            <w:r>
              <w:t>у</w:t>
            </w:r>
            <w:r w:rsidRPr="00E40829">
              <w:t xml:space="preserve"> для </w:t>
            </w:r>
            <w:r w:rsidRPr="008F2FEC">
              <w:t>забезпечення туберкулінодіагностики дітей м. Обухів</w:t>
            </w:r>
          </w:p>
        </w:tc>
        <w:tc>
          <w:tcPr>
            <w:tcW w:w="1779" w:type="dxa"/>
            <w:tcBorders>
              <w:top w:val="single" w:sz="4" w:space="0" w:color="auto"/>
              <w:left w:val="single" w:sz="4" w:space="0" w:color="auto"/>
              <w:bottom w:val="single" w:sz="4" w:space="0" w:color="auto"/>
              <w:right w:val="single" w:sz="4" w:space="0" w:color="auto"/>
            </w:tcBorders>
          </w:tcPr>
          <w:p w:rsidR="00BB120D" w:rsidRDefault="00BB120D" w:rsidP="00D17CE1">
            <w:pPr>
              <w:jc w:val="center"/>
            </w:pPr>
            <w:r>
              <w:t>198,0</w:t>
            </w:r>
          </w:p>
        </w:tc>
        <w:tc>
          <w:tcPr>
            <w:tcW w:w="1568" w:type="dxa"/>
            <w:tcBorders>
              <w:top w:val="single" w:sz="4" w:space="0" w:color="auto"/>
              <w:left w:val="single" w:sz="4" w:space="0" w:color="auto"/>
              <w:bottom w:val="single" w:sz="4" w:space="0" w:color="auto"/>
              <w:right w:val="single" w:sz="4" w:space="0" w:color="auto"/>
            </w:tcBorders>
          </w:tcPr>
          <w:p w:rsidR="00BB120D" w:rsidRPr="008F2FEC" w:rsidRDefault="00BB120D" w:rsidP="00D17CE1">
            <w:pPr>
              <w:jc w:val="center"/>
            </w:pPr>
            <w:r>
              <w:t>-124,4</w:t>
            </w:r>
          </w:p>
        </w:tc>
        <w:tc>
          <w:tcPr>
            <w:tcW w:w="1568" w:type="dxa"/>
            <w:tcBorders>
              <w:top w:val="single" w:sz="4" w:space="0" w:color="auto"/>
              <w:left w:val="single" w:sz="4" w:space="0" w:color="auto"/>
              <w:bottom w:val="single" w:sz="4" w:space="0" w:color="auto"/>
              <w:right w:val="single" w:sz="4" w:space="0" w:color="auto"/>
            </w:tcBorders>
          </w:tcPr>
          <w:p w:rsidR="00BB120D" w:rsidRDefault="00BB120D" w:rsidP="00D17CE1">
            <w:pPr>
              <w:jc w:val="center"/>
            </w:pPr>
            <w:r>
              <w:t>73,6</w:t>
            </w:r>
          </w:p>
          <w:p w:rsidR="00BB120D" w:rsidRDefault="00BB120D" w:rsidP="00D17CE1">
            <w:pPr>
              <w:jc w:val="center"/>
            </w:pPr>
          </w:p>
        </w:tc>
      </w:tr>
      <w:tr w:rsidR="00BB120D" w:rsidRPr="008F2FEC" w:rsidTr="00D17CE1">
        <w:trPr>
          <w:trHeight w:val="1406"/>
        </w:trPr>
        <w:tc>
          <w:tcPr>
            <w:tcW w:w="364" w:type="dxa"/>
            <w:tcBorders>
              <w:top w:val="single" w:sz="4" w:space="0" w:color="auto"/>
              <w:left w:val="single" w:sz="4" w:space="0" w:color="auto"/>
              <w:bottom w:val="single" w:sz="4" w:space="0" w:color="auto"/>
              <w:right w:val="single" w:sz="4" w:space="0" w:color="auto"/>
            </w:tcBorders>
            <w:shd w:val="clear" w:color="auto" w:fill="auto"/>
          </w:tcPr>
          <w:p w:rsidR="00BB120D" w:rsidRPr="008F2FEC" w:rsidRDefault="00BB120D" w:rsidP="00D17CE1"/>
          <w:p w:rsidR="00BB120D" w:rsidRPr="008F2FEC" w:rsidRDefault="00BB120D" w:rsidP="00D17CE1"/>
        </w:tc>
        <w:tc>
          <w:tcPr>
            <w:tcW w:w="3724" w:type="dxa"/>
            <w:tcBorders>
              <w:top w:val="single" w:sz="4" w:space="0" w:color="auto"/>
              <w:left w:val="single" w:sz="4" w:space="0" w:color="auto"/>
              <w:bottom w:val="single" w:sz="4" w:space="0" w:color="auto"/>
              <w:right w:val="single" w:sz="4" w:space="0" w:color="auto"/>
            </w:tcBorders>
            <w:shd w:val="clear" w:color="auto" w:fill="auto"/>
          </w:tcPr>
          <w:p w:rsidR="00BB120D" w:rsidRPr="008F2FEC" w:rsidRDefault="00BB120D" w:rsidP="00D17CE1">
            <w:pPr>
              <w:rPr>
                <w:b/>
              </w:rPr>
            </w:pPr>
          </w:p>
          <w:p w:rsidR="00BB120D" w:rsidRPr="008F2FEC" w:rsidRDefault="00BB120D" w:rsidP="00D17CE1">
            <w:pPr>
              <w:rPr>
                <w:b/>
              </w:rPr>
            </w:pPr>
            <w:r w:rsidRPr="008F2FEC">
              <w:rPr>
                <w:b/>
              </w:rPr>
              <w:t>Всього</w:t>
            </w:r>
          </w:p>
        </w:tc>
        <w:tc>
          <w:tcPr>
            <w:tcW w:w="1779" w:type="dxa"/>
            <w:tcBorders>
              <w:top w:val="single" w:sz="4" w:space="0" w:color="auto"/>
              <w:left w:val="single" w:sz="4" w:space="0" w:color="auto"/>
              <w:bottom w:val="single" w:sz="4" w:space="0" w:color="auto"/>
              <w:right w:val="single" w:sz="4" w:space="0" w:color="auto"/>
            </w:tcBorders>
          </w:tcPr>
          <w:p w:rsidR="00BB120D" w:rsidRPr="008F2FEC" w:rsidRDefault="00BB120D" w:rsidP="00D17CE1">
            <w:pPr>
              <w:jc w:val="center"/>
              <w:rPr>
                <w:b/>
              </w:rPr>
            </w:pPr>
            <w:r>
              <w:rPr>
                <w:b/>
              </w:rPr>
              <w:t>198,0</w:t>
            </w:r>
          </w:p>
        </w:tc>
        <w:tc>
          <w:tcPr>
            <w:tcW w:w="1568" w:type="dxa"/>
            <w:tcBorders>
              <w:top w:val="single" w:sz="4" w:space="0" w:color="auto"/>
              <w:left w:val="single" w:sz="4" w:space="0" w:color="auto"/>
              <w:bottom w:val="single" w:sz="4" w:space="0" w:color="auto"/>
              <w:right w:val="single" w:sz="4" w:space="0" w:color="auto"/>
            </w:tcBorders>
          </w:tcPr>
          <w:p w:rsidR="00BB120D" w:rsidRPr="008F2FEC" w:rsidRDefault="00BB120D" w:rsidP="00D17CE1">
            <w:pPr>
              <w:jc w:val="center"/>
              <w:rPr>
                <w:b/>
              </w:rPr>
            </w:pPr>
            <w:r>
              <w:rPr>
                <w:b/>
              </w:rPr>
              <w:t>-124,4</w:t>
            </w:r>
          </w:p>
        </w:tc>
        <w:tc>
          <w:tcPr>
            <w:tcW w:w="1568" w:type="dxa"/>
            <w:tcBorders>
              <w:top w:val="single" w:sz="4" w:space="0" w:color="auto"/>
              <w:left w:val="single" w:sz="4" w:space="0" w:color="auto"/>
              <w:bottom w:val="single" w:sz="4" w:space="0" w:color="auto"/>
              <w:right w:val="single" w:sz="4" w:space="0" w:color="auto"/>
            </w:tcBorders>
          </w:tcPr>
          <w:p w:rsidR="00BB120D" w:rsidRPr="008F2FEC" w:rsidRDefault="00BB120D" w:rsidP="00D17CE1">
            <w:pPr>
              <w:jc w:val="center"/>
              <w:rPr>
                <w:b/>
              </w:rPr>
            </w:pPr>
            <w:r>
              <w:rPr>
                <w:b/>
              </w:rPr>
              <w:t>73,6</w:t>
            </w:r>
          </w:p>
        </w:tc>
      </w:tr>
    </w:tbl>
    <w:p w:rsidR="00BB120D" w:rsidRPr="00CD5BA1" w:rsidRDefault="00BB120D" w:rsidP="00BB120D">
      <w:pPr>
        <w:jc w:val="both"/>
      </w:pPr>
    </w:p>
    <w:p w:rsidR="00BB120D" w:rsidRPr="00CD5BA1" w:rsidRDefault="00BB120D" w:rsidP="00BB120D">
      <w:pPr>
        <w:jc w:val="both"/>
      </w:pPr>
    </w:p>
    <w:p w:rsidR="00BB120D" w:rsidRDefault="00BB120D" w:rsidP="00BB120D"/>
    <w:p w:rsidR="00BB120D" w:rsidRDefault="00BB120D" w:rsidP="00BB120D"/>
    <w:p w:rsidR="00BB120D" w:rsidRDefault="00BB120D" w:rsidP="00BB120D"/>
    <w:p w:rsidR="00BB120D" w:rsidRDefault="00BB120D" w:rsidP="00BB120D">
      <w:r>
        <w:t>Заступник директора з медичного обслуговування</w:t>
      </w:r>
    </w:p>
    <w:p w:rsidR="00BB120D" w:rsidRPr="00FC4A80" w:rsidRDefault="00BB120D" w:rsidP="00BB120D">
      <w:r w:rsidRPr="00FC4A80">
        <w:t xml:space="preserve">КНП ОМР «Обухівський МЦ ПМСД»                                        </w:t>
      </w:r>
      <w:r>
        <w:t xml:space="preserve">                       </w:t>
      </w:r>
      <w:r w:rsidRPr="00FC4A80">
        <w:t xml:space="preserve">    </w:t>
      </w:r>
      <w:r>
        <w:t>Т. Б. Тарасенко</w:t>
      </w:r>
    </w:p>
    <w:p w:rsidR="00BB120D" w:rsidRPr="00566A96" w:rsidRDefault="00BB120D" w:rsidP="00BB120D">
      <w:pPr>
        <w:rPr>
          <w:sz w:val="28"/>
          <w:szCs w:val="28"/>
        </w:rPr>
      </w:pPr>
    </w:p>
    <w:p w:rsidR="00BB120D" w:rsidRPr="00CD5BA1" w:rsidRDefault="00BB120D" w:rsidP="00BB120D">
      <w:pPr>
        <w:jc w:val="both"/>
      </w:pPr>
    </w:p>
    <w:p w:rsidR="00BB120D" w:rsidRPr="00CD5BA1" w:rsidRDefault="00BB120D" w:rsidP="00BB120D">
      <w:pPr>
        <w:jc w:val="both"/>
      </w:pPr>
    </w:p>
    <w:p w:rsidR="00BB120D" w:rsidRPr="00CD5BA1" w:rsidRDefault="00BB120D" w:rsidP="00BB120D">
      <w:pPr>
        <w:jc w:val="both"/>
      </w:pPr>
    </w:p>
    <w:p w:rsidR="00BB120D" w:rsidRPr="00CD5BA1" w:rsidRDefault="00BB120D" w:rsidP="00BB120D">
      <w:pPr>
        <w:jc w:val="both"/>
      </w:pPr>
    </w:p>
    <w:p w:rsidR="00BB120D" w:rsidRPr="00D424E7" w:rsidRDefault="00BB120D" w:rsidP="00BB120D"/>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BB120D" w:rsidRPr="00566A96" w:rsidRDefault="00BB120D" w:rsidP="00BB120D">
      <w:pPr>
        <w:rPr>
          <w:sz w:val="28"/>
          <w:szCs w:val="28"/>
        </w:rPr>
      </w:pPr>
    </w:p>
    <w:p w:rsidR="00FB5AEC" w:rsidRDefault="00FB5AEC" w:rsidP="004972FC">
      <w:pPr>
        <w:tabs>
          <w:tab w:val="left" w:pos="6585"/>
        </w:tabs>
        <w:spacing w:line="300" w:lineRule="atLeast"/>
        <w:jc w:val="right"/>
        <w:rPr>
          <w:rFonts w:ascii="Calibri" w:hAnsi="Calibri" w:cs="Calibri"/>
          <w:lang w:val="uk-UA" w:eastAsia="uk-UA"/>
        </w:rPr>
      </w:pPr>
    </w:p>
    <w:p w:rsidR="00C57B97" w:rsidRDefault="00C57B97" w:rsidP="00C57B97">
      <w:pPr>
        <w:jc w:val="both"/>
        <w:rPr>
          <w:lang w:val="uk-UA"/>
        </w:rPr>
      </w:pPr>
    </w:p>
    <w:p w:rsidR="004A1862" w:rsidRDefault="00177D6E" w:rsidP="004A1862">
      <w:pPr>
        <w:pStyle w:val="af2"/>
        <w:tabs>
          <w:tab w:val="left" w:pos="5520"/>
        </w:tabs>
        <w:jc w:val="left"/>
      </w:pPr>
      <w:r w:rsidRPr="00177D6E">
        <w:rPr>
          <w:rFonts w:eastAsia="Liberation Serif" w:cs="Liberation Serif"/>
          <w:lang w:val="uk-UA"/>
        </w:rPr>
        <w:lastRenderedPageBreak/>
        <w:pict>
          <v:shape id="_x0000_s1266" type="#_x0000_t75" style="position:absolute;margin-left:3in;margin-top:-27pt;width:33.85pt;height:50.65pt;z-index:251747328;mso-wrap-distance-left:0;mso-wrap-distance-right:0" filled="t">
            <v:fill color2="black"/>
            <v:imagedata r:id="rId57" o:title=""/>
            <w10:wrap type="topAndBottom"/>
          </v:shape>
        </w:pict>
      </w:r>
      <w:r w:rsidR="004A1862">
        <w:rPr>
          <w:rFonts w:eastAsia="Liberation Serif" w:cs="Liberation Serif"/>
          <w:lang w:val="uk-UA"/>
        </w:rPr>
        <w:t xml:space="preserve">                                                                                                          26.</w:t>
      </w:r>
      <w:r w:rsidR="004A1862">
        <w:rPr>
          <w:b w:val="0"/>
          <w:lang w:val="uk-UA"/>
        </w:rPr>
        <w:t>Проект</w:t>
      </w:r>
    </w:p>
    <w:p w:rsidR="004A1862" w:rsidRDefault="004A1862" w:rsidP="004A1862">
      <w:pPr>
        <w:pStyle w:val="af2"/>
        <w:tabs>
          <w:tab w:val="left" w:pos="5520"/>
        </w:tabs>
        <w:jc w:val="left"/>
        <w:rPr>
          <w:b w:val="0"/>
          <w:lang w:val="uk-UA"/>
        </w:rPr>
      </w:pPr>
    </w:p>
    <w:p w:rsidR="004A1862" w:rsidRDefault="004A1862" w:rsidP="004A1862">
      <w:pPr>
        <w:pStyle w:val="af2"/>
        <w:jc w:val="left"/>
      </w:pPr>
      <w:r>
        <w:rPr>
          <w:rFonts w:eastAsia="Liberation Serif" w:cs="Liberation Serif"/>
          <w:lang w:val="uk-UA"/>
        </w:rPr>
        <w:t xml:space="preserve">                                    </w:t>
      </w:r>
      <w:r>
        <w:rPr>
          <w:rFonts w:eastAsia="Liberation Serif" w:cs="Liberation Serif"/>
          <w:szCs w:val="28"/>
          <w:lang w:val="uk-UA"/>
        </w:rPr>
        <w:t xml:space="preserve">     </w:t>
      </w:r>
      <w:r>
        <w:rPr>
          <w:szCs w:val="28"/>
          <w:lang w:val="uk-UA"/>
        </w:rPr>
        <w:t xml:space="preserve">ОБУХІВСЬКА МІСЬКА РАДА                                  </w:t>
      </w:r>
    </w:p>
    <w:p w:rsidR="004A1862" w:rsidRDefault="004A1862" w:rsidP="004A1862">
      <w:pPr>
        <w:pStyle w:val="af2"/>
        <w:tabs>
          <w:tab w:val="center" w:pos="4677"/>
          <w:tab w:val="left" w:pos="7785"/>
        </w:tabs>
        <w:jc w:val="left"/>
      </w:pPr>
      <w:r>
        <w:rPr>
          <w:szCs w:val="28"/>
          <w:lang w:val="uk-UA"/>
        </w:rPr>
        <w:tab/>
        <w:t xml:space="preserve">КИЇВСЬКОЇ ОБЛАСТІ </w:t>
      </w:r>
      <w:r>
        <w:rPr>
          <w:szCs w:val="28"/>
          <w:lang w:val="uk-UA"/>
        </w:rPr>
        <w:tab/>
        <w:t xml:space="preserve">  </w:t>
      </w:r>
    </w:p>
    <w:p w:rsidR="004A1862" w:rsidRDefault="004A1862" w:rsidP="004A1862">
      <w:pPr>
        <w:pStyle w:val="af2"/>
      </w:pPr>
      <w:r>
        <w:rPr>
          <w:rFonts w:ascii="Times New Roman" w:hAnsi="Times New Roman" w:cs="Times New Roman"/>
          <w:b w:val="0"/>
          <w:szCs w:val="28"/>
          <w:lang w:val="uk-UA"/>
        </w:rPr>
        <w:t>Сорок перша сесія сьомого  скликання</w:t>
      </w:r>
    </w:p>
    <w:p w:rsidR="004A1862" w:rsidRDefault="004A1862" w:rsidP="004A1862">
      <w:pPr>
        <w:pStyle w:val="af2"/>
        <w:jc w:val="left"/>
        <w:rPr>
          <w:szCs w:val="28"/>
          <w:lang w:val="uk-UA"/>
        </w:rPr>
      </w:pPr>
    </w:p>
    <w:p w:rsidR="004A1862" w:rsidRDefault="004A1862" w:rsidP="004A1862">
      <w:pPr>
        <w:pStyle w:val="af2"/>
        <w:rPr>
          <w:szCs w:val="28"/>
          <w:lang w:val="uk-UA"/>
        </w:rPr>
      </w:pPr>
    </w:p>
    <w:p w:rsidR="004A1862" w:rsidRDefault="004A1862" w:rsidP="004A1862">
      <w:pPr>
        <w:pStyle w:val="af2"/>
      </w:pPr>
      <w:r>
        <w:rPr>
          <w:sz w:val="24"/>
          <w:szCs w:val="24"/>
          <w:lang w:val="uk-UA"/>
        </w:rPr>
        <w:t>РІШЕННЯ</w:t>
      </w:r>
    </w:p>
    <w:p w:rsidR="004A1862" w:rsidRDefault="004A1862" w:rsidP="004A1862">
      <w:pPr>
        <w:pStyle w:val="af2"/>
        <w:rPr>
          <w:sz w:val="24"/>
          <w:szCs w:val="24"/>
          <w:lang w:val="uk-UA"/>
        </w:rPr>
      </w:pPr>
    </w:p>
    <w:p w:rsidR="004A1862" w:rsidRDefault="004A1862" w:rsidP="004A1862">
      <w:pPr>
        <w:rPr>
          <w:bCs/>
          <w:sz w:val="28"/>
          <w:szCs w:val="28"/>
          <w:lang w:val="uk-UA"/>
        </w:rPr>
      </w:pPr>
    </w:p>
    <w:p w:rsidR="004A1862" w:rsidRDefault="004A1862" w:rsidP="004A1862">
      <w:r>
        <w:rPr>
          <w:bCs/>
          <w:sz w:val="28"/>
          <w:szCs w:val="28"/>
          <w:lang w:val="uk-UA"/>
        </w:rPr>
        <w:t xml:space="preserve">Про заснування літературного меморіального </w:t>
      </w:r>
      <w:r>
        <w:rPr>
          <w:sz w:val="28"/>
          <w:szCs w:val="28"/>
          <w:lang w:val="uk-UA"/>
        </w:rPr>
        <w:t xml:space="preserve"> музею-садиби  Андрія Малишка Відділу культури, національностей та релігій виконавчого комітету Обухівської міської ради</w:t>
      </w:r>
    </w:p>
    <w:p w:rsidR="004A1862" w:rsidRDefault="004A1862" w:rsidP="004A1862">
      <w:r>
        <w:rPr>
          <w:rFonts w:eastAsia="Liberation Serif" w:cs="Liberation Serif"/>
          <w:sz w:val="28"/>
          <w:szCs w:val="28"/>
          <w:lang w:val="uk-UA"/>
        </w:rPr>
        <w:t xml:space="preserve"> </w:t>
      </w:r>
    </w:p>
    <w:p w:rsidR="004A1862" w:rsidRPr="00E751A6" w:rsidRDefault="004A1862" w:rsidP="004A1862">
      <w:pPr>
        <w:pStyle w:val="af2"/>
        <w:jc w:val="both"/>
        <w:rPr>
          <w:lang w:val="uk-UA"/>
        </w:rPr>
      </w:pPr>
      <w:r>
        <w:rPr>
          <w:rFonts w:ascii="Times New Roman" w:eastAsia="Times New Roman" w:hAnsi="Times New Roman" w:cs="Times New Roman"/>
          <w:b w:val="0"/>
          <w:szCs w:val="28"/>
          <w:lang w:val="uk-UA"/>
        </w:rPr>
        <w:t xml:space="preserve">               </w:t>
      </w:r>
      <w:r>
        <w:rPr>
          <w:rFonts w:ascii="Times New Roman" w:hAnsi="Times New Roman" w:cs="Times New Roman"/>
          <w:b w:val="0"/>
          <w:szCs w:val="28"/>
          <w:lang w:val="uk-UA"/>
        </w:rPr>
        <w:t>Відповідно до статей 26, 60 Закону України «Про місцеве самоврядування в Україні», статей 6,7 Закону України «Про музеї та музейну справу»,</w:t>
      </w:r>
      <w:r>
        <w:rPr>
          <w:rFonts w:ascii="Times New Roman" w:hAnsi="Times New Roman" w:cs="Times New Roman"/>
          <w:b w:val="0"/>
          <w:lang w:val="uk-UA"/>
        </w:rPr>
        <w:t xml:space="preserve"> </w:t>
      </w:r>
      <w:r>
        <w:rPr>
          <w:rFonts w:ascii="Times New Roman" w:hAnsi="Times New Roman" w:cs="Times New Roman"/>
          <w:b w:val="0"/>
          <w:szCs w:val="28"/>
          <w:lang w:val="uk-UA"/>
        </w:rPr>
        <w:t>Закону України «Про передачу об`єктів права державної та комунальної власності»,  зважаючи на важливе значення даного об`єкта для  гідного вшанування пам`яті й популяризації творчості видатного українського поета – земляка,</w:t>
      </w:r>
      <w:r>
        <w:rPr>
          <w:rFonts w:ascii="Times New Roman" w:hAnsi="Times New Roman" w:cs="Times New Roman"/>
          <w:b w:val="0"/>
          <w:bCs/>
          <w:color w:val="000000"/>
          <w:szCs w:val="28"/>
          <w:lang w:val="uk-UA"/>
        </w:rPr>
        <w:t xml:space="preserve"> виховання підростаючого покоління,  збереження пам’яті про історичні події та постаті рідного краю, удосконаленню культурно-мистецького іміджу нашого міста, з метою проведення культурно-просвітницької діяльності,</w:t>
      </w:r>
      <w:r>
        <w:rPr>
          <w:rFonts w:ascii="Times New Roman" w:hAnsi="Times New Roman" w:cs="Times New Roman"/>
          <w:b w:val="0"/>
          <w:szCs w:val="28"/>
          <w:lang w:val="uk-UA"/>
        </w:rPr>
        <w:t xml:space="preserve"> враховуючи рекомендації постійної комісії з питань соціально-економічного розвитку, благоустрою, комунального господарства та управління комунальною власністю громади, </w:t>
      </w:r>
      <w:r>
        <w:rPr>
          <w:rFonts w:ascii="Times New Roman" w:hAnsi="Times New Roman" w:cs="Times New Roman"/>
          <w:b w:val="0"/>
          <w:lang w:val="uk-UA"/>
        </w:rPr>
        <w:t>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та з питань планування бюджету та фінансів,</w:t>
      </w:r>
    </w:p>
    <w:p w:rsidR="004A1862" w:rsidRDefault="004A1862" w:rsidP="004A1862">
      <w:pPr>
        <w:jc w:val="both"/>
        <w:textAlignment w:val="baseline"/>
        <w:rPr>
          <w:b/>
          <w:lang w:val="uk-UA"/>
        </w:rPr>
      </w:pPr>
    </w:p>
    <w:p w:rsidR="004A1862" w:rsidRPr="00E751A6" w:rsidRDefault="004A1862" w:rsidP="004A1862">
      <w:pPr>
        <w:pStyle w:val="af2"/>
        <w:rPr>
          <w:lang w:val="uk-UA"/>
        </w:rPr>
      </w:pPr>
      <w:r>
        <w:rPr>
          <w:rFonts w:ascii="Times New Roman" w:hAnsi="Times New Roman" w:cs="Times New Roman"/>
          <w:szCs w:val="28"/>
          <w:lang w:val="uk-UA"/>
        </w:rPr>
        <w:t xml:space="preserve">ОБУХІВСЬКА МІСЬКА РАДА </w:t>
      </w:r>
    </w:p>
    <w:p w:rsidR="004A1862" w:rsidRPr="00E751A6" w:rsidRDefault="004A1862" w:rsidP="004A1862">
      <w:pPr>
        <w:pStyle w:val="af2"/>
        <w:rPr>
          <w:lang w:val="uk-UA"/>
        </w:rPr>
      </w:pPr>
      <w:r>
        <w:rPr>
          <w:rFonts w:ascii="Times New Roman" w:hAnsi="Times New Roman" w:cs="Times New Roman"/>
          <w:szCs w:val="28"/>
          <w:lang w:val="uk-UA"/>
        </w:rPr>
        <w:t>ВИРІШИЛА:</w:t>
      </w:r>
    </w:p>
    <w:p w:rsidR="004A1862" w:rsidRPr="00E751A6" w:rsidRDefault="004A1862" w:rsidP="004A1862">
      <w:pPr>
        <w:pStyle w:val="a5"/>
        <w:jc w:val="both"/>
      </w:pPr>
      <w:r>
        <w:rPr>
          <w:rFonts w:ascii="Times New Roman" w:hAnsi="Times New Roman"/>
          <w:sz w:val="28"/>
          <w:szCs w:val="28"/>
        </w:rPr>
        <w:tab/>
        <w:t>1.Заснувати літературний меморіальний музей-садибу Андрія Малишка</w:t>
      </w:r>
      <w:r>
        <w:rPr>
          <w:rFonts w:ascii="Times New Roman" w:hAnsi="Times New Roman"/>
          <w:sz w:val="28"/>
          <w:szCs w:val="28"/>
        </w:rPr>
        <w:tab/>
        <w:t>Відділу культури, національностей та релігій виконавчого комітету</w:t>
      </w:r>
      <w:r>
        <w:rPr>
          <w:rFonts w:ascii="Times New Roman" w:hAnsi="Times New Roman"/>
          <w:sz w:val="28"/>
          <w:szCs w:val="28"/>
        </w:rPr>
        <w:tab/>
        <w:t>Обухівської міської ради.</w:t>
      </w:r>
    </w:p>
    <w:p w:rsidR="004A1862" w:rsidRPr="00E751A6" w:rsidRDefault="004A1862" w:rsidP="004A1862">
      <w:pPr>
        <w:pStyle w:val="a5"/>
        <w:jc w:val="both"/>
      </w:pPr>
      <w:r>
        <w:rPr>
          <w:rFonts w:ascii="Times New Roman" w:hAnsi="Times New Roman"/>
          <w:sz w:val="28"/>
          <w:szCs w:val="28"/>
        </w:rPr>
        <w:tab/>
        <w:t>2.Передати приміщення музею-садиби Андрія Малишка площею 60,8 кв</w:t>
      </w:r>
      <w:r>
        <w:rPr>
          <w:rFonts w:ascii="Times New Roman" w:hAnsi="Times New Roman"/>
          <w:sz w:val="28"/>
          <w:szCs w:val="28"/>
        </w:rPr>
        <w:tab/>
        <w:t>м та балансовою вартістю 210253,00 грн в оперативне управління Відділу</w:t>
      </w:r>
      <w:r>
        <w:rPr>
          <w:rFonts w:ascii="Times New Roman" w:hAnsi="Times New Roman"/>
          <w:sz w:val="28"/>
          <w:szCs w:val="28"/>
        </w:rPr>
        <w:tab/>
        <w:t>культури, національностей та релігій виконавчого комітету Обухівської</w:t>
      </w:r>
      <w:r>
        <w:rPr>
          <w:rFonts w:ascii="Times New Roman" w:hAnsi="Times New Roman"/>
          <w:sz w:val="28"/>
          <w:szCs w:val="28"/>
        </w:rPr>
        <w:tab/>
        <w:t>міської ради з 01 січня 2019 року.</w:t>
      </w:r>
    </w:p>
    <w:p w:rsidR="004A1862" w:rsidRPr="00E751A6" w:rsidRDefault="004A1862" w:rsidP="004A1862">
      <w:pPr>
        <w:pStyle w:val="a5"/>
        <w:jc w:val="both"/>
      </w:pPr>
      <w:r>
        <w:rPr>
          <w:rFonts w:ascii="Times New Roman" w:hAnsi="Times New Roman"/>
          <w:sz w:val="28"/>
          <w:szCs w:val="28"/>
        </w:rPr>
        <w:tab/>
        <w:t>3.Надати згоду на прийняття музейної колекції музею-садиби</w:t>
      </w:r>
      <w:r>
        <w:rPr>
          <w:rFonts w:ascii="Times New Roman" w:hAnsi="Times New Roman"/>
          <w:sz w:val="28"/>
          <w:szCs w:val="28"/>
        </w:rPr>
        <w:tab/>
        <w:t>українського поета Андрія Малишка в оперативне управління Відділу</w:t>
      </w:r>
      <w:r>
        <w:rPr>
          <w:rFonts w:ascii="Times New Roman" w:hAnsi="Times New Roman"/>
          <w:sz w:val="28"/>
          <w:szCs w:val="28"/>
        </w:rPr>
        <w:lastRenderedPageBreak/>
        <w:tab/>
        <w:t>культури, національностей та релігій виконавчого комітету Обухівської</w:t>
      </w:r>
      <w:r>
        <w:rPr>
          <w:rFonts w:ascii="Times New Roman" w:hAnsi="Times New Roman"/>
          <w:sz w:val="28"/>
          <w:szCs w:val="28"/>
        </w:rPr>
        <w:tab/>
        <w:t>міської ради.</w:t>
      </w:r>
    </w:p>
    <w:p w:rsidR="004A1862" w:rsidRDefault="004A1862" w:rsidP="004A1862">
      <w:pPr>
        <w:pStyle w:val="a5"/>
        <w:jc w:val="both"/>
      </w:pPr>
      <w:r>
        <w:rPr>
          <w:rFonts w:ascii="Times New Roman" w:hAnsi="Times New Roman"/>
          <w:sz w:val="28"/>
          <w:szCs w:val="28"/>
        </w:rPr>
        <w:tab/>
        <w:t>4.Начальнику Відділу культури, національностей та релігій виконавчого</w:t>
      </w:r>
      <w:r>
        <w:rPr>
          <w:rFonts w:ascii="Times New Roman" w:hAnsi="Times New Roman"/>
          <w:sz w:val="28"/>
          <w:szCs w:val="28"/>
        </w:rPr>
        <w:tab/>
        <w:t>комітету Обухівської міської ради :</w:t>
      </w:r>
    </w:p>
    <w:p w:rsidR="004A1862" w:rsidRPr="00E751A6" w:rsidRDefault="004A1862" w:rsidP="004A1862">
      <w:pPr>
        <w:pStyle w:val="a5"/>
        <w:jc w:val="both"/>
      </w:pPr>
      <w:r>
        <w:rPr>
          <w:rFonts w:ascii="Times New Roman" w:hAnsi="Times New Roman"/>
          <w:sz w:val="28"/>
          <w:szCs w:val="28"/>
        </w:rPr>
        <w:tab/>
        <w:t>4.1.Забезпечити формування бюджетних призначень міського бюджету</w:t>
      </w:r>
      <w:r>
        <w:rPr>
          <w:rFonts w:ascii="Times New Roman" w:hAnsi="Times New Roman"/>
          <w:sz w:val="28"/>
          <w:szCs w:val="28"/>
        </w:rPr>
        <w:tab/>
        <w:t>Обухівської міської ради щодо діяльності  Відділу культури,</w:t>
      </w:r>
      <w:r>
        <w:rPr>
          <w:rFonts w:ascii="Times New Roman" w:hAnsi="Times New Roman"/>
          <w:sz w:val="28"/>
          <w:szCs w:val="28"/>
        </w:rPr>
        <w:tab/>
        <w:t xml:space="preserve">національностей та релігій виконавчого комітету Обухівської міської ради </w:t>
      </w:r>
      <w:r>
        <w:rPr>
          <w:rFonts w:ascii="Times New Roman" w:hAnsi="Times New Roman"/>
          <w:sz w:val="28"/>
          <w:szCs w:val="28"/>
        </w:rPr>
        <w:tab/>
        <w:t>на 2019 рік,  з урахуванням заснування меморіального літературного</w:t>
      </w:r>
      <w:r>
        <w:rPr>
          <w:rFonts w:ascii="Times New Roman" w:hAnsi="Times New Roman"/>
          <w:sz w:val="28"/>
          <w:szCs w:val="28"/>
        </w:rPr>
        <w:tab/>
        <w:t>музею-садиби Андрія Малишка.</w:t>
      </w:r>
    </w:p>
    <w:p w:rsidR="004A1862" w:rsidRDefault="004A1862" w:rsidP="004A1862">
      <w:pPr>
        <w:pStyle w:val="a5"/>
        <w:jc w:val="both"/>
      </w:pPr>
      <w:r>
        <w:rPr>
          <w:rFonts w:ascii="Times New Roman" w:hAnsi="Times New Roman"/>
          <w:sz w:val="28"/>
          <w:szCs w:val="28"/>
        </w:rPr>
        <w:tab/>
        <w:t>4.2.Вирішити питання відведення у постійне користування земельної</w:t>
      </w:r>
      <w:r>
        <w:rPr>
          <w:rFonts w:ascii="Times New Roman" w:hAnsi="Times New Roman"/>
          <w:sz w:val="28"/>
          <w:szCs w:val="28"/>
        </w:rPr>
        <w:tab/>
        <w:t>ділянки під приміщення меморіального літературного музею-садиби</w:t>
      </w:r>
      <w:r>
        <w:rPr>
          <w:rFonts w:ascii="Times New Roman" w:hAnsi="Times New Roman"/>
          <w:sz w:val="28"/>
          <w:szCs w:val="28"/>
        </w:rPr>
        <w:tab/>
        <w:t>Андрія Малишка.</w:t>
      </w:r>
    </w:p>
    <w:p w:rsidR="004A1862" w:rsidRDefault="004A1862" w:rsidP="004A1862">
      <w:pPr>
        <w:pStyle w:val="a5"/>
        <w:jc w:val="both"/>
      </w:pPr>
      <w:r>
        <w:rPr>
          <w:rFonts w:ascii="Times New Roman" w:hAnsi="Times New Roman"/>
          <w:sz w:val="28"/>
          <w:szCs w:val="28"/>
        </w:rPr>
        <w:tab/>
        <w:t xml:space="preserve">4.3.Контроль за виконанням даного рішення покласти на постійну комісію </w:t>
      </w:r>
      <w:r>
        <w:rPr>
          <w:rFonts w:ascii="Times New Roman" w:hAnsi="Times New Roman"/>
          <w:sz w:val="28"/>
          <w:szCs w:val="28"/>
        </w:rPr>
        <w:tab/>
        <w:t>міської ради з питань соціально-економічного розвитку, благоустрою,</w:t>
      </w:r>
      <w:r>
        <w:rPr>
          <w:rFonts w:ascii="Times New Roman" w:hAnsi="Times New Roman"/>
          <w:sz w:val="28"/>
          <w:szCs w:val="28"/>
        </w:rPr>
        <w:tab/>
        <w:t>комунального господарства та управління комунальною власністю</w:t>
      </w:r>
      <w:r>
        <w:rPr>
          <w:rFonts w:ascii="Times New Roman" w:hAnsi="Times New Roman"/>
          <w:sz w:val="28"/>
          <w:szCs w:val="28"/>
        </w:rPr>
        <w:tab/>
        <w:t>громади та на заступника міського голови Шевченко А.В.</w:t>
      </w:r>
    </w:p>
    <w:p w:rsidR="004A1862" w:rsidRDefault="004A1862" w:rsidP="004A1862">
      <w:pPr>
        <w:pStyle w:val="a5"/>
        <w:jc w:val="both"/>
        <w:rPr>
          <w:rFonts w:ascii="Times New Roman" w:hAnsi="Times New Roman"/>
          <w:sz w:val="28"/>
          <w:szCs w:val="28"/>
        </w:rPr>
      </w:pPr>
    </w:p>
    <w:p w:rsidR="004A1862" w:rsidRDefault="004A1862" w:rsidP="004A1862">
      <w:pPr>
        <w:pStyle w:val="a5"/>
        <w:jc w:val="both"/>
        <w:rPr>
          <w:rFonts w:ascii="Times New Roman" w:hAnsi="Times New Roman"/>
          <w:sz w:val="28"/>
          <w:szCs w:val="28"/>
        </w:rPr>
      </w:pPr>
    </w:p>
    <w:p w:rsidR="004A1862" w:rsidRDefault="004A1862" w:rsidP="004A1862">
      <w:pPr>
        <w:jc w:val="both"/>
      </w:pPr>
      <w:r>
        <w:rPr>
          <w:sz w:val="28"/>
          <w:szCs w:val="28"/>
          <w:lang w:val="uk-UA"/>
        </w:rPr>
        <w:t xml:space="preserve">Міський голова                                                                         О.М.Левченко               </w:t>
      </w: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pPr>
      <w:r>
        <w:rPr>
          <w:lang w:val="uk-UA"/>
        </w:rPr>
        <w:t>м. Обухів</w:t>
      </w:r>
    </w:p>
    <w:p w:rsidR="004A1862" w:rsidRDefault="004A1862" w:rsidP="004A1862">
      <w:pPr>
        <w:jc w:val="both"/>
      </w:pPr>
      <w:r>
        <w:rPr>
          <w:rFonts w:eastAsia="Liberation Serif" w:cs="Liberation Serif"/>
          <w:lang w:val="uk-UA"/>
        </w:rPr>
        <w:t xml:space="preserve">№    </w:t>
      </w:r>
      <w:r>
        <w:rPr>
          <w:lang w:val="uk-UA"/>
        </w:rPr>
        <w:t>- 41 -УІІ</w:t>
      </w:r>
    </w:p>
    <w:p w:rsidR="004A1862" w:rsidRDefault="004A1862" w:rsidP="004A1862">
      <w:pPr>
        <w:jc w:val="both"/>
      </w:pPr>
      <w:r>
        <w:rPr>
          <w:lang w:val="uk-UA"/>
        </w:rPr>
        <w:t>від 27.11.2018 року</w:t>
      </w:r>
    </w:p>
    <w:p w:rsidR="004A1862" w:rsidRDefault="004A1862" w:rsidP="004A1862">
      <w:pPr>
        <w:jc w:val="both"/>
        <w:rPr>
          <w:lang w:val="uk-UA"/>
        </w:rPr>
      </w:pPr>
    </w:p>
    <w:p w:rsidR="004A1862" w:rsidRDefault="004A1862" w:rsidP="004A1862">
      <w:pPr>
        <w:jc w:val="both"/>
      </w:pPr>
      <w:r>
        <w:rPr>
          <w:lang w:val="uk-UA"/>
        </w:rPr>
        <w:t>вик. Богданович Т. І.</w:t>
      </w:r>
    </w:p>
    <w:p w:rsidR="004A1862" w:rsidRPr="004A1862" w:rsidRDefault="004A1862" w:rsidP="00C57B97">
      <w:pPr>
        <w:jc w:val="both"/>
      </w:pPr>
    </w:p>
    <w:p w:rsidR="00C57B97" w:rsidRDefault="00C57B97" w:rsidP="00C57B97">
      <w:pPr>
        <w:jc w:val="both"/>
        <w:rPr>
          <w:sz w:val="28"/>
          <w:szCs w:val="28"/>
          <w:lang w:val="uk-UA"/>
        </w:rPr>
      </w:pPr>
    </w:p>
    <w:p w:rsidR="00C57B97" w:rsidRDefault="00C57B97" w:rsidP="00C57B97">
      <w:pPr>
        <w:jc w:val="both"/>
        <w:rPr>
          <w:sz w:val="28"/>
          <w:szCs w:val="28"/>
          <w:lang w:val="uk-UA"/>
        </w:rPr>
      </w:pPr>
    </w:p>
    <w:p w:rsidR="00C57B97" w:rsidRDefault="00C57B97" w:rsidP="00C57B97">
      <w:pPr>
        <w:jc w:val="both"/>
        <w:rPr>
          <w:sz w:val="28"/>
          <w:szCs w:val="28"/>
          <w:lang w:val="uk-UA"/>
        </w:rPr>
      </w:pPr>
    </w:p>
    <w:p w:rsidR="00C57B97" w:rsidRPr="00A2404D" w:rsidRDefault="00C57B97" w:rsidP="00C57B97">
      <w:pPr>
        <w:jc w:val="right"/>
      </w:pPr>
    </w:p>
    <w:p w:rsidR="00C57B97" w:rsidRPr="00A2404D" w:rsidRDefault="00C57B97" w:rsidP="00C57B97">
      <w:pPr>
        <w:jc w:val="right"/>
      </w:pPr>
    </w:p>
    <w:p w:rsidR="00C57B97" w:rsidRPr="00A2404D" w:rsidRDefault="00C57B97" w:rsidP="00C57B97">
      <w:pPr>
        <w:jc w:val="right"/>
      </w:pPr>
    </w:p>
    <w:p w:rsidR="004A1862" w:rsidRDefault="00177D6E" w:rsidP="004A1862">
      <w:pPr>
        <w:pStyle w:val="af2"/>
        <w:tabs>
          <w:tab w:val="left" w:pos="5520"/>
        </w:tabs>
        <w:jc w:val="left"/>
      </w:pPr>
      <w:r w:rsidRPr="00177D6E">
        <w:rPr>
          <w:rFonts w:eastAsia="Liberation Serif" w:cs="Liberation Serif"/>
          <w:lang w:val="uk-UA"/>
        </w:rPr>
        <w:lastRenderedPageBreak/>
        <w:pict>
          <v:shape id="_x0000_s1264" type="#_x0000_t75" style="position:absolute;margin-left:3in;margin-top:-35.25pt;width:33.8pt;height:50.6pt;z-index:251745280;mso-wrap-distance-left:0;mso-wrap-distance-right:0" filled="t">
            <v:fill color2="black"/>
            <v:imagedata r:id="rId57" o:title=""/>
            <w10:wrap type="topAndBottom"/>
          </v:shape>
        </w:pict>
      </w:r>
      <w:r w:rsidR="004A1862">
        <w:rPr>
          <w:rFonts w:eastAsia="Liberation Serif" w:cs="Liberation Serif"/>
          <w:lang w:val="uk-UA"/>
        </w:rPr>
        <w:t xml:space="preserve">                                                                                                         27.</w:t>
      </w:r>
      <w:r w:rsidR="004A1862">
        <w:rPr>
          <w:b w:val="0"/>
          <w:lang w:val="uk-UA"/>
        </w:rPr>
        <w:t>Проект</w:t>
      </w:r>
    </w:p>
    <w:p w:rsidR="004A1862" w:rsidRDefault="004A1862" w:rsidP="004A1862">
      <w:pPr>
        <w:pStyle w:val="af2"/>
        <w:jc w:val="left"/>
      </w:pPr>
      <w:r>
        <w:rPr>
          <w:rFonts w:eastAsia="Liberation Serif" w:cs="Liberation Serif"/>
          <w:lang w:val="uk-UA"/>
        </w:rPr>
        <w:t xml:space="preserve">                                        </w:t>
      </w:r>
      <w:r>
        <w:rPr>
          <w:rFonts w:eastAsia="Liberation Serif" w:cs="Liberation Serif"/>
          <w:sz w:val="24"/>
          <w:szCs w:val="24"/>
          <w:lang w:val="uk-UA"/>
        </w:rPr>
        <w:t xml:space="preserve"> </w:t>
      </w:r>
      <w:r>
        <w:rPr>
          <w:sz w:val="24"/>
          <w:szCs w:val="24"/>
          <w:lang w:val="uk-UA"/>
        </w:rPr>
        <w:t xml:space="preserve">ОБУХІВСЬКА МІСЬКА РАДА                                  </w:t>
      </w:r>
    </w:p>
    <w:p w:rsidR="004A1862" w:rsidRDefault="004A1862" w:rsidP="004A1862">
      <w:pPr>
        <w:pStyle w:val="af2"/>
        <w:tabs>
          <w:tab w:val="center" w:pos="4677"/>
          <w:tab w:val="left" w:pos="7785"/>
        </w:tabs>
        <w:jc w:val="left"/>
      </w:pPr>
      <w:r>
        <w:rPr>
          <w:sz w:val="24"/>
          <w:szCs w:val="24"/>
          <w:lang w:val="uk-UA"/>
        </w:rPr>
        <w:tab/>
        <w:t xml:space="preserve">КИЇВСЬКОЇ ОБЛАСТІ </w:t>
      </w:r>
      <w:r>
        <w:rPr>
          <w:sz w:val="24"/>
          <w:szCs w:val="24"/>
          <w:lang w:val="uk-UA"/>
        </w:rPr>
        <w:tab/>
      </w:r>
      <w:r>
        <w:rPr>
          <w:lang w:val="uk-UA"/>
        </w:rPr>
        <w:t xml:space="preserve">  </w:t>
      </w:r>
    </w:p>
    <w:p w:rsidR="004A1862" w:rsidRDefault="004A1862" w:rsidP="004A1862">
      <w:pPr>
        <w:pStyle w:val="af2"/>
      </w:pPr>
      <w:r>
        <w:rPr>
          <w:b w:val="0"/>
          <w:lang w:val="uk-UA"/>
        </w:rPr>
        <w:t>Сорок перша  сесія сьомого  скликання</w:t>
      </w:r>
    </w:p>
    <w:p w:rsidR="004A1862" w:rsidRDefault="004A1862" w:rsidP="004A1862">
      <w:pPr>
        <w:pStyle w:val="af2"/>
        <w:rPr>
          <w:rFonts w:ascii="Times New Roman" w:hAnsi="Times New Roman" w:cs="Times New Roman"/>
          <w:lang w:val="uk-UA"/>
        </w:rPr>
      </w:pPr>
    </w:p>
    <w:p w:rsidR="004A1862" w:rsidRDefault="004A1862" w:rsidP="004A1862">
      <w:pPr>
        <w:pStyle w:val="af2"/>
      </w:pPr>
      <w:r>
        <w:rPr>
          <w:sz w:val="24"/>
          <w:szCs w:val="24"/>
          <w:lang w:val="uk-UA"/>
        </w:rPr>
        <w:t>РІШЕННЯ</w:t>
      </w:r>
    </w:p>
    <w:p w:rsidR="004A1862" w:rsidRDefault="004A1862" w:rsidP="004A1862">
      <w:pPr>
        <w:pStyle w:val="af2"/>
        <w:rPr>
          <w:rFonts w:ascii="Times New Roman" w:hAnsi="Times New Roman" w:cs="Times New Roman"/>
          <w:sz w:val="24"/>
          <w:szCs w:val="24"/>
          <w:lang w:val="uk-UA"/>
        </w:rPr>
      </w:pPr>
    </w:p>
    <w:p w:rsidR="004A1862" w:rsidRDefault="004A1862" w:rsidP="004A1862">
      <w:pPr>
        <w:pStyle w:val="af2"/>
        <w:jc w:val="left"/>
      </w:pPr>
      <w:r>
        <w:rPr>
          <w:rFonts w:ascii="Times New Roman" w:hAnsi="Times New Roman" w:cs="Times New Roman"/>
          <w:b w:val="0"/>
          <w:bCs/>
          <w:szCs w:val="28"/>
          <w:lang w:val="uk-UA"/>
        </w:rPr>
        <w:t>Про Звернення до</w:t>
      </w:r>
      <w:r>
        <w:rPr>
          <w:rFonts w:ascii="Times New Roman" w:hAnsi="Times New Roman" w:cs="Times New Roman"/>
          <w:b w:val="0"/>
          <w:szCs w:val="28"/>
          <w:lang w:val="uk-UA"/>
        </w:rPr>
        <w:t xml:space="preserve"> Київської обласної ради </w:t>
      </w:r>
    </w:p>
    <w:p w:rsidR="004A1862" w:rsidRDefault="004A1862" w:rsidP="004A1862">
      <w:pPr>
        <w:pStyle w:val="af2"/>
        <w:jc w:val="left"/>
      </w:pPr>
      <w:r>
        <w:rPr>
          <w:rFonts w:ascii="Times New Roman" w:hAnsi="Times New Roman" w:cs="Times New Roman"/>
          <w:b w:val="0"/>
          <w:szCs w:val="28"/>
          <w:lang w:val="uk-UA"/>
        </w:rPr>
        <w:t>про  передачу музейної колекції філії КЗ КОР«Київський обласний</w:t>
      </w:r>
    </w:p>
    <w:p w:rsidR="004A1862" w:rsidRDefault="004A1862" w:rsidP="004A1862">
      <w:pPr>
        <w:pStyle w:val="af2"/>
        <w:jc w:val="left"/>
      </w:pPr>
      <w:r>
        <w:rPr>
          <w:rFonts w:ascii="Times New Roman" w:hAnsi="Times New Roman" w:cs="Times New Roman"/>
          <w:b w:val="0"/>
          <w:szCs w:val="28"/>
          <w:lang w:val="uk-UA"/>
        </w:rPr>
        <w:t>археологічний музей» - музею-садиби А. Малишка</w:t>
      </w:r>
    </w:p>
    <w:p w:rsidR="004A1862" w:rsidRDefault="004A1862" w:rsidP="004A1862">
      <w:pPr>
        <w:pStyle w:val="af2"/>
        <w:rPr>
          <w:rFonts w:ascii="Times New Roman" w:hAnsi="Times New Roman" w:cs="Times New Roman"/>
          <w:b w:val="0"/>
          <w:sz w:val="24"/>
          <w:szCs w:val="24"/>
          <w:lang w:val="uk-UA"/>
        </w:rPr>
      </w:pPr>
    </w:p>
    <w:p w:rsidR="004A1862" w:rsidRPr="004A1862" w:rsidRDefault="004A1862" w:rsidP="004A1862">
      <w:pPr>
        <w:pStyle w:val="af2"/>
        <w:jc w:val="both"/>
        <w:rPr>
          <w:lang w:val="uk-UA"/>
        </w:rPr>
      </w:pPr>
      <w:r>
        <w:rPr>
          <w:rFonts w:ascii="Times New Roman" w:eastAsia="Times New Roman" w:hAnsi="Times New Roman" w:cs="Times New Roman"/>
          <w:b w:val="0"/>
          <w:szCs w:val="28"/>
          <w:lang w:val="uk-UA"/>
        </w:rPr>
        <w:t xml:space="preserve">               </w:t>
      </w:r>
      <w:r>
        <w:rPr>
          <w:rFonts w:ascii="Times New Roman" w:hAnsi="Times New Roman" w:cs="Times New Roman"/>
          <w:b w:val="0"/>
          <w:szCs w:val="28"/>
          <w:lang w:val="uk-UA"/>
        </w:rPr>
        <w:t>Керуючись статтями 26, 60 Закону України «Про місцеве самоврядування в Україні», статтями 6,7 Закону України «Про музеї та музейну справу», Закону України «Про передачу об`єктів права державної та комунальної власності»</w:t>
      </w:r>
      <w:r>
        <w:rPr>
          <w:rFonts w:ascii="Times New Roman" w:hAnsi="Times New Roman" w:cs="Times New Roman"/>
          <w:b w:val="0"/>
          <w:bCs/>
          <w:color w:val="000000"/>
          <w:szCs w:val="28"/>
          <w:lang w:val="uk-UA"/>
        </w:rPr>
        <w:t>,</w:t>
      </w:r>
      <w:r>
        <w:rPr>
          <w:rFonts w:ascii="Times New Roman" w:hAnsi="Times New Roman" w:cs="Times New Roman"/>
          <w:b w:val="0"/>
          <w:szCs w:val="28"/>
          <w:lang w:val="uk-UA"/>
        </w:rPr>
        <w:t xml:space="preserve">  зважаючи на важливе значення музейної колекції музею-садиби українського поета Андрія Малишка, з метою  гідного вшанування пам`яті й популяризації творчості видатного українського поета – земляка,</w:t>
      </w:r>
      <w:r>
        <w:rPr>
          <w:rFonts w:ascii="Times New Roman" w:hAnsi="Times New Roman" w:cs="Times New Roman"/>
          <w:b w:val="0"/>
          <w:bCs/>
          <w:color w:val="000000"/>
          <w:szCs w:val="28"/>
          <w:lang w:val="uk-UA"/>
        </w:rPr>
        <w:t xml:space="preserve"> </w:t>
      </w:r>
      <w:r>
        <w:rPr>
          <w:rFonts w:ascii="Times New Roman" w:hAnsi="Times New Roman" w:cs="Times New Roman"/>
          <w:b w:val="0"/>
          <w:szCs w:val="28"/>
          <w:lang w:val="uk-UA"/>
        </w:rPr>
        <w:t xml:space="preserve">враховуючи рекомендації постійних комісій з питань соціально-економічного розвитку, благоустрою, комунального господарства та управління комунальною власністю громади, </w:t>
      </w:r>
      <w:r>
        <w:rPr>
          <w:rFonts w:ascii="Times New Roman" w:hAnsi="Times New Roman" w:cs="Times New Roman"/>
          <w:b w:val="0"/>
          <w:lang w:val="uk-UA"/>
        </w:rPr>
        <w:t>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w:t>
      </w:r>
    </w:p>
    <w:p w:rsidR="004A1862" w:rsidRDefault="004A1862" w:rsidP="004A1862">
      <w:pPr>
        <w:rPr>
          <w:b/>
          <w:sz w:val="28"/>
          <w:szCs w:val="28"/>
          <w:lang w:val="uk-UA"/>
        </w:rPr>
      </w:pPr>
    </w:p>
    <w:p w:rsidR="004A1862" w:rsidRPr="004A1862" w:rsidRDefault="004A1862" w:rsidP="004A1862">
      <w:pPr>
        <w:pStyle w:val="af2"/>
        <w:rPr>
          <w:lang w:val="uk-UA"/>
        </w:rPr>
      </w:pPr>
      <w:r>
        <w:rPr>
          <w:szCs w:val="28"/>
          <w:lang w:val="uk-UA"/>
        </w:rPr>
        <w:t xml:space="preserve">ОБУХІВСЬКА МІСЬКА РАДА </w:t>
      </w:r>
    </w:p>
    <w:p w:rsidR="004A1862" w:rsidRPr="004A1862" w:rsidRDefault="004A1862" w:rsidP="004A1862">
      <w:pPr>
        <w:pStyle w:val="af2"/>
        <w:rPr>
          <w:lang w:val="uk-UA"/>
        </w:rPr>
      </w:pPr>
      <w:r>
        <w:rPr>
          <w:szCs w:val="28"/>
          <w:lang w:val="uk-UA"/>
        </w:rPr>
        <w:t>ВИРІШИЛА:</w:t>
      </w:r>
    </w:p>
    <w:p w:rsidR="004A1862" w:rsidRDefault="004A1862" w:rsidP="004A1862">
      <w:pPr>
        <w:pStyle w:val="af2"/>
        <w:jc w:val="left"/>
        <w:rPr>
          <w:lang w:val="uk-UA"/>
        </w:rPr>
      </w:pPr>
    </w:p>
    <w:p w:rsidR="004A1862" w:rsidRPr="004A1862" w:rsidRDefault="004A1862" w:rsidP="004A1862">
      <w:pPr>
        <w:pStyle w:val="af2"/>
        <w:jc w:val="both"/>
        <w:rPr>
          <w:lang w:val="uk-UA"/>
        </w:rPr>
      </w:pPr>
      <w:r>
        <w:rPr>
          <w:rFonts w:ascii="Times New Roman" w:eastAsia="Times New Roman" w:hAnsi="Times New Roman" w:cs="Times New Roman"/>
          <w:b w:val="0"/>
          <w:lang w:val="uk-UA"/>
        </w:rPr>
        <w:tab/>
        <w:t xml:space="preserve"> </w:t>
      </w:r>
      <w:r>
        <w:rPr>
          <w:rFonts w:ascii="Times New Roman" w:hAnsi="Times New Roman" w:cs="Times New Roman"/>
          <w:b w:val="0"/>
          <w:lang w:val="uk-UA"/>
        </w:rPr>
        <w:t xml:space="preserve">1. Ухвалити Звернення до Київської обласної ради про  передачу </w:t>
      </w:r>
      <w:r>
        <w:rPr>
          <w:rFonts w:ascii="Times New Roman" w:hAnsi="Times New Roman" w:cs="Times New Roman"/>
          <w:b w:val="0"/>
          <w:lang w:val="uk-UA"/>
        </w:rPr>
        <w:tab/>
      </w:r>
      <w:r>
        <w:rPr>
          <w:rFonts w:ascii="Times New Roman" w:hAnsi="Times New Roman" w:cs="Times New Roman"/>
          <w:b w:val="0"/>
          <w:szCs w:val="28"/>
          <w:lang w:val="uk-UA"/>
        </w:rPr>
        <w:t>музейної колекції</w:t>
      </w:r>
      <w:r>
        <w:rPr>
          <w:rFonts w:ascii="Times New Roman" w:hAnsi="Times New Roman" w:cs="Times New Roman"/>
          <w:b w:val="0"/>
          <w:lang w:val="uk-UA"/>
        </w:rPr>
        <w:t xml:space="preserve"> філії КЗ КОР «Київський обласний археологічний</w:t>
      </w:r>
      <w:r>
        <w:rPr>
          <w:rFonts w:ascii="Times New Roman" w:hAnsi="Times New Roman" w:cs="Times New Roman"/>
          <w:b w:val="0"/>
          <w:lang w:val="uk-UA"/>
        </w:rPr>
        <w:tab/>
        <w:t>музей» - музею-садиби А. Малишка в оперативне управління</w:t>
      </w:r>
      <w:r>
        <w:rPr>
          <w:rFonts w:ascii="Times New Roman" w:hAnsi="Times New Roman" w:cs="Times New Roman"/>
          <w:b w:val="0"/>
          <w:lang w:val="uk-UA"/>
        </w:rPr>
        <w:tab/>
        <w:t xml:space="preserve">новоствореного </w:t>
      </w:r>
      <w:r>
        <w:rPr>
          <w:rFonts w:ascii="Times New Roman" w:hAnsi="Times New Roman" w:cs="Times New Roman"/>
          <w:b w:val="0"/>
          <w:bCs/>
          <w:szCs w:val="28"/>
          <w:lang w:val="uk-UA"/>
        </w:rPr>
        <w:t xml:space="preserve">літературного меморіального </w:t>
      </w:r>
      <w:r>
        <w:rPr>
          <w:rFonts w:ascii="Times New Roman" w:hAnsi="Times New Roman" w:cs="Times New Roman"/>
          <w:b w:val="0"/>
          <w:szCs w:val="28"/>
          <w:lang w:val="uk-UA"/>
        </w:rPr>
        <w:t>музею-садиби  Андрія</w:t>
      </w:r>
      <w:r>
        <w:rPr>
          <w:rFonts w:ascii="Times New Roman" w:hAnsi="Times New Roman" w:cs="Times New Roman"/>
          <w:b w:val="0"/>
          <w:szCs w:val="28"/>
          <w:lang w:val="uk-UA"/>
        </w:rPr>
        <w:tab/>
        <w:t>Малишка Відділу культури, національностей та релігій виконавчого</w:t>
      </w:r>
      <w:r>
        <w:rPr>
          <w:rFonts w:ascii="Times New Roman" w:hAnsi="Times New Roman" w:cs="Times New Roman"/>
          <w:b w:val="0"/>
          <w:szCs w:val="28"/>
          <w:lang w:val="uk-UA"/>
        </w:rPr>
        <w:tab/>
        <w:t>комітету Обухівської міської ради</w:t>
      </w:r>
      <w:r>
        <w:rPr>
          <w:rFonts w:ascii="Times New Roman" w:hAnsi="Times New Roman" w:cs="Times New Roman"/>
          <w:b w:val="0"/>
          <w:lang w:val="uk-UA"/>
        </w:rPr>
        <w:t xml:space="preserve"> (Додається).</w:t>
      </w:r>
    </w:p>
    <w:p w:rsidR="004A1862" w:rsidRDefault="004A1862" w:rsidP="004A1862">
      <w:pPr>
        <w:pStyle w:val="af2"/>
        <w:jc w:val="both"/>
      </w:pPr>
      <w:r>
        <w:rPr>
          <w:rFonts w:ascii="Times New Roman" w:eastAsia="Times New Roman" w:hAnsi="Times New Roman" w:cs="Times New Roman"/>
          <w:b w:val="0"/>
          <w:lang w:val="uk-UA"/>
        </w:rPr>
        <w:tab/>
        <w:t xml:space="preserve"> </w:t>
      </w:r>
      <w:r>
        <w:rPr>
          <w:rFonts w:ascii="Times New Roman" w:hAnsi="Times New Roman" w:cs="Times New Roman"/>
          <w:b w:val="0"/>
          <w:lang w:val="uk-UA"/>
        </w:rPr>
        <w:t xml:space="preserve">2. Секретарю ради надіслати звернення до </w:t>
      </w:r>
      <w:r>
        <w:rPr>
          <w:rFonts w:ascii="Times New Roman" w:hAnsi="Times New Roman" w:cs="Times New Roman"/>
          <w:b w:val="0"/>
          <w:szCs w:val="28"/>
          <w:lang w:val="uk-UA"/>
        </w:rPr>
        <w:t>Київської обласної ради.</w:t>
      </w:r>
    </w:p>
    <w:p w:rsidR="004A1862" w:rsidRDefault="004A1862" w:rsidP="004A1862">
      <w:pPr>
        <w:pStyle w:val="af2"/>
        <w:jc w:val="both"/>
      </w:pPr>
      <w:r>
        <w:rPr>
          <w:rFonts w:ascii="Times New Roman" w:eastAsia="Times New Roman" w:hAnsi="Times New Roman" w:cs="Times New Roman"/>
          <w:b w:val="0"/>
          <w:lang w:val="uk-UA"/>
        </w:rPr>
        <w:tab/>
        <w:t xml:space="preserve"> </w:t>
      </w:r>
      <w:r>
        <w:rPr>
          <w:rFonts w:ascii="Times New Roman" w:hAnsi="Times New Roman" w:cs="Times New Roman"/>
          <w:b w:val="0"/>
          <w:lang w:val="uk-UA"/>
        </w:rPr>
        <w:t>3. Контроль за виконанням цього рішення покласти на постійну комісію</w:t>
      </w:r>
      <w:r>
        <w:rPr>
          <w:rFonts w:ascii="Times New Roman" w:hAnsi="Times New Roman" w:cs="Times New Roman"/>
          <w:b w:val="0"/>
          <w:lang w:val="uk-UA"/>
        </w:rPr>
        <w:tab/>
        <w:t>міської ради з питань соціально-економічного розвитку, благоустрою,</w:t>
      </w:r>
      <w:r>
        <w:rPr>
          <w:rFonts w:ascii="Times New Roman" w:hAnsi="Times New Roman" w:cs="Times New Roman"/>
          <w:b w:val="0"/>
          <w:lang w:val="uk-UA"/>
        </w:rPr>
        <w:tab/>
        <w:t>комунального господарства та управління комунальною власністю</w:t>
      </w:r>
      <w:r>
        <w:rPr>
          <w:rFonts w:ascii="Times New Roman" w:hAnsi="Times New Roman" w:cs="Times New Roman"/>
          <w:b w:val="0"/>
          <w:lang w:val="uk-UA"/>
        </w:rPr>
        <w:tab/>
        <w:t xml:space="preserve">громади та заступника Обухівського голови Шевченко А. В. </w:t>
      </w:r>
    </w:p>
    <w:p w:rsidR="004A1862" w:rsidRDefault="004A1862" w:rsidP="004A1862">
      <w:pPr>
        <w:pStyle w:val="af2"/>
        <w:jc w:val="both"/>
        <w:rPr>
          <w:rFonts w:ascii="Times New Roman" w:hAnsi="Times New Roman" w:cs="Times New Roman"/>
          <w:b w:val="0"/>
          <w:lang w:val="uk-UA"/>
        </w:rPr>
      </w:pPr>
    </w:p>
    <w:p w:rsidR="004A1862" w:rsidRDefault="004A1862" w:rsidP="004A1862">
      <w:pPr>
        <w:jc w:val="both"/>
      </w:pPr>
      <w:r>
        <w:rPr>
          <w:sz w:val="28"/>
          <w:szCs w:val="28"/>
          <w:lang w:val="uk-UA"/>
        </w:rPr>
        <w:t xml:space="preserve">Міський голова                                                                         О.М.Левченко               </w:t>
      </w:r>
    </w:p>
    <w:p w:rsidR="004A1862" w:rsidRDefault="004A1862" w:rsidP="004A1862">
      <w:pPr>
        <w:jc w:val="both"/>
      </w:pPr>
      <w:r>
        <w:rPr>
          <w:lang w:val="uk-UA"/>
        </w:rPr>
        <w:t>м. Обухів</w:t>
      </w:r>
    </w:p>
    <w:p w:rsidR="004A1862" w:rsidRDefault="004A1862" w:rsidP="004A1862">
      <w:pPr>
        <w:jc w:val="both"/>
      </w:pPr>
      <w:r>
        <w:rPr>
          <w:rFonts w:eastAsia="Liberation Serif" w:cs="Liberation Serif"/>
          <w:lang w:val="uk-UA"/>
        </w:rPr>
        <w:t xml:space="preserve">№    </w:t>
      </w:r>
      <w:r>
        <w:rPr>
          <w:lang w:val="uk-UA"/>
        </w:rPr>
        <w:t>- 41 -УІІ</w:t>
      </w:r>
    </w:p>
    <w:p w:rsidR="004A1862" w:rsidRDefault="004A1862" w:rsidP="004A1862">
      <w:pPr>
        <w:jc w:val="both"/>
      </w:pPr>
      <w:r>
        <w:rPr>
          <w:lang w:val="uk-UA"/>
        </w:rPr>
        <w:t>від 27.11.2018 року</w:t>
      </w:r>
    </w:p>
    <w:p w:rsidR="004A1862" w:rsidRDefault="004A1862" w:rsidP="004A1862">
      <w:pPr>
        <w:jc w:val="both"/>
        <w:rPr>
          <w:lang w:val="uk-UA"/>
        </w:rPr>
      </w:pPr>
    </w:p>
    <w:p w:rsidR="004A1862" w:rsidRDefault="004A1862" w:rsidP="004A1862">
      <w:pPr>
        <w:jc w:val="both"/>
      </w:pPr>
      <w:r>
        <w:rPr>
          <w:lang w:val="uk-UA"/>
        </w:rPr>
        <w:t>вик. Богданович Т. І.</w:t>
      </w:r>
    </w:p>
    <w:p w:rsidR="004A1862" w:rsidRDefault="004A1862" w:rsidP="004A1862">
      <w:pPr>
        <w:jc w:val="right"/>
      </w:pPr>
      <w:r>
        <w:lastRenderedPageBreak/>
        <w:t xml:space="preserve">Додаток до рішення </w:t>
      </w:r>
    </w:p>
    <w:p w:rsidR="004A1862" w:rsidRDefault="004A1862" w:rsidP="004A1862">
      <w:pPr>
        <w:jc w:val="right"/>
      </w:pPr>
      <w:r>
        <w:t>Обухівської міської ради</w:t>
      </w:r>
    </w:p>
    <w:p w:rsidR="004A1862" w:rsidRDefault="004A1862" w:rsidP="004A1862">
      <w:pPr>
        <w:jc w:val="right"/>
      </w:pPr>
      <w:r w:rsidRPr="004A1862">
        <w:t>від 2</w:t>
      </w:r>
      <w:r>
        <w:rPr>
          <w:lang w:val="uk-UA"/>
        </w:rPr>
        <w:t>7</w:t>
      </w:r>
      <w:r w:rsidRPr="004A1862">
        <w:t xml:space="preserve"> листопада 2018 року №  -41-</w:t>
      </w:r>
      <w:r>
        <w:rPr>
          <w:lang w:val="en-US"/>
        </w:rPr>
        <w:t>V</w:t>
      </w:r>
      <w:r w:rsidRPr="004A1862">
        <w:t>ІІ</w:t>
      </w:r>
    </w:p>
    <w:p w:rsidR="004A1862" w:rsidRPr="004A1862" w:rsidRDefault="004A1862" w:rsidP="004A1862">
      <w:pPr>
        <w:jc w:val="right"/>
      </w:pPr>
    </w:p>
    <w:p w:rsidR="004A1862" w:rsidRPr="004A1862" w:rsidRDefault="004A1862" w:rsidP="004A1862">
      <w:pPr>
        <w:jc w:val="right"/>
      </w:pPr>
    </w:p>
    <w:p w:rsidR="004A1862" w:rsidRDefault="004A1862" w:rsidP="004A1862">
      <w:pPr>
        <w:jc w:val="right"/>
      </w:pPr>
      <w:r w:rsidRPr="004A1862">
        <w:t xml:space="preserve">                                        </w:t>
      </w:r>
      <w:r>
        <w:t>Київська</w:t>
      </w:r>
      <w:r w:rsidRPr="004A1862">
        <w:t xml:space="preserve"> </w:t>
      </w:r>
      <w:r>
        <w:t>обласна</w:t>
      </w:r>
      <w:r w:rsidRPr="004A1862">
        <w:t xml:space="preserve"> </w:t>
      </w:r>
      <w:r>
        <w:t>рада</w:t>
      </w:r>
      <w:r w:rsidRPr="004A1862">
        <w:t xml:space="preserve">  </w:t>
      </w:r>
    </w:p>
    <w:p w:rsidR="004A1862" w:rsidRDefault="004A1862" w:rsidP="004A1862">
      <w:pPr>
        <w:jc w:val="right"/>
      </w:pPr>
      <w:r w:rsidRPr="004A1862">
        <w:t xml:space="preserve"> </w:t>
      </w:r>
    </w:p>
    <w:p w:rsidR="004A1862" w:rsidRPr="004A1862" w:rsidRDefault="004A1862" w:rsidP="004A1862">
      <w:pPr>
        <w:jc w:val="right"/>
      </w:pPr>
    </w:p>
    <w:p w:rsidR="004A1862" w:rsidRPr="004A1862" w:rsidRDefault="004A1862" w:rsidP="004A1862">
      <w:pPr>
        <w:jc w:val="right"/>
      </w:pPr>
    </w:p>
    <w:p w:rsidR="004A1862" w:rsidRDefault="004A1862" w:rsidP="004A1862">
      <w:pPr>
        <w:jc w:val="right"/>
      </w:pPr>
      <w:r>
        <w:t>ЗВЕРНЕННЯ</w:t>
      </w:r>
    </w:p>
    <w:p w:rsidR="004A1862" w:rsidRPr="004A1862" w:rsidRDefault="004A1862" w:rsidP="004A1862">
      <w:pPr>
        <w:jc w:val="right"/>
      </w:pPr>
    </w:p>
    <w:p w:rsidR="004A1862" w:rsidRDefault="004A1862" w:rsidP="004A1862">
      <w:pPr>
        <w:jc w:val="both"/>
      </w:pPr>
      <w:r w:rsidRPr="004A1862">
        <w:rPr>
          <w:sz w:val="28"/>
          <w:szCs w:val="28"/>
        </w:rPr>
        <w:tab/>
      </w:r>
      <w:r>
        <w:rPr>
          <w:sz w:val="28"/>
          <w:szCs w:val="28"/>
        </w:rPr>
        <w:t>Просимо</w:t>
      </w:r>
      <w:r w:rsidRPr="004A1862">
        <w:rPr>
          <w:sz w:val="28"/>
          <w:szCs w:val="28"/>
        </w:rPr>
        <w:t xml:space="preserve"> </w:t>
      </w:r>
      <w:r>
        <w:rPr>
          <w:sz w:val="28"/>
          <w:szCs w:val="28"/>
        </w:rPr>
        <w:t>передати</w:t>
      </w:r>
      <w:r w:rsidRPr="004A1862">
        <w:rPr>
          <w:sz w:val="28"/>
          <w:szCs w:val="28"/>
        </w:rPr>
        <w:t xml:space="preserve"> </w:t>
      </w:r>
      <w:r>
        <w:rPr>
          <w:sz w:val="28"/>
          <w:szCs w:val="28"/>
        </w:rPr>
        <w:t>музейну колекцію</w:t>
      </w:r>
      <w:r w:rsidRPr="004A1862">
        <w:rPr>
          <w:sz w:val="28"/>
          <w:szCs w:val="28"/>
        </w:rPr>
        <w:t xml:space="preserve">, </w:t>
      </w:r>
      <w:r>
        <w:rPr>
          <w:sz w:val="28"/>
          <w:szCs w:val="28"/>
        </w:rPr>
        <w:t>що</w:t>
      </w:r>
      <w:r w:rsidRPr="004A1862">
        <w:rPr>
          <w:sz w:val="28"/>
          <w:szCs w:val="28"/>
        </w:rPr>
        <w:t xml:space="preserve"> </w:t>
      </w:r>
      <w:r>
        <w:rPr>
          <w:sz w:val="28"/>
          <w:szCs w:val="28"/>
        </w:rPr>
        <w:t>перебуває</w:t>
      </w:r>
      <w:r w:rsidRPr="004A1862">
        <w:rPr>
          <w:sz w:val="28"/>
          <w:szCs w:val="28"/>
        </w:rPr>
        <w:t xml:space="preserve"> </w:t>
      </w:r>
      <w:r>
        <w:rPr>
          <w:sz w:val="28"/>
          <w:szCs w:val="28"/>
        </w:rPr>
        <w:t>в</w:t>
      </w:r>
      <w:r w:rsidRPr="004A1862">
        <w:rPr>
          <w:sz w:val="28"/>
          <w:szCs w:val="28"/>
        </w:rPr>
        <w:t xml:space="preserve"> </w:t>
      </w:r>
      <w:r>
        <w:rPr>
          <w:sz w:val="28"/>
          <w:szCs w:val="28"/>
        </w:rPr>
        <w:t>оперативному</w:t>
      </w:r>
      <w:r w:rsidRPr="004A1862">
        <w:rPr>
          <w:sz w:val="28"/>
          <w:szCs w:val="28"/>
        </w:rPr>
        <w:t xml:space="preserve"> </w:t>
      </w:r>
      <w:r>
        <w:rPr>
          <w:sz w:val="28"/>
          <w:szCs w:val="28"/>
        </w:rPr>
        <w:t>управлінні</w:t>
      </w:r>
      <w:r w:rsidRPr="004A1862">
        <w:rPr>
          <w:sz w:val="28"/>
          <w:szCs w:val="28"/>
        </w:rPr>
        <w:t xml:space="preserve"> </w:t>
      </w:r>
      <w:r>
        <w:rPr>
          <w:sz w:val="28"/>
          <w:szCs w:val="28"/>
        </w:rPr>
        <w:t>філії</w:t>
      </w:r>
      <w:r w:rsidRPr="004A1862">
        <w:rPr>
          <w:sz w:val="28"/>
          <w:szCs w:val="28"/>
        </w:rPr>
        <w:t xml:space="preserve"> </w:t>
      </w:r>
      <w:r>
        <w:rPr>
          <w:sz w:val="28"/>
          <w:szCs w:val="28"/>
        </w:rPr>
        <w:t>Комунального</w:t>
      </w:r>
      <w:r w:rsidRPr="004A1862">
        <w:rPr>
          <w:sz w:val="28"/>
          <w:szCs w:val="28"/>
        </w:rPr>
        <w:t xml:space="preserve"> </w:t>
      </w:r>
      <w:r>
        <w:rPr>
          <w:sz w:val="28"/>
          <w:szCs w:val="28"/>
        </w:rPr>
        <w:t>закладу</w:t>
      </w:r>
      <w:r w:rsidRPr="004A1862">
        <w:rPr>
          <w:sz w:val="28"/>
          <w:szCs w:val="28"/>
        </w:rPr>
        <w:t xml:space="preserve"> </w:t>
      </w:r>
      <w:r>
        <w:rPr>
          <w:sz w:val="28"/>
          <w:szCs w:val="28"/>
        </w:rPr>
        <w:t>Київської</w:t>
      </w:r>
      <w:r w:rsidRPr="004A1862">
        <w:rPr>
          <w:sz w:val="28"/>
          <w:szCs w:val="28"/>
        </w:rPr>
        <w:t xml:space="preserve"> </w:t>
      </w:r>
      <w:r>
        <w:rPr>
          <w:sz w:val="28"/>
          <w:szCs w:val="28"/>
        </w:rPr>
        <w:t>обласної</w:t>
      </w:r>
      <w:r w:rsidRPr="004A1862">
        <w:rPr>
          <w:sz w:val="28"/>
          <w:szCs w:val="28"/>
        </w:rPr>
        <w:t xml:space="preserve"> </w:t>
      </w:r>
      <w:r>
        <w:rPr>
          <w:sz w:val="28"/>
          <w:szCs w:val="28"/>
        </w:rPr>
        <w:t>ради</w:t>
      </w:r>
      <w:r w:rsidRPr="004A1862">
        <w:rPr>
          <w:sz w:val="28"/>
          <w:szCs w:val="28"/>
        </w:rPr>
        <w:t xml:space="preserve"> «</w:t>
      </w:r>
      <w:r>
        <w:rPr>
          <w:sz w:val="28"/>
          <w:szCs w:val="28"/>
        </w:rPr>
        <w:t>Київський</w:t>
      </w:r>
      <w:r w:rsidRPr="004A1862">
        <w:rPr>
          <w:sz w:val="28"/>
          <w:szCs w:val="28"/>
        </w:rPr>
        <w:t xml:space="preserve"> </w:t>
      </w:r>
      <w:r>
        <w:rPr>
          <w:sz w:val="28"/>
          <w:szCs w:val="28"/>
        </w:rPr>
        <w:t>обласний</w:t>
      </w:r>
      <w:r w:rsidRPr="004A1862">
        <w:rPr>
          <w:sz w:val="28"/>
          <w:szCs w:val="28"/>
        </w:rPr>
        <w:t xml:space="preserve"> </w:t>
      </w:r>
      <w:r>
        <w:rPr>
          <w:sz w:val="28"/>
          <w:szCs w:val="28"/>
        </w:rPr>
        <w:t>археологічний</w:t>
      </w:r>
      <w:r w:rsidRPr="004A1862">
        <w:rPr>
          <w:sz w:val="28"/>
          <w:szCs w:val="28"/>
        </w:rPr>
        <w:t xml:space="preserve"> </w:t>
      </w:r>
      <w:r>
        <w:rPr>
          <w:sz w:val="28"/>
          <w:szCs w:val="28"/>
        </w:rPr>
        <w:t>музей</w:t>
      </w:r>
      <w:r w:rsidRPr="004A1862">
        <w:rPr>
          <w:sz w:val="28"/>
          <w:szCs w:val="28"/>
        </w:rPr>
        <w:t xml:space="preserve">» - </w:t>
      </w:r>
      <w:r>
        <w:rPr>
          <w:sz w:val="28"/>
          <w:szCs w:val="28"/>
        </w:rPr>
        <w:t>музею</w:t>
      </w:r>
      <w:r w:rsidRPr="004A1862">
        <w:rPr>
          <w:sz w:val="28"/>
          <w:szCs w:val="28"/>
        </w:rPr>
        <w:t>-</w:t>
      </w:r>
      <w:r>
        <w:rPr>
          <w:sz w:val="28"/>
          <w:szCs w:val="28"/>
        </w:rPr>
        <w:t>садиби</w:t>
      </w:r>
      <w:r w:rsidRPr="004A1862">
        <w:rPr>
          <w:sz w:val="28"/>
          <w:szCs w:val="28"/>
        </w:rPr>
        <w:t xml:space="preserve"> </w:t>
      </w:r>
      <w:r>
        <w:rPr>
          <w:sz w:val="28"/>
          <w:szCs w:val="28"/>
        </w:rPr>
        <w:t>А</w:t>
      </w:r>
      <w:r w:rsidRPr="004A1862">
        <w:rPr>
          <w:sz w:val="28"/>
          <w:szCs w:val="28"/>
        </w:rPr>
        <w:t xml:space="preserve">. </w:t>
      </w:r>
      <w:r>
        <w:rPr>
          <w:sz w:val="28"/>
          <w:szCs w:val="28"/>
        </w:rPr>
        <w:t>Малишка</w:t>
      </w:r>
      <w:r w:rsidRPr="004A1862">
        <w:rPr>
          <w:sz w:val="28"/>
          <w:szCs w:val="28"/>
        </w:rPr>
        <w:t xml:space="preserve"> </w:t>
      </w:r>
      <w:r>
        <w:rPr>
          <w:sz w:val="28"/>
          <w:szCs w:val="28"/>
        </w:rPr>
        <w:t>в</w:t>
      </w:r>
      <w:r w:rsidRPr="004A1862">
        <w:rPr>
          <w:sz w:val="28"/>
          <w:szCs w:val="28"/>
        </w:rPr>
        <w:t xml:space="preserve"> </w:t>
      </w:r>
      <w:r>
        <w:rPr>
          <w:sz w:val="28"/>
          <w:szCs w:val="28"/>
        </w:rPr>
        <w:t>оперативне</w:t>
      </w:r>
      <w:r w:rsidRPr="004A1862">
        <w:rPr>
          <w:sz w:val="28"/>
          <w:szCs w:val="28"/>
        </w:rPr>
        <w:t xml:space="preserve"> </w:t>
      </w:r>
      <w:r>
        <w:rPr>
          <w:sz w:val="28"/>
          <w:szCs w:val="28"/>
        </w:rPr>
        <w:t>управління</w:t>
      </w:r>
      <w:r w:rsidRPr="004A1862">
        <w:rPr>
          <w:sz w:val="28"/>
          <w:szCs w:val="28"/>
        </w:rPr>
        <w:t xml:space="preserve"> </w:t>
      </w:r>
      <w:r>
        <w:rPr>
          <w:sz w:val="28"/>
          <w:szCs w:val="28"/>
        </w:rPr>
        <w:t>Відділу</w:t>
      </w:r>
      <w:r w:rsidRPr="004A1862">
        <w:rPr>
          <w:sz w:val="28"/>
          <w:szCs w:val="28"/>
        </w:rPr>
        <w:t xml:space="preserve"> </w:t>
      </w:r>
      <w:r>
        <w:rPr>
          <w:sz w:val="28"/>
          <w:szCs w:val="28"/>
        </w:rPr>
        <w:t>культури</w:t>
      </w:r>
      <w:r w:rsidRPr="004A1862">
        <w:rPr>
          <w:sz w:val="28"/>
          <w:szCs w:val="28"/>
        </w:rPr>
        <w:t xml:space="preserve">, </w:t>
      </w:r>
      <w:r>
        <w:rPr>
          <w:sz w:val="28"/>
          <w:szCs w:val="28"/>
        </w:rPr>
        <w:t>національностей</w:t>
      </w:r>
      <w:r w:rsidRPr="004A1862">
        <w:rPr>
          <w:sz w:val="28"/>
          <w:szCs w:val="28"/>
        </w:rPr>
        <w:t xml:space="preserve">  </w:t>
      </w:r>
      <w:r>
        <w:rPr>
          <w:sz w:val="28"/>
          <w:szCs w:val="28"/>
        </w:rPr>
        <w:t>та</w:t>
      </w:r>
      <w:r w:rsidRPr="004A1862">
        <w:rPr>
          <w:sz w:val="28"/>
          <w:szCs w:val="28"/>
        </w:rPr>
        <w:t xml:space="preserve"> </w:t>
      </w:r>
      <w:r>
        <w:rPr>
          <w:sz w:val="28"/>
          <w:szCs w:val="28"/>
        </w:rPr>
        <w:t>релігій</w:t>
      </w:r>
      <w:r w:rsidRPr="004A1862">
        <w:rPr>
          <w:sz w:val="28"/>
          <w:szCs w:val="28"/>
        </w:rPr>
        <w:t xml:space="preserve"> </w:t>
      </w:r>
      <w:r>
        <w:rPr>
          <w:sz w:val="28"/>
          <w:szCs w:val="28"/>
        </w:rPr>
        <w:t>виконавчого</w:t>
      </w:r>
      <w:r w:rsidRPr="004A1862">
        <w:rPr>
          <w:sz w:val="28"/>
          <w:szCs w:val="28"/>
        </w:rPr>
        <w:t xml:space="preserve"> </w:t>
      </w:r>
      <w:r>
        <w:rPr>
          <w:sz w:val="28"/>
          <w:szCs w:val="28"/>
        </w:rPr>
        <w:t>комітету</w:t>
      </w:r>
      <w:r w:rsidRPr="004A1862">
        <w:rPr>
          <w:sz w:val="28"/>
          <w:szCs w:val="28"/>
        </w:rPr>
        <w:t xml:space="preserve"> </w:t>
      </w:r>
      <w:r>
        <w:rPr>
          <w:sz w:val="28"/>
          <w:szCs w:val="28"/>
        </w:rPr>
        <w:t>Обухівської</w:t>
      </w:r>
      <w:r w:rsidRPr="004A1862">
        <w:rPr>
          <w:sz w:val="28"/>
          <w:szCs w:val="28"/>
        </w:rPr>
        <w:t xml:space="preserve"> </w:t>
      </w:r>
      <w:r>
        <w:rPr>
          <w:sz w:val="28"/>
          <w:szCs w:val="28"/>
        </w:rPr>
        <w:t>міської</w:t>
      </w:r>
      <w:r w:rsidRPr="004A1862">
        <w:rPr>
          <w:sz w:val="28"/>
          <w:szCs w:val="28"/>
        </w:rPr>
        <w:t xml:space="preserve"> </w:t>
      </w:r>
      <w:r>
        <w:rPr>
          <w:sz w:val="28"/>
          <w:szCs w:val="28"/>
        </w:rPr>
        <w:t>ради</w:t>
      </w:r>
      <w:r w:rsidRPr="004A1862">
        <w:rPr>
          <w:sz w:val="28"/>
          <w:szCs w:val="28"/>
        </w:rPr>
        <w:t xml:space="preserve"> , </w:t>
      </w:r>
      <w:r>
        <w:rPr>
          <w:sz w:val="28"/>
          <w:szCs w:val="28"/>
        </w:rPr>
        <w:t>що</w:t>
      </w:r>
      <w:r w:rsidRPr="004A1862">
        <w:rPr>
          <w:sz w:val="28"/>
          <w:szCs w:val="28"/>
        </w:rPr>
        <w:t xml:space="preserve"> </w:t>
      </w:r>
      <w:r>
        <w:rPr>
          <w:sz w:val="28"/>
          <w:szCs w:val="28"/>
        </w:rPr>
        <w:t>знаходиться</w:t>
      </w:r>
      <w:r w:rsidRPr="004A1862">
        <w:rPr>
          <w:sz w:val="28"/>
          <w:szCs w:val="28"/>
        </w:rPr>
        <w:t xml:space="preserve"> </w:t>
      </w:r>
      <w:r>
        <w:rPr>
          <w:sz w:val="28"/>
          <w:szCs w:val="28"/>
        </w:rPr>
        <w:t>у</w:t>
      </w:r>
      <w:r w:rsidRPr="004A1862">
        <w:rPr>
          <w:sz w:val="28"/>
          <w:szCs w:val="28"/>
        </w:rPr>
        <w:t xml:space="preserve"> </w:t>
      </w:r>
      <w:r>
        <w:rPr>
          <w:sz w:val="28"/>
          <w:szCs w:val="28"/>
        </w:rPr>
        <w:t>місті</w:t>
      </w:r>
      <w:r w:rsidRPr="004A1862">
        <w:rPr>
          <w:sz w:val="28"/>
          <w:szCs w:val="28"/>
        </w:rPr>
        <w:t xml:space="preserve"> </w:t>
      </w:r>
      <w:r>
        <w:rPr>
          <w:sz w:val="28"/>
          <w:szCs w:val="28"/>
        </w:rPr>
        <w:t>Обухів</w:t>
      </w:r>
      <w:r w:rsidRPr="004A1862">
        <w:rPr>
          <w:sz w:val="28"/>
          <w:szCs w:val="28"/>
        </w:rPr>
        <w:t xml:space="preserve"> </w:t>
      </w:r>
      <w:r>
        <w:rPr>
          <w:sz w:val="28"/>
          <w:szCs w:val="28"/>
        </w:rPr>
        <w:t>за</w:t>
      </w:r>
      <w:r w:rsidRPr="004A1862">
        <w:rPr>
          <w:sz w:val="28"/>
          <w:szCs w:val="28"/>
        </w:rPr>
        <w:t xml:space="preserve"> </w:t>
      </w:r>
      <w:r>
        <w:rPr>
          <w:sz w:val="28"/>
          <w:szCs w:val="28"/>
        </w:rPr>
        <w:t>адресою</w:t>
      </w:r>
      <w:r w:rsidRPr="004A1862">
        <w:rPr>
          <w:sz w:val="28"/>
          <w:szCs w:val="28"/>
        </w:rPr>
        <w:t xml:space="preserve">: </w:t>
      </w:r>
    </w:p>
    <w:p w:rsidR="004A1862" w:rsidRDefault="004A1862" w:rsidP="004A1862">
      <w:pPr>
        <w:jc w:val="both"/>
      </w:pPr>
      <w:r>
        <w:rPr>
          <w:sz w:val="28"/>
          <w:szCs w:val="28"/>
        </w:rPr>
        <w:t>вул</w:t>
      </w:r>
      <w:r w:rsidRPr="004A1862">
        <w:rPr>
          <w:sz w:val="28"/>
          <w:szCs w:val="28"/>
        </w:rPr>
        <w:t xml:space="preserve">. </w:t>
      </w:r>
      <w:r>
        <w:rPr>
          <w:sz w:val="28"/>
          <w:szCs w:val="28"/>
        </w:rPr>
        <w:t>А</w:t>
      </w:r>
      <w:r w:rsidRPr="004A1862">
        <w:rPr>
          <w:sz w:val="28"/>
          <w:szCs w:val="28"/>
        </w:rPr>
        <w:t xml:space="preserve">. </w:t>
      </w:r>
      <w:r>
        <w:rPr>
          <w:sz w:val="28"/>
          <w:szCs w:val="28"/>
        </w:rPr>
        <w:t>Малишка</w:t>
      </w:r>
      <w:r w:rsidRPr="004A1862">
        <w:rPr>
          <w:sz w:val="28"/>
          <w:szCs w:val="28"/>
        </w:rPr>
        <w:t xml:space="preserve">,6. </w:t>
      </w:r>
      <w:r>
        <w:rPr>
          <w:sz w:val="28"/>
          <w:szCs w:val="28"/>
        </w:rPr>
        <w:t>з</w:t>
      </w:r>
      <w:r w:rsidRPr="004A1862">
        <w:rPr>
          <w:sz w:val="28"/>
          <w:szCs w:val="28"/>
        </w:rPr>
        <w:t xml:space="preserve"> </w:t>
      </w:r>
      <w:r>
        <w:rPr>
          <w:sz w:val="28"/>
          <w:szCs w:val="28"/>
        </w:rPr>
        <w:t>метою</w:t>
      </w:r>
      <w:r w:rsidRPr="004A1862">
        <w:rPr>
          <w:sz w:val="28"/>
          <w:szCs w:val="28"/>
        </w:rPr>
        <w:t xml:space="preserve"> </w:t>
      </w:r>
      <w:r>
        <w:rPr>
          <w:sz w:val="28"/>
          <w:szCs w:val="28"/>
        </w:rPr>
        <w:t>подальшого</w:t>
      </w:r>
      <w:r w:rsidRPr="004A1862">
        <w:rPr>
          <w:sz w:val="28"/>
          <w:szCs w:val="28"/>
        </w:rPr>
        <w:t xml:space="preserve"> </w:t>
      </w:r>
      <w:r>
        <w:rPr>
          <w:sz w:val="28"/>
          <w:szCs w:val="28"/>
        </w:rPr>
        <w:t>повноцінного</w:t>
      </w:r>
      <w:r w:rsidRPr="004A1862">
        <w:rPr>
          <w:sz w:val="28"/>
          <w:szCs w:val="28"/>
        </w:rPr>
        <w:t xml:space="preserve"> </w:t>
      </w:r>
      <w:r>
        <w:rPr>
          <w:sz w:val="28"/>
          <w:szCs w:val="28"/>
        </w:rPr>
        <w:t>функціонування</w:t>
      </w:r>
      <w:r w:rsidRPr="004A1862">
        <w:rPr>
          <w:sz w:val="28"/>
          <w:szCs w:val="28"/>
        </w:rPr>
        <w:t xml:space="preserve"> </w:t>
      </w:r>
      <w:r>
        <w:rPr>
          <w:sz w:val="28"/>
          <w:szCs w:val="28"/>
        </w:rPr>
        <w:t>даного</w:t>
      </w:r>
      <w:r w:rsidRPr="004A1862">
        <w:rPr>
          <w:sz w:val="28"/>
          <w:szCs w:val="28"/>
        </w:rPr>
        <w:t xml:space="preserve"> </w:t>
      </w:r>
      <w:r>
        <w:rPr>
          <w:sz w:val="28"/>
          <w:szCs w:val="28"/>
        </w:rPr>
        <w:t>закладу</w:t>
      </w:r>
      <w:r w:rsidRPr="004A1862">
        <w:rPr>
          <w:sz w:val="28"/>
          <w:szCs w:val="28"/>
        </w:rPr>
        <w:t>.</w:t>
      </w:r>
    </w:p>
    <w:p w:rsidR="004A1862" w:rsidRDefault="004A1862" w:rsidP="004A1862">
      <w:pPr>
        <w:jc w:val="both"/>
      </w:pPr>
      <w:r w:rsidRPr="004A1862">
        <w:rPr>
          <w:sz w:val="28"/>
          <w:szCs w:val="28"/>
        </w:rPr>
        <w:t xml:space="preserve">          </w:t>
      </w:r>
      <w:r>
        <w:rPr>
          <w:sz w:val="28"/>
          <w:szCs w:val="28"/>
        </w:rPr>
        <w:t>Реалізація</w:t>
      </w:r>
      <w:r w:rsidRPr="004A1862">
        <w:rPr>
          <w:sz w:val="28"/>
          <w:szCs w:val="28"/>
        </w:rPr>
        <w:t xml:space="preserve"> </w:t>
      </w:r>
      <w:r>
        <w:rPr>
          <w:sz w:val="28"/>
          <w:szCs w:val="28"/>
        </w:rPr>
        <w:t>даного</w:t>
      </w:r>
      <w:r w:rsidRPr="004A1862">
        <w:rPr>
          <w:sz w:val="28"/>
          <w:szCs w:val="28"/>
        </w:rPr>
        <w:t xml:space="preserve"> </w:t>
      </w:r>
      <w:r>
        <w:rPr>
          <w:sz w:val="28"/>
          <w:szCs w:val="28"/>
        </w:rPr>
        <w:t>проекту</w:t>
      </w:r>
      <w:r w:rsidRPr="004A1862">
        <w:rPr>
          <w:sz w:val="28"/>
          <w:szCs w:val="28"/>
        </w:rPr>
        <w:t xml:space="preserve"> </w:t>
      </w:r>
      <w:r>
        <w:rPr>
          <w:sz w:val="28"/>
          <w:szCs w:val="28"/>
        </w:rPr>
        <w:t>буде</w:t>
      </w:r>
      <w:r w:rsidRPr="004A1862">
        <w:rPr>
          <w:sz w:val="28"/>
          <w:szCs w:val="28"/>
        </w:rPr>
        <w:t xml:space="preserve"> </w:t>
      </w:r>
      <w:r>
        <w:rPr>
          <w:sz w:val="28"/>
          <w:szCs w:val="28"/>
        </w:rPr>
        <w:t>мати</w:t>
      </w:r>
      <w:r w:rsidRPr="004A1862">
        <w:rPr>
          <w:sz w:val="28"/>
          <w:szCs w:val="28"/>
        </w:rPr>
        <w:t xml:space="preserve"> </w:t>
      </w:r>
      <w:r>
        <w:rPr>
          <w:sz w:val="28"/>
          <w:szCs w:val="28"/>
        </w:rPr>
        <w:t>важливе</w:t>
      </w:r>
      <w:r w:rsidRPr="004A1862">
        <w:rPr>
          <w:sz w:val="28"/>
          <w:szCs w:val="28"/>
        </w:rPr>
        <w:t xml:space="preserve"> </w:t>
      </w:r>
      <w:r>
        <w:rPr>
          <w:sz w:val="28"/>
          <w:szCs w:val="28"/>
        </w:rPr>
        <w:t>значення</w:t>
      </w:r>
      <w:r w:rsidRPr="004A1862">
        <w:rPr>
          <w:sz w:val="28"/>
          <w:szCs w:val="28"/>
        </w:rPr>
        <w:t xml:space="preserve"> </w:t>
      </w:r>
      <w:r>
        <w:rPr>
          <w:sz w:val="28"/>
          <w:szCs w:val="28"/>
        </w:rPr>
        <w:t>для</w:t>
      </w:r>
      <w:r w:rsidRPr="004A1862">
        <w:rPr>
          <w:sz w:val="28"/>
          <w:szCs w:val="28"/>
        </w:rPr>
        <w:t xml:space="preserve"> </w:t>
      </w:r>
      <w:r>
        <w:rPr>
          <w:sz w:val="28"/>
          <w:szCs w:val="28"/>
        </w:rPr>
        <w:t>виховання</w:t>
      </w:r>
      <w:r w:rsidRPr="004A1862">
        <w:rPr>
          <w:sz w:val="28"/>
          <w:szCs w:val="28"/>
        </w:rPr>
        <w:t xml:space="preserve"> </w:t>
      </w:r>
      <w:r>
        <w:rPr>
          <w:sz w:val="28"/>
          <w:szCs w:val="28"/>
        </w:rPr>
        <w:t>підростаючого</w:t>
      </w:r>
      <w:r w:rsidRPr="004A1862">
        <w:rPr>
          <w:sz w:val="28"/>
          <w:szCs w:val="28"/>
        </w:rPr>
        <w:t xml:space="preserve"> </w:t>
      </w:r>
      <w:r>
        <w:rPr>
          <w:sz w:val="28"/>
          <w:szCs w:val="28"/>
        </w:rPr>
        <w:t>покоління</w:t>
      </w:r>
      <w:r w:rsidRPr="004A1862">
        <w:rPr>
          <w:sz w:val="28"/>
          <w:szCs w:val="28"/>
        </w:rPr>
        <w:t xml:space="preserve">,  </w:t>
      </w:r>
      <w:r>
        <w:rPr>
          <w:sz w:val="28"/>
          <w:szCs w:val="28"/>
        </w:rPr>
        <w:t>збереження</w:t>
      </w:r>
      <w:r w:rsidRPr="004A1862">
        <w:rPr>
          <w:sz w:val="28"/>
          <w:szCs w:val="28"/>
        </w:rPr>
        <w:t xml:space="preserve"> </w:t>
      </w:r>
      <w:r>
        <w:rPr>
          <w:sz w:val="28"/>
          <w:szCs w:val="28"/>
        </w:rPr>
        <w:t>пам</w:t>
      </w:r>
      <w:r w:rsidRPr="004A1862">
        <w:rPr>
          <w:sz w:val="28"/>
          <w:szCs w:val="28"/>
        </w:rPr>
        <w:t>’</w:t>
      </w:r>
      <w:r>
        <w:rPr>
          <w:sz w:val="28"/>
          <w:szCs w:val="28"/>
        </w:rPr>
        <w:t>яті</w:t>
      </w:r>
      <w:r w:rsidRPr="004A1862">
        <w:rPr>
          <w:sz w:val="28"/>
          <w:szCs w:val="28"/>
        </w:rPr>
        <w:t xml:space="preserve"> </w:t>
      </w:r>
      <w:r>
        <w:rPr>
          <w:sz w:val="28"/>
          <w:szCs w:val="28"/>
        </w:rPr>
        <w:t>про</w:t>
      </w:r>
      <w:r w:rsidRPr="004A1862">
        <w:rPr>
          <w:sz w:val="28"/>
          <w:szCs w:val="28"/>
        </w:rPr>
        <w:t xml:space="preserve"> </w:t>
      </w:r>
      <w:r>
        <w:rPr>
          <w:sz w:val="28"/>
          <w:szCs w:val="28"/>
        </w:rPr>
        <w:t>історичні</w:t>
      </w:r>
      <w:r w:rsidRPr="004A1862">
        <w:rPr>
          <w:sz w:val="28"/>
          <w:szCs w:val="28"/>
        </w:rPr>
        <w:t xml:space="preserve"> </w:t>
      </w:r>
      <w:r>
        <w:rPr>
          <w:sz w:val="28"/>
          <w:szCs w:val="28"/>
        </w:rPr>
        <w:t>події</w:t>
      </w:r>
      <w:r w:rsidRPr="004A1862">
        <w:rPr>
          <w:sz w:val="28"/>
          <w:szCs w:val="28"/>
        </w:rPr>
        <w:t xml:space="preserve"> </w:t>
      </w:r>
      <w:r>
        <w:rPr>
          <w:sz w:val="28"/>
          <w:szCs w:val="28"/>
        </w:rPr>
        <w:t>та</w:t>
      </w:r>
      <w:r w:rsidRPr="004A1862">
        <w:rPr>
          <w:sz w:val="28"/>
          <w:szCs w:val="28"/>
        </w:rPr>
        <w:t xml:space="preserve"> </w:t>
      </w:r>
      <w:r>
        <w:rPr>
          <w:sz w:val="28"/>
          <w:szCs w:val="28"/>
        </w:rPr>
        <w:t>постаті</w:t>
      </w:r>
      <w:r w:rsidRPr="004A1862">
        <w:rPr>
          <w:sz w:val="28"/>
          <w:szCs w:val="28"/>
        </w:rPr>
        <w:t xml:space="preserve"> </w:t>
      </w:r>
      <w:r>
        <w:rPr>
          <w:sz w:val="28"/>
          <w:szCs w:val="28"/>
        </w:rPr>
        <w:t>рідного</w:t>
      </w:r>
      <w:r w:rsidRPr="004A1862">
        <w:rPr>
          <w:sz w:val="28"/>
          <w:szCs w:val="28"/>
        </w:rPr>
        <w:t xml:space="preserve"> </w:t>
      </w:r>
      <w:r>
        <w:rPr>
          <w:sz w:val="28"/>
          <w:szCs w:val="28"/>
        </w:rPr>
        <w:t>краю</w:t>
      </w:r>
      <w:r w:rsidRPr="004A1862">
        <w:rPr>
          <w:sz w:val="28"/>
          <w:szCs w:val="28"/>
        </w:rPr>
        <w:t xml:space="preserve">, </w:t>
      </w:r>
      <w:r>
        <w:rPr>
          <w:sz w:val="28"/>
          <w:szCs w:val="28"/>
        </w:rPr>
        <w:t>традиції</w:t>
      </w:r>
      <w:r w:rsidRPr="004A1862">
        <w:rPr>
          <w:sz w:val="28"/>
          <w:szCs w:val="28"/>
        </w:rPr>
        <w:t xml:space="preserve">. </w:t>
      </w:r>
      <w:r>
        <w:rPr>
          <w:sz w:val="28"/>
          <w:szCs w:val="28"/>
        </w:rPr>
        <w:t>Впровадження</w:t>
      </w:r>
      <w:r w:rsidRPr="004A1862">
        <w:rPr>
          <w:sz w:val="28"/>
          <w:szCs w:val="28"/>
        </w:rPr>
        <w:t xml:space="preserve"> </w:t>
      </w:r>
      <w:r>
        <w:rPr>
          <w:sz w:val="28"/>
          <w:szCs w:val="28"/>
        </w:rPr>
        <w:t>даного</w:t>
      </w:r>
      <w:r w:rsidRPr="004A1862">
        <w:rPr>
          <w:sz w:val="28"/>
          <w:szCs w:val="28"/>
        </w:rPr>
        <w:t xml:space="preserve"> </w:t>
      </w:r>
      <w:r>
        <w:rPr>
          <w:sz w:val="28"/>
          <w:szCs w:val="28"/>
        </w:rPr>
        <w:t>проекту</w:t>
      </w:r>
      <w:r w:rsidRPr="004A1862">
        <w:rPr>
          <w:sz w:val="28"/>
          <w:szCs w:val="28"/>
        </w:rPr>
        <w:t xml:space="preserve"> </w:t>
      </w:r>
      <w:r>
        <w:rPr>
          <w:sz w:val="28"/>
          <w:szCs w:val="28"/>
        </w:rPr>
        <w:t>сприятиме</w:t>
      </w:r>
      <w:r w:rsidRPr="004A1862">
        <w:rPr>
          <w:sz w:val="28"/>
          <w:szCs w:val="28"/>
        </w:rPr>
        <w:t xml:space="preserve"> </w:t>
      </w:r>
      <w:r>
        <w:rPr>
          <w:sz w:val="28"/>
          <w:szCs w:val="28"/>
        </w:rPr>
        <w:t>удосконаленню</w:t>
      </w:r>
      <w:r w:rsidRPr="004A1862">
        <w:rPr>
          <w:sz w:val="28"/>
          <w:szCs w:val="28"/>
        </w:rPr>
        <w:t xml:space="preserve"> </w:t>
      </w:r>
      <w:r>
        <w:rPr>
          <w:sz w:val="28"/>
          <w:szCs w:val="28"/>
        </w:rPr>
        <w:t>культурно</w:t>
      </w:r>
      <w:r w:rsidRPr="004A1862">
        <w:rPr>
          <w:sz w:val="28"/>
          <w:szCs w:val="28"/>
        </w:rPr>
        <w:t>-</w:t>
      </w:r>
      <w:r>
        <w:rPr>
          <w:sz w:val="28"/>
          <w:szCs w:val="28"/>
        </w:rPr>
        <w:t>мистецького</w:t>
      </w:r>
      <w:r w:rsidRPr="004A1862">
        <w:rPr>
          <w:sz w:val="28"/>
          <w:szCs w:val="28"/>
        </w:rPr>
        <w:t xml:space="preserve"> </w:t>
      </w:r>
      <w:r>
        <w:rPr>
          <w:sz w:val="28"/>
          <w:szCs w:val="28"/>
        </w:rPr>
        <w:t>іміджу</w:t>
      </w:r>
      <w:r w:rsidRPr="004A1862">
        <w:rPr>
          <w:sz w:val="28"/>
          <w:szCs w:val="28"/>
        </w:rPr>
        <w:t xml:space="preserve"> </w:t>
      </w:r>
      <w:r>
        <w:rPr>
          <w:sz w:val="28"/>
          <w:szCs w:val="28"/>
        </w:rPr>
        <w:t>нашого</w:t>
      </w:r>
      <w:r w:rsidRPr="004A1862">
        <w:rPr>
          <w:sz w:val="28"/>
          <w:szCs w:val="28"/>
        </w:rPr>
        <w:t xml:space="preserve"> </w:t>
      </w:r>
      <w:r>
        <w:rPr>
          <w:sz w:val="28"/>
          <w:szCs w:val="28"/>
        </w:rPr>
        <w:t>міста</w:t>
      </w:r>
      <w:r w:rsidRPr="004A1862">
        <w:rPr>
          <w:sz w:val="28"/>
          <w:szCs w:val="28"/>
        </w:rPr>
        <w:t xml:space="preserve">, </w:t>
      </w:r>
      <w:r>
        <w:rPr>
          <w:sz w:val="28"/>
          <w:szCs w:val="28"/>
        </w:rPr>
        <w:t>розвитку</w:t>
      </w:r>
      <w:r w:rsidRPr="004A1862">
        <w:rPr>
          <w:sz w:val="28"/>
          <w:szCs w:val="28"/>
        </w:rPr>
        <w:t xml:space="preserve"> </w:t>
      </w:r>
      <w:r>
        <w:rPr>
          <w:sz w:val="28"/>
          <w:szCs w:val="28"/>
        </w:rPr>
        <w:t>процесу</w:t>
      </w:r>
      <w:r w:rsidRPr="004A1862">
        <w:rPr>
          <w:sz w:val="28"/>
          <w:szCs w:val="28"/>
        </w:rPr>
        <w:t xml:space="preserve"> </w:t>
      </w:r>
      <w:r>
        <w:rPr>
          <w:sz w:val="28"/>
          <w:szCs w:val="28"/>
        </w:rPr>
        <w:t>національно</w:t>
      </w:r>
      <w:r w:rsidRPr="004A1862">
        <w:rPr>
          <w:sz w:val="28"/>
          <w:szCs w:val="28"/>
        </w:rPr>
        <w:t>-</w:t>
      </w:r>
      <w:r>
        <w:rPr>
          <w:sz w:val="28"/>
          <w:szCs w:val="28"/>
        </w:rPr>
        <w:t>культурного</w:t>
      </w:r>
      <w:r w:rsidRPr="004A1862">
        <w:rPr>
          <w:sz w:val="28"/>
          <w:szCs w:val="28"/>
        </w:rPr>
        <w:t xml:space="preserve"> </w:t>
      </w:r>
      <w:r>
        <w:rPr>
          <w:sz w:val="28"/>
          <w:szCs w:val="28"/>
        </w:rPr>
        <w:t>відродження</w:t>
      </w:r>
      <w:r w:rsidRPr="004A1862">
        <w:rPr>
          <w:sz w:val="28"/>
          <w:szCs w:val="28"/>
        </w:rPr>
        <w:t xml:space="preserve"> </w:t>
      </w:r>
      <w:r>
        <w:rPr>
          <w:sz w:val="28"/>
          <w:szCs w:val="28"/>
        </w:rPr>
        <w:t>суспільства</w:t>
      </w:r>
      <w:r w:rsidRPr="004A1862">
        <w:rPr>
          <w:sz w:val="28"/>
          <w:szCs w:val="28"/>
        </w:rPr>
        <w:t xml:space="preserve">, </w:t>
      </w:r>
      <w:r>
        <w:rPr>
          <w:sz w:val="28"/>
          <w:szCs w:val="28"/>
        </w:rPr>
        <w:t>пропаганді</w:t>
      </w:r>
      <w:r w:rsidRPr="004A1862">
        <w:rPr>
          <w:sz w:val="28"/>
          <w:szCs w:val="28"/>
        </w:rPr>
        <w:t xml:space="preserve"> </w:t>
      </w:r>
      <w:r>
        <w:rPr>
          <w:sz w:val="28"/>
          <w:szCs w:val="28"/>
        </w:rPr>
        <w:t>культурної</w:t>
      </w:r>
      <w:r w:rsidRPr="004A1862">
        <w:rPr>
          <w:sz w:val="28"/>
          <w:szCs w:val="28"/>
        </w:rPr>
        <w:t xml:space="preserve"> </w:t>
      </w:r>
      <w:r>
        <w:rPr>
          <w:sz w:val="28"/>
          <w:szCs w:val="28"/>
        </w:rPr>
        <w:t>спадщини</w:t>
      </w:r>
      <w:r w:rsidRPr="004A1862">
        <w:rPr>
          <w:sz w:val="28"/>
          <w:szCs w:val="28"/>
        </w:rPr>
        <w:t xml:space="preserve"> </w:t>
      </w:r>
      <w:r>
        <w:rPr>
          <w:sz w:val="28"/>
          <w:szCs w:val="28"/>
        </w:rPr>
        <w:t>міста</w:t>
      </w:r>
      <w:r w:rsidRPr="004A1862">
        <w:rPr>
          <w:sz w:val="28"/>
          <w:szCs w:val="28"/>
        </w:rPr>
        <w:t xml:space="preserve">, </w:t>
      </w:r>
      <w:r>
        <w:rPr>
          <w:sz w:val="28"/>
          <w:szCs w:val="28"/>
        </w:rPr>
        <w:t>збільшенню</w:t>
      </w:r>
      <w:r w:rsidRPr="004A1862">
        <w:rPr>
          <w:sz w:val="28"/>
          <w:szCs w:val="28"/>
        </w:rPr>
        <w:t xml:space="preserve"> </w:t>
      </w:r>
      <w:r>
        <w:rPr>
          <w:sz w:val="28"/>
          <w:szCs w:val="28"/>
        </w:rPr>
        <w:t>кількості</w:t>
      </w:r>
      <w:r w:rsidRPr="004A1862">
        <w:rPr>
          <w:sz w:val="28"/>
          <w:szCs w:val="28"/>
        </w:rPr>
        <w:t xml:space="preserve"> </w:t>
      </w:r>
      <w:r>
        <w:rPr>
          <w:sz w:val="28"/>
          <w:szCs w:val="28"/>
        </w:rPr>
        <w:t>робочих</w:t>
      </w:r>
      <w:r w:rsidRPr="004A1862">
        <w:rPr>
          <w:sz w:val="28"/>
          <w:szCs w:val="28"/>
        </w:rPr>
        <w:t xml:space="preserve"> </w:t>
      </w:r>
      <w:r>
        <w:rPr>
          <w:sz w:val="28"/>
          <w:szCs w:val="28"/>
        </w:rPr>
        <w:t>місць</w:t>
      </w:r>
      <w:r w:rsidRPr="004A1862">
        <w:rPr>
          <w:sz w:val="28"/>
          <w:szCs w:val="28"/>
        </w:rPr>
        <w:t xml:space="preserve"> </w:t>
      </w:r>
      <w:r>
        <w:rPr>
          <w:sz w:val="28"/>
          <w:szCs w:val="28"/>
        </w:rPr>
        <w:t>та</w:t>
      </w:r>
      <w:r w:rsidRPr="004A1862">
        <w:rPr>
          <w:sz w:val="28"/>
          <w:szCs w:val="28"/>
        </w:rPr>
        <w:t xml:space="preserve"> </w:t>
      </w:r>
      <w:r>
        <w:rPr>
          <w:sz w:val="28"/>
          <w:szCs w:val="28"/>
        </w:rPr>
        <w:t>подальшому</w:t>
      </w:r>
      <w:r w:rsidRPr="004A1862">
        <w:rPr>
          <w:sz w:val="28"/>
          <w:szCs w:val="28"/>
        </w:rPr>
        <w:t xml:space="preserve"> </w:t>
      </w:r>
      <w:r>
        <w:rPr>
          <w:sz w:val="28"/>
          <w:szCs w:val="28"/>
        </w:rPr>
        <w:t>розвитку</w:t>
      </w:r>
      <w:r w:rsidRPr="004A1862">
        <w:rPr>
          <w:sz w:val="28"/>
          <w:szCs w:val="28"/>
        </w:rPr>
        <w:t xml:space="preserve"> </w:t>
      </w:r>
      <w:r>
        <w:rPr>
          <w:sz w:val="28"/>
          <w:szCs w:val="28"/>
        </w:rPr>
        <w:t>бізнесу</w:t>
      </w:r>
      <w:r w:rsidRPr="004A1862">
        <w:rPr>
          <w:sz w:val="28"/>
          <w:szCs w:val="28"/>
        </w:rPr>
        <w:t xml:space="preserve">. </w:t>
      </w:r>
    </w:p>
    <w:p w:rsidR="004A1862" w:rsidRDefault="004A1862" w:rsidP="004A1862">
      <w:pPr>
        <w:jc w:val="both"/>
      </w:pPr>
      <w:r w:rsidRPr="004A1862">
        <w:rPr>
          <w:sz w:val="28"/>
          <w:szCs w:val="28"/>
        </w:rPr>
        <w:t xml:space="preserve">            </w:t>
      </w:r>
      <w:r>
        <w:rPr>
          <w:sz w:val="28"/>
          <w:szCs w:val="28"/>
        </w:rPr>
        <w:t xml:space="preserve">                      </w:t>
      </w:r>
    </w:p>
    <w:p w:rsidR="004A1862" w:rsidRDefault="004A1862" w:rsidP="004A1862">
      <w:pPr>
        <w:jc w:val="both"/>
        <w:rPr>
          <w:sz w:val="28"/>
          <w:szCs w:val="28"/>
        </w:rPr>
      </w:pPr>
    </w:p>
    <w:p w:rsidR="004A1862" w:rsidRDefault="004A1862" w:rsidP="004A1862">
      <w:pPr>
        <w:jc w:val="both"/>
      </w:pPr>
      <w:r>
        <w:rPr>
          <w:rFonts w:eastAsia="Liberation Serif" w:cs="Liberation Serif"/>
          <w:sz w:val="28"/>
          <w:szCs w:val="28"/>
        </w:rPr>
        <w:t xml:space="preserve"> </w:t>
      </w:r>
    </w:p>
    <w:p w:rsidR="004A1862" w:rsidRDefault="004A1862" w:rsidP="004A1862">
      <w:pPr>
        <w:jc w:val="both"/>
        <w:rPr>
          <w:rFonts w:eastAsia="Liberation Serif" w:cs="Liberation Serif"/>
          <w:sz w:val="28"/>
          <w:szCs w:val="28"/>
        </w:rPr>
      </w:pPr>
    </w:p>
    <w:p w:rsidR="004A1862" w:rsidRDefault="004A1862" w:rsidP="004A1862">
      <w:pPr>
        <w:jc w:val="both"/>
        <w:rPr>
          <w:rFonts w:eastAsia="Liberation Serif" w:cs="Liberation Serif"/>
          <w:sz w:val="28"/>
          <w:szCs w:val="28"/>
        </w:rPr>
      </w:pPr>
    </w:p>
    <w:p w:rsidR="004A1862" w:rsidRDefault="004A1862" w:rsidP="004A1862">
      <w:pPr>
        <w:jc w:val="both"/>
        <w:rPr>
          <w:rFonts w:eastAsia="Liberation Serif" w:cs="Liberation Serif"/>
          <w:sz w:val="28"/>
          <w:szCs w:val="28"/>
        </w:rPr>
      </w:pPr>
    </w:p>
    <w:p w:rsidR="004A1862" w:rsidRDefault="004A1862" w:rsidP="004A1862">
      <w:pPr>
        <w:jc w:val="both"/>
        <w:rPr>
          <w:rFonts w:eastAsia="Liberation Serif" w:cs="Liberation Serif"/>
          <w:sz w:val="28"/>
          <w:szCs w:val="28"/>
        </w:rPr>
      </w:pPr>
    </w:p>
    <w:p w:rsidR="004A1862" w:rsidRDefault="004A1862" w:rsidP="004A1862">
      <w:pPr>
        <w:jc w:val="both"/>
        <w:rPr>
          <w:sz w:val="28"/>
          <w:szCs w:val="28"/>
          <w:lang w:val="uk-UA"/>
        </w:rPr>
      </w:pPr>
      <w:r w:rsidRPr="004A1862">
        <w:rPr>
          <w:sz w:val="28"/>
          <w:szCs w:val="28"/>
        </w:rPr>
        <w:t>Секретар ради                                                                                С.М. Клочко</w:t>
      </w: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P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4A1862">
      <w:pPr>
        <w:jc w:val="both"/>
        <w:rPr>
          <w:sz w:val="28"/>
          <w:szCs w:val="28"/>
          <w:lang w:val="uk-UA"/>
        </w:rPr>
      </w:pPr>
    </w:p>
    <w:p w:rsidR="004A1862" w:rsidRDefault="004A1862" w:rsidP="00C57B97">
      <w:pPr>
        <w:jc w:val="both"/>
        <w:rPr>
          <w:sz w:val="28"/>
          <w:szCs w:val="28"/>
          <w:lang w:val="uk-UA"/>
        </w:rPr>
      </w:pPr>
    </w:p>
    <w:p w:rsidR="00C57B97" w:rsidRDefault="00C57B97" w:rsidP="00C57B97">
      <w:pPr>
        <w:jc w:val="both"/>
        <w:rPr>
          <w:sz w:val="28"/>
          <w:szCs w:val="28"/>
          <w:lang w:val="uk-UA"/>
        </w:rPr>
      </w:pPr>
    </w:p>
    <w:p w:rsidR="00C57B97" w:rsidRDefault="00C57B97" w:rsidP="00C57B97">
      <w:pPr>
        <w:jc w:val="both"/>
        <w:rPr>
          <w:sz w:val="28"/>
          <w:szCs w:val="28"/>
          <w:lang w:val="uk-UA"/>
        </w:rPr>
      </w:pPr>
    </w:p>
    <w:p w:rsidR="00C57B97" w:rsidRPr="00033E6E" w:rsidRDefault="00177D6E" w:rsidP="00C57B97">
      <w:pPr>
        <w:pStyle w:val="af2"/>
        <w:tabs>
          <w:tab w:val="left" w:pos="5520"/>
        </w:tabs>
        <w:jc w:val="left"/>
        <w:rPr>
          <w:b w:val="0"/>
          <w:lang w:val="uk-UA"/>
        </w:rPr>
      </w:pPr>
      <w:r w:rsidRPr="00177D6E">
        <w:rPr>
          <w:noProof/>
        </w:rPr>
        <w:lastRenderedPageBreak/>
        <w:pict>
          <v:shape id="_x0000_s1239" type="#_x0000_t75" style="position:absolute;margin-left:207pt;margin-top:-27pt;width:34pt;height:50.8pt;flip:x;z-index:251735040">
            <v:imagedata r:id="rId8" o:title=""/>
            <w10:wrap type="topAndBottom" anchorx="page"/>
          </v:shape>
          <o:OLEObject Type="Embed" ProgID="MS_ClipArt_Gallery" ShapeID="_x0000_s1239" DrawAspect="Content" ObjectID="_1604736386" r:id="rId58"/>
        </w:pict>
      </w:r>
      <w:r w:rsidR="00C57B97">
        <w:rPr>
          <w:lang w:val="uk-UA"/>
        </w:rPr>
        <w:t xml:space="preserve">                                                                                                         2</w:t>
      </w:r>
      <w:r w:rsidR="00414DBD">
        <w:rPr>
          <w:lang w:val="uk-UA"/>
        </w:rPr>
        <w:t>8</w:t>
      </w:r>
      <w:r w:rsidR="00C57B97">
        <w:rPr>
          <w:lang w:val="uk-UA"/>
        </w:rPr>
        <w:t xml:space="preserve">. </w:t>
      </w:r>
      <w:r w:rsidR="00C57B97" w:rsidRPr="00033E6E">
        <w:rPr>
          <w:b w:val="0"/>
          <w:lang w:val="uk-UA"/>
        </w:rPr>
        <w:t>Проект</w:t>
      </w:r>
    </w:p>
    <w:p w:rsidR="00C57B97" w:rsidRPr="0036116D" w:rsidRDefault="00C57B97" w:rsidP="00C57B97">
      <w:pPr>
        <w:pStyle w:val="af2"/>
        <w:jc w:val="left"/>
        <w:rPr>
          <w:szCs w:val="28"/>
          <w:lang w:val="uk-UA"/>
        </w:rPr>
      </w:pPr>
      <w:r>
        <w:rPr>
          <w:lang w:val="uk-UA"/>
        </w:rPr>
        <w:t xml:space="preserve">                                        </w:t>
      </w:r>
      <w:r>
        <w:rPr>
          <w:sz w:val="24"/>
          <w:szCs w:val="24"/>
          <w:lang w:val="uk-UA"/>
        </w:rPr>
        <w:t xml:space="preserve"> </w:t>
      </w:r>
      <w:r w:rsidRPr="004D1F59">
        <w:rPr>
          <w:sz w:val="24"/>
          <w:szCs w:val="24"/>
          <w:lang w:val="uk-UA"/>
        </w:rPr>
        <w:t>ОБУХІВСЬКА МІСЬКА РАДА</w:t>
      </w:r>
      <w:r>
        <w:rPr>
          <w:sz w:val="24"/>
          <w:szCs w:val="24"/>
          <w:lang w:val="uk-UA"/>
        </w:rPr>
        <w:t xml:space="preserve">                                  </w:t>
      </w:r>
    </w:p>
    <w:p w:rsidR="00C57B97" w:rsidRPr="00033E6E" w:rsidRDefault="00C57B97" w:rsidP="00C57B97">
      <w:pPr>
        <w:pStyle w:val="af2"/>
        <w:tabs>
          <w:tab w:val="center" w:pos="4677"/>
          <w:tab w:val="left" w:pos="7785"/>
        </w:tabs>
        <w:jc w:val="left"/>
        <w:rPr>
          <w:sz w:val="24"/>
          <w:szCs w:val="24"/>
          <w:lang w:val="uk-UA"/>
        </w:rPr>
      </w:pPr>
      <w:r>
        <w:rPr>
          <w:sz w:val="24"/>
          <w:szCs w:val="24"/>
          <w:lang w:val="uk-UA"/>
        </w:rPr>
        <w:tab/>
      </w:r>
      <w:r w:rsidRPr="004D1F59">
        <w:rPr>
          <w:sz w:val="24"/>
          <w:szCs w:val="24"/>
          <w:lang w:val="uk-UA"/>
        </w:rPr>
        <w:t xml:space="preserve">КИЇВСЬКОЇ ОБЛАСТІ </w:t>
      </w:r>
      <w:r>
        <w:rPr>
          <w:sz w:val="24"/>
          <w:szCs w:val="24"/>
          <w:lang w:val="uk-UA"/>
        </w:rPr>
        <w:tab/>
      </w:r>
      <w:r>
        <w:rPr>
          <w:lang w:val="uk-UA"/>
        </w:rPr>
        <w:t xml:space="preserve">  </w:t>
      </w:r>
    </w:p>
    <w:p w:rsidR="00C57B97" w:rsidRDefault="00414DBD" w:rsidP="00C57B97">
      <w:pPr>
        <w:pStyle w:val="af2"/>
        <w:rPr>
          <w:b w:val="0"/>
          <w:lang w:val="uk-UA"/>
        </w:rPr>
      </w:pPr>
      <w:r>
        <w:rPr>
          <w:b w:val="0"/>
          <w:lang w:val="uk-UA"/>
        </w:rPr>
        <w:t xml:space="preserve">Сорок перша </w:t>
      </w:r>
      <w:r w:rsidR="00C57B97" w:rsidRPr="00033E6E">
        <w:rPr>
          <w:b w:val="0"/>
          <w:lang w:val="uk-UA"/>
        </w:rPr>
        <w:t xml:space="preserve"> сесія сьомого  скликання</w:t>
      </w:r>
    </w:p>
    <w:p w:rsidR="00C57B97" w:rsidRDefault="00C57B97" w:rsidP="00C57B97">
      <w:pPr>
        <w:pStyle w:val="af2"/>
        <w:jc w:val="left"/>
        <w:rPr>
          <w:lang w:val="uk-UA"/>
        </w:rPr>
      </w:pPr>
    </w:p>
    <w:p w:rsidR="00C57B97" w:rsidRDefault="00C57B97" w:rsidP="00C57B97">
      <w:pPr>
        <w:pStyle w:val="af2"/>
        <w:rPr>
          <w:sz w:val="24"/>
          <w:szCs w:val="24"/>
          <w:lang w:val="uk-UA"/>
        </w:rPr>
      </w:pPr>
      <w:r w:rsidRPr="006955D7">
        <w:rPr>
          <w:sz w:val="24"/>
          <w:szCs w:val="24"/>
          <w:lang w:val="uk-UA"/>
        </w:rPr>
        <w:t>РІШЕННЯ</w:t>
      </w:r>
    </w:p>
    <w:p w:rsidR="00C57B97" w:rsidRDefault="00C57B97" w:rsidP="00C57B97">
      <w:pPr>
        <w:rPr>
          <w:bCs/>
          <w:sz w:val="28"/>
          <w:szCs w:val="28"/>
          <w:lang w:val="uk-UA"/>
        </w:rPr>
      </w:pPr>
    </w:p>
    <w:p w:rsidR="00C57B97" w:rsidRDefault="00C57B97" w:rsidP="00C57B97">
      <w:pPr>
        <w:rPr>
          <w:bCs/>
          <w:sz w:val="28"/>
          <w:szCs w:val="28"/>
          <w:lang w:val="uk-UA"/>
        </w:rPr>
      </w:pPr>
      <w:r>
        <w:rPr>
          <w:bCs/>
          <w:sz w:val="28"/>
          <w:szCs w:val="28"/>
          <w:lang w:val="uk-UA"/>
        </w:rPr>
        <w:t>Про передачу повнокольорового</w:t>
      </w:r>
      <w:r w:rsidRPr="005E0A39">
        <w:rPr>
          <w:bCs/>
          <w:sz w:val="28"/>
          <w:szCs w:val="28"/>
          <w:lang w:val="uk-UA"/>
        </w:rPr>
        <w:t xml:space="preserve"> </w:t>
      </w:r>
      <w:r>
        <w:rPr>
          <w:bCs/>
          <w:sz w:val="28"/>
          <w:szCs w:val="28"/>
          <w:lang w:val="uk-UA"/>
        </w:rPr>
        <w:t>широкоформатного</w:t>
      </w:r>
    </w:p>
    <w:p w:rsidR="00C57B97" w:rsidRDefault="00C57B97" w:rsidP="00C57B97">
      <w:pPr>
        <w:rPr>
          <w:bCs/>
          <w:sz w:val="28"/>
          <w:szCs w:val="28"/>
          <w:lang w:val="uk-UA"/>
        </w:rPr>
      </w:pPr>
      <w:r>
        <w:rPr>
          <w:bCs/>
          <w:sz w:val="28"/>
          <w:szCs w:val="28"/>
          <w:lang w:val="uk-UA"/>
        </w:rPr>
        <w:t>світлодіодного екрану</w:t>
      </w:r>
      <w:r w:rsidRPr="005E0A39">
        <w:rPr>
          <w:bCs/>
          <w:sz w:val="28"/>
          <w:szCs w:val="28"/>
          <w:lang w:val="uk-UA"/>
        </w:rPr>
        <w:t xml:space="preserve"> </w:t>
      </w:r>
      <w:r>
        <w:rPr>
          <w:bCs/>
          <w:sz w:val="28"/>
          <w:szCs w:val="28"/>
          <w:lang w:val="uk-UA"/>
        </w:rPr>
        <w:t>Обухівському РЦКД</w:t>
      </w:r>
    </w:p>
    <w:p w:rsidR="00C57B97" w:rsidRDefault="00C57B97" w:rsidP="00C57B97">
      <w:pPr>
        <w:rPr>
          <w:bCs/>
          <w:sz w:val="28"/>
          <w:szCs w:val="28"/>
          <w:lang w:val="uk-UA"/>
        </w:rPr>
      </w:pPr>
      <w:r>
        <w:rPr>
          <w:bCs/>
          <w:sz w:val="28"/>
          <w:szCs w:val="28"/>
          <w:lang w:val="uk-UA"/>
        </w:rPr>
        <w:t>у безоплатне тимчасове користування</w:t>
      </w:r>
    </w:p>
    <w:p w:rsidR="00C57B97" w:rsidRDefault="00C57B97" w:rsidP="00C57B97">
      <w:pPr>
        <w:rPr>
          <w:bCs/>
          <w:sz w:val="28"/>
          <w:szCs w:val="28"/>
          <w:lang w:val="uk-UA"/>
        </w:rPr>
      </w:pPr>
    </w:p>
    <w:p w:rsidR="00C57B97" w:rsidRDefault="00C57B97" w:rsidP="00C57B97">
      <w:pPr>
        <w:pStyle w:val="af2"/>
        <w:jc w:val="both"/>
        <w:rPr>
          <w:b w:val="0"/>
          <w:lang w:val="uk-UA"/>
        </w:rPr>
      </w:pPr>
      <w:r w:rsidRPr="00D87F59">
        <w:rPr>
          <w:b w:val="0"/>
          <w:lang w:val="uk-UA"/>
        </w:rPr>
        <w:t xml:space="preserve">               </w:t>
      </w:r>
      <w:r>
        <w:rPr>
          <w:b w:val="0"/>
          <w:lang w:val="uk-UA"/>
        </w:rPr>
        <w:t>Відповідно</w:t>
      </w:r>
      <w:r w:rsidRPr="00D87F59">
        <w:rPr>
          <w:b w:val="0"/>
          <w:lang w:val="uk-UA"/>
        </w:rPr>
        <w:t xml:space="preserve"> до ст. 26 Закону України «Про місцеве самоврядування в Україні»,</w:t>
      </w:r>
      <w:r w:rsidRPr="005C0D31">
        <w:rPr>
          <w:b w:val="0"/>
          <w:szCs w:val="28"/>
          <w:lang w:val="uk-UA"/>
        </w:rPr>
        <w:t xml:space="preserve"> </w:t>
      </w:r>
      <w:r w:rsidRPr="00C91352">
        <w:rPr>
          <w:b w:val="0"/>
          <w:szCs w:val="28"/>
          <w:lang w:val="uk-UA"/>
        </w:rPr>
        <w:t>Закону України «Про передачу об`єктів права держав</w:t>
      </w:r>
      <w:r>
        <w:rPr>
          <w:b w:val="0"/>
          <w:szCs w:val="28"/>
          <w:lang w:val="uk-UA"/>
        </w:rPr>
        <w:t>ної та комунальної власності», з метою поліпшення якості запланованих культурно-мистецьких заходів, які проводяться у приміщенні Обухівського районного центру культури і дозвілля,</w:t>
      </w:r>
      <w:r w:rsidRPr="00D87F59">
        <w:rPr>
          <w:b w:val="0"/>
          <w:lang w:val="uk-UA"/>
        </w:rPr>
        <w:t xml:space="preserve"> а також враховуючи рекомендації постійних комісій з питань соціального захисту населення, освіти, культури, охорони здоров’я, сім’ї, молоді, спорту та з питань зв’язків з політичними партіями, громадськими організаціями і об`єднаннями громадян ( голова Паєнко О. В.) та з питань бюджету та фінансів  (голова Підтілок М. П.),</w:t>
      </w:r>
    </w:p>
    <w:p w:rsidR="00C57B97" w:rsidRPr="00D87F59" w:rsidRDefault="00C57B97" w:rsidP="00C57B97">
      <w:pPr>
        <w:pStyle w:val="af2"/>
        <w:jc w:val="both"/>
        <w:rPr>
          <w:b w:val="0"/>
          <w:lang w:val="uk-UA"/>
        </w:rPr>
      </w:pPr>
    </w:p>
    <w:p w:rsidR="00C57B97" w:rsidRPr="00815830" w:rsidRDefault="00C57B97" w:rsidP="00C57B97">
      <w:pPr>
        <w:ind w:firstLine="709"/>
        <w:jc w:val="center"/>
        <w:rPr>
          <w:b/>
          <w:sz w:val="28"/>
          <w:szCs w:val="28"/>
          <w:lang w:val="uk-UA"/>
        </w:rPr>
      </w:pPr>
      <w:r w:rsidRPr="00815830">
        <w:rPr>
          <w:b/>
          <w:sz w:val="28"/>
          <w:szCs w:val="28"/>
          <w:lang w:val="uk-UA"/>
        </w:rPr>
        <w:t> ОБУХІВСЬКА МІСЬКА РАДА</w:t>
      </w:r>
    </w:p>
    <w:p w:rsidR="00C57B97" w:rsidRDefault="00C57B97" w:rsidP="00C57B97">
      <w:pPr>
        <w:ind w:firstLine="709"/>
        <w:jc w:val="center"/>
        <w:rPr>
          <w:b/>
          <w:sz w:val="28"/>
          <w:szCs w:val="28"/>
          <w:lang w:val="uk-UA"/>
        </w:rPr>
      </w:pPr>
      <w:r w:rsidRPr="00815830">
        <w:rPr>
          <w:b/>
          <w:sz w:val="28"/>
          <w:szCs w:val="28"/>
          <w:lang w:val="uk-UA"/>
        </w:rPr>
        <w:t>ВИРІШИЛА:</w:t>
      </w:r>
    </w:p>
    <w:p w:rsidR="00C57B97" w:rsidRDefault="00C57B97" w:rsidP="00C57B97">
      <w:pPr>
        <w:ind w:firstLine="709"/>
        <w:jc w:val="center"/>
        <w:rPr>
          <w:b/>
          <w:sz w:val="28"/>
          <w:szCs w:val="28"/>
          <w:lang w:val="uk-UA"/>
        </w:rPr>
      </w:pPr>
    </w:p>
    <w:p w:rsidR="00C57B97" w:rsidRPr="00F56E7F" w:rsidRDefault="00C57B97" w:rsidP="00C57B97">
      <w:pPr>
        <w:ind w:firstLine="709"/>
        <w:jc w:val="center"/>
        <w:rPr>
          <w:b/>
          <w:sz w:val="28"/>
          <w:szCs w:val="28"/>
          <w:lang w:val="uk-UA"/>
        </w:rPr>
      </w:pPr>
    </w:p>
    <w:p w:rsidR="00C57B97" w:rsidRPr="00FB2BE2" w:rsidRDefault="00C57B97" w:rsidP="003F7E46">
      <w:pPr>
        <w:numPr>
          <w:ilvl w:val="0"/>
          <w:numId w:val="35"/>
        </w:numPr>
        <w:jc w:val="both"/>
        <w:rPr>
          <w:bCs/>
          <w:sz w:val="28"/>
          <w:szCs w:val="28"/>
          <w:lang w:val="uk-UA"/>
        </w:rPr>
      </w:pPr>
      <w:r w:rsidRPr="00FB2BE2">
        <w:rPr>
          <w:bCs/>
          <w:sz w:val="28"/>
          <w:szCs w:val="28"/>
          <w:lang w:val="uk-UA"/>
        </w:rPr>
        <w:t>Передати повнокольоровий широкоформатний світлодіодний екран</w:t>
      </w:r>
      <w:r>
        <w:rPr>
          <w:bCs/>
          <w:sz w:val="28"/>
          <w:szCs w:val="28"/>
          <w:lang w:val="uk-UA"/>
        </w:rPr>
        <w:t xml:space="preserve"> </w:t>
      </w:r>
      <w:r>
        <w:rPr>
          <w:bCs/>
          <w:sz w:val="28"/>
          <w:szCs w:val="28"/>
          <w:lang w:val="en-US"/>
        </w:rPr>
        <w:t>Indoor</w:t>
      </w:r>
      <w:r w:rsidRPr="00FB2BE2">
        <w:rPr>
          <w:bCs/>
          <w:sz w:val="28"/>
          <w:szCs w:val="28"/>
          <w:lang w:val="uk-UA"/>
        </w:rPr>
        <w:t xml:space="preserve"> </w:t>
      </w:r>
      <w:r>
        <w:rPr>
          <w:bCs/>
          <w:sz w:val="28"/>
          <w:szCs w:val="28"/>
          <w:lang w:val="en-US"/>
        </w:rPr>
        <w:t>full</w:t>
      </w:r>
      <w:r w:rsidRPr="00FB2BE2">
        <w:rPr>
          <w:bCs/>
          <w:sz w:val="28"/>
          <w:szCs w:val="28"/>
          <w:lang w:val="uk-UA"/>
        </w:rPr>
        <w:t xml:space="preserve"> </w:t>
      </w:r>
      <w:r>
        <w:rPr>
          <w:bCs/>
          <w:sz w:val="28"/>
          <w:szCs w:val="28"/>
          <w:lang w:val="en-US"/>
        </w:rPr>
        <w:t>color</w:t>
      </w:r>
      <w:r w:rsidRPr="00FB2BE2">
        <w:rPr>
          <w:bCs/>
          <w:sz w:val="28"/>
          <w:szCs w:val="28"/>
          <w:lang w:val="uk-UA"/>
        </w:rPr>
        <w:t xml:space="preserve"> </w:t>
      </w:r>
      <w:r>
        <w:rPr>
          <w:bCs/>
          <w:sz w:val="28"/>
          <w:szCs w:val="28"/>
          <w:lang w:val="en-US"/>
        </w:rPr>
        <w:t>P</w:t>
      </w:r>
      <w:r w:rsidRPr="00FB2BE2">
        <w:rPr>
          <w:bCs/>
          <w:sz w:val="28"/>
          <w:szCs w:val="28"/>
          <w:lang w:val="uk-UA"/>
        </w:rPr>
        <w:t>3.91</w:t>
      </w:r>
      <w:r>
        <w:rPr>
          <w:bCs/>
          <w:sz w:val="28"/>
          <w:szCs w:val="28"/>
          <w:lang w:val="uk-UA"/>
        </w:rPr>
        <w:t xml:space="preserve"> та конструкції, які забезпечують повне функціонування товару, </w:t>
      </w:r>
      <w:r w:rsidRPr="00FB2BE2">
        <w:rPr>
          <w:bCs/>
          <w:sz w:val="28"/>
          <w:szCs w:val="28"/>
          <w:lang w:val="uk-UA"/>
        </w:rPr>
        <w:t>Обухівському РЦКД у бе</w:t>
      </w:r>
      <w:r>
        <w:rPr>
          <w:bCs/>
          <w:sz w:val="28"/>
          <w:szCs w:val="28"/>
          <w:lang w:val="uk-UA"/>
        </w:rPr>
        <w:t>зоплатне тимчасове користування (позичку) на 1 рік 10 місяців до 01 жовтня 2020 року.</w:t>
      </w:r>
    </w:p>
    <w:p w:rsidR="00C57B97" w:rsidRPr="00FB2BE2" w:rsidRDefault="00C57B97" w:rsidP="003F7E46">
      <w:pPr>
        <w:numPr>
          <w:ilvl w:val="0"/>
          <w:numId w:val="35"/>
        </w:numPr>
        <w:jc w:val="both"/>
        <w:rPr>
          <w:bCs/>
          <w:sz w:val="28"/>
          <w:szCs w:val="28"/>
          <w:lang w:val="uk-UA"/>
        </w:rPr>
      </w:pPr>
      <w:r>
        <w:rPr>
          <w:bCs/>
          <w:sz w:val="28"/>
          <w:szCs w:val="28"/>
          <w:lang w:val="uk-UA"/>
        </w:rPr>
        <w:t>Відділу культури, національностей та релігій о</w:t>
      </w:r>
      <w:r w:rsidRPr="00FB2BE2">
        <w:rPr>
          <w:bCs/>
          <w:sz w:val="28"/>
          <w:szCs w:val="28"/>
          <w:lang w:val="uk-UA"/>
        </w:rPr>
        <w:t>формити акт  передачі в установленому порядку.</w:t>
      </w:r>
    </w:p>
    <w:p w:rsidR="00C57B97" w:rsidRPr="00FB2BE2" w:rsidRDefault="00C57B97" w:rsidP="003F7E46">
      <w:pPr>
        <w:numPr>
          <w:ilvl w:val="0"/>
          <w:numId w:val="35"/>
        </w:numPr>
        <w:jc w:val="both"/>
        <w:rPr>
          <w:bCs/>
          <w:sz w:val="28"/>
          <w:szCs w:val="28"/>
          <w:lang w:val="uk-UA"/>
        </w:rPr>
      </w:pPr>
      <w:r w:rsidRPr="00FB2BE2">
        <w:rPr>
          <w:sz w:val="28"/>
          <w:szCs w:val="28"/>
          <w:lang w:val="uk-UA"/>
        </w:rPr>
        <w:t>Контроль за виконанням даного рішення покласти на постійну комісію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(голова Паєнко О. В.) та на заступника міського голови Шевченко А. В.</w:t>
      </w:r>
    </w:p>
    <w:p w:rsidR="00C57B97" w:rsidRPr="00FB2BE2" w:rsidRDefault="00C57B97" w:rsidP="00C57B97">
      <w:pPr>
        <w:pStyle w:val="af2"/>
        <w:jc w:val="both"/>
        <w:rPr>
          <w:b w:val="0"/>
          <w:szCs w:val="28"/>
          <w:lang w:val="uk-UA"/>
        </w:rPr>
      </w:pPr>
    </w:p>
    <w:p w:rsidR="00C57B97" w:rsidRPr="00FB2BE2" w:rsidRDefault="00C57B97" w:rsidP="00C57B97">
      <w:pPr>
        <w:jc w:val="both"/>
        <w:rPr>
          <w:sz w:val="28"/>
          <w:szCs w:val="28"/>
          <w:lang w:val="uk-UA"/>
        </w:rPr>
      </w:pPr>
      <w:r w:rsidRPr="00FB2BE2">
        <w:rPr>
          <w:sz w:val="28"/>
          <w:szCs w:val="28"/>
          <w:lang w:val="uk-UA"/>
        </w:rPr>
        <w:t xml:space="preserve">Міський голова                                                                  О.М.Левченко               </w:t>
      </w:r>
    </w:p>
    <w:p w:rsidR="00C57B97" w:rsidRDefault="00C57B97" w:rsidP="00C57B97">
      <w:pPr>
        <w:jc w:val="both"/>
        <w:rPr>
          <w:lang w:val="uk-UA"/>
        </w:rPr>
      </w:pPr>
    </w:p>
    <w:p w:rsidR="00C57B97" w:rsidRPr="00D87F59" w:rsidRDefault="00C57B97" w:rsidP="00C57B97">
      <w:pPr>
        <w:jc w:val="both"/>
        <w:rPr>
          <w:lang w:val="uk-UA"/>
        </w:rPr>
      </w:pPr>
      <w:r w:rsidRPr="00D87F59">
        <w:rPr>
          <w:lang w:val="uk-UA"/>
        </w:rPr>
        <w:t>м. Обухів</w:t>
      </w:r>
    </w:p>
    <w:p w:rsidR="00C57B97" w:rsidRPr="00D87F59" w:rsidRDefault="00C57B97" w:rsidP="00C57B97">
      <w:pPr>
        <w:jc w:val="both"/>
        <w:rPr>
          <w:lang w:val="uk-UA"/>
        </w:rPr>
      </w:pPr>
      <w:r>
        <w:rPr>
          <w:lang w:val="uk-UA"/>
        </w:rPr>
        <w:t>№    - 41</w:t>
      </w:r>
      <w:r w:rsidRPr="00D87F59">
        <w:rPr>
          <w:lang w:val="uk-UA"/>
        </w:rPr>
        <w:t xml:space="preserve"> -УІІ</w:t>
      </w:r>
    </w:p>
    <w:p w:rsidR="00C57B97" w:rsidRPr="00D87F59" w:rsidRDefault="00C57B97" w:rsidP="00C57B97">
      <w:pPr>
        <w:jc w:val="both"/>
        <w:rPr>
          <w:lang w:val="uk-UA"/>
        </w:rPr>
      </w:pPr>
      <w:r w:rsidRPr="00D87F59">
        <w:rPr>
          <w:lang w:val="uk-UA"/>
        </w:rPr>
        <w:t>від</w:t>
      </w:r>
      <w:r>
        <w:rPr>
          <w:lang w:val="uk-UA"/>
        </w:rPr>
        <w:t xml:space="preserve"> 27.11</w:t>
      </w:r>
      <w:r w:rsidRPr="00D87F59">
        <w:rPr>
          <w:lang w:val="uk-UA"/>
        </w:rPr>
        <w:t>.2018 року</w:t>
      </w:r>
    </w:p>
    <w:p w:rsidR="00C57B97" w:rsidRPr="00D87F59" w:rsidRDefault="00C57B97" w:rsidP="00C57B97">
      <w:pPr>
        <w:jc w:val="both"/>
        <w:rPr>
          <w:lang w:val="uk-UA"/>
        </w:rPr>
      </w:pPr>
      <w:r w:rsidRPr="00D87F59">
        <w:rPr>
          <w:lang w:val="uk-UA"/>
        </w:rPr>
        <w:t>вик. Богданович Т. І.</w:t>
      </w:r>
    </w:p>
    <w:p w:rsidR="00C57B97" w:rsidRPr="00D87F59" w:rsidRDefault="00C57B97" w:rsidP="00C57B97">
      <w:pPr>
        <w:rPr>
          <w:sz w:val="28"/>
          <w:szCs w:val="28"/>
          <w:lang w:val="uk-UA"/>
        </w:rPr>
      </w:pPr>
    </w:p>
    <w:p w:rsidR="004273C6" w:rsidRDefault="00BB325F" w:rsidP="004972FC">
      <w:pPr>
        <w:tabs>
          <w:tab w:val="left" w:pos="6585"/>
        </w:tabs>
        <w:spacing w:line="300" w:lineRule="atLeast"/>
        <w:jc w:val="right"/>
        <w:rPr>
          <w:rFonts w:ascii="Calibri" w:hAnsi="Calibri" w:cs="Calibri"/>
          <w:lang w:val="uk-UA" w:eastAsia="uk-UA"/>
        </w:rPr>
      </w:pPr>
      <w:r>
        <w:rPr>
          <w:rFonts w:ascii="Calibri" w:hAnsi="Calibri" w:cs="Calibri"/>
          <w:lang w:val="uk-UA" w:eastAsia="uk-UA"/>
        </w:rPr>
        <w:t>2</w:t>
      </w:r>
      <w:r w:rsidR="00414DBD">
        <w:rPr>
          <w:rFonts w:ascii="Calibri" w:hAnsi="Calibri" w:cs="Calibri"/>
          <w:lang w:val="uk-UA" w:eastAsia="uk-UA"/>
        </w:rPr>
        <w:t>9</w:t>
      </w:r>
      <w:r w:rsidR="00F42F36">
        <w:rPr>
          <w:rFonts w:ascii="Calibri" w:hAnsi="Calibri" w:cs="Calibri"/>
          <w:lang w:val="uk-UA" w:eastAsia="uk-UA"/>
        </w:rPr>
        <w:t xml:space="preserve">.проект </w:t>
      </w:r>
    </w:p>
    <w:p w:rsidR="00947272" w:rsidRPr="0062088F" w:rsidRDefault="00947272" w:rsidP="00947272">
      <w:pPr>
        <w:ind w:right="4310"/>
        <w:jc w:val="right"/>
        <w:rPr>
          <w:lang w:eastAsia="uk-UA"/>
        </w:rPr>
      </w:pPr>
      <w:r w:rsidRPr="0062088F">
        <w:rPr>
          <w:rFonts w:ascii="Calibri" w:hAnsi="Calibri" w:cs="Calibri"/>
          <w:noProof/>
          <w:lang w:val="uk-UA" w:eastAsia="uk-UA"/>
        </w:rPr>
        <w:drawing>
          <wp:inline distT="0" distB="0" distL="0" distR="0">
            <wp:extent cx="485775" cy="581025"/>
            <wp:effectExtent l="19050" t="0" r="952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485775" cy="581025"/>
                    </a:xfrm>
                    <a:prstGeom prst="rect">
                      <a:avLst/>
                    </a:prstGeom>
                    <a:noFill/>
                    <a:ln w="9525">
                      <a:noFill/>
                      <a:miter lim="800000"/>
                      <a:headEnd/>
                      <a:tailEnd/>
                    </a:ln>
                  </pic:spPr>
                </pic:pic>
              </a:graphicData>
            </a:graphic>
          </wp:inline>
        </w:drawing>
      </w:r>
      <w:r w:rsidRPr="0062088F">
        <w:rPr>
          <w:rFonts w:ascii="Calibri" w:hAnsi="Calibri" w:cs="Calibri"/>
          <w:lang w:eastAsia="uk-UA"/>
        </w:rPr>
        <w:t xml:space="preserve">                                            </w:t>
      </w:r>
    </w:p>
    <w:p w:rsidR="00947272" w:rsidRPr="0062088F" w:rsidRDefault="00947272" w:rsidP="00947272">
      <w:pPr>
        <w:ind w:left="4111" w:right="245" w:firstLine="142"/>
        <w:jc w:val="center"/>
        <w:rPr>
          <w:rFonts w:ascii="Times New Roman CYR" w:hAnsi="Times New Roman CYR" w:cs="Times New Roman CYR"/>
          <w:bCs/>
          <w:lang w:eastAsia="uk-UA"/>
        </w:rPr>
      </w:pPr>
      <w:r>
        <w:rPr>
          <w:rFonts w:ascii="Times New Roman CYR" w:hAnsi="Times New Roman CYR" w:cs="Times New Roman CYR"/>
          <w:bCs/>
          <w:lang w:eastAsia="uk-UA"/>
        </w:rPr>
        <w:t xml:space="preserve">                                                </w:t>
      </w:r>
    </w:p>
    <w:p w:rsidR="00947272" w:rsidRPr="00F11E8C" w:rsidRDefault="00947272" w:rsidP="00947272">
      <w:pPr>
        <w:pStyle w:val="af2"/>
        <w:rPr>
          <w:szCs w:val="28"/>
          <w:lang w:val="uk-UA"/>
        </w:rPr>
      </w:pPr>
      <w:r w:rsidRPr="00F11E8C">
        <w:rPr>
          <w:szCs w:val="28"/>
          <w:lang w:val="uk-UA"/>
        </w:rPr>
        <w:t>ОБУХІВСЬКА МІСЬКА РАДА</w:t>
      </w:r>
    </w:p>
    <w:p w:rsidR="00947272" w:rsidRPr="00F11E8C" w:rsidRDefault="00947272" w:rsidP="00947272">
      <w:pPr>
        <w:pStyle w:val="af2"/>
        <w:rPr>
          <w:szCs w:val="28"/>
          <w:lang w:val="uk-UA"/>
        </w:rPr>
      </w:pPr>
      <w:r w:rsidRPr="00F11E8C">
        <w:rPr>
          <w:szCs w:val="28"/>
          <w:lang w:val="uk-UA"/>
        </w:rPr>
        <w:t>КИЇВСЬКОЇ ОБЛАСТІ</w:t>
      </w:r>
    </w:p>
    <w:p w:rsidR="00947272" w:rsidRPr="00F11E8C" w:rsidRDefault="00947272" w:rsidP="00947272">
      <w:pPr>
        <w:pStyle w:val="af2"/>
        <w:rPr>
          <w:szCs w:val="28"/>
          <w:lang w:val="uk-UA"/>
        </w:rPr>
      </w:pPr>
      <w:r>
        <w:rPr>
          <w:szCs w:val="28"/>
          <w:lang w:val="uk-UA"/>
        </w:rPr>
        <w:t xml:space="preserve">Сорок перша </w:t>
      </w:r>
      <w:r w:rsidRPr="00F11E8C">
        <w:rPr>
          <w:szCs w:val="28"/>
          <w:lang w:val="uk-UA"/>
        </w:rPr>
        <w:t xml:space="preserve"> сесія сьомого скликання</w:t>
      </w:r>
    </w:p>
    <w:p w:rsidR="00947272" w:rsidRPr="00F11E8C" w:rsidRDefault="00947272" w:rsidP="00947272">
      <w:pPr>
        <w:pStyle w:val="af2"/>
        <w:rPr>
          <w:szCs w:val="28"/>
          <w:lang w:val="uk-UA"/>
        </w:rPr>
      </w:pPr>
    </w:p>
    <w:p w:rsidR="00947272" w:rsidRPr="00F11E8C" w:rsidRDefault="00947272" w:rsidP="00947272">
      <w:pPr>
        <w:pStyle w:val="af2"/>
        <w:rPr>
          <w:szCs w:val="28"/>
          <w:lang w:val="uk-UA"/>
        </w:rPr>
      </w:pPr>
      <w:r w:rsidRPr="00F11E8C">
        <w:rPr>
          <w:szCs w:val="28"/>
          <w:lang w:val="uk-UA"/>
        </w:rPr>
        <w:t>Р  І  Ш  Е  Н  Н  Я</w:t>
      </w:r>
    </w:p>
    <w:p w:rsidR="00947272" w:rsidRPr="00F11E8C" w:rsidRDefault="00947272" w:rsidP="00947272">
      <w:pPr>
        <w:pStyle w:val="af2"/>
        <w:jc w:val="both"/>
        <w:rPr>
          <w:szCs w:val="28"/>
          <w:lang w:val="uk-UA"/>
        </w:rPr>
      </w:pPr>
    </w:p>
    <w:p w:rsidR="00947272" w:rsidRPr="00F11E8C" w:rsidRDefault="00947272" w:rsidP="00947272">
      <w:pPr>
        <w:pStyle w:val="af2"/>
        <w:jc w:val="both"/>
        <w:rPr>
          <w:b w:val="0"/>
          <w:szCs w:val="28"/>
          <w:lang w:val="uk-UA"/>
        </w:rPr>
      </w:pPr>
      <w:r w:rsidRPr="00F11E8C">
        <w:rPr>
          <w:b w:val="0"/>
          <w:szCs w:val="28"/>
          <w:lang w:val="uk-UA"/>
        </w:rPr>
        <w:t xml:space="preserve">Про орієнтовні строки проведення звітів </w:t>
      </w:r>
    </w:p>
    <w:p w:rsidR="00947272" w:rsidRPr="00F11E8C" w:rsidRDefault="00947272" w:rsidP="00947272">
      <w:pPr>
        <w:pStyle w:val="af2"/>
        <w:jc w:val="both"/>
        <w:rPr>
          <w:b w:val="0"/>
          <w:szCs w:val="28"/>
          <w:lang w:val="uk-UA"/>
        </w:rPr>
      </w:pPr>
      <w:r w:rsidRPr="00F11E8C">
        <w:rPr>
          <w:b w:val="0"/>
          <w:szCs w:val="28"/>
          <w:lang w:val="uk-UA"/>
        </w:rPr>
        <w:t xml:space="preserve">депутатів Обухівської міської ради  </w:t>
      </w:r>
    </w:p>
    <w:p w:rsidR="00947272" w:rsidRPr="00F11E8C" w:rsidRDefault="00947272" w:rsidP="00947272">
      <w:pPr>
        <w:pStyle w:val="af2"/>
        <w:jc w:val="both"/>
        <w:rPr>
          <w:b w:val="0"/>
          <w:szCs w:val="28"/>
          <w:lang w:val="uk-UA"/>
        </w:rPr>
      </w:pPr>
      <w:r w:rsidRPr="00F11E8C">
        <w:rPr>
          <w:b w:val="0"/>
          <w:szCs w:val="28"/>
          <w:lang w:val="uk-UA"/>
        </w:rPr>
        <w:t>сьомого скликання перед виборцями.</w:t>
      </w:r>
    </w:p>
    <w:p w:rsidR="00947272" w:rsidRPr="00F11E8C" w:rsidRDefault="00947272" w:rsidP="00947272">
      <w:pPr>
        <w:pStyle w:val="af2"/>
        <w:jc w:val="both"/>
        <w:rPr>
          <w:b w:val="0"/>
          <w:szCs w:val="28"/>
          <w:lang w:val="uk-UA"/>
        </w:rPr>
      </w:pPr>
    </w:p>
    <w:p w:rsidR="00947272" w:rsidRPr="00F11E8C" w:rsidRDefault="00947272" w:rsidP="00947272">
      <w:pPr>
        <w:pStyle w:val="af2"/>
        <w:jc w:val="both"/>
        <w:rPr>
          <w:b w:val="0"/>
          <w:szCs w:val="28"/>
          <w:lang w:val="uk-UA"/>
        </w:rPr>
      </w:pPr>
      <w:r w:rsidRPr="00F11E8C">
        <w:rPr>
          <w:b w:val="0"/>
          <w:szCs w:val="28"/>
          <w:lang w:val="uk-UA"/>
        </w:rPr>
        <w:t xml:space="preserve">               У відповідності до ст. 16 Закону України «Про статус  депутатів місцевих рад»,  ст. 49 Закону України  «Про місцеве самоврядування в Україні» та враховуючи  рекомендації постійної комісії з питань регламенту, депутатської діяльності , етики , законності та правопорядку </w:t>
      </w:r>
    </w:p>
    <w:p w:rsidR="00947272" w:rsidRPr="00F11E8C" w:rsidRDefault="00947272" w:rsidP="00947272">
      <w:pPr>
        <w:pStyle w:val="af2"/>
        <w:jc w:val="both"/>
        <w:rPr>
          <w:b w:val="0"/>
          <w:szCs w:val="28"/>
          <w:lang w:val="uk-UA"/>
        </w:rPr>
      </w:pPr>
    </w:p>
    <w:p w:rsidR="00947272" w:rsidRPr="00F11E8C" w:rsidRDefault="00947272" w:rsidP="00947272">
      <w:pPr>
        <w:pStyle w:val="af2"/>
        <w:rPr>
          <w:b w:val="0"/>
          <w:szCs w:val="28"/>
          <w:lang w:val="uk-UA"/>
        </w:rPr>
      </w:pPr>
      <w:r w:rsidRPr="00F11E8C">
        <w:rPr>
          <w:b w:val="0"/>
          <w:szCs w:val="28"/>
          <w:lang w:val="uk-UA"/>
        </w:rPr>
        <w:t>ОБУХІВСЬКА  МІСЬКА РАДА ВИРІШИЛА:</w:t>
      </w:r>
    </w:p>
    <w:p w:rsidR="00947272" w:rsidRPr="00F11E8C" w:rsidRDefault="00947272" w:rsidP="00947272">
      <w:pPr>
        <w:pStyle w:val="af2"/>
        <w:jc w:val="both"/>
        <w:rPr>
          <w:b w:val="0"/>
          <w:szCs w:val="28"/>
          <w:lang w:val="uk-UA"/>
        </w:rPr>
      </w:pPr>
    </w:p>
    <w:p w:rsidR="00947272" w:rsidRPr="00F11E8C" w:rsidRDefault="00947272" w:rsidP="00393792">
      <w:pPr>
        <w:pStyle w:val="af2"/>
        <w:numPr>
          <w:ilvl w:val="0"/>
          <w:numId w:val="20"/>
        </w:numPr>
        <w:tabs>
          <w:tab w:val="clear" w:pos="1515"/>
          <w:tab w:val="num" w:pos="851"/>
        </w:tabs>
        <w:suppressAutoHyphens w:val="0"/>
        <w:ind w:left="142"/>
        <w:jc w:val="both"/>
        <w:rPr>
          <w:b w:val="0"/>
          <w:szCs w:val="28"/>
          <w:lang w:val="uk-UA"/>
        </w:rPr>
      </w:pPr>
      <w:r w:rsidRPr="00F11E8C">
        <w:rPr>
          <w:b w:val="0"/>
          <w:szCs w:val="28"/>
          <w:lang w:val="uk-UA"/>
        </w:rPr>
        <w:t>Визначити  орієнтовні  строки проведення звітів  депутатів Обухівської міської ради сьомого  скликання перед виборцями в період з 01 грудня  201</w:t>
      </w:r>
      <w:r>
        <w:rPr>
          <w:b w:val="0"/>
          <w:szCs w:val="28"/>
          <w:lang w:val="uk-UA"/>
        </w:rPr>
        <w:t>8</w:t>
      </w:r>
      <w:r w:rsidRPr="00F11E8C">
        <w:rPr>
          <w:b w:val="0"/>
          <w:szCs w:val="28"/>
          <w:lang w:val="uk-UA"/>
        </w:rPr>
        <w:t xml:space="preserve"> року  по 01 лютого  201</w:t>
      </w:r>
      <w:r>
        <w:rPr>
          <w:b w:val="0"/>
          <w:szCs w:val="28"/>
          <w:lang w:val="uk-UA"/>
        </w:rPr>
        <w:t>9</w:t>
      </w:r>
      <w:r w:rsidRPr="00F11E8C">
        <w:rPr>
          <w:b w:val="0"/>
          <w:szCs w:val="28"/>
          <w:lang w:val="uk-UA"/>
        </w:rPr>
        <w:t xml:space="preserve"> року.</w:t>
      </w:r>
    </w:p>
    <w:p w:rsidR="00947272" w:rsidRPr="00F11E8C" w:rsidRDefault="00947272" w:rsidP="00393792">
      <w:pPr>
        <w:pStyle w:val="af2"/>
        <w:numPr>
          <w:ilvl w:val="0"/>
          <w:numId w:val="20"/>
        </w:numPr>
        <w:tabs>
          <w:tab w:val="clear" w:pos="1515"/>
          <w:tab w:val="num" w:pos="851"/>
        </w:tabs>
        <w:suppressAutoHyphens w:val="0"/>
        <w:ind w:left="142"/>
        <w:jc w:val="left"/>
        <w:rPr>
          <w:b w:val="0"/>
          <w:szCs w:val="28"/>
          <w:lang w:val="uk-UA"/>
        </w:rPr>
      </w:pPr>
      <w:r w:rsidRPr="00F11E8C">
        <w:rPr>
          <w:b w:val="0"/>
          <w:szCs w:val="28"/>
          <w:lang w:val="uk-UA"/>
        </w:rPr>
        <w:t>Депутатам міської  ради інформувати міську раду  та її виконавчий комітет  в термін до 01 лютого  201</w:t>
      </w:r>
      <w:r>
        <w:rPr>
          <w:b w:val="0"/>
          <w:szCs w:val="28"/>
          <w:lang w:val="uk-UA"/>
        </w:rPr>
        <w:t>9</w:t>
      </w:r>
      <w:r w:rsidRPr="00F11E8C">
        <w:rPr>
          <w:b w:val="0"/>
          <w:szCs w:val="28"/>
          <w:lang w:val="uk-UA"/>
        </w:rPr>
        <w:t xml:space="preserve"> року про результати  обговорень звітів, зміст зауважень та пропозицій , висловлених виборцями на адресу ради та її органів, а також про доручення, що були дані депутатам виборцями виборчого округу, у зв’язку із їхньою депутатською діяльністю.</w:t>
      </w:r>
    </w:p>
    <w:p w:rsidR="00947272" w:rsidRPr="00F11E8C" w:rsidRDefault="00947272" w:rsidP="00393792">
      <w:pPr>
        <w:pStyle w:val="af2"/>
        <w:numPr>
          <w:ilvl w:val="0"/>
          <w:numId w:val="20"/>
        </w:numPr>
        <w:tabs>
          <w:tab w:val="clear" w:pos="1515"/>
          <w:tab w:val="num" w:pos="851"/>
        </w:tabs>
        <w:suppressAutoHyphens w:val="0"/>
        <w:ind w:left="142"/>
        <w:jc w:val="left"/>
        <w:rPr>
          <w:b w:val="0"/>
          <w:szCs w:val="28"/>
          <w:lang w:val="uk-UA"/>
        </w:rPr>
      </w:pPr>
      <w:r w:rsidRPr="00F11E8C">
        <w:rPr>
          <w:b w:val="0"/>
          <w:szCs w:val="28"/>
          <w:lang w:val="uk-UA"/>
        </w:rPr>
        <w:t xml:space="preserve"> Контроль  за виконанням  цього рішення  покласти на постійну комісію з питань регламенту, депутатської діяльності , етики законності та правопорядку.</w:t>
      </w:r>
    </w:p>
    <w:p w:rsidR="00947272" w:rsidRPr="00F11E8C" w:rsidRDefault="00947272" w:rsidP="00947272">
      <w:pPr>
        <w:pStyle w:val="af2"/>
        <w:ind w:left="1515"/>
        <w:jc w:val="left"/>
        <w:rPr>
          <w:b w:val="0"/>
          <w:szCs w:val="28"/>
          <w:lang w:val="uk-UA"/>
        </w:rPr>
      </w:pPr>
    </w:p>
    <w:p w:rsidR="00947272" w:rsidRPr="00F11E8C" w:rsidRDefault="00947272" w:rsidP="00947272">
      <w:pPr>
        <w:pStyle w:val="af2"/>
        <w:ind w:left="1515"/>
        <w:jc w:val="left"/>
        <w:rPr>
          <w:b w:val="0"/>
          <w:szCs w:val="28"/>
          <w:lang w:val="uk-UA"/>
        </w:rPr>
      </w:pPr>
      <w:r w:rsidRPr="00F11E8C">
        <w:rPr>
          <w:b w:val="0"/>
          <w:szCs w:val="28"/>
          <w:lang w:val="uk-UA"/>
        </w:rPr>
        <w:t xml:space="preserve">МІСЬКИЙ ГОЛОВА                                      О.М.ЛЕВЧЕНКО </w:t>
      </w:r>
    </w:p>
    <w:p w:rsidR="00947272" w:rsidRDefault="00947272" w:rsidP="00947272">
      <w:pPr>
        <w:pStyle w:val="af2"/>
        <w:ind w:left="1515"/>
        <w:jc w:val="left"/>
        <w:rPr>
          <w:sz w:val="24"/>
          <w:szCs w:val="24"/>
          <w:lang w:val="uk-UA"/>
        </w:rPr>
      </w:pPr>
    </w:p>
    <w:p w:rsidR="00947272" w:rsidRDefault="00947272" w:rsidP="00947272">
      <w:pPr>
        <w:pStyle w:val="af2"/>
        <w:ind w:left="1515"/>
        <w:jc w:val="left"/>
        <w:rPr>
          <w:sz w:val="24"/>
          <w:szCs w:val="24"/>
          <w:lang w:val="uk-UA"/>
        </w:rPr>
      </w:pPr>
    </w:p>
    <w:p w:rsidR="00947272" w:rsidRDefault="00947272" w:rsidP="00947272">
      <w:pPr>
        <w:pStyle w:val="af2"/>
        <w:ind w:left="1515"/>
        <w:jc w:val="left"/>
        <w:rPr>
          <w:sz w:val="24"/>
          <w:szCs w:val="24"/>
          <w:lang w:val="uk-UA"/>
        </w:rPr>
      </w:pPr>
    </w:p>
    <w:p w:rsidR="00947272" w:rsidRPr="00947272" w:rsidRDefault="00947272" w:rsidP="00947272">
      <w:pPr>
        <w:pStyle w:val="af2"/>
        <w:jc w:val="left"/>
        <w:rPr>
          <w:rFonts w:ascii="Times New Roman" w:hAnsi="Times New Roman" w:cs="Times New Roman"/>
          <w:b w:val="0"/>
          <w:sz w:val="24"/>
          <w:szCs w:val="24"/>
          <w:lang w:val="uk-UA"/>
        </w:rPr>
      </w:pPr>
      <w:r w:rsidRPr="00947272">
        <w:rPr>
          <w:rFonts w:ascii="Times New Roman" w:hAnsi="Times New Roman" w:cs="Times New Roman"/>
          <w:b w:val="0"/>
          <w:sz w:val="24"/>
          <w:szCs w:val="24"/>
          <w:lang w:val="uk-UA"/>
        </w:rPr>
        <w:t>м.Обухів</w:t>
      </w:r>
    </w:p>
    <w:p w:rsidR="00947272" w:rsidRPr="00947272" w:rsidRDefault="00947272" w:rsidP="00947272">
      <w:pPr>
        <w:pStyle w:val="af2"/>
        <w:jc w:val="left"/>
        <w:rPr>
          <w:rFonts w:ascii="Times New Roman" w:hAnsi="Times New Roman" w:cs="Times New Roman"/>
          <w:b w:val="0"/>
          <w:sz w:val="24"/>
          <w:szCs w:val="24"/>
          <w:lang w:val="uk-UA"/>
        </w:rPr>
      </w:pPr>
      <w:r w:rsidRPr="00947272">
        <w:rPr>
          <w:rFonts w:ascii="Times New Roman" w:hAnsi="Times New Roman" w:cs="Times New Roman"/>
          <w:b w:val="0"/>
          <w:sz w:val="24"/>
          <w:szCs w:val="24"/>
        </w:rPr>
        <w:t xml:space="preserve"> № </w:t>
      </w:r>
      <w:r w:rsidRPr="00947272">
        <w:rPr>
          <w:rFonts w:ascii="Times New Roman" w:hAnsi="Times New Roman" w:cs="Times New Roman"/>
          <w:b w:val="0"/>
          <w:sz w:val="24"/>
          <w:szCs w:val="24"/>
          <w:lang w:val="uk-UA"/>
        </w:rPr>
        <w:t>____</w:t>
      </w:r>
      <w:r w:rsidRPr="00947272">
        <w:rPr>
          <w:rFonts w:ascii="Times New Roman" w:hAnsi="Times New Roman" w:cs="Times New Roman"/>
          <w:b w:val="0"/>
          <w:sz w:val="24"/>
          <w:szCs w:val="24"/>
        </w:rPr>
        <w:t>-</w:t>
      </w:r>
      <w:r w:rsidRPr="00947272">
        <w:rPr>
          <w:rFonts w:ascii="Times New Roman" w:hAnsi="Times New Roman" w:cs="Times New Roman"/>
          <w:b w:val="0"/>
          <w:sz w:val="24"/>
          <w:szCs w:val="24"/>
          <w:lang w:val="uk-UA"/>
        </w:rPr>
        <w:t>41</w:t>
      </w:r>
      <w:r w:rsidRPr="00947272">
        <w:rPr>
          <w:rFonts w:ascii="Times New Roman" w:hAnsi="Times New Roman" w:cs="Times New Roman"/>
          <w:b w:val="0"/>
          <w:sz w:val="24"/>
          <w:szCs w:val="24"/>
        </w:rPr>
        <w:t>-УП</w:t>
      </w:r>
    </w:p>
    <w:p w:rsidR="00947272" w:rsidRPr="00947272" w:rsidRDefault="00947272" w:rsidP="00947272">
      <w:pPr>
        <w:pStyle w:val="a5"/>
        <w:rPr>
          <w:rFonts w:ascii="Times New Roman" w:hAnsi="Times New Roman"/>
          <w:sz w:val="24"/>
          <w:szCs w:val="24"/>
          <w:lang w:bidi="hi-IN"/>
        </w:rPr>
      </w:pPr>
      <w:r w:rsidRPr="00947272">
        <w:rPr>
          <w:rFonts w:ascii="Times New Roman" w:hAnsi="Times New Roman"/>
          <w:sz w:val="24"/>
          <w:szCs w:val="24"/>
          <w:lang w:bidi="hi-IN"/>
        </w:rPr>
        <w:t xml:space="preserve"> від   2</w:t>
      </w:r>
      <w:r w:rsidR="00B11EAA">
        <w:rPr>
          <w:rFonts w:ascii="Times New Roman" w:hAnsi="Times New Roman"/>
          <w:sz w:val="24"/>
          <w:szCs w:val="24"/>
          <w:lang w:bidi="hi-IN"/>
        </w:rPr>
        <w:t>7</w:t>
      </w:r>
      <w:r w:rsidRPr="00947272">
        <w:rPr>
          <w:rFonts w:ascii="Times New Roman" w:hAnsi="Times New Roman"/>
          <w:sz w:val="24"/>
          <w:szCs w:val="24"/>
          <w:lang w:bidi="hi-IN"/>
        </w:rPr>
        <w:t xml:space="preserve"> листопада  2018 року</w:t>
      </w:r>
    </w:p>
    <w:p w:rsidR="00B11EAA" w:rsidRDefault="00947272" w:rsidP="0019524B">
      <w:pPr>
        <w:pStyle w:val="a5"/>
      </w:pPr>
      <w:r w:rsidRPr="00947272">
        <w:rPr>
          <w:rFonts w:ascii="Times New Roman" w:hAnsi="Times New Roman"/>
          <w:sz w:val="24"/>
          <w:szCs w:val="24"/>
        </w:rPr>
        <w:t xml:space="preserve"> Клочко С.М.    </w:t>
      </w:r>
      <w:r w:rsidRPr="00B72624">
        <w:t xml:space="preserve">                  </w:t>
      </w:r>
    </w:p>
    <w:p w:rsidR="00B11EAA" w:rsidRDefault="00B11EAA" w:rsidP="0019524B">
      <w:pPr>
        <w:pStyle w:val="a5"/>
      </w:pPr>
    </w:p>
    <w:p w:rsidR="00BB325F" w:rsidRDefault="00BB325F" w:rsidP="0019524B">
      <w:pPr>
        <w:pStyle w:val="a5"/>
      </w:pPr>
    </w:p>
    <w:p w:rsidR="00B258C4" w:rsidRDefault="00177D6E" w:rsidP="00B258C4">
      <w:pPr>
        <w:pStyle w:val="a4"/>
        <w:jc w:val="left"/>
        <w:rPr>
          <w:b w:val="0"/>
        </w:rPr>
      </w:pPr>
      <w:r w:rsidRPr="00177D6E">
        <w:lastRenderedPageBreak/>
        <w:pict>
          <v:shape id="_x0000_s1246" type="#_x0000_t75" style="position:absolute;margin-left:208.5pt;margin-top:-21.2pt;width:39.45pt;height:50.4pt;z-index:251739136">
            <v:imagedata r:id="rId33" o:title=""/>
            <w10:wrap type="topAndBottom"/>
          </v:shape>
          <o:OLEObject Type="Embed" ProgID="MS_ClipArt_Gallery" ShapeID="_x0000_s1246" DrawAspect="Content" ObjectID="_1604736387" r:id="rId60"/>
        </w:pict>
      </w:r>
      <w:r w:rsidR="00B258C4">
        <w:tab/>
      </w:r>
      <w:r w:rsidR="00B258C4">
        <w:tab/>
      </w:r>
      <w:r w:rsidR="00B258C4">
        <w:tab/>
      </w:r>
      <w:r w:rsidR="00B258C4">
        <w:tab/>
      </w:r>
      <w:r w:rsidR="00B258C4">
        <w:tab/>
      </w:r>
      <w:r w:rsidR="00B258C4">
        <w:tab/>
      </w:r>
      <w:r w:rsidR="00B258C4">
        <w:tab/>
      </w:r>
      <w:r w:rsidR="00B258C4">
        <w:rPr>
          <w:b w:val="0"/>
          <w:lang w:val="ru-RU"/>
        </w:rPr>
        <w:t xml:space="preserve">                                                 </w:t>
      </w:r>
      <w:r w:rsidR="00414DBD">
        <w:rPr>
          <w:b w:val="0"/>
          <w:lang w:val="ru-RU"/>
        </w:rPr>
        <w:t>30</w:t>
      </w:r>
      <w:r w:rsidR="00B258C4">
        <w:rPr>
          <w:b w:val="0"/>
          <w:lang w:val="ru-RU"/>
        </w:rPr>
        <w:t xml:space="preserve">. проект </w:t>
      </w:r>
      <w:r w:rsidR="00B258C4">
        <w:rPr>
          <w:b w:val="0"/>
        </w:rPr>
        <w:t xml:space="preserve">     </w:t>
      </w:r>
      <w:r w:rsidR="00B258C4">
        <w:rPr>
          <w:b w:val="0"/>
        </w:rPr>
        <w:tab/>
      </w:r>
      <w:r w:rsidR="00B258C4">
        <w:rPr>
          <w:b w:val="0"/>
        </w:rPr>
        <w:tab/>
      </w:r>
      <w:r w:rsidR="00B258C4">
        <w:rPr>
          <w:b w:val="0"/>
        </w:rPr>
        <w:tab/>
      </w:r>
      <w:r w:rsidR="00B258C4">
        <w:rPr>
          <w:b w:val="0"/>
        </w:rPr>
        <w:tab/>
      </w:r>
    </w:p>
    <w:p w:rsidR="00B258C4" w:rsidRPr="009C45C1" w:rsidRDefault="00B258C4" w:rsidP="00B258C4">
      <w:pPr>
        <w:pStyle w:val="af2"/>
        <w:rPr>
          <w:szCs w:val="28"/>
          <w:lang w:val="uk-UA"/>
        </w:rPr>
      </w:pPr>
      <w:r w:rsidRPr="009C45C1">
        <w:rPr>
          <w:szCs w:val="28"/>
          <w:lang w:val="uk-UA"/>
        </w:rPr>
        <w:t>ОБУХІВСЬКА МІСЬКА РАДА</w:t>
      </w:r>
    </w:p>
    <w:p w:rsidR="00B258C4" w:rsidRPr="009C45C1" w:rsidRDefault="00B258C4" w:rsidP="00B258C4">
      <w:pPr>
        <w:pStyle w:val="af2"/>
        <w:rPr>
          <w:szCs w:val="28"/>
          <w:lang w:val="uk-UA"/>
        </w:rPr>
      </w:pPr>
      <w:r w:rsidRPr="009C45C1">
        <w:rPr>
          <w:szCs w:val="28"/>
          <w:lang w:val="uk-UA"/>
        </w:rPr>
        <w:t xml:space="preserve">КИЇВСЬКОЇ ОБЛАСТІ </w:t>
      </w:r>
    </w:p>
    <w:p w:rsidR="00B258C4" w:rsidRPr="009C45C1" w:rsidRDefault="00B258C4" w:rsidP="00B258C4">
      <w:pPr>
        <w:pStyle w:val="af2"/>
        <w:rPr>
          <w:szCs w:val="28"/>
          <w:lang w:val="uk-UA"/>
        </w:rPr>
      </w:pPr>
      <w:r w:rsidRPr="009C45C1">
        <w:rPr>
          <w:szCs w:val="28"/>
          <w:lang w:val="uk-UA"/>
        </w:rPr>
        <w:t>Сорок перша  сесія сьомого скликання</w:t>
      </w:r>
    </w:p>
    <w:p w:rsidR="00B258C4" w:rsidRPr="009C45C1" w:rsidRDefault="00B258C4" w:rsidP="00B258C4">
      <w:pPr>
        <w:pStyle w:val="aff6"/>
        <w:rPr>
          <w:sz w:val="28"/>
          <w:szCs w:val="28"/>
        </w:rPr>
      </w:pPr>
      <w:r w:rsidRPr="009C45C1">
        <w:rPr>
          <w:sz w:val="28"/>
          <w:szCs w:val="28"/>
        </w:rPr>
        <w:t xml:space="preserve">            РІШЕННЯ</w:t>
      </w:r>
      <w:r w:rsidRPr="009C45C1">
        <w:rPr>
          <w:b w:val="0"/>
          <w:sz w:val="28"/>
          <w:szCs w:val="28"/>
        </w:rPr>
        <w:tab/>
      </w:r>
      <w:r w:rsidRPr="009C45C1">
        <w:rPr>
          <w:b w:val="0"/>
          <w:sz w:val="28"/>
          <w:szCs w:val="28"/>
        </w:rPr>
        <w:tab/>
      </w:r>
      <w:r w:rsidRPr="009C45C1">
        <w:rPr>
          <w:b w:val="0"/>
          <w:sz w:val="28"/>
          <w:szCs w:val="28"/>
        </w:rPr>
        <w:tab/>
        <w:t xml:space="preserve">                                         </w:t>
      </w:r>
    </w:p>
    <w:p w:rsidR="00B258C4" w:rsidRDefault="00B258C4" w:rsidP="00B258C4">
      <w:pPr>
        <w:spacing w:before="30" w:after="15"/>
        <w:jc w:val="both"/>
        <w:rPr>
          <w:bCs/>
          <w:sz w:val="28"/>
          <w:szCs w:val="28"/>
          <w:lang w:val="uk-UA"/>
        </w:rPr>
      </w:pPr>
      <w:bookmarkStart w:id="9" w:name="2"/>
      <w:bookmarkEnd w:id="9"/>
    </w:p>
    <w:p w:rsidR="00B258C4" w:rsidRPr="009C45C1" w:rsidRDefault="00B258C4" w:rsidP="00B258C4">
      <w:pPr>
        <w:spacing w:before="30" w:after="15"/>
        <w:jc w:val="both"/>
        <w:rPr>
          <w:bCs/>
          <w:sz w:val="28"/>
          <w:szCs w:val="28"/>
          <w:lang w:val="uk-UA"/>
        </w:rPr>
      </w:pPr>
      <w:r w:rsidRPr="009C45C1">
        <w:rPr>
          <w:bCs/>
          <w:sz w:val="28"/>
          <w:szCs w:val="28"/>
          <w:lang w:val="uk-UA"/>
        </w:rPr>
        <w:t>Про розгляд електронної петиції щодо облаштування спортивного майданчика та монтаж</w:t>
      </w:r>
      <w:r>
        <w:rPr>
          <w:bCs/>
          <w:sz w:val="28"/>
          <w:szCs w:val="28"/>
          <w:lang w:val="uk-UA"/>
        </w:rPr>
        <w:t>у</w:t>
      </w:r>
      <w:r w:rsidRPr="009C45C1">
        <w:rPr>
          <w:bCs/>
          <w:sz w:val="28"/>
          <w:szCs w:val="28"/>
          <w:lang w:val="uk-UA"/>
        </w:rPr>
        <w:t xml:space="preserve"> існуючого дитячого лабіринту на мікрорайоні Обухівський ключ</w:t>
      </w:r>
    </w:p>
    <w:p w:rsidR="00B258C4" w:rsidRDefault="00B258C4" w:rsidP="00B258C4">
      <w:pPr>
        <w:pStyle w:val="af8"/>
        <w:rPr>
          <w:b/>
          <w:sz w:val="22"/>
          <w:szCs w:val="22"/>
        </w:rPr>
      </w:pPr>
    </w:p>
    <w:p w:rsidR="00B258C4" w:rsidRPr="009C45C1" w:rsidRDefault="00B258C4" w:rsidP="00B258C4">
      <w:pPr>
        <w:spacing w:before="30" w:after="15"/>
        <w:jc w:val="both"/>
        <w:rPr>
          <w:bCs/>
          <w:color w:val="000000"/>
          <w:sz w:val="28"/>
          <w:szCs w:val="28"/>
          <w:lang w:val="uk-UA"/>
        </w:rPr>
      </w:pPr>
      <w:r w:rsidRPr="009C45C1">
        <w:rPr>
          <w:sz w:val="28"/>
          <w:szCs w:val="28"/>
          <w:lang w:val="uk-UA"/>
        </w:rPr>
        <w:t xml:space="preserve">                Розглянувши електронну петицію мешканців міста Обухова від 26.10.2018 року</w:t>
      </w:r>
      <w:r>
        <w:rPr>
          <w:sz w:val="28"/>
          <w:szCs w:val="28"/>
          <w:lang w:val="uk-UA"/>
        </w:rPr>
        <w:t xml:space="preserve"> №30</w:t>
      </w:r>
      <w:r w:rsidRPr="009C45C1">
        <w:rPr>
          <w:b/>
          <w:bCs/>
          <w:sz w:val="28"/>
          <w:szCs w:val="28"/>
          <w:lang w:val="uk-UA"/>
        </w:rPr>
        <w:t xml:space="preserve"> </w:t>
      </w:r>
      <w:r w:rsidRPr="009C45C1">
        <w:rPr>
          <w:bCs/>
          <w:sz w:val="28"/>
          <w:szCs w:val="28"/>
          <w:lang w:val="uk-UA"/>
        </w:rPr>
        <w:t>щодо облаштування спортивного майданчика та монтаж</w:t>
      </w:r>
      <w:r>
        <w:rPr>
          <w:bCs/>
          <w:sz w:val="28"/>
          <w:szCs w:val="28"/>
          <w:lang w:val="uk-UA"/>
        </w:rPr>
        <w:t>у</w:t>
      </w:r>
      <w:r w:rsidRPr="009C45C1">
        <w:rPr>
          <w:bCs/>
          <w:sz w:val="28"/>
          <w:szCs w:val="28"/>
          <w:lang w:val="uk-UA"/>
        </w:rPr>
        <w:t xml:space="preserve"> існуючого дитячого лабіринту на мікрорайоні Обухівський ключ, </w:t>
      </w:r>
      <w:r w:rsidRPr="009C45C1">
        <w:rPr>
          <w:sz w:val="28"/>
          <w:szCs w:val="28"/>
          <w:lang w:val="uk-UA"/>
        </w:rPr>
        <w:t>яку підтримали 100 мешканців міста Обухова,</w:t>
      </w:r>
      <w:r>
        <w:rPr>
          <w:sz w:val="28"/>
          <w:szCs w:val="28"/>
          <w:lang w:val="uk-UA"/>
        </w:rPr>
        <w:t xml:space="preserve">  відповідно до статті 26</w:t>
      </w:r>
      <w:r w:rsidRPr="009C45C1">
        <w:rPr>
          <w:sz w:val="28"/>
          <w:szCs w:val="28"/>
          <w:lang w:val="uk-UA"/>
        </w:rPr>
        <w:t xml:space="preserve"> Закону України «Про місцеве самоврядування в Україні»,</w:t>
      </w:r>
      <w:r>
        <w:rPr>
          <w:sz w:val="28"/>
          <w:szCs w:val="28"/>
          <w:lang w:val="uk-UA"/>
        </w:rPr>
        <w:t xml:space="preserve"> пункту 3 частини 4  статті 36 Закону України «Про благоустрій населених пунктів»,</w:t>
      </w:r>
      <w:r w:rsidRPr="009C45C1">
        <w:rPr>
          <w:sz w:val="28"/>
          <w:szCs w:val="28"/>
          <w:lang w:val="uk-UA"/>
        </w:rPr>
        <w:t xml:space="preserve"> Положення про порядок подання та розгляду електронних петицій на території Обухівської міської ради, затвердженого рішенням міської ради від 28.01.2016 року №85-06-УІІ,</w:t>
      </w:r>
      <w:r>
        <w:rPr>
          <w:sz w:val="28"/>
          <w:szCs w:val="28"/>
          <w:lang w:val="uk-UA"/>
        </w:rPr>
        <w:t xml:space="preserve"> </w:t>
      </w:r>
      <w:r w:rsidRPr="009C45C1">
        <w:rPr>
          <w:sz w:val="28"/>
          <w:szCs w:val="28"/>
          <w:lang w:val="uk-UA"/>
        </w:rPr>
        <w:t>враховуючи</w:t>
      </w:r>
      <w:r>
        <w:rPr>
          <w:bCs/>
          <w:sz w:val="28"/>
          <w:szCs w:val="28"/>
          <w:lang w:val="uk-UA"/>
        </w:rPr>
        <w:t>: те, що земельна ділянка, на якій заплановано будівництво мікрорайону Обухівський ключ (комплексу з 13 багатоквартирних будинків) перебуває у користуванні на умовах оренди у ТОВ «Обухівжитлоінвест», і воно є незавершеним; відповідно до закону, благоустрій прибудинкових територій об</w:t>
      </w:r>
      <w:r w:rsidRPr="003C3F70">
        <w:rPr>
          <w:bCs/>
          <w:sz w:val="28"/>
          <w:szCs w:val="28"/>
          <w:lang w:val="uk-UA"/>
        </w:rPr>
        <w:t>’</w:t>
      </w:r>
      <w:r>
        <w:rPr>
          <w:bCs/>
          <w:sz w:val="28"/>
          <w:szCs w:val="28"/>
          <w:lang w:val="uk-UA"/>
        </w:rPr>
        <w:t>єктів нового будівництва будівель здійснюється за рахунок коштів забудовників (інвесторів);</w:t>
      </w:r>
      <w:r>
        <w:rPr>
          <w:sz w:val="28"/>
          <w:szCs w:val="28"/>
          <w:lang w:val="uk-UA"/>
        </w:rPr>
        <w:t xml:space="preserve"> рекомендації постійних комісій</w:t>
      </w:r>
      <w:r w:rsidRPr="009C45C1">
        <w:rPr>
          <w:sz w:val="28"/>
          <w:szCs w:val="28"/>
          <w:lang w:val="uk-UA"/>
        </w:rPr>
        <w:t xml:space="preserve"> з питань</w:t>
      </w:r>
      <w:r>
        <w:rPr>
          <w:sz w:val="28"/>
          <w:szCs w:val="28"/>
          <w:lang w:val="uk-UA"/>
        </w:rPr>
        <w:t>:</w:t>
      </w:r>
      <w:r w:rsidRPr="009C45C1">
        <w:rPr>
          <w:sz w:val="28"/>
          <w:szCs w:val="28"/>
          <w:lang w:val="uk-UA"/>
        </w:rPr>
        <w:t xml:space="preserve"> планування</w:t>
      </w:r>
      <w:r>
        <w:rPr>
          <w:sz w:val="28"/>
          <w:szCs w:val="28"/>
          <w:lang w:val="uk-UA"/>
        </w:rPr>
        <w:t xml:space="preserve">, бюджету та фінансів; </w:t>
      </w:r>
      <w:r w:rsidRPr="009C45C1">
        <w:rPr>
          <w:sz w:val="28"/>
          <w:szCs w:val="28"/>
          <w:lang w:val="uk-UA"/>
        </w:rPr>
        <w:t>соціально – економічного розвитку, благоустрою, комунального господарства та управління комунальною власністю громади;</w:t>
      </w:r>
      <w:r w:rsidRPr="009C45C1">
        <w:rPr>
          <w:bCs/>
          <w:color w:val="000000"/>
          <w:sz w:val="28"/>
          <w:szCs w:val="28"/>
          <w:lang w:val="uk-UA"/>
        </w:rPr>
        <w:t xml:space="preserve">  </w:t>
      </w:r>
    </w:p>
    <w:p w:rsidR="00B258C4" w:rsidRPr="00642363" w:rsidRDefault="00B258C4" w:rsidP="00B258C4">
      <w:pPr>
        <w:jc w:val="center"/>
        <w:rPr>
          <w:b/>
          <w:sz w:val="28"/>
          <w:szCs w:val="28"/>
          <w:lang w:val="uk-UA"/>
        </w:rPr>
      </w:pPr>
      <w:r w:rsidRPr="00642363">
        <w:rPr>
          <w:b/>
          <w:bCs/>
          <w:sz w:val="28"/>
          <w:szCs w:val="28"/>
          <w:lang w:val="uk-UA"/>
        </w:rPr>
        <w:t xml:space="preserve">ОБУХІВСЬКА  </w:t>
      </w:r>
      <w:r w:rsidRPr="00642363">
        <w:rPr>
          <w:b/>
          <w:sz w:val="28"/>
          <w:szCs w:val="28"/>
          <w:lang w:val="uk-UA"/>
        </w:rPr>
        <w:t>МІСЬКА РАДА</w:t>
      </w:r>
      <w:r>
        <w:rPr>
          <w:b/>
          <w:sz w:val="28"/>
          <w:szCs w:val="28"/>
          <w:lang w:val="uk-UA"/>
        </w:rPr>
        <w:t xml:space="preserve"> </w:t>
      </w:r>
      <w:r w:rsidRPr="00642363">
        <w:rPr>
          <w:b/>
          <w:sz w:val="28"/>
          <w:szCs w:val="28"/>
          <w:lang w:val="uk-UA"/>
        </w:rPr>
        <w:t>В И Р І Ш И ЛА:</w:t>
      </w:r>
    </w:p>
    <w:p w:rsidR="00B258C4" w:rsidRPr="00642363" w:rsidRDefault="00B258C4" w:rsidP="00B258C4">
      <w:pPr>
        <w:jc w:val="both"/>
        <w:rPr>
          <w:sz w:val="28"/>
          <w:szCs w:val="28"/>
          <w:lang w:val="uk-UA"/>
        </w:rPr>
      </w:pPr>
    </w:p>
    <w:p w:rsidR="00B258C4" w:rsidRPr="009C45C1" w:rsidRDefault="00B258C4" w:rsidP="00B258C4">
      <w:pPr>
        <w:spacing w:before="30" w:after="15"/>
        <w:jc w:val="both"/>
        <w:rPr>
          <w:bCs/>
          <w:sz w:val="28"/>
          <w:szCs w:val="28"/>
          <w:lang w:val="uk-UA"/>
        </w:rPr>
      </w:pPr>
      <w:r>
        <w:rPr>
          <w:sz w:val="28"/>
          <w:szCs w:val="28"/>
          <w:lang w:val="uk-UA"/>
        </w:rPr>
        <w:t xml:space="preserve">           </w:t>
      </w:r>
      <w:r w:rsidRPr="00642363">
        <w:rPr>
          <w:sz w:val="28"/>
          <w:szCs w:val="28"/>
          <w:lang w:val="uk-UA"/>
        </w:rPr>
        <w:t>1. Відмовити у задоволенні електронної пети</w:t>
      </w:r>
      <w:r>
        <w:rPr>
          <w:sz w:val="28"/>
          <w:szCs w:val="28"/>
          <w:lang w:val="uk-UA"/>
        </w:rPr>
        <w:t>ції мешканців міста Обухова від 26.10.2018 р. №30</w:t>
      </w:r>
      <w:r w:rsidRPr="00642363">
        <w:rPr>
          <w:bCs/>
          <w:sz w:val="28"/>
          <w:szCs w:val="28"/>
          <w:lang w:val="uk-UA"/>
        </w:rPr>
        <w:t xml:space="preserve"> </w:t>
      </w:r>
      <w:r w:rsidRPr="009C45C1">
        <w:rPr>
          <w:bCs/>
          <w:sz w:val="28"/>
          <w:szCs w:val="28"/>
          <w:lang w:val="uk-UA"/>
        </w:rPr>
        <w:t>щодо облаштування спортивного майданчика та монтаж</w:t>
      </w:r>
      <w:r>
        <w:rPr>
          <w:bCs/>
          <w:sz w:val="28"/>
          <w:szCs w:val="28"/>
          <w:lang w:val="uk-UA"/>
        </w:rPr>
        <w:t>у</w:t>
      </w:r>
      <w:r w:rsidRPr="009C45C1">
        <w:rPr>
          <w:bCs/>
          <w:sz w:val="28"/>
          <w:szCs w:val="28"/>
          <w:lang w:val="uk-UA"/>
        </w:rPr>
        <w:t xml:space="preserve"> існуючого дитячого лабіринту на мікрорайоні Обухівський ключ</w:t>
      </w:r>
      <w:r>
        <w:rPr>
          <w:bCs/>
          <w:sz w:val="28"/>
          <w:szCs w:val="28"/>
          <w:lang w:val="uk-UA"/>
        </w:rPr>
        <w:t>, будівництво якого є незавершеним.</w:t>
      </w:r>
    </w:p>
    <w:p w:rsidR="00B258C4" w:rsidRPr="00642363" w:rsidRDefault="00B258C4" w:rsidP="00B258C4">
      <w:pPr>
        <w:ind w:firstLine="705"/>
        <w:jc w:val="both"/>
        <w:rPr>
          <w:bCs/>
          <w:sz w:val="28"/>
          <w:szCs w:val="28"/>
          <w:lang w:val="uk-UA"/>
        </w:rPr>
      </w:pPr>
      <w:r>
        <w:rPr>
          <w:bCs/>
          <w:sz w:val="28"/>
          <w:szCs w:val="28"/>
          <w:lang w:val="uk-UA"/>
        </w:rPr>
        <w:t>2.</w:t>
      </w:r>
      <w:r w:rsidRPr="00642363">
        <w:rPr>
          <w:bCs/>
          <w:sz w:val="28"/>
          <w:szCs w:val="28"/>
          <w:lang w:val="uk-UA"/>
        </w:rPr>
        <w:t>Секретарю міської ради оприлюднити рішення в установле</w:t>
      </w:r>
      <w:r>
        <w:rPr>
          <w:bCs/>
          <w:sz w:val="28"/>
          <w:szCs w:val="28"/>
          <w:lang w:val="uk-UA"/>
        </w:rPr>
        <w:t xml:space="preserve">ному порядку  </w:t>
      </w:r>
      <w:r w:rsidRPr="00642363">
        <w:rPr>
          <w:bCs/>
          <w:sz w:val="28"/>
          <w:szCs w:val="28"/>
          <w:lang w:val="uk-UA"/>
        </w:rPr>
        <w:t xml:space="preserve"> на веб- сайті міської ради.</w:t>
      </w:r>
    </w:p>
    <w:p w:rsidR="00B258C4" w:rsidRDefault="00B258C4" w:rsidP="00B258C4">
      <w:pPr>
        <w:jc w:val="both"/>
        <w:rPr>
          <w:rFonts w:eastAsia="Batang"/>
          <w:sz w:val="28"/>
          <w:szCs w:val="28"/>
          <w:lang w:val="uk-UA"/>
        </w:rPr>
      </w:pPr>
    </w:p>
    <w:p w:rsidR="00B258C4" w:rsidRPr="00642363" w:rsidRDefault="00B258C4" w:rsidP="00B258C4">
      <w:pPr>
        <w:jc w:val="both"/>
        <w:rPr>
          <w:rFonts w:eastAsia="Batang"/>
          <w:sz w:val="28"/>
          <w:szCs w:val="28"/>
          <w:lang w:val="uk-UA"/>
        </w:rPr>
      </w:pPr>
      <w:r w:rsidRPr="00642363">
        <w:rPr>
          <w:rFonts w:eastAsia="Batang"/>
          <w:sz w:val="28"/>
          <w:szCs w:val="28"/>
          <w:lang w:val="uk-UA"/>
        </w:rPr>
        <w:t>Міський голова</w:t>
      </w:r>
      <w:r w:rsidRPr="00642363">
        <w:rPr>
          <w:rFonts w:eastAsia="Batang"/>
          <w:sz w:val="28"/>
          <w:szCs w:val="28"/>
          <w:lang w:val="uk-UA"/>
        </w:rPr>
        <w:tab/>
      </w:r>
      <w:r w:rsidRPr="00642363">
        <w:rPr>
          <w:rFonts w:eastAsia="Batang"/>
          <w:sz w:val="28"/>
          <w:szCs w:val="28"/>
          <w:lang w:val="uk-UA"/>
        </w:rPr>
        <w:tab/>
      </w:r>
      <w:r w:rsidRPr="00642363">
        <w:rPr>
          <w:rFonts w:eastAsia="Batang"/>
          <w:sz w:val="28"/>
          <w:szCs w:val="28"/>
          <w:lang w:val="uk-UA"/>
        </w:rPr>
        <w:tab/>
      </w:r>
      <w:r w:rsidRPr="00642363">
        <w:rPr>
          <w:rFonts w:eastAsia="Batang"/>
          <w:sz w:val="28"/>
          <w:szCs w:val="28"/>
          <w:lang w:val="uk-UA"/>
        </w:rPr>
        <w:tab/>
        <w:t xml:space="preserve">                 </w:t>
      </w:r>
      <w:r>
        <w:rPr>
          <w:rFonts w:eastAsia="Batang"/>
          <w:sz w:val="28"/>
          <w:szCs w:val="28"/>
          <w:lang w:val="uk-UA"/>
        </w:rPr>
        <w:t xml:space="preserve">                        </w:t>
      </w:r>
      <w:r w:rsidRPr="00642363">
        <w:rPr>
          <w:rFonts w:eastAsia="Batang"/>
          <w:sz w:val="28"/>
          <w:szCs w:val="28"/>
          <w:lang w:val="uk-UA"/>
        </w:rPr>
        <w:t xml:space="preserve">         О.М. Левченко</w:t>
      </w:r>
    </w:p>
    <w:p w:rsidR="00B258C4" w:rsidRDefault="00B258C4" w:rsidP="00B258C4">
      <w:pPr>
        <w:rPr>
          <w:sz w:val="20"/>
          <w:szCs w:val="20"/>
          <w:lang w:val="uk-UA"/>
        </w:rPr>
      </w:pPr>
      <w:bookmarkStart w:id="10" w:name="1"/>
      <w:bookmarkEnd w:id="10"/>
    </w:p>
    <w:p w:rsidR="00B258C4" w:rsidRDefault="00B258C4" w:rsidP="00B258C4">
      <w:pPr>
        <w:rPr>
          <w:sz w:val="20"/>
          <w:szCs w:val="20"/>
          <w:lang w:val="uk-UA"/>
        </w:rPr>
      </w:pPr>
      <w:r>
        <w:rPr>
          <w:sz w:val="20"/>
          <w:szCs w:val="20"/>
          <w:lang w:val="uk-UA"/>
        </w:rPr>
        <w:t>м.  Обухів, рішення</w:t>
      </w:r>
    </w:p>
    <w:p w:rsidR="00B258C4" w:rsidRPr="00A0675A" w:rsidRDefault="00B258C4" w:rsidP="00B258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0"/>
          <w:szCs w:val="20"/>
          <w:lang w:val="uk-UA"/>
        </w:rPr>
      </w:pPr>
      <w:r>
        <w:rPr>
          <w:color w:val="000000"/>
          <w:sz w:val="20"/>
          <w:szCs w:val="20"/>
          <w:lang w:val="uk-UA"/>
        </w:rPr>
        <w:t>від 27 листопада 2018р. №_________-41-УІІ</w:t>
      </w:r>
    </w:p>
    <w:p w:rsidR="00B258C4" w:rsidRDefault="00B258C4" w:rsidP="00B258C4">
      <w:pPr>
        <w:pStyle w:val="a5"/>
        <w:jc w:val="right"/>
      </w:pPr>
    </w:p>
    <w:p w:rsidR="00B258C4" w:rsidRDefault="00B258C4" w:rsidP="00B258C4">
      <w:pPr>
        <w:pStyle w:val="a5"/>
        <w:jc w:val="right"/>
      </w:pPr>
    </w:p>
    <w:p w:rsidR="00B11EAA" w:rsidRDefault="00B258C4" w:rsidP="00B258C4">
      <w:pPr>
        <w:pStyle w:val="a5"/>
        <w:jc w:val="right"/>
      </w:pPr>
      <w:r>
        <w:lastRenderedPageBreak/>
        <w:t>3</w:t>
      </w:r>
      <w:r w:rsidR="00414DBD">
        <w:t>1</w:t>
      </w:r>
      <w:r>
        <w:t xml:space="preserve">.проект </w:t>
      </w:r>
    </w:p>
    <w:p w:rsidR="00F82F20" w:rsidRDefault="00F82F20" w:rsidP="00F82F20">
      <w:pPr>
        <w:ind w:left="4111" w:right="4310" w:firstLine="103"/>
        <w:rPr>
          <w:lang w:val="uk-UA"/>
        </w:rPr>
      </w:pPr>
      <w:r>
        <w:rPr>
          <w:noProof/>
          <w:lang w:val="uk-UA" w:eastAsia="uk-UA"/>
        </w:rPr>
        <w:drawing>
          <wp:inline distT="0" distB="0" distL="0" distR="0">
            <wp:extent cx="504825" cy="609600"/>
            <wp:effectExtent l="19050" t="0" r="9525"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srcRect/>
                    <a:stretch>
                      <a:fillRect/>
                    </a:stretch>
                  </pic:blipFill>
                  <pic:spPr bwMode="auto">
                    <a:xfrm>
                      <a:off x="0" y="0"/>
                      <a:ext cx="504825" cy="609600"/>
                    </a:xfrm>
                    <a:prstGeom prst="rect">
                      <a:avLst/>
                    </a:prstGeom>
                    <a:noFill/>
                    <a:ln w="9525">
                      <a:noFill/>
                      <a:miter lim="800000"/>
                      <a:headEnd/>
                      <a:tailEnd/>
                    </a:ln>
                  </pic:spPr>
                </pic:pic>
              </a:graphicData>
            </a:graphic>
          </wp:inline>
        </w:drawing>
      </w:r>
      <w:r>
        <w:rPr>
          <w:lang w:val="uk-UA"/>
        </w:rPr>
        <w:t xml:space="preserve">                                                     </w:t>
      </w:r>
    </w:p>
    <w:p w:rsidR="00F82F20" w:rsidRDefault="00F82F20" w:rsidP="00F82F20">
      <w:pPr>
        <w:ind w:left="4111" w:right="4310" w:firstLine="103"/>
        <w:rPr>
          <w:lang w:val="uk-UA"/>
        </w:rPr>
      </w:pPr>
    </w:p>
    <w:p w:rsidR="00F82F20" w:rsidRPr="00F82F20" w:rsidRDefault="00F82F20" w:rsidP="00F82F20">
      <w:pPr>
        <w:shd w:val="clear" w:color="auto" w:fill="FFFFFF"/>
        <w:spacing w:before="331" w:line="322" w:lineRule="exact"/>
        <w:ind w:right="19"/>
        <w:jc w:val="center"/>
        <w:rPr>
          <w:sz w:val="28"/>
          <w:szCs w:val="28"/>
          <w:lang w:val="uk-UA"/>
        </w:rPr>
      </w:pPr>
      <w:r w:rsidRPr="00F82F20">
        <w:rPr>
          <w:b/>
          <w:bCs/>
          <w:spacing w:val="-2"/>
          <w:sz w:val="28"/>
          <w:szCs w:val="28"/>
          <w:lang w:val="uk-UA"/>
        </w:rPr>
        <w:t>ОБУХІВСЬКА МІСЬКА РАДА</w:t>
      </w:r>
    </w:p>
    <w:p w:rsidR="00F82F20" w:rsidRPr="00F82F20" w:rsidRDefault="00F82F20" w:rsidP="00F82F20">
      <w:pPr>
        <w:shd w:val="clear" w:color="auto" w:fill="FFFFFF"/>
        <w:spacing w:line="322" w:lineRule="exact"/>
        <w:ind w:right="29"/>
        <w:jc w:val="center"/>
        <w:rPr>
          <w:sz w:val="28"/>
          <w:szCs w:val="28"/>
          <w:lang w:val="uk-UA"/>
        </w:rPr>
      </w:pPr>
      <w:r w:rsidRPr="00F82F20">
        <w:rPr>
          <w:b/>
          <w:bCs/>
          <w:spacing w:val="-1"/>
          <w:sz w:val="28"/>
          <w:szCs w:val="28"/>
          <w:lang w:val="uk-UA"/>
        </w:rPr>
        <w:t>КИЇВСЬКОЇ ОБЛАСТІ</w:t>
      </w:r>
    </w:p>
    <w:p w:rsidR="00F82F20" w:rsidRPr="00F82F20" w:rsidRDefault="00F82F20" w:rsidP="00F82F20">
      <w:pPr>
        <w:ind w:firstLine="709"/>
        <w:jc w:val="center"/>
        <w:rPr>
          <w:b/>
          <w:sz w:val="28"/>
          <w:szCs w:val="28"/>
          <w:lang w:val="uk-UA"/>
        </w:rPr>
      </w:pPr>
      <w:r w:rsidRPr="00F82F20">
        <w:rPr>
          <w:b/>
          <w:sz w:val="28"/>
          <w:szCs w:val="28"/>
          <w:lang w:val="uk-UA"/>
        </w:rPr>
        <w:t>Сорок  перша сесія сьомого скликання</w:t>
      </w:r>
    </w:p>
    <w:p w:rsidR="00F82F20" w:rsidRPr="00F82F20" w:rsidRDefault="00F82F20" w:rsidP="00F82F20">
      <w:pPr>
        <w:shd w:val="clear" w:color="auto" w:fill="FFFFFF"/>
        <w:jc w:val="both"/>
        <w:rPr>
          <w:color w:val="333333"/>
          <w:sz w:val="28"/>
          <w:szCs w:val="28"/>
          <w:lang w:val="uk-UA"/>
        </w:rPr>
      </w:pPr>
    </w:p>
    <w:p w:rsidR="00F82F20" w:rsidRDefault="00F82F20" w:rsidP="00F82F20">
      <w:pPr>
        <w:shd w:val="clear" w:color="auto" w:fill="FFFFFF"/>
        <w:jc w:val="both"/>
        <w:rPr>
          <w:color w:val="333333"/>
          <w:lang w:val="uk-UA"/>
        </w:rPr>
      </w:pPr>
    </w:p>
    <w:p w:rsidR="00F82F20" w:rsidRPr="00F82F20" w:rsidRDefault="00F82F20" w:rsidP="00F82F20">
      <w:pPr>
        <w:shd w:val="clear" w:color="auto" w:fill="FFFFFF"/>
        <w:ind w:firstLine="708"/>
        <w:jc w:val="both"/>
        <w:rPr>
          <w:color w:val="333333"/>
          <w:lang w:val="uk-UA"/>
        </w:rPr>
      </w:pPr>
      <w:r w:rsidRPr="00F82F20">
        <w:rPr>
          <w:color w:val="333333"/>
          <w:lang w:val="uk-UA"/>
        </w:rPr>
        <w:t xml:space="preserve">Про внесення змін до граничних сум витрат на придбання легкових автомобілів, меблів, іншого обладнання та устаткування, комп’ютерів, придбання і утримання мобільних телефонів </w:t>
      </w:r>
      <w:r w:rsidRPr="003B4F77">
        <w:rPr>
          <w:color w:val="333333"/>
          <w:lang w:val="uk-UA"/>
        </w:rPr>
        <w:t>В</w:t>
      </w:r>
      <w:r w:rsidRPr="00F82F20">
        <w:rPr>
          <w:color w:val="333333"/>
          <w:lang w:val="uk-UA"/>
        </w:rPr>
        <w:t>иконавчим комітетом Обухівської міської ради</w:t>
      </w:r>
      <w:r w:rsidRPr="003B4F77">
        <w:rPr>
          <w:color w:val="333333"/>
          <w:lang w:val="uk-UA"/>
        </w:rPr>
        <w:t xml:space="preserve"> Київської області</w:t>
      </w:r>
      <w:r w:rsidRPr="00F82F20">
        <w:rPr>
          <w:color w:val="333333"/>
          <w:lang w:val="uk-UA"/>
        </w:rPr>
        <w:t>, а також іншими головними розпорядниками бюджетних  коштів</w:t>
      </w:r>
    </w:p>
    <w:p w:rsidR="00F82F20" w:rsidRPr="003B4F77" w:rsidRDefault="00F82F20" w:rsidP="00F82F20">
      <w:pPr>
        <w:pStyle w:val="tj"/>
        <w:shd w:val="clear" w:color="auto" w:fill="FFFFFF"/>
        <w:spacing w:before="0" w:beforeAutospacing="0" w:after="0" w:afterAutospacing="0"/>
        <w:jc w:val="both"/>
        <w:rPr>
          <w:iCs/>
          <w:shd w:val="clear" w:color="auto" w:fill="FFFFFF"/>
        </w:rPr>
      </w:pPr>
      <w:r w:rsidRPr="003B4F77">
        <w:t xml:space="preserve"> </w:t>
      </w:r>
    </w:p>
    <w:p w:rsidR="00F82F20" w:rsidRPr="003B4F77" w:rsidRDefault="00F82F20" w:rsidP="00F82F20">
      <w:pPr>
        <w:pStyle w:val="af4"/>
        <w:spacing w:before="0" w:beforeAutospacing="0" w:after="0" w:afterAutospacing="0"/>
        <w:ind w:firstLine="708"/>
        <w:jc w:val="both"/>
        <w:rPr>
          <w:lang w:val="uk-UA"/>
        </w:rPr>
      </w:pPr>
      <w:r>
        <w:rPr>
          <w:iCs/>
          <w:shd w:val="clear" w:color="auto" w:fill="FFFFFF"/>
          <w:lang w:val="uk-UA"/>
        </w:rPr>
        <w:t xml:space="preserve"> </w:t>
      </w:r>
      <w:r w:rsidRPr="003B4F77">
        <w:rPr>
          <w:iCs/>
          <w:shd w:val="clear" w:color="auto" w:fill="FFFFFF"/>
          <w:lang w:val="uk-UA"/>
        </w:rPr>
        <w:t>На виконання</w:t>
      </w:r>
      <w:r w:rsidRPr="00B95A4A">
        <w:rPr>
          <w:rStyle w:val="apple-converted-space"/>
          <w:iCs/>
          <w:shd w:val="clear" w:color="auto" w:fill="FFFFFF"/>
          <w:lang w:val="en-US"/>
        </w:rPr>
        <w:t> </w:t>
      </w:r>
      <w:r w:rsidRPr="003B4F77">
        <w:rPr>
          <w:lang w:val="uk-UA"/>
        </w:rPr>
        <w:t xml:space="preserve"> Постанови  Кабінету Міністрів України від 09.08.2017 року № 593</w:t>
      </w:r>
      <w:r>
        <w:rPr>
          <w:lang w:val="uk-UA"/>
        </w:rPr>
        <w:t xml:space="preserve">, № 268 від 04.04.2018 року </w:t>
      </w:r>
      <w:r w:rsidRPr="00B95A4A">
        <w:rPr>
          <w:lang w:val="uk-UA"/>
        </w:rPr>
        <w:t>“</w:t>
      </w:r>
      <w:r w:rsidRPr="003B4F77">
        <w:rPr>
          <w:lang w:val="uk-UA"/>
        </w:rPr>
        <w:t xml:space="preserve">Про внесення змін до </w:t>
      </w:r>
      <w:r>
        <w:rPr>
          <w:lang w:val="uk-UA"/>
        </w:rPr>
        <w:t>П</w:t>
      </w:r>
      <w:r w:rsidRPr="003B4F77">
        <w:rPr>
          <w:lang w:val="uk-UA"/>
        </w:rPr>
        <w:t>останови Кабінету Міністрів України від 4 квітня 2001 року №332</w:t>
      </w:r>
      <w:r w:rsidRPr="00B95A4A">
        <w:rPr>
          <w:rFonts w:ascii="Arial" w:hAnsi="Arial" w:cs="Arial"/>
          <w:color w:val="000000"/>
          <w:sz w:val="20"/>
          <w:szCs w:val="20"/>
          <w:shd w:val="clear" w:color="auto" w:fill="FFFFFF"/>
          <w:lang w:val="uk-UA"/>
        </w:rPr>
        <w:t xml:space="preserve"> “</w:t>
      </w:r>
      <w:r w:rsidRPr="00B95A4A">
        <w:rPr>
          <w:color w:val="000000"/>
          <w:shd w:val="clear" w:color="auto" w:fill="FFFFFF"/>
          <w:lang w:val="uk-UA"/>
        </w:rPr>
        <w:t>Про граничні суми витрат на придбання автомобілів, меблів, іншого обладнання та устаткування, мобільних телефонів, комп'ютерів державними органами, а також установами та організаціями, які утримуються за рахунок державного бюджету”</w:t>
      </w:r>
      <w:r w:rsidRPr="00B95A4A">
        <w:rPr>
          <w:rFonts w:ascii="Arial" w:hAnsi="Arial" w:cs="Arial"/>
          <w:color w:val="000000"/>
          <w:sz w:val="20"/>
          <w:szCs w:val="20"/>
          <w:shd w:val="clear" w:color="auto" w:fill="FFFFFF"/>
          <w:lang w:val="uk-UA"/>
        </w:rPr>
        <w:t xml:space="preserve">, </w:t>
      </w:r>
      <w:r w:rsidRPr="003B4F77">
        <w:rPr>
          <w:lang w:val="uk-UA"/>
        </w:rPr>
        <w:t>з метою</w:t>
      </w:r>
      <w:r w:rsidRPr="003B4F77">
        <w:rPr>
          <w:color w:val="5C6266"/>
          <w:lang w:val="uk-UA"/>
        </w:rPr>
        <w:t xml:space="preserve"> </w:t>
      </w:r>
      <w:r w:rsidRPr="003B4F77">
        <w:rPr>
          <w:lang w:val="uk-UA"/>
        </w:rPr>
        <w:t xml:space="preserve">забезпечення ефективного та економного використання бюджетних коштів, керуючись статтею 26 Закону України “Про місцеве самоврядування в Україні”,   враховуючи рекомендації постійної комісії з питань планування, бюджету та фінансів  </w:t>
      </w:r>
    </w:p>
    <w:p w:rsidR="00F82F20" w:rsidRPr="003B4F77" w:rsidRDefault="00F82F20" w:rsidP="00F82F20">
      <w:pPr>
        <w:pStyle w:val="tj"/>
        <w:shd w:val="clear" w:color="auto" w:fill="FFFFFF"/>
        <w:spacing w:before="0" w:beforeAutospacing="0" w:after="0" w:afterAutospacing="0"/>
        <w:jc w:val="both"/>
        <w:rPr>
          <w:b/>
        </w:rPr>
      </w:pPr>
    </w:p>
    <w:p w:rsidR="00F82F20" w:rsidRPr="00F82F20" w:rsidRDefault="00F82F20" w:rsidP="00F82F20">
      <w:pPr>
        <w:jc w:val="center"/>
        <w:rPr>
          <w:b/>
          <w:szCs w:val="28"/>
          <w:lang w:val="uk-UA"/>
        </w:rPr>
      </w:pPr>
      <w:r w:rsidRPr="00F82F20">
        <w:rPr>
          <w:b/>
          <w:szCs w:val="28"/>
          <w:lang w:val="uk-UA"/>
        </w:rPr>
        <w:t>ОБУХІВСЬКА МІСЬКА РАДА</w:t>
      </w:r>
    </w:p>
    <w:p w:rsidR="00F82F20" w:rsidRPr="00F82F20" w:rsidRDefault="00F82F20" w:rsidP="00F82F20">
      <w:pPr>
        <w:jc w:val="center"/>
        <w:rPr>
          <w:b/>
          <w:szCs w:val="28"/>
          <w:lang w:val="uk-UA"/>
        </w:rPr>
      </w:pPr>
      <w:r w:rsidRPr="00F82F20">
        <w:rPr>
          <w:b/>
          <w:szCs w:val="28"/>
          <w:lang w:val="uk-UA"/>
        </w:rPr>
        <w:t>ВИРІШИЛА:</w:t>
      </w:r>
    </w:p>
    <w:p w:rsidR="00F82F20" w:rsidRPr="00F82F20" w:rsidRDefault="00F82F20" w:rsidP="00F82F20">
      <w:pPr>
        <w:jc w:val="center"/>
        <w:rPr>
          <w:b/>
          <w:lang w:val="uk-UA"/>
        </w:rPr>
      </w:pPr>
    </w:p>
    <w:p w:rsidR="00F82F20" w:rsidRPr="00F82F20" w:rsidRDefault="00F82F20" w:rsidP="00F82F20">
      <w:pPr>
        <w:shd w:val="clear" w:color="auto" w:fill="FFFFFF"/>
        <w:ind w:firstLine="708"/>
        <w:jc w:val="both"/>
        <w:rPr>
          <w:lang w:val="uk-UA"/>
        </w:rPr>
      </w:pPr>
      <w:r w:rsidRPr="00F82F20">
        <w:rPr>
          <w:lang w:val="uk-UA"/>
        </w:rPr>
        <w:t>1. Внести до</w:t>
      </w:r>
      <w:r w:rsidRPr="009830BF">
        <w:rPr>
          <w:lang w:val="uk-UA"/>
        </w:rPr>
        <w:t xml:space="preserve"> </w:t>
      </w:r>
      <w:r w:rsidRPr="00F82F20">
        <w:rPr>
          <w:lang w:val="uk-UA"/>
        </w:rPr>
        <w:t xml:space="preserve"> граничних сум витрат на придбання легкових автомобілів, меблів, іншого обладнання та устаткування, комп’ютерів, придбання і утримання мобільних телефонів </w:t>
      </w:r>
      <w:r w:rsidRPr="003B4F77">
        <w:rPr>
          <w:color w:val="333333"/>
          <w:lang w:val="uk-UA"/>
        </w:rPr>
        <w:t>В</w:t>
      </w:r>
      <w:r w:rsidRPr="00F82F20">
        <w:rPr>
          <w:color w:val="333333"/>
          <w:lang w:val="uk-UA"/>
        </w:rPr>
        <w:t>иконавчим комітетом Обухівської міської ради</w:t>
      </w:r>
      <w:r w:rsidRPr="003B4F77">
        <w:rPr>
          <w:color w:val="333333"/>
          <w:lang w:val="uk-UA"/>
        </w:rPr>
        <w:t xml:space="preserve"> Київської області</w:t>
      </w:r>
      <w:r w:rsidRPr="00F82F20">
        <w:rPr>
          <w:color w:val="333333"/>
          <w:lang w:val="uk-UA"/>
        </w:rPr>
        <w:t>, а також іншими головними розпорядниками бюджетних коштів</w:t>
      </w:r>
      <w:r w:rsidRPr="00F82F20">
        <w:rPr>
          <w:lang w:val="uk-UA"/>
        </w:rPr>
        <w:t xml:space="preserve">, затверджених рішенням Обухівської міської ради № 123-08- </w:t>
      </w:r>
      <w:r w:rsidRPr="009830BF">
        <w:rPr>
          <w:lang w:val="en-US"/>
        </w:rPr>
        <w:t>V</w:t>
      </w:r>
      <w:r w:rsidRPr="00F82F20">
        <w:rPr>
          <w:lang w:val="uk-UA"/>
        </w:rPr>
        <w:t>ІІ від  24.03.2016 року</w:t>
      </w:r>
      <w:r w:rsidRPr="009830BF">
        <w:rPr>
          <w:lang w:val="uk-UA"/>
        </w:rPr>
        <w:t xml:space="preserve"> та № 742-32-</w:t>
      </w:r>
      <w:r w:rsidRPr="00F82F20">
        <w:rPr>
          <w:lang w:val="uk-UA"/>
        </w:rPr>
        <w:t xml:space="preserve"> </w:t>
      </w:r>
      <w:r w:rsidRPr="009830BF">
        <w:rPr>
          <w:lang w:val="en-US"/>
        </w:rPr>
        <w:t>V</w:t>
      </w:r>
      <w:r w:rsidRPr="00F82F20">
        <w:rPr>
          <w:lang w:val="uk-UA"/>
        </w:rPr>
        <w:t>І</w:t>
      </w:r>
      <w:r w:rsidRPr="009830BF">
        <w:rPr>
          <w:lang w:val="uk-UA"/>
        </w:rPr>
        <w:t xml:space="preserve"> від 22.02.2018 року,</w:t>
      </w:r>
      <w:r w:rsidRPr="00F82F20">
        <w:rPr>
          <w:lang w:val="uk-UA"/>
        </w:rPr>
        <w:t xml:space="preserve"> наступні зміни:</w:t>
      </w:r>
    </w:p>
    <w:p w:rsidR="00F82F20" w:rsidRPr="009830BF" w:rsidRDefault="00F82F20" w:rsidP="00F82F20">
      <w:pPr>
        <w:ind w:firstLine="708"/>
      </w:pPr>
      <w:r>
        <w:rPr>
          <w:lang w:val="uk-UA"/>
        </w:rPr>
        <w:t xml:space="preserve">1.1. </w:t>
      </w:r>
      <w:r w:rsidRPr="009830BF">
        <w:t xml:space="preserve">Позицію  </w:t>
      </w:r>
    </w:p>
    <w:p w:rsidR="00F82F20" w:rsidRPr="009830BF" w:rsidRDefault="00F82F20" w:rsidP="00F82F20">
      <w:r w:rsidRPr="009830BF">
        <w:t xml:space="preserve">“персональний комп’ютер (системний блок, монітор, </w:t>
      </w:r>
    </w:p>
    <w:p w:rsidR="00F82F20" w:rsidRPr="009830BF" w:rsidRDefault="00F82F20" w:rsidP="00F82F20">
      <w:r w:rsidRPr="009830BF">
        <w:t xml:space="preserve">клавіатура, маніпулятор «миша»), ноутбук </w:t>
      </w:r>
      <w:r w:rsidRPr="009830BF">
        <w:tab/>
      </w:r>
      <w:r w:rsidRPr="009830BF">
        <w:tab/>
      </w:r>
      <w:r w:rsidRPr="009830BF">
        <w:tab/>
      </w:r>
      <w:r>
        <w:t xml:space="preserve">      </w:t>
      </w:r>
      <w:r w:rsidRPr="009830BF">
        <w:t>20500”</w:t>
      </w:r>
    </w:p>
    <w:p w:rsidR="00F82F20" w:rsidRPr="009830BF" w:rsidRDefault="00F82F20" w:rsidP="00F82F20">
      <w:r w:rsidRPr="009830BF">
        <w:t xml:space="preserve">замінити на позицію  </w:t>
      </w:r>
    </w:p>
    <w:p w:rsidR="00F82F20" w:rsidRPr="009830BF" w:rsidRDefault="00F82F20" w:rsidP="00F82F20">
      <w:r w:rsidRPr="009830BF">
        <w:t xml:space="preserve">“персональний комп’ютер (системний блок, монітор, </w:t>
      </w:r>
    </w:p>
    <w:p w:rsidR="00F82F20" w:rsidRPr="009830BF" w:rsidRDefault="00F82F20" w:rsidP="00F82F20">
      <w:r w:rsidRPr="009830BF">
        <w:t>клавіатура, маніпулятор «миша»), ноутбук</w:t>
      </w:r>
      <w:r w:rsidRPr="009830BF">
        <w:tab/>
      </w:r>
      <w:r w:rsidRPr="009830BF">
        <w:tab/>
      </w:r>
      <w:r w:rsidRPr="009830BF">
        <w:tab/>
      </w:r>
      <w:r>
        <w:t xml:space="preserve">      </w:t>
      </w:r>
      <w:r w:rsidRPr="009830BF">
        <w:t>23000”</w:t>
      </w:r>
    </w:p>
    <w:p w:rsidR="00F82F20" w:rsidRPr="009830BF" w:rsidRDefault="00F82F20" w:rsidP="00F82F20">
      <w:pPr>
        <w:ind w:firstLine="708"/>
        <w:rPr>
          <w:lang w:val="uk-UA"/>
        </w:rPr>
      </w:pPr>
      <w:r>
        <w:rPr>
          <w:lang w:val="uk-UA"/>
        </w:rPr>
        <w:t>1.2.</w:t>
      </w:r>
      <w:r w:rsidRPr="009830BF">
        <w:rPr>
          <w:lang w:val="uk-UA"/>
        </w:rPr>
        <w:t xml:space="preserve">Розділ </w:t>
      </w:r>
      <w:r w:rsidRPr="009830BF">
        <w:t>“</w:t>
      </w:r>
      <w:r w:rsidRPr="009830BF">
        <w:rPr>
          <w:lang w:val="uk-UA"/>
        </w:rPr>
        <w:t>Меблі для обладнання робочих  місць працівників</w:t>
      </w:r>
      <w:r w:rsidRPr="009830BF">
        <w:t>”</w:t>
      </w:r>
      <w:r w:rsidRPr="009830BF">
        <w:rPr>
          <w:lang w:val="uk-UA"/>
        </w:rPr>
        <w:t xml:space="preserve">  викласти в </w:t>
      </w:r>
      <w:r>
        <w:rPr>
          <w:lang w:val="uk-UA"/>
        </w:rPr>
        <w:t xml:space="preserve">наступній </w:t>
      </w:r>
      <w:r w:rsidRPr="009830BF">
        <w:rPr>
          <w:lang w:val="uk-UA"/>
        </w:rPr>
        <w:t>редакції :</w:t>
      </w:r>
    </w:p>
    <w:p w:rsidR="00F82F20" w:rsidRPr="009830BF" w:rsidRDefault="00F82F20" w:rsidP="00F82F20">
      <w:pPr>
        <w:rPr>
          <w:lang w:val="uk-UA"/>
        </w:rPr>
      </w:pPr>
      <w:r w:rsidRPr="009830BF">
        <w:rPr>
          <w:lang w:val="uk-UA"/>
        </w:rPr>
        <w:t xml:space="preserve">- стіл письмовий                                                                              </w:t>
      </w:r>
      <w:r>
        <w:rPr>
          <w:lang w:val="uk-UA"/>
        </w:rPr>
        <w:t xml:space="preserve">      </w:t>
      </w:r>
      <w:r w:rsidRPr="009830BF">
        <w:rPr>
          <w:lang w:val="uk-UA"/>
        </w:rPr>
        <w:t>2500</w:t>
      </w:r>
    </w:p>
    <w:p w:rsidR="00F82F20" w:rsidRPr="009830BF" w:rsidRDefault="00F82F20" w:rsidP="00F82F20">
      <w:pPr>
        <w:rPr>
          <w:lang w:val="uk-UA"/>
        </w:rPr>
      </w:pPr>
      <w:r w:rsidRPr="009830BF">
        <w:rPr>
          <w:lang w:val="uk-UA"/>
        </w:rPr>
        <w:t xml:space="preserve">- крісло офісне                                                                                </w:t>
      </w:r>
      <w:r>
        <w:rPr>
          <w:lang w:val="uk-UA"/>
        </w:rPr>
        <w:t xml:space="preserve">      </w:t>
      </w:r>
      <w:r w:rsidRPr="009830BF">
        <w:rPr>
          <w:lang w:val="uk-UA"/>
        </w:rPr>
        <w:t xml:space="preserve"> 2500               </w:t>
      </w:r>
    </w:p>
    <w:p w:rsidR="00F82F20" w:rsidRPr="009830BF" w:rsidRDefault="00F82F20" w:rsidP="00F82F20">
      <w:pPr>
        <w:rPr>
          <w:lang w:val="uk-UA"/>
        </w:rPr>
      </w:pPr>
      <w:r w:rsidRPr="009830BF">
        <w:rPr>
          <w:lang w:val="uk-UA"/>
        </w:rPr>
        <w:t xml:space="preserve">- стілець                                                                                          </w:t>
      </w:r>
      <w:r>
        <w:rPr>
          <w:lang w:val="uk-UA"/>
        </w:rPr>
        <w:t xml:space="preserve">     </w:t>
      </w:r>
      <w:r w:rsidRPr="009830BF">
        <w:rPr>
          <w:lang w:val="uk-UA"/>
        </w:rPr>
        <w:t xml:space="preserve"> </w:t>
      </w:r>
      <w:r>
        <w:rPr>
          <w:lang w:val="uk-UA"/>
        </w:rPr>
        <w:t xml:space="preserve">  </w:t>
      </w:r>
      <w:r w:rsidRPr="009830BF">
        <w:rPr>
          <w:lang w:val="uk-UA"/>
        </w:rPr>
        <w:t>1500</w:t>
      </w:r>
    </w:p>
    <w:p w:rsidR="00F82F20" w:rsidRPr="009830BF" w:rsidRDefault="00F82F20" w:rsidP="00F82F20">
      <w:pPr>
        <w:rPr>
          <w:lang w:val="uk-UA"/>
        </w:rPr>
      </w:pPr>
      <w:r w:rsidRPr="009830BF">
        <w:rPr>
          <w:lang w:val="uk-UA"/>
        </w:rPr>
        <w:t xml:space="preserve">- шафа для одягу                                                                            </w:t>
      </w:r>
      <w:r>
        <w:rPr>
          <w:lang w:val="uk-UA"/>
        </w:rPr>
        <w:t xml:space="preserve">    </w:t>
      </w:r>
      <w:r w:rsidRPr="009830BF">
        <w:rPr>
          <w:lang w:val="uk-UA"/>
        </w:rPr>
        <w:t xml:space="preserve"> </w:t>
      </w:r>
      <w:r>
        <w:rPr>
          <w:lang w:val="uk-UA"/>
        </w:rPr>
        <w:t xml:space="preserve"> </w:t>
      </w:r>
      <w:r w:rsidRPr="009830BF">
        <w:rPr>
          <w:lang w:val="uk-UA"/>
        </w:rPr>
        <w:t xml:space="preserve"> </w:t>
      </w:r>
      <w:r>
        <w:rPr>
          <w:lang w:val="uk-UA"/>
        </w:rPr>
        <w:t xml:space="preserve"> </w:t>
      </w:r>
      <w:r w:rsidRPr="009830BF">
        <w:rPr>
          <w:lang w:val="uk-UA"/>
        </w:rPr>
        <w:t>2400</w:t>
      </w:r>
    </w:p>
    <w:p w:rsidR="00F82F20" w:rsidRPr="009830BF" w:rsidRDefault="00F82F20" w:rsidP="00F82F20">
      <w:pPr>
        <w:rPr>
          <w:lang w:val="uk-UA"/>
        </w:rPr>
      </w:pPr>
      <w:r w:rsidRPr="009830BF">
        <w:rPr>
          <w:lang w:val="uk-UA"/>
        </w:rPr>
        <w:t xml:space="preserve">- шафа для паперів                                                                          </w:t>
      </w:r>
      <w:r>
        <w:rPr>
          <w:lang w:val="uk-UA"/>
        </w:rPr>
        <w:t xml:space="preserve">       </w:t>
      </w:r>
      <w:r w:rsidRPr="009830BF">
        <w:rPr>
          <w:lang w:val="uk-UA"/>
        </w:rPr>
        <w:t>2400</w:t>
      </w:r>
    </w:p>
    <w:p w:rsidR="00F82F20" w:rsidRPr="009830BF" w:rsidRDefault="00F82F20" w:rsidP="00F82F20">
      <w:pPr>
        <w:rPr>
          <w:lang w:val="uk-UA"/>
        </w:rPr>
      </w:pPr>
      <w:r w:rsidRPr="009830BF">
        <w:rPr>
          <w:lang w:val="uk-UA"/>
        </w:rPr>
        <w:t xml:space="preserve">- сейф                                                                                               </w:t>
      </w:r>
      <w:r>
        <w:rPr>
          <w:lang w:val="uk-UA"/>
        </w:rPr>
        <w:t xml:space="preserve">       </w:t>
      </w:r>
      <w:r w:rsidRPr="009830BF">
        <w:rPr>
          <w:lang w:val="uk-UA"/>
        </w:rPr>
        <w:t>5000</w:t>
      </w:r>
    </w:p>
    <w:p w:rsidR="00F82F20" w:rsidRPr="009830BF" w:rsidRDefault="00F82F20" w:rsidP="00F82F20">
      <w:pPr>
        <w:rPr>
          <w:lang w:val="uk-UA"/>
        </w:rPr>
      </w:pPr>
      <w:r w:rsidRPr="009830BF">
        <w:rPr>
          <w:lang w:val="uk-UA"/>
        </w:rPr>
        <w:t xml:space="preserve">- стіл для комп’ютера                                                                     </w:t>
      </w:r>
      <w:r>
        <w:rPr>
          <w:lang w:val="uk-UA"/>
        </w:rPr>
        <w:t xml:space="preserve">      </w:t>
      </w:r>
      <w:r w:rsidRPr="009830BF">
        <w:rPr>
          <w:lang w:val="uk-UA"/>
        </w:rPr>
        <w:t xml:space="preserve"> 2500</w:t>
      </w:r>
    </w:p>
    <w:p w:rsidR="00F82F20" w:rsidRPr="009830BF" w:rsidRDefault="00F82F20" w:rsidP="00F82F20">
      <w:pPr>
        <w:rPr>
          <w:lang w:val="uk-UA"/>
        </w:rPr>
      </w:pPr>
      <w:r w:rsidRPr="009830BF">
        <w:rPr>
          <w:lang w:val="uk-UA"/>
        </w:rPr>
        <w:lastRenderedPageBreak/>
        <w:t xml:space="preserve">- теле-і радіоапаратура,відеотехніка для службових кабінетів </w:t>
      </w:r>
      <w:r>
        <w:rPr>
          <w:lang w:val="uk-UA"/>
        </w:rPr>
        <w:t xml:space="preserve">      </w:t>
      </w:r>
      <w:r w:rsidRPr="009830BF">
        <w:rPr>
          <w:lang w:val="uk-UA"/>
        </w:rPr>
        <w:t>25000</w:t>
      </w:r>
    </w:p>
    <w:p w:rsidR="00F82F20" w:rsidRPr="009830BF" w:rsidRDefault="00F82F20" w:rsidP="00F82F20">
      <w:pPr>
        <w:ind w:firstLine="708"/>
      </w:pPr>
      <w:r w:rsidRPr="009830BF">
        <w:t>2. Рішення набуває чинності з дати його прийняття.</w:t>
      </w:r>
      <w:r>
        <w:t xml:space="preserve"> </w:t>
      </w:r>
    </w:p>
    <w:p w:rsidR="00F82F20" w:rsidRPr="009830BF" w:rsidRDefault="00F82F20" w:rsidP="00F82F20">
      <w:pPr>
        <w:shd w:val="clear" w:color="auto" w:fill="FFFFFF"/>
        <w:ind w:firstLine="708"/>
        <w:jc w:val="both"/>
        <w:rPr>
          <w:lang w:val="uk-UA"/>
        </w:rPr>
      </w:pPr>
    </w:p>
    <w:p w:rsidR="00F82F20" w:rsidRPr="003B4F77" w:rsidRDefault="00F82F20" w:rsidP="00F82F20">
      <w:pPr>
        <w:shd w:val="clear" w:color="auto" w:fill="FFFFFF"/>
        <w:ind w:firstLine="708"/>
        <w:jc w:val="both"/>
        <w:rPr>
          <w:color w:val="000000"/>
          <w:lang w:val="uk-UA"/>
        </w:rPr>
      </w:pPr>
      <w:r w:rsidRPr="00F82F20">
        <w:rPr>
          <w:lang w:val="uk-UA"/>
        </w:rPr>
        <w:t xml:space="preserve">3.Організацію виконання цього рішення покласти на фінансове управління виконавчого комітету Обухівської міської ради і контроль за його виконанням на постійну комісію міської ради з питань планування, бюджету та фінансів.  </w:t>
      </w:r>
    </w:p>
    <w:p w:rsidR="00F82F20" w:rsidRPr="00E43CFA" w:rsidRDefault="00F82F20" w:rsidP="00F82F20">
      <w:pPr>
        <w:shd w:val="clear" w:color="auto" w:fill="FFFFFF"/>
        <w:ind w:firstLine="708"/>
        <w:jc w:val="both"/>
        <w:rPr>
          <w:lang w:val="uk-UA"/>
        </w:rPr>
      </w:pPr>
    </w:p>
    <w:p w:rsidR="00F82F20" w:rsidRPr="003B4F77" w:rsidRDefault="00F82F20" w:rsidP="00F82F20">
      <w:pPr>
        <w:shd w:val="clear" w:color="auto" w:fill="FFFFFF"/>
        <w:ind w:firstLine="708"/>
        <w:jc w:val="both"/>
        <w:rPr>
          <w:color w:val="333333"/>
        </w:rPr>
      </w:pPr>
      <w:r w:rsidRPr="003B4F77">
        <w:t>4.</w:t>
      </w:r>
      <w:r w:rsidRPr="003B4F77">
        <w:rPr>
          <w:color w:val="333333"/>
        </w:rPr>
        <w:t xml:space="preserve"> Координацію роботи з виконання даного рішення покласти на заступника міського голови, керуючого справами виконавчого комітету Обухівської міської ради Рогозу В.І.  </w:t>
      </w:r>
    </w:p>
    <w:p w:rsidR="00F82F20" w:rsidRPr="003B4F77" w:rsidRDefault="00F82F20" w:rsidP="00F82F20">
      <w:pPr>
        <w:jc w:val="both"/>
        <w:rPr>
          <w:color w:val="000000"/>
          <w:lang w:val="uk-UA"/>
        </w:rPr>
      </w:pPr>
      <w:r w:rsidRPr="003B4F77">
        <w:t xml:space="preserve">                   </w:t>
      </w:r>
    </w:p>
    <w:p w:rsidR="00F82F20" w:rsidRDefault="00F82F20" w:rsidP="00F82F20">
      <w:pPr>
        <w:jc w:val="both"/>
        <w:rPr>
          <w:b/>
          <w:lang w:val="uk-UA"/>
        </w:rPr>
      </w:pPr>
    </w:p>
    <w:p w:rsidR="00F82F20" w:rsidRDefault="00F82F20" w:rsidP="00F82F20">
      <w:pPr>
        <w:jc w:val="both"/>
        <w:rPr>
          <w:b/>
          <w:lang w:val="uk-UA"/>
        </w:rPr>
      </w:pPr>
    </w:p>
    <w:p w:rsidR="00F82F20" w:rsidRPr="003B4F77" w:rsidRDefault="00F82F20" w:rsidP="00F82F20">
      <w:pPr>
        <w:jc w:val="both"/>
        <w:rPr>
          <w:b/>
        </w:rPr>
      </w:pPr>
      <w:r w:rsidRPr="003B4F77">
        <w:rPr>
          <w:b/>
        </w:rPr>
        <w:t xml:space="preserve">Міський голова                                                 </w:t>
      </w:r>
      <w:r w:rsidRPr="003B4F77">
        <w:rPr>
          <w:b/>
        </w:rPr>
        <w:tab/>
      </w:r>
      <w:r w:rsidRPr="003B4F77">
        <w:rPr>
          <w:b/>
        </w:rPr>
        <w:tab/>
        <w:t xml:space="preserve">                   О.М. Левченко</w:t>
      </w:r>
    </w:p>
    <w:p w:rsidR="00F82F20" w:rsidRDefault="00F82F20" w:rsidP="00F82F20">
      <w:pPr>
        <w:jc w:val="both"/>
        <w:rPr>
          <w:lang w:val="uk-UA"/>
        </w:rPr>
      </w:pPr>
    </w:p>
    <w:p w:rsidR="00F82F20" w:rsidRDefault="00F82F20" w:rsidP="00F82F20">
      <w:pPr>
        <w:jc w:val="both"/>
        <w:rPr>
          <w:lang w:val="uk-UA"/>
        </w:rPr>
      </w:pPr>
    </w:p>
    <w:p w:rsidR="00F82F20" w:rsidRDefault="00F82F20" w:rsidP="00F82F20">
      <w:pPr>
        <w:jc w:val="both"/>
        <w:rPr>
          <w:lang w:val="uk-UA"/>
        </w:rPr>
      </w:pPr>
    </w:p>
    <w:p w:rsidR="00F82F20" w:rsidRDefault="00F82F20" w:rsidP="00F82F20">
      <w:pPr>
        <w:jc w:val="both"/>
        <w:rPr>
          <w:lang w:val="uk-UA"/>
        </w:rPr>
      </w:pPr>
    </w:p>
    <w:p w:rsidR="00F82F20" w:rsidRPr="00E43CFA" w:rsidRDefault="00F82F20" w:rsidP="00F82F20">
      <w:pPr>
        <w:jc w:val="both"/>
        <w:rPr>
          <w:sz w:val="18"/>
          <w:szCs w:val="18"/>
          <w:lang w:val="uk-UA"/>
        </w:rPr>
      </w:pPr>
      <w:r w:rsidRPr="00E43CFA">
        <w:rPr>
          <w:sz w:val="18"/>
          <w:szCs w:val="18"/>
          <w:lang w:val="uk-UA"/>
        </w:rPr>
        <w:t>м. Обухів</w:t>
      </w:r>
    </w:p>
    <w:p w:rsidR="00F82F20" w:rsidRPr="00E43CFA" w:rsidRDefault="00F82F20" w:rsidP="00F82F20">
      <w:pPr>
        <w:jc w:val="both"/>
        <w:rPr>
          <w:sz w:val="18"/>
          <w:szCs w:val="18"/>
          <w:lang w:val="uk-UA"/>
        </w:rPr>
      </w:pPr>
      <w:r w:rsidRPr="00E43CFA">
        <w:rPr>
          <w:sz w:val="18"/>
          <w:szCs w:val="18"/>
          <w:lang w:val="uk-UA"/>
        </w:rPr>
        <w:t>№ - 41-</w:t>
      </w:r>
      <w:r w:rsidRPr="00E43CFA">
        <w:rPr>
          <w:sz w:val="18"/>
          <w:szCs w:val="18"/>
          <w:lang w:val="en-US"/>
        </w:rPr>
        <w:t>VII</w:t>
      </w:r>
    </w:p>
    <w:p w:rsidR="00F82F20" w:rsidRPr="00E43CFA" w:rsidRDefault="00F82F20" w:rsidP="00F82F20">
      <w:pPr>
        <w:jc w:val="both"/>
        <w:rPr>
          <w:sz w:val="18"/>
          <w:szCs w:val="18"/>
          <w:lang w:val="uk-UA"/>
        </w:rPr>
      </w:pPr>
      <w:r w:rsidRPr="00E43CFA">
        <w:rPr>
          <w:sz w:val="18"/>
          <w:szCs w:val="18"/>
          <w:lang w:val="uk-UA"/>
        </w:rPr>
        <w:t>від 2</w:t>
      </w:r>
      <w:r>
        <w:rPr>
          <w:sz w:val="18"/>
          <w:szCs w:val="18"/>
          <w:lang w:val="uk-UA"/>
        </w:rPr>
        <w:t>7</w:t>
      </w:r>
      <w:r w:rsidRPr="00E43CFA">
        <w:rPr>
          <w:sz w:val="18"/>
          <w:szCs w:val="18"/>
          <w:lang w:val="uk-UA"/>
        </w:rPr>
        <w:t>.11.2018</w:t>
      </w:r>
    </w:p>
    <w:p w:rsidR="00F82F20" w:rsidRPr="00E43CFA" w:rsidRDefault="00F82F20" w:rsidP="00F82F20">
      <w:pPr>
        <w:jc w:val="both"/>
        <w:rPr>
          <w:sz w:val="18"/>
          <w:szCs w:val="18"/>
          <w:lang w:val="uk-UA"/>
        </w:rPr>
      </w:pPr>
      <w:r w:rsidRPr="00E43CFA">
        <w:rPr>
          <w:sz w:val="18"/>
          <w:szCs w:val="18"/>
          <w:lang w:val="uk-UA"/>
        </w:rPr>
        <w:t>вик. Пушенко Н.В.</w:t>
      </w: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F82F20" w:rsidRDefault="00F82F20" w:rsidP="00756114">
      <w:pPr>
        <w:jc w:val="both"/>
        <w:rPr>
          <w:lang w:val="uk-UA"/>
        </w:rPr>
      </w:pPr>
    </w:p>
    <w:p w:rsidR="00D805DD" w:rsidRDefault="00D805DD" w:rsidP="00756114">
      <w:pPr>
        <w:jc w:val="both"/>
        <w:rPr>
          <w:lang w:val="uk-UA"/>
        </w:rPr>
      </w:pPr>
    </w:p>
    <w:p w:rsidR="00D805DD" w:rsidRDefault="00D805DD" w:rsidP="00756114">
      <w:pPr>
        <w:jc w:val="both"/>
        <w:rPr>
          <w:lang w:val="uk-UA"/>
        </w:rPr>
      </w:pPr>
    </w:p>
    <w:p w:rsidR="00B258C4" w:rsidRDefault="00B258C4" w:rsidP="00D805DD">
      <w:pPr>
        <w:pStyle w:val="a5"/>
        <w:jc w:val="right"/>
      </w:pPr>
    </w:p>
    <w:p w:rsidR="008971D6" w:rsidRPr="00641E27" w:rsidRDefault="00177D6E" w:rsidP="008971D6">
      <w:pPr>
        <w:jc w:val="both"/>
        <w:rPr>
          <w:bCs/>
          <w:sz w:val="28"/>
          <w:szCs w:val="28"/>
        </w:rPr>
      </w:pPr>
      <w:r w:rsidRPr="00177D6E">
        <w:rPr>
          <w:sz w:val="28"/>
          <w:szCs w:val="28"/>
        </w:rPr>
        <w:lastRenderedPageBreak/>
        <w:pict>
          <v:shape id="_x0000_s1252" type="#_x0000_t75" style="position:absolute;left:0;text-align:left;margin-left:219.7pt;margin-top:-19.3pt;width:39.45pt;height:50.4pt;z-index:251741184">
            <v:imagedata r:id="rId33" o:title=""/>
            <w10:wrap type="topAndBottom"/>
          </v:shape>
          <o:OLEObject Type="Embed" ProgID="MS_ClipArt_Gallery" ShapeID="_x0000_s1252" DrawAspect="Content" ObjectID="_1604736388" r:id="rId61"/>
        </w:pict>
      </w:r>
      <w:r w:rsidR="008971D6" w:rsidRPr="00641E27">
        <w:rPr>
          <w:b/>
          <w:bCs/>
          <w:sz w:val="28"/>
          <w:szCs w:val="28"/>
        </w:rPr>
        <w:t xml:space="preserve">                                        </w:t>
      </w:r>
      <w:r w:rsidR="008971D6" w:rsidRPr="00641E27">
        <w:rPr>
          <w:bCs/>
          <w:sz w:val="28"/>
          <w:szCs w:val="28"/>
        </w:rPr>
        <w:t xml:space="preserve">               </w:t>
      </w:r>
      <w:r w:rsidR="008971D6">
        <w:rPr>
          <w:bCs/>
          <w:sz w:val="28"/>
          <w:szCs w:val="28"/>
          <w:lang w:val="uk-UA"/>
        </w:rPr>
        <w:t>3</w:t>
      </w:r>
      <w:r w:rsidR="00966739">
        <w:rPr>
          <w:bCs/>
          <w:sz w:val="28"/>
          <w:szCs w:val="28"/>
          <w:lang w:val="uk-UA"/>
        </w:rPr>
        <w:t>2</w:t>
      </w:r>
      <w:r w:rsidR="008971D6">
        <w:rPr>
          <w:bCs/>
          <w:sz w:val="28"/>
          <w:szCs w:val="28"/>
          <w:lang w:val="uk-UA"/>
        </w:rPr>
        <w:t>.</w:t>
      </w:r>
      <w:r w:rsidR="008971D6" w:rsidRPr="00641E27">
        <w:rPr>
          <w:bCs/>
          <w:sz w:val="28"/>
          <w:szCs w:val="28"/>
        </w:rPr>
        <w:t xml:space="preserve">проект         </w:t>
      </w:r>
    </w:p>
    <w:p w:rsidR="008971D6" w:rsidRPr="00641E27" w:rsidRDefault="008971D6" w:rsidP="008971D6">
      <w:pPr>
        <w:overflowPunct w:val="0"/>
        <w:autoSpaceDE w:val="0"/>
        <w:autoSpaceDN w:val="0"/>
        <w:adjustRightInd w:val="0"/>
        <w:jc w:val="center"/>
        <w:rPr>
          <w:b/>
          <w:bCs/>
          <w:sz w:val="28"/>
          <w:szCs w:val="28"/>
        </w:rPr>
      </w:pPr>
      <w:r w:rsidRPr="00641E27">
        <w:rPr>
          <w:b/>
          <w:bCs/>
          <w:sz w:val="28"/>
          <w:szCs w:val="28"/>
        </w:rPr>
        <w:t>ОБУХІВСЬКА МІСЬКА РАДА</w:t>
      </w:r>
    </w:p>
    <w:p w:rsidR="008971D6" w:rsidRPr="00641E27" w:rsidRDefault="008971D6" w:rsidP="008971D6">
      <w:pPr>
        <w:overflowPunct w:val="0"/>
        <w:autoSpaceDE w:val="0"/>
        <w:autoSpaceDN w:val="0"/>
        <w:adjustRightInd w:val="0"/>
        <w:jc w:val="center"/>
        <w:rPr>
          <w:b/>
          <w:bCs/>
          <w:sz w:val="28"/>
          <w:szCs w:val="28"/>
        </w:rPr>
      </w:pPr>
      <w:r w:rsidRPr="00641E27">
        <w:rPr>
          <w:b/>
          <w:bCs/>
          <w:sz w:val="28"/>
          <w:szCs w:val="28"/>
        </w:rPr>
        <w:t xml:space="preserve"> КИЇВСКОЇ ОБЛАСТІ</w:t>
      </w:r>
    </w:p>
    <w:p w:rsidR="008971D6" w:rsidRPr="00641E27" w:rsidRDefault="008971D6" w:rsidP="008971D6">
      <w:pPr>
        <w:overflowPunct w:val="0"/>
        <w:autoSpaceDE w:val="0"/>
        <w:autoSpaceDN w:val="0"/>
        <w:adjustRightInd w:val="0"/>
        <w:jc w:val="center"/>
        <w:rPr>
          <w:b/>
          <w:bCs/>
          <w:sz w:val="28"/>
          <w:szCs w:val="28"/>
        </w:rPr>
      </w:pPr>
      <w:r w:rsidRPr="00641E27">
        <w:rPr>
          <w:b/>
          <w:bCs/>
          <w:sz w:val="28"/>
          <w:szCs w:val="28"/>
        </w:rPr>
        <w:t>Сорок перша  сесія сьомого скликання</w:t>
      </w:r>
    </w:p>
    <w:p w:rsidR="008971D6" w:rsidRPr="00641E27" w:rsidRDefault="008971D6" w:rsidP="008971D6">
      <w:pPr>
        <w:overflowPunct w:val="0"/>
        <w:autoSpaceDE w:val="0"/>
        <w:autoSpaceDN w:val="0"/>
        <w:adjustRightInd w:val="0"/>
        <w:jc w:val="center"/>
        <w:rPr>
          <w:b/>
          <w:sz w:val="28"/>
          <w:szCs w:val="28"/>
        </w:rPr>
      </w:pPr>
      <w:r w:rsidRPr="00641E27">
        <w:rPr>
          <w:b/>
          <w:sz w:val="28"/>
          <w:szCs w:val="28"/>
        </w:rPr>
        <w:t>РІШЕННЯ</w:t>
      </w:r>
    </w:p>
    <w:p w:rsidR="008971D6" w:rsidRPr="00641E27" w:rsidRDefault="008971D6" w:rsidP="008971D6">
      <w:pPr>
        <w:overflowPunct w:val="0"/>
        <w:autoSpaceDE w:val="0"/>
        <w:autoSpaceDN w:val="0"/>
        <w:adjustRightInd w:val="0"/>
        <w:rPr>
          <w:b/>
          <w:sz w:val="28"/>
          <w:szCs w:val="28"/>
        </w:rPr>
      </w:pPr>
    </w:p>
    <w:p w:rsidR="008971D6" w:rsidRPr="00AC0ED8" w:rsidRDefault="008971D6" w:rsidP="008971D6">
      <w:pPr>
        <w:jc w:val="both"/>
        <w:rPr>
          <w:bCs/>
        </w:rPr>
      </w:pPr>
      <w:r w:rsidRPr="00AC0ED8">
        <w:t xml:space="preserve">Про внесення змін до рішення Обухівської міської ради від 7 грудня 2015 року № 13-2-УІІ «Про затвердження </w:t>
      </w:r>
      <w:r w:rsidRPr="00AC0ED8">
        <w:rPr>
          <w:bCs/>
        </w:rPr>
        <w:t xml:space="preserve">структури виконавчого комітету Обухівської міської ради сьомого скликання, загальної  чисельності апарату міської ради та її виконавчого  комітету»(з наступними змінами) </w:t>
      </w:r>
    </w:p>
    <w:p w:rsidR="008971D6" w:rsidRPr="00AC0ED8" w:rsidRDefault="008971D6" w:rsidP="008971D6">
      <w:pPr>
        <w:jc w:val="both"/>
        <w:rPr>
          <w:bCs/>
        </w:rPr>
      </w:pPr>
    </w:p>
    <w:p w:rsidR="008971D6" w:rsidRPr="00AC0ED8" w:rsidRDefault="008971D6" w:rsidP="008971D6">
      <w:pPr>
        <w:jc w:val="both"/>
      </w:pPr>
      <w:r w:rsidRPr="00AC0ED8">
        <w:rPr>
          <w:color w:val="000000"/>
        </w:rPr>
        <w:t xml:space="preserve">         Розглянувши подання начальника відділу житлово-комунального господарства та  транспорту  від 13.06.2018 року,</w:t>
      </w:r>
      <w:r>
        <w:rPr>
          <w:color w:val="000000"/>
        </w:rPr>
        <w:t xml:space="preserve"> та Фінасового управління виконавчого комітету Обухівської міської ради,</w:t>
      </w:r>
      <w:r w:rsidRPr="00AC0ED8">
        <w:rPr>
          <w:color w:val="000000"/>
        </w:rPr>
        <w:t xml:space="preserve"> в</w:t>
      </w:r>
      <w:r w:rsidRPr="00AC0ED8">
        <w:t>ідповідно до пункту 5) частини 1 статті 26 Закону України «Про місцеве самоврядування в Україні , з метою забезпечення належного рівня виконання повноважень міської ради та її виконавчого комітету з питань роботи житлово-комунального господарства міста, враховуючи рекомендації постійної комісії ради з питань</w:t>
      </w:r>
      <w:r w:rsidRPr="00AC0ED8">
        <w:rPr>
          <w:color w:val="000000"/>
        </w:rPr>
        <w:t xml:space="preserve"> планування, бюджету та фінансів</w:t>
      </w:r>
      <w:r w:rsidRPr="00AC0ED8">
        <w:t xml:space="preserve"> та  з  питань соціально-економічного розвитку, комунального господарства та управління комунальною власністю громади</w:t>
      </w:r>
    </w:p>
    <w:p w:rsidR="008971D6" w:rsidRPr="00641E27" w:rsidRDefault="008971D6" w:rsidP="008971D6">
      <w:pPr>
        <w:jc w:val="center"/>
        <w:rPr>
          <w:b/>
          <w:bCs/>
          <w:sz w:val="28"/>
          <w:szCs w:val="28"/>
        </w:rPr>
      </w:pPr>
      <w:r w:rsidRPr="00641E27">
        <w:rPr>
          <w:b/>
          <w:sz w:val="28"/>
          <w:szCs w:val="28"/>
        </w:rPr>
        <w:t>ОБУХІВСЬКА МІСЬКА РАДА</w:t>
      </w:r>
    </w:p>
    <w:p w:rsidR="008971D6" w:rsidRPr="00641E27" w:rsidRDefault="008971D6" w:rsidP="008971D6">
      <w:pPr>
        <w:jc w:val="center"/>
        <w:rPr>
          <w:b/>
          <w:sz w:val="28"/>
          <w:szCs w:val="28"/>
        </w:rPr>
      </w:pPr>
      <w:r w:rsidRPr="00641E27">
        <w:rPr>
          <w:b/>
          <w:sz w:val="28"/>
          <w:szCs w:val="28"/>
        </w:rPr>
        <w:t>В И Р І Ш И Л А :</w:t>
      </w:r>
    </w:p>
    <w:p w:rsidR="008971D6" w:rsidRDefault="008971D6" w:rsidP="008971D6">
      <w:pPr>
        <w:jc w:val="both"/>
        <w:rPr>
          <w:bCs/>
        </w:rPr>
      </w:pPr>
      <w:r>
        <w:t xml:space="preserve">           1.</w:t>
      </w:r>
      <w:r w:rsidRPr="00AC0ED8">
        <w:t xml:space="preserve">Внести зміни до рішення Обухівської міської ради від 7 грудня 2015 року № 13-2-УІІ «Про затвердження </w:t>
      </w:r>
      <w:r w:rsidRPr="00AC0ED8">
        <w:rPr>
          <w:bCs/>
        </w:rPr>
        <w:t>структури виконавчого комітету Обухівської міської ради сьомого скликання, загальної  чисельності апарату міської ради та її виконавчого  ко</w:t>
      </w:r>
      <w:r>
        <w:rPr>
          <w:bCs/>
        </w:rPr>
        <w:t>мітету» (з наступними змінами):</w:t>
      </w:r>
    </w:p>
    <w:p w:rsidR="00A73A9B" w:rsidRDefault="00A73A9B" w:rsidP="008971D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lang w:val="uk-UA"/>
        </w:rPr>
      </w:pPr>
    </w:p>
    <w:p w:rsidR="00A73A9B" w:rsidRDefault="00A73A9B" w:rsidP="008971D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lang w:val="uk-UA"/>
        </w:rPr>
      </w:pPr>
    </w:p>
    <w:p w:rsidR="00A73A9B" w:rsidRDefault="00A73A9B" w:rsidP="008971D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lang w:val="uk-UA"/>
        </w:rPr>
      </w:pPr>
    </w:p>
    <w:p w:rsidR="008971D6" w:rsidRPr="00AC0ED8" w:rsidRDefault="008971D6" w:rsidP="008971D6">
      <w:pPr>
        <w:pStyle w:val="a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r w:rsidRPr="00AC0ED8">
        <w:rPr>
          <w:b/>
          <w:color w:val="000000"/>
        </w:rPr>
        <w:t>«Відділ житлово-комунального господарства та транспорту</w:t>
      </w:r>
    </w:p>
    <w:p w:rsidR="008971D6" w:rsidRPr="00AC0ED8" w:rsidRDefault="008971D6" w:rsidP="00897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color w:val="000000"/>
        </w:rPr>
      </w:pPr>
      <w:r w:rsidRPr="00AC0ED8">
        <w:rPr>
          <w:color w:val="000000"/>
        </w:rPr>
        <w:t>Начальник відділу -1 ;</w:t>
      </w:r>
    </w:p>
    <w:p w:rsidR="008971D6" w:rsidRPr="00AC0ED8" w:rsidRDefault="008971D6" w:rsidP="00897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sidRPr="00AC0ED8">
        <w:rPr>
          <w:color w:val="000000"/>
        </w:rPr>
        <w:t xml:space="preserve">      Головний спеціаліст, енергоменеджер-1;</w:t>
      </w:r>
    </w:p>
    <w:p w:rsidR="008971D6" w:rsidRPr="00AC0ED8" w:rsidRDefault="008971D6" w:rsidP="00897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sidRPr="00AC0ED8">
        <w:rPr>
          <w:color w:val="000000"/>
        </w:rPr>
        <w:t xml:space="preserve">      Головний спеціаліст -1»</w:t>
      </w:r>
      <w:r>
        <w:rPr>
          <w:color w:val="000000"/>
        </w:rPr>
        <w:t>.</w:t>
      </w:r>
    </w:p>
    <w:p w:rsidR="008971D6" w:rsidRPr="00C934CF" w:rsidRDefault="008971D6" w:rsidP="008971D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rPr>
      </w:pPr>
      <w:r>
        <w:rPr>
          <w:color w:val="000000"/>
        </w:rPr>
        <w:t xml:space="preserve">           1.2. </w:t>
      </w:r>
      <w:r>
        <w:rPr>
          <w:bCs/>
        </w:rPr>
        <w:t xml:space="preserve">Абзац п’ятнадцятий </w:t>
      </w:r>
      <w:r w:rsidRPr="00AC0ED8">
        <w:rPr>
          <w:bCs/>
        </w:rPr>
        <w:t xml:space="preserve"> пункту 2 у додатку 2 до рішення</w:t>
      </w:r>
      <w:r>
        <w:rPr>
          <w:bCs/>
        </w:rPr>
        <w:t>,</w:t>
      </w:r>
      <w:r>
        <w:rPr>
          <w:color w:val="000000"/>
        </w:rPr>
        <w:t xml:space="preserve"> у </w:t>
      </w:r>
      <w:r w:rsidRPr="00C934CF">
        <w:rPr>
          <w:b/>
          <w:color w:val="000000"/>
        </w:rPr>
        <w:t>Фінансовому управлінні виконавчого комітету Обухівської міської ради:</w:t>
      </w:r>
    </w:p>
    <w:p w:rsidR="008971D6" w:rsidRPr="00AC0ED8" w:rsidRDefault="008971D6" w:rsidP="00897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Pr>
          <w:color w:val="000000"/>
        </w:rPr>
        <w:t xml:space="preserve">1.2.1. У </w:t>
      </w:r>
      <w:r w:rsidRPr="00AC0ED8">
        <w:rPr>
          <w:color w:val="000000"/>
        </w:rPr>
        <w:t>відділі бухгалтерського обліку посаду : «</w:t>
      </w:r>
      <w:r>
        <w:rPr>
          <w:color w:val="000000"/>
        </w:rPr>
        <w:t>П</w:t>
      </w:r>
      <w:r w:rsidRPr="00AC0ED8">
        <w:rPr>
          <w:color w:val="000000"/>
        </w:rPr>
        <w:t>ровідний спеціаліст» виключити;</w:t>
      </w:r>
    </w:p>
    <w:p w:rsidR="008971D6" w:rsidRPr="00AC0ED8" w:rsidRDefault="008971D6" w:rsidP="008971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rPr>
      </w:pPr>
      <w:r>
        <w:rPr>
          <w:color w:val="000000"/>
        </w:rPr>
        <w:t>1.</w:t>
      </w:r>
      <w:r w:rsidRPr="00AC0ED8">
        <w:rPr>
          <w:color w:val="000000"/>
        </w:rPr>
        <w:t xml:space="preserve">2.2. </w:t>
      </w:r>
      <w:r>
        <w:rPr>
          <w:color w:val="000000"/>
        </w:rPr>
        <w:t>Б</w:t>
      </w:r>
      <w:r w:rsidRPr="00AC0ED8">
        <w:rPr>
          <w:color w:val="000000"/>
        </w:rPr>
        <w:t>юджетний відділ викласти у наступній редакції:</w:t>
      </w:r>
    </w:p>
    <w:p w:rsidR="008971D6" w:rsidRPr="00AC0ED8" w:rsidRDefault="008971D6" w:rsidP="008971D6">
      <w:pPr>
        <w:overflowPunct w:val="0"/>
        <w:autoSpaceDE w:val="0"/>
        <w:autoSpaceDN w:val="0"/>
        <w:adjustRightInd w:val="0"/>
        <w:jc w:val="both"/>
        <w:rPr>
          <w:rFonts w:eastAsia="Arial Unicode MS"/>
        </w:rPr>
      </w:pPr>
      <w:r w:rsidRPr="00AC0ED8">
        <w:rPr>
          <w:rFonts w:eastAsia="Arial Unicode MS"/>
        </w:rPr>
        <w:t xml:space="preserve">        «</w:t>
      </w:r>
      <w:r w:rsidRPr="00AC0ED8">
        <w:rPr>
          <w:rFonts w:eastAsia="Arial Unicode MS"/>
          <w:b/>
        </w:rPr>
        <w:t>Бюджетний відділ</w:t>
      </w:r>
      <w:r w:rsidRPr="00AC0ED8">
        <w:rPr>
          <w:rFonts w:eastAsia="Arial Unicode MS"/>
        </w:rPr>
        <w:t xml:space="preserve"> </w:t>
      </w:r>
    </w:p>
    <w:p w:rsidR="008971D6" w:rsidRPr="00AC0ED8" w:rsidRDefault="008971D6" w:rsidP="008971D6">
      <w:pPr>
        <w:ind w:firstLine="708"/>
        <w:jc w:val="both"/>
        <w:rPr>
          <w:rFonts w:eastAsia="Arial Unicode MS"/>
        </w:rPr>
      </w:pPr>
      <w:r w:rsidRPr="00AC0ED8">
        <w:rPr>
          <w:rFonts w:eastAsia="Arial Unicode MS"/>
        </w:rPr>
        <w:t xml:space="preserve">        Начальник відділу – 1</w:t>
      </w:r>
      <w:r>
        <w:rPr>
          <w:rFonts w:eastAsia="Arial Unicode MS"/>
        </w:rPr>
        <w:t>.</w:t>
      </w:r>
    </w:p>
    <w:p w:rsidR="008971D6" w:rsidRPr="00AC0ED8" w:rsidRDefault="008971D6" w:rsidP="008971D6">
      <w:pPr>
        <w:ind w:firstLine="708"/>
        <w:jc w:val="both"/>
        <w:rPr>
          <w:rFonts w:eastAsia="Arial Unicode MS"/>
        </w:rPr>
      </w:pPr>
      <w:r w:rsidRPr="00AC0ED8">
        <w:rPr>
          <w:rFonts w:eastAsia="Arial Unicode MS"/>
        </w:rPr>
        <w:t xml:space="preserve">        Головний спеціаліст – 3»</w:t>
      </w:r>
      <w:r>
        <w:rPr>
          <w:rFonts w:eastAsia="Arial Unicode MS"/>
        </w:rPr>
        <w:t>.</w:t>
      </w:r>
    </w:p>
    <w:p w:rsidR="008971D6" w:rsidRPr="0025368D" w:rsidRDefault="008971D6" w:rsidP="008971D6">
      <w:pPr>
        <w:tabs>
          <w:tab w:val="num" w:pos="0"/>
        </w:tabs>
        <w:ind w:left="568"/>
        <w:jc w:val="both"/>
        <w:rPr>
          <w:bCs/>
        </w:rPr>
      </w:pPr>
      <w:r>
        <w:rPr>
          <w:bCs/>
        </w:rPr>
        <w:t>2.</w:t>
      </w:r>
      <w:r w:rsidRPr="0025368D">
        <w:rPr>
          <w:bCs/>
        </w:rPr>
        <w:t>Керівникам відповідних структурних підрозділів здійснити заходи щодо дотримання законодавства про працю у зв’язку зі зміною назви посад та переведення працівників .</w:t>
      </w:r>
    </w:p>
    <w:p w:rsidR="008971D6" w:rsidRPr="00AC0ED8" w:rsidRDefault="008971D6" w:rsidP="008971D6">
      <w:pPr>
        <w:ind w:left="426"/>
      </w:pPr>
      <w:r>
        <w:t xml:space="preserve">  3</w:t>
      </w:r>
      <w:r w:rsidRPr="00AC0ED8">
        <w:t>.Контроль за виконанням даного рішення покласти на постійну комісію з</w:t>
      </w:r>
      <w:r w:rsidRPr="00AC0ED8">
        <w:rPr>
          <w:color w:val="000000"/>
        </w:rPr>
        <w:t xml:space="preserve"> планування,    бюджету та фінансів  та </w:t>
      </w:r>
      <w:r w:rsidRPr="00AC0ED8">
        <w:t>першого заступника міського голови Верещака А.М.</w:t>
      </w:r>
    </w:p>
    <w:p w:rsidR="008971D6" w:rsidRDefault="008971D6" w:rsidP="008971D6"/>
    <w:p w:rsidR="008971D6" w:rsidRPr="00AC0ED8" w:rsidRDefault="008971D6" w:rsidP="008971D6">
      <w:r w:rsidRPr="00AC0ED8">
        <w:t xml:space="preserve"> Міський голова                                                                         </w:t>
      </w:r>
      <w:r>
        <w:t xml:space="preserve">                             </w:t>
      </w:r>
      <w:r w:rsidRPr="00AC0ED8">
        <w:t xml:space="preserve">   О.М. Левченко </w:t>
      </w:r>
    </w:p>
    <w:p w:rsidR="008971D6" w:rsidRPr="0025368D" w:rsidRDefault="008971D6" w:rsidP="008971D6">
      <w:pPr>
        <w:pStyle w:val="af2"/>
        <w:jc w:val="left"/>
        <w:rPr>
          <w:b w:val="0"/>
          <w:bCs/>
          <w:noProof/>
          <w:sz w:val="22"/>
          <w:szCs w:val="22"/>
          <w:lang w:val="uk-UA"/>
        </w:rPr>
      </w:pPr>
      <w:r w:rsidRPr="0025368D">
        <w:rPr>
          <w:b w:val="0"/>
          <w:bCs/>
          <w:noProof/>
          <w:sz w:val="22"/>
          <w:szCs w:val="22"/>
          <w:lang w:val="uk-UA"/>
        </w:rPr>
        <w:t xml:space="preserve">м. Обухів №  _______  -41 –УІІ ,від              </w:t>
      </w:r>
    </w:p>
    <w:p w:rsidR="008971D6" w:rsidRDefault="008971D6" w:rsidP="008971D6">
      <w:pPr>
        <w:pStyle w:val="af2"/>
        <w:jc w:val="left"/>
        <w:rPr>
          <w:b w:val="0"/>
          <w:bCs/>
          <w:noProof/>
          <w:sz w:val="22"/>
          <w:szCs w:val="22"/>
          <w:lang w:val="uk-UA"/>
        </w:rPr>
      </w:pPr>
      <w:r>
        <w:rPr>
          <w:b w:val="0"/>
          <w:bCs/>
          <w:noProof/>
          <w:sz w:val="22"/>
          <w:szCs w:val="22"/>
          <w:lang w:val="uk-UA"/>
        </w:rPr>
        <w:t xml:space="preserve">27 </w:t>
      </w:r>
      <w:r w:rsidRPr="0025368D">
        <w:rPr>
          <w:b w:val="0"/>
          <w:bCs/>
          <w:noProof/>
          <w:sz w:val="22"/>
          <w:szCs w:val="22"/>
          <w:lang w:val="uk-UA"/>
        </w:rPr>
        <w:t>листопада     2018 року</w:t>
      </w:r>
    </w:p>
    <w:p w:rsidR="005C0035" w:rsidRDefault="005C0035" w:rsidP="005C0035">
      <w:pPr>
        <w:pStyle w:val="a5"/>
        <w:jc w:val="right"/>
        <w:rPr>
          <w:lang w:eastAsia="zh-CN" w:bidi="hi-IN"/>
        </w:rPr>
      </w:pPr>
      <w:r>
        <w:rPr>
          <w:lang w:eastAsia="zh-CN" w:bidi="hi-IN"/>
        </w:rPr>
        <w:lastRenderedPageBreak/>
        <w:t xml:space="preserve">33.проект </w:t>
      </w:r>
    </w:p>
    <w:p w:rsidR="005C0035" w:rsidRDefault="005C0035" w:rsidP="005C0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val="uk-UA"/>
        </w:rPr>
      </w:pPr>
      <w:r>
        <w:rPr>
          <w:rFonts w:ascii=",?7" w:hAnsi=",?7"/>
          <w:noProof/>
          <w:color w:val="000000"/>
          <w:lang w:val="uk-UA" w:eastAsia="uk-UA"/>
        </w:rPr>
        <w:drawing>
          <wp:inline distT="0" distB="0" distL="0" distR="0">
            <wp:extent cx="466725" cy="628650"/>
            <wp:effectExtent l="19050" t="0" r="9525"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2" cstate="print"/>
                    <a:srcRect/>
                    <a:stretch>
                      <a:fillRect/>
                    </a:stretch>
                  </pic:blipFill>
                  <pic:spPr bwMode="auto">
                    <a:xfrm>
                      <a:off x="0" y="0"/>
                      <a:ext cx="466725" cy="628650"/>
                    </a:xfrm>
                    <a:prstGeom prst="rect">
                      <a:avLst/>
                    </a:prstGeom>
                    <a:noFill/>
                    <a:ln w="9525">
                      <a:noFill/>
                      <a:miter lim="800000"/>
                      <a:headEnd/>
                      <a:tailEnd/>
                    </a:ln>
                  </pic:spPr>
                </pic:pic>
              </a:graphicData>
            </a:graphic>
          </wp:inline>
        </w:drawing>
      </w:r>
      <w:r>
        <w:rPr>
          <w:sz w:val="28"/>
          <w:szCs w:val="28"/>
          <w:lang w:val="uk-UA"/>
        </w:rPr>
        <w:t xml:space="preserve">                                </w:t>
      </w:r>
    </w:p>
    <w:p w:rsidR="005C0035" w:rsidRPr="00393E60" w:rsidRDefault="005C0035" w:rsidP="005C0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napToGrid w:val="0"/>
          <w:color w:val="000000"/>
          <w:lang w:val="uk-UA"/>
        </w:rPr>
      </w:pPr>
      <w:r>
        <w:rPr>
          <w:sz w:val="28"/>
          <w:szCs w:val="28"/>
          <w:lang w:val="uk-UA"/>
        </w:rPr>
        <w:t xml:space="preserve">                                                                                                    </w:t>
      </w:r>
    </w:p>
    <w:p w:rsidR="005C0035" w:rsidRDefault="005C0035" w:rsidP="005C0035">
      <w:pPr>
        <w:jc w:val="center"/>
        <w:rPr>
          <w:b/>
        </w:rPr>
      </w:pPr>
      <w:r>
        <w:rPr>
          <w:b/>
        </w:rPr>
        <w:t>ОБУХІВСЬКА МІСЬКА РАДА</w:t>
      </w:r>
    </w:p>
    <w:p w:rsidR="005C0035" w:rsidRDefault="005C0035" w:rsidP="005C0035">
      <w:pPr>
        <w:jc w:val="center"/>
        <w:rPr>
          <w:b/>
        </w:rPr>
      </w:pPr>
      <w:r>
        <w:rPr>
          <w:b/>
        </w:rPr>
        <w:t>КИЇВСЬКОЇ ОБЛАСТІ</w:t>
      </w:r>
    </w:p>
    <w:p w:rsidR="005C0035" w:rsidRDefault="005C0035" w:rsidP="005C0035">
      <w:pPr>
        <w:jc w:val="center"/>
        <w:rPr>
          <w:b/>
        </w:rPr>
      </w:pPr>
      <w:r>
        <w:rPr>
          <w:b/>
          <w:lang w:val="uk-UA"/>
        </w:rPr>
        <w:t>Сорок перша</w:t>
      </w:r>
      <w:r>
        <w:rPr>
          <w:b/>
        </w:rPr>
        <w:t xml:space="preserve"> сесія сьомого скликання</w:t>
      </w:r>
    </w:p>
    <w:p w:rsidR="005C0035" w:rsidRDefault="005C0035" w:rsidP="005C0035">
      <w:pPr>
        <w:jc w:val="center"/>
        <w:rPr>
          <w:b/>
        </w:rPr>
      </w:pPr>
      <w:r>
        <w:rPr>
          <w:b/>
        </w:rPr>
        <w:t>Р І Ш Е Н Н Я</w:t>
      </w:r>
    </w:p>
    <w:p w:rsidR="005C0035" w:rsidRDefault="005C0035" w:rsidP="005C0035">
      <w:pPr>
        <w:jc w:val="center"/>
        <w:rPr>
          <w:lang w:val="uk-UA"/>
        </w:rPr>
      </w:pPr>
      <w:r>
        <w:rPr>
          <w:lang w:val="uk-UA"/>
        </w:rPr>
        <w:t xml:space="preserve">                                                                                                       </w:t>
      </w:r>
    </w:p>
    <w:p w:rsidR="005C0035" w:rsidRDefault="005C0035" w:rsidP="005C0035">
      <w:pPr>
        <w:rPr>
          <w:b/>
          <w:lang w:val="uk-UA"/>
        </w:rPr>
      </w:pPr>
      <w:r>
        <w:rPr>
          <w:b/>
          <w:lang w:val="uk-UA"/>
        </w:rPr>
        <w:t xml:space="preserve">Про прийняття квартир у багатоквартирному будинку по вулиці Загребля,19 </w:t>
      </w:r>
    </w:p>
    <w:p w:rsidR="005C0035" w:rsidRDefault="005C0035" w:rsidP="005C0035">
      <w:pPr>
        <w:rPr>
          <w:b/>
          <w:lang w:val="uk-UA"/>
        </w:rPr>
      </w:pPr>
      <w:r>
        <w:rPr>
          <w:b/>
          <w:lang w:val="uk-UA"/>
        </w:rPr>
        <w:t>у місті Обухові  до комунальної власності Обухівської міської ради</w:t>
      </w:r>
    </w:p>
    <w:p w:rsidR="005C0035" w:rsidRDefault="005C0035" w:rsidP="005C0035">
      <w:pPr>
        <w:rPr>
          <w:lang w:val="uk-UA"/>
        </w:rPr>
      </w:pPr>
      <w:r>
        <w:rPr>
          <w:lang w:val="uk-UA"/>
        </w:rPr>
        <w:t xml:space="preserve">                      </w:t>
      </w:r>
    </w:p>
    <w:p w:rsidR="005C0035" w:rsidRDefault="005C0035" w:rsidP="005C0035">
      <w:pPr>
        <w:jc w:val="both"/>
        <w:rPr>
          <w:lang w:val="uk-UA"/>
        </w:rPr>
      </w:pPr>
      <w:r>
        <w:rPr>
          <w:lang w:val="uk-UA"/>
        </w:rPr>
        <w:t xml:space="preserve">                    Розглянувши лист Головного управління Національної Гвардії України від 02.10.2018 №27/30/3-6583 , про прийняття до комунальної власності Обухівської міської ради квартир, що придбані Національною Гвардією України для наступної приватизації  у будинку по вулиці  Загреблі, 19 для її військовослужбовців </w:t>
      </w:r>
      <w:r>
        <w:rPr>
          <w:b/>
          <w:lang w:val="uk-UA"/>
        </w:rPr>
        <w:t xml:space="preserve">, </w:t>
      </w:r>
      <w:r>
        <w:rPr>
          <w:lang w:val="uk-UA"/>
        </w:rPr>
        <w:t xml:space="preserve">Акт обстеження квартир від 09.09.2016 року, відповідно до </w:t>
      </w:r>
      <w:r>
        <w:rPr>
          <w:color w:val="000000"/>
          <w:lang w:val="uk-UA"/>
        </w:rPr>
        <w:t xml:space="preserve"> статті 26,60 Закону України „Про місцеве самоврядування в Україні”, Закону України „Про приватизацію державного житлового фонду”</w:t>
      </w:r>
      <w:r>
        <w:rPr>
          <w:lang w:val="uk-UA"/>
        </w:rPr>
        <w:t xml:space="preserve"> , з метою виконання вимог законодавства України щодо здійснення будівництва житла та передачі його у власність громадянам України - працівникам  Національної Гвардії України, захисту прав та інтересів громадян та територіальної громади міста</w:t>
      </w:r>
    </w:p>
    <w:p w:rsidR="005C0035" w:rsidRDefault="005C0035" w:rsidP="005C0035">
      <w:pPr>
        <w:jc w:val="both"/>
        <w:rPr>
          <w:lang w:val="uk-UA"/>
        </w:rPr>
      </w:pPr>
    </w:p>
    <w:p w:rsidR="005C0035" w:rsidRDefault="005C0035" w:rsidP="005C003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jc w:val="center"/>
        <w:rPr>
          <w:rFonts w:ascii="Times New Roman" w:hAnsi="Times New Roman" w:cs="Times New Roman"/>
          <w:sz w:val="24"/>
          <w:szCs w:val="24"/>
        </w:rPr>
      </w:pPr>
      <w:r>
        <w:rPr>
          <w:rFonts w:ascii="Times New Roman" w:hAnsi="Times New Roman" w:cs="Times New Roman"/>
          <w:sz w:val="24"/>
          <w:szCs w:val="24"/>
        </w:rPr>
        <w:t>ОБУХІВСЬКА МІСЬКА  РАДА</w:t>
      </w:r>
    </w:p>
    <w:p w:rsidR="005C0035" w:rsidRDefault="005C0035" w:rsidP="005C003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jc w:val="center"/>
        <w:rPr>
          <w:rFonts w:ascii="Times New Roman" w:hAnsi="Times New Roman" w:cs="Times New Roman"/>
          <w:sz w:val="24"/>
          <w:szCs w:val="24"/>
        </w:rPr>
      </w:pPr>
      <w:r>
        <w:rPr>
          <w:rFonts w:ascii="Times New Roman" w:hAnsi="Times New Roman" w:cs="Times New Roman"/>
          <w:sz w:val="24"/>
          <w:szCs w:val="24"/>
        </w:rPr>
        <w:t>В И Р І Ш И Л А:</w:t>
      </w:r>
    </w:p>
    <w:p w:rsidR="005C0035" w:rsidRDefault="005C0035" w:rsidP="005C0035">
      <w:pPr>
        <w:rPr>
          <w:lang w:val="uk-UA"/>
        </w:rPr>
      </w:pPr>
    </w:p>
    <w:p w:rsidR="005C0035" w:rsidRDefault="005C0035" w:rsidP="005C0035">
      <w:pPr>
        <w:pStyle w:val="a7"/>
        <w:ind w:left="-142" w:firstLine="832"/>
        <w:jc w:val="both"/>
        <w:rPr>
          <w:lang w:val="uk-UA"/>
        </w:rPr>
      </w:pPr>
      <w:r>
        <w:rPr>
          <w:lang w:val="uk-UA"/>
        </w:rPr>
        <w:t>1.Надати згоду на прийняття до комунальної власності Обухівської міської ради та на баланс Виконавчого комітету Обухівської міської ради квартири у багатоквартирному будинку за адресою: Київська область, місто Обухів, вулиця Загребля, будинок № 19 для наступної приватизації військовослужбовцями.</w:t>
      </w:r>
    </w:p>
    <w:p w:rsidR="005C0035" w:rsidRDefault="005C0035" w:rsidP="005C0035">
      <w:pPr>
        <w:pStyle w:val="a7"/>
        <w:ind w:left="-142" w:firstLine="832"/>
        <w:jc w:val="both"/>
        <w:rPr>
          <w:lang w:val="uk-UA"/>
        </w:rPr>
      </w:pPr>
      <w:r>
        <w:rPr>
          <w:lang w:val="uk-UA"/>
        </w:rPr>
        <w:t>2.Прийняти до комунальної власності Обухівської міської ради та на баланс Виконавчого комітету Обухівської міської ради квартири у багатоквартирному будинку за адресою: Київська область, місто Обухів, вулиця Загребля, будинок №19, що придбані Національною Гвардією України  для її військовослужбовців  та наступної приватизації , згідно з додатком.</w:t>
      </w:r>
    </w:p>
    <w:p w:rsidR="005C0035" w:rsidRDefault="005C0035" w:rsidP="005C0035">
      <w:pPr>
        <w:pStyle w:val="a7"/>
        <w:ind w:left="0" w:firstLine="690"/>
        <w:jc w:val="both"/>
        <w:rPr>
          <w:lang w:val="uk-UA"/>
        </w:rPr>
      </w:pPr>
      <w:r>
        <w:rPr>
          <w:lang w:val="uk-UA"/>
        </w:rPr>
        <w:t>3.Відділу фінансово-господарського забезпечення виконавчого комітету здійснити прийняття квартир  та оформити акт прийняття-передачі в установленому порядку.</w:t>
      </w:r>
    </w:p>
    <w:p w:rsidR="005C0035" w:rsidRDefault="005C0035" w:rsidP="005C0035">
      <w:pPr>
        <w:jc w:val="both"/>
        <w:rPr>
          <w:lang w:val="uk-UA"/>
        </w:rPr>
      </w:pPr>
      <w:r>
        <w:rPr>
          <w:spacing w:val="-2"/>
          <w:lang w:val="uk-UA"/>
        </w:rPr>
        <w:t xml:space="preserve">            4</w:t>
      </w:r>
      <w:r>
        <w:rPr>
          <w:spacing w:val="-2"/>
        </w:rPr>
        <w:t xml:space="preserve">. Контроль за виконанням цього рішення покласти на першого заступника міського голови та </w:t>
      </w:r>
      <w:r>
        <w:rPr>
          <w:color w:val="000000"/>
          <w:shd w:val="clear" w:color="auto" w:fill="FFFFFF"/>
        </w:rPr>
        <w:t xml:space="preserve"> постійну комісію з питань соціально-економічного розвитку, благоустрою, комунального господарства та управління комунальної власності громади</w:t>
      </w:r>
      <w:r>
        <w:rPr>
          <w:color w:val="000000"/>
          <w:shd w:val="clear" w:color="auto" w:fill="FFFFFF"/>
          <w:lang w:val="uk-UA"/>
        </w:rPr>
        <w:t xml:space="preserve"> та першого заступника міського голови Верещака А.М.</w:t>
      </w:r>
      <w:r>
        <w:rPr>
          <w:color w:val="000000"/>
          <w:shd w:val="clear" w:color="auto" w:fill="FFFFFF"/>
        </w:rPr>
        <w:t xml:space="preserve"> </w:t>
      </w:r>
    </w:p>
    <w:p w:rsidR="005C0035" w:rsidRDefault="005C0035" w:rsidP="005C0035">
      <w:pPr>
        <w:rPr>
          <w:i/>
          <w:color w:val="000000"/>
          <w:shd w:val="clear" w:color="auto" w:fill="FFFFFF"/>
          <w:lang w:val="uk-UA"/>
        </w:rPr>
      </w:pPr>
      <w:r>
        <w:rPr>
          <w:color w:val="000000"/>
          <w:shd w:val="clear" w:color="auto" w:fill="FFFFFF"/>
          <w:lang w:val="uk-UA"/>
        </w:rPr>
        <w:t xml:space="preserve">       </w:t>
      </w:r>
    </w:p>
    <w:p w:rsidR="005C0035" w:rsidRDefault="005C0035" w:rsidP="005C0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Міський голова</w:t>
      </w:r>
      <w:r>
        <w:rPr>
          <w:b/>
        </w:rPr>
        <w:tab/>
        <w:t xml:space="preserve">                                                               </w:t>
      </w:r>
      <w:r>
        <w:rPr>
          <w:b/>
          <w:lang w:val="uk-UA"/>
        </w:rPr>
        <w:t xml:space="preserve">                                    </w:t>
      </w:r>
      <w:r>
        <w:rPr>
          <w:b/>
        </w:rPr>
        <w:t xml:space="preserve">    О.М.Левченко  </w:t>
      </w: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м. Обухів № _______ - 41-</w:t>
      </w:r>
      <w:r>
        <w:rPr>
          <w:lang w:val="en-US"/>
        </w:rPr>
        <w:t>V</w:t>
      </w:r>
      <w:r>
        <w:t xml:space="preserve">ІІ </w:t>
      </w: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від        27.11.2018 року вик. Пушенко Н.В.</w:t>
      </w: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64"/>
        <w:jc w:val="right"/>
        <w:rPr>
          <w:szCs w:val="24"/>
        </w:rPr>
      </w:pPr>
      <w:r>
        <w:rPr>
          <w:szCs w:val="24"/>
        </w:rPr>
        <w:lastRenderedPageBreak/>
        <w:t>Додаток до рішення Обухівської міської ради</w:t>
      </w:r>
    </w:p>
    <w:p w:rsidR="005C0035" w:rsidRDefault="005C0035" w:rsidP="005C0035">
      <w:pPr>
        <w:pStyle w:val="a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64"/>
        <w:jc w:val="right"/>
        <w:rPr>
          <w:szCs w:val="24"/>
        </w:rPr>
      </w:pPr>
      <w:r>
        <w:rPr>
          <w:szCs w:val="24"/>
        </w:rPr>
        <w:t>від 27.11.2018_№_____41-УІ</w:t>
      </w:r>
    </w:p>
    <w:p w:rsidR="005C0035" w:rsidRDefault="005C0035" w:rsidP="005C0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uk-UA"/>
        </w:rPr>
      </w:pPr>
      <w:r>
        <w:rPr>
          <w:lang w:val="uk-UA"/>
        </w:rPr>
        <w:t>Перелік</w:t>
      </w:r>
    </w:p>
    <w:p w:rsidR="005C0035" w:rsidRDefault="005C0035" w:rsidP="005C0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uk-UA"/>
        </w:rPr>
      </w:pPr>
      <w:r>
        <w:rPr>
          <w:lang w:val="uk-UA"/>
        </w:rPr>
        <w:t>квартир у багатоквартирному будинку за адресою: Київська область, місто Обухів, вулиця Загребля, будинок № 19, що придбані Національною Гвардією України  для наступних військовослужбовців :</w:t>
      </w:r>
    </w:p>
    <w:p w:rsidR="005C0035" w:rsidRDefault="005C0035" w:rsidP="005C0035">
      <w:pPr>
        <w:pStyle w:val="a7"/>
        <w:numPr>
          <w:ilvl w:val="0"/>
          <w:numId w:val="42"/>
        </w:numPr>
        <w:jc w:val="both"/>
        <w:rPr>
          <w:lang w:val="uk-UA"/>
        </w:rPr>
      </w:pPr>
      <w:r>
        <w:rPr>
          <w:lang w:val="uk-UA"/>
        </w:rPr>
        <w:t>Подобеду Віктору Васильовичу, 1964 року народження, склад сім»ї  3 чоловіка, двокімнатну  квартиру № 1, загальною площею 71,50 квадратних</w:t>
      </w:r>
      <w:r>
        <w:t xml:space="preserve"> метри, будинок №</w:t>
      </w:r>
      <w:r>
        <w:rPr>
          <w:lang w:val="uk-UA"/>
        </w:rPr>
        <w:t xml:space="preserve">19 </w:t>
      </w:r>
      <w:r>
        <w:t>,</w:t>
      </w:r>
      <w:r>
        <w:rPr>
          <w:lang w:val="uk-UA"/>
        </w:rPr>
        <w:t xml:space="preserve"> </w:t>
      </w:r>
      <w:r>
        <w:t>вулиця За</w:t>
      </w:r>
      <w:r>
        <w:rPr>
          <w:lang w:val="uk-UA"/>
        </w:rPr>
        <w:t>гребля</w:t>
      </w:r>
      <w:r>
        <w:t xml:space="preserve"> в місті Обухові.</w:t>
      </w:r>
    </w:p>
    <w:p w:rsidR="005C0035" w:rsidRDefault="005C0035" w:rsidP="005C0035">
      <w:pPr>
        <w:pStyle w:val="a7"/>
        <w:numPr>
          <w:ilvl w:val="0"/>
          <w:numId w:val="42"/>
        </w:numPr>
        <w:jc w:val="both"/>
        <w:rPr>
          <w:lang w:val="uk-UA"/>
        </w:rPr>
      </w:pPr>
      <w:r>
        <w:rPr>
          <w:lang w:val="uk-UA"/>
        </w:rPr>
        <w:t>Бойку Олександру Анатолійовичу, 1973 року народження, склад сім»ї  3 чоловіка, двокімнатну  квартиру № 16, загальною площею 71,50 квадратних</w:t>
      </w:r>
      <w:r>
        <w:t xml:space="preserve"> метри, будинок №</w:t>
      </w:r>
      <w:r>
        <w:rPr>
          <w:lang w:val="uk-UA"/>
        </w:rPr>
        <w:t xml:space="preserve">19 </w:t>
      </w:r>
      <w:r>
        <w:t>,</w:t>
      </w:r>
      <w:r>
        <w:rPr>
          <w:lang w:val="uk-UA"/>
        </w:rPr>
        <w:t xml:space="preserve"> </w:t>
      </w:r>
      <w:r>
        <w:t>вулиця За</w:t>
      </w:r>
      <w:r>
        <w:rPr>
          <w:lang w:val="uk-UA"/>
        </w:rPr>
        <w:t>гребля</w:t>
      </w:r>
      <w:r>
        <w:t xml:space="preserve"> в місті Обухові.</w:t>
      </w:r>
    </w:p>
    <w:p w:rsidR="005C0035" w:rsidRDefault="005C0035" w:rsidP="005C0035">
      <w:pPr>
        <w:pStyle w:val="a7"/>
        <w:numPr>
          <w:ilvl w:val="0"/>
          <w:numId w:val="42"/>
        </w:numPr>
        <w:jc w:val="both"/>
        <w:rPr>
          <w:lang w:val="uk-UA"/>
        </w:rPr>
      </w:pPr>
      <w:r>
        <w:rPr>
          <w:lang w:val="uk-UA"/>
        </w:rPr>
        <w:t>Товстенку Миколі Павловичу, 1962 року народження, склад сім»ї  3 чоловіка, двокімнатну  квартиру № 17, загальною площею 65,40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Порядочному Валерію Леонідовичу, 1965 року народження, склад сім»ї  2 чоловіка, двокімнатну  квартиру № 27, загальною площею 69,00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Щепанському Володимиру Євгеновичу, 1972 року народження, склад сім»ї  3 чоловіка, двокімнатну  квартиру № 28, загальною площею 71,20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Чижан В</w:t>
      </w:r>
      <w:r>
        <w:t>’</w:t>
      </w:r>
      <w:r>
        <w:rPr>
          <w:lang w:val="uk-UA"/>
        </w:rPr>
        <w:t>ячеславу Григоровичу, 1971 року народження, склад сім»ї  3 чоловіка, двокімнатну  квартиру № 29, загальною площею 64,40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Брексу Олександру Вікторовичу, 1962 року народження, склад сім»ї  3 чоловіка, двокімнатну  квартиру № 39, загальною площею 69,75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Гулковському Олександру Анатолійовичу, 1970 року народження, склад сім»ї  2 чоловіка, однокімнатну  квартиру № 40, загальною площею 46,6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Шершун Олені Василівні, 1966 року народження, склад сім»ї  2 чоловіка, однокімнатну квартиру № 41, загальною площею 46,6 квадратних метри, будинок №19 , вулиця Загребля в місті Обухові.</w:t>
      </w:r>
    </w:p>
    <w:p w:rsidR="005C0035" w:rsidRDefault="005C0035" w:rsidP="005C0035">
      <w:pPr>
        <w:pStyle w:val="a7"/>
        <w:numPr>
          <w:ilvl w:val="0"/>
          <w:numId w:val="42"/>
        </w:numPr>
        <w:jc w:val="both"/>
        <w:rPr>
          <w:lang w:val="uk-UA"/>
        </w:rPr>
      </w:pPr>
      <w:r>
        <w:rPr>
          <w:lang w:val="uk-UA"/>
        </w:rPr>
        <w:t>Крошку Федору Миколайовичу, 1970 року народження, склад сім»ї  1 чоловік, однокімнатну  квартиру № 42, загальною площею 46,6 квадратних метри, будинок №19, вулиця Загребля в місті Обухові.</w:t>
      </w:r>
    </w:p>
    <w:p w:rsidR="005C0035" w:rsidRDefault="005C0035" w:rsidP="005C0035">
      <w:pPr>
        <w:pStyle w:val="a7"/>
        <w:numPr>
          <w:ilvl w:val="0"/>
          <w:numId w:val="42"/>
        </w:numPr>
        <w:jc w:val="both"/>
        <w:rPr>
          <w:lang w:val="uk-UA"/>
        </w:rPr>
      </w:pPr>
      <w:r>
        <w:rPr>
          <w:lang w:val="uk-UA"/>
        </w:rPr>
        <w:t>Рассуканому Юрію Вікторовичу, 1973 року народження, склад сім»ї  1 чоловік, однокімнатну  квартиру № 43, загальною площею 46,6 квадратних метри, будинок №19, вулиця Загребля в місті Обухові.</w:t>
      </w:r>
    </w:p>
    <w:p w:rsidR="005C0035" w:rsidRDefault="005C0035" w:rsidP="005C0035">
      <w:pPr>
        <w:pStyle w:val="a7"/>
        <w:numPr>
          <w:ilvl w:val="0"/>
          <w:numId w:val="42"/>
        </w:numPr>
        <w:jc w:val="both"/>
        <w:rPr>
          <w:lang w:val="uk-UA"/>
        </w:rPr>
      </w:pPr>
      <w:r>
        <w:rPr>
          <w:lang w:val="uk-UA"/>
        </w:rPr>
        <w:t>Шевчуку Олегу Миколайовичу, 1964 року народження, склад сім»ї  1 чоловік, однокімнатну  квартиру № 54, загальною площею 46,0 квадратних метри, будинок №19, вулиця Загребля в місті Обухові.</w:t>
      </w:r>
    </w:p>
    <w:p w:rsidR="005C0035" w:rsidRDefault="005C0035" w:rsidP="005C0035">
      <w:pPr>
        <w:pStyle w:val="a7"/>
        <w:numPr>
          <w:ilvl w:val="0"/>
          <w:numId w:val="42"/>
        </w:numPr>
        <w:jc w:val="both"/>
        <w:rPr>
          <w:lang w:val="uk-UA"/>
        </w:rPr>
      </w:pPr>
      <w:r>
        <w:rPr>
          <w:lang w:val="uk-UA"/>
        </w:rPr>
        <w:t>Дунець Наталії Олександрівні, 1985 року народження, склад сім»ї  1 чоловік, однокімнатну  квартиру № 55, загальною площею 46,6 квадратних метри, будинок №19, вулиця Загребля в місті Обухові.</w:t>
      </w:r>
    </w:p>
    <w:p w:rsidR="005C0035" w:rsidRDefault="005C0035" w:rsidP="005C0035">
      <w:pPr>
        <w:pStyle w:val="a7"/>
        <w:numPr>
          <w:ilvl w:val="0"/>
          <w:numId w:val="42"/>
        </w:numPr>
        <w:jc w:val="both"/>
        <w:rPr>
          <w:lang w:val="uk-UA"/>
        </w:rPr>
      </w:pPr>
      <w:r>
        <w:rPr>
          <w:lang w:val="uk-UA"/>
        </w:rPr>
        <w:t>Заріцькому Василю Васильовичу, 1975 року народження, склад сім»ї  5 чоловік, трикімнатну  квартиру № 56, загальною площею 94,30 квадратних метри, будинок №19, вулиця Загребля в місті Обухові.</w:t>
      </w:r>
    </w:p>
    <w:p w:rsidR="005C0035" w:rsidRDefault="005C0035" w:rsidP="005C0035">
      <w:pPr>
        <w:pStyle w:val="a7"/>
        <w:ind w:left="510"/>
        <w:jc w:val="both"/>
        <w:rPr>
          <w:lang w:val="uk-UA"/>
        </w:rPr>
      </w:pPr>
    </w:p>
    <w:p w:rsidR="005C0035" w:rsidRDefault="005C0035" w:rsidP="005C0035">
      <w:pPr>
        <w:rPr>
          <w:lang w:val="uk-UA"/>
        </w:rPr>
      </w:pPr>
      <w:r>
        <w:rPr>
          <w:lang w:val="uk-UA"/>
        </w:rPr>
        <w:t>Секретар ради                                                                                                                  С.М. Клочко</w:t>
      </w:r>
    </w:p>
    <w:p w:rsidR="00D805DD" w:rsidRDefault="00B258C4" w:rsidP="00D805DD">
      <w:pPr>
        <w:pStyle w:val="a5"/>
        <w:jc w:val="right"/>
        <w:rPr>
          <w:b/>
          <w:sz w:val="28"/>
          <w:szCs w:val="28"/>
        </w:rPr>
      </w:pPr>
      <w:r>
        <w:lastRenderedPageBreak/>
        <w:t>3</w:t>
      </w:r>
      <w:r w:rsidR="005C0035">
        <w:t>4</w:t>
      </w:r>
      <w:r>
        <w:t>.</w:t>
      </w:r>
      <w:r w:rsidR="00D805DD">
        <w:t xml:space="preserve">Проект                                                                                           </w:t>
      </w:r>
    </w:p>
    <w:p w:rsidR="00D805DD" w:rsidRPr="005C544B" w:rsidRDefault="00D805DD" w:rsidP="00D805DD">
      <w:pPr>
        <w:spacing w:line="360" w:lineRule="auto"/>
        <w:jc w:val="center"/>
        <w:rPr>
          <w:sz w:val="28"/>
          <w:szCs w:val="28"/>
        </w:rPr>
      </w:pPr>
      <w:r w:rsidRPr="005C544B">
        <w:rPr>
          <w:bCs/>
          <w:sz w:val="28"/>
          <w:szCs w:val="28"/>
        </w:rPr>
        <w:object w:dxaOrig="694" w:dyaOrig="1051">
          <v:shape id="_x0000_i1029" type="#_x0000_t75" style="width:39.75pt;height:48pt" o:ole="">
            <v:imagedata r:id="rId63" o:title=""/>
          </v:shape>
          <o:OLEObject Type="Embed" ProgID="MS_ClipArt_Gallery.5" ShapeID="_x0000_i1029" DrawAspect="Content" ObjectID="_1604736367" r:id="rId64"/>
        </w:object>
      </w:r>
    </w:p>
    <w:p w:rsidR="00D805DD" w:rsidRPr="005C544B" w:rsidRDefault="00D805DD" w:rsidP="00D805DD">
      <w:pPr>
        <w:jc w:val="center"/>
        <w:outlineLvl w:val="0"/>
        <w:rPr>
          <w:bCs/>
          <w:sz w:val="28"/>
          <w:szCs w:val="28"/>
        </w:rPr>
      </w:pPr>
      <w:r w:rsidRPr="005C544B">
        <w:rPr>
          <w:bCs/>
          <w:sz w:val="28"/>
          <w:szCs w:val="28"/>
        </w:rPr>
        <w:t xml:space="preserve">                                                                                                                                                                       </w:t>
      </w:r>
    </w:p>
    <w:p w:rsidR="00D805DD" w:rsidRPr="00234034" w:rsidRDefault="00D805DD" w:rsidP="00D805DD">
      <w:pPr>
        <w:jc w:val="center"/>
        <w:outlineLvl w:val="0"/>
        <w:rPr>
          <w:b/>
          <w:bCs/>
          <w:sz w:val="28"/>
          <w:szCs w:val="28"/>
        </w:rPr>
      </w:pPr>
      <w:r w:rsidRPr="00234034">
        <w:rPr>
          <w:b/>
          <w:bCs/>
          <w:sz w:val="28"/>
          <w:szCs w:val="28"/>
        </w:rPr>
        <w:t>ОБУХІВСЬКА МІСЬКА РАДА</w:t>
      </w:r>
    </w:p>
    <w:p w:rsidR="00D805DD" w:rsidRPr="00234034" w:rsidRDefault="00D805DD" w:rsidP="00D805DD">
      <w:pPr>
        <w:jc w:val="center"/>
        <w:rPr>
          <w:b/>
          <w:bCs/>
          <w:sz w:val="28"/>
          <w:szCs w:val="28"/>
        </w:rPr>
      </w:pPr>
      <w:r w:rsidRPr="00234034">
        <w:rPr>
          <w:b/>
          <w:bCs/>
          <w:sz w:val="28"/>
          <w:szCs w:val="28"/>
        </w:rPr>
        <w:t>КИЇВСЬКОЇ ОБЛАСТІ</w:t>
      </w:r>
    </w:p>
    <w:p w:rsidR="00D805DD" w:rsidRPr="00234034" w:rsidRDefault="00D805DD" w:rsidP="00D805DD">
      <w:pPr>
        <w:jc w:val="center"/>
        <w:rPr>
          <w:b/>
          <w:bCs/>
          <w:sz w:val="28"/>
          <w:szCs w:val="28"/>
        </w:rPr>
      </w:pPr>
      <w:r w:rsidRPr="00234034">
        <w:rPr>
          <w:b/>
          <w:bCs/>
          <w:sz w:val="28"/>
          <w:szCs w:val="28"/>
        </w:rPr>
        <w:t xml:space="preserve">  </w:t>
      </w:r>
      <w:r>
        <w:rPr>
          <w:b/>
          <w:bCs/>
          <w:sz w:val="28"/>
          <w:szCs w:val="28"/>
          <w:lang w:val="uk-UA"/>
        </w:rPr>
        <w:t xml:space="preserve">Сорок перша </w:t>
      </w:r>
      <w:r w:rsidRPr="00234034">
        <w:rPr>
          <w:b/>
          <w:bCs/>
          <w:sz w:val="28"/>
          <w:szCs w:val="28"/>
        </w:rPr>
        <w:t xml:space="preserve">  сесія сьомого скликання</w:t>
      </w:r>
    </w:p>
    <w:p w:rsidR="00D805DD" w:rsidRPr="00234034" w:rsidRDefault="00D805DD" w:rsidP="00D805DD">
      <w:pPr>
        <w:jc w:val="center"/>
        <w:rPr>
          <w:b/>
          <w:bCs/>
          <w:sz w:val="28"/>
          <w:szCs w:val="28"/>
        </w:rPr>
      </w:pPr>
      <w:r w:rsidRPr="00234034">
        <w:rPr>
          <w:b/>
          <w:bCs/>
          <w:sz w:val="28"/>
          <w:szCs w:val="28"/>
        </w:rPr>
        <w:t xml:space="preserve">  Р І Ш Е Н Н Я </w:t>
      </w:r>
    </w:p>
    <w:p w:rsidR="00D805DD" w:rsidRPr="00D805DD" w:rsidRDefault="00D805DD" w:rsidP="00D805DD">
      <w:pPr>
        <w:spacing w:line="264" w:lineRule="auto"/>
        <w:jc w:val="both"/>
        <w:rPr>
          <w:sz w:val="28"/>
          <w:szCs w:val="28"/>
          <w:lang w:val="uk-UA"/>
        </w:rPr>
      </w:pPr>
      <w:r w:rsidRPr="005C544B">
        <w:rPr>
          <w:sz w:val="28"/>
          <w:szCs w:val="28"/>
        </w:rPr>
        <w:t xml:space="preserve">Про </w:t>
      </w:r>
      <w:r w:rsidR="00B258C4">
        <w:rPr>
          <w:sz w:val="28"/>
          <w:szCs w:val="28"/>
          <w:lang w:val="uk-UA"/>
        </w:rPr>
        <w:t xml:space="preserve">нагородження </w:t>
      </w:r>
      <w:r w:rsidRPr="005C544B">
        <w:rPr>
          <w:sz w:val="28"/>
          <w:szCs w:val="28"/>
        </w:rPr>
        <w:t xml:space="preserve"> Почесн</w:t>
      </w:r>
      <w:r>
        <w:rPr>
          <w:sz w:val="28"/>
          <w:szCs w:val="28"/>
          <w:lang w:val="uk-UA"/>
        </w:rPr>
        <w:t xml:space="preserve">ою </w:t>
      </w:r>
      <w:r>
        <w:rPr>
          <w:sz w:val="28"/>
          <w:szCs w:val="28"/>
        </w:rPr>
        <w:t xml:space="preserve"> грамот</w:t>
      </w:r>
      <w:r>
        <w:rPr>
          <w:sz w:val="28"/>
          <w:szCs w:val="28"/>
          <w:lang w:val="uk-UA"/>
        </w:rPr>
        <w:t>ою</w:t>
      </w:r>
    </w:p>
    <w:p w:rsidR="00D805DD" w:rsidRDefault="00D805DD" w:rsidP="00D805DD">
      <w:pPr>
        <w:spacing w:line="264" w:lineRule="auto"/>
        <w:jc w:val="both"/>
        <w:rPr>
          <w:sz w:val="28"/>
          <w:szCs w:val="28"/>
          <w:lang w:val="uk-UA"/>
        </w:rPr>
      </w:pPr>
      <w:r w:rsidRPr="005C544B">
        <w:rPr>
          <w:sz w:val="28"/>
          <w:szCs w:val="28"/>
        </w:rPr>
        <w:t>Обухівської міської ради</w:t>
      </w:r>
    </w:p>
    <w:p w:rsidR="00D805DD" w:rsidRDefault="00D805DD" w:rsidP="00D805DD">
      <w:pPr>
        <w:spacing w:line="264" w:lineRule="auto"/>
        <w:jc w:val="both"/>
        <w:rPr>
          <w:sz w:val="28"/>
          <w:szCs w:val="28"/>
          <w:lang w:val="uk-UA"/>
        </w:rPr>
      </w:pPr>
      <w:r w:rsidRPr="00D805DD">
        <w:rPr>
          <w:sz w:val="28"/>
          <w:szCs w:val="28"/>
          <w:lang w:val="uk-UA"/>
        </w:rPr>
        <w:t xml:space="preserve">                Відповідно до статті 26 Закону України «Про місцеве самоврядування  в Україні», рішення Обухівської міської ради  від 21.12.2017 року № 659-30-УІІ «Про   затвердження  міської цільової Програми  відзначення державних  та професійних свят , ювілейних дат, заохочення та заслуги перед  містом Обухів на 2018 рік», враховуючи висновки постійних комісій  з питань:  соціального захисту  населення, освіти, культури, охорони здоров’я , сім’ї, молоді, спорту та з питань зв’язків  з політичними партіями , громадськими організаціями  і об’єднаннями громадян; планування, бюджету та фінансів </w:t>
      </w:r>
    </w:p>
    <w:p w:rsidR="00D805DD" w:rsidRPr="00234034" w:rsidRDefault="00D805DD" w:rsidP="00D805DD">
      <w:pPr>
        <w:spacing w:line="264" w:lineRule="auto"/>
        <w:jc w:val="center"/>
        <w:rPr>
          <w:b/>
          <w:spacing w:val="-4"/>
          <w:sz w:val="28"/>
          <w:szCs w:val="28"/>
        </w:rPr>
      </w:pPr>
      <w:r w:rsidRPr="00234034">
        <w:rPr>
          <w:b/>
          <w:sz w:val="28"/>
          <w:szCs w:val="28"/>
        </w:rPr>
        <w:t>ОБУХІВСЬКА МІСЬКА РАДА</w:t>
      </w:r>
      <w:r w:rsidR="00161A3C">
        <w:rPr>
          <w:b/>
          <w:sz w:val="28"/>
          <w:szCs w:val="28"/>
          <w:lang w:val="uk-UA"/>
        </w:rPr>
        <w:t xml:space="preserve"> </w:t>
      </w:r>
      <w:r w:rsidRPr="00234034">
        <w:rPr>
          <w:b/>
          <w:spacing w:val="-4"/>
          <w:sz w:val="28"/>
          <w:szCs w:val="28"/>
        </w:rPr>
        <w:t>ВИРІШИЛА:</w:t>
      </w:r>
    </w:p>
    <w:p w:rsidR="00D805DD" w:rsidRPr="005C544B" w:rsidRDefault="00D805DD" w:rsidP="00D805DD">
      <w:pPr>
        <w:spacing w:line="264" w:lineRule="auto"/>
        <w:jc w:val="center"/>
        <w:rPr>
          <w:spacing w:val="-4"/>
          <w:sz w:val="8"/>
          <w:szCs w:val="8"/>
        </w:rPr>
      </w:pPr>
    </w:p>
    <w:p w:rsidR="00161A3C" w:rsidRDefault="00D805DD" w:rsidP="00161A3C">
      <w:pPr>
        <w:pStyle w:val="a7"/>
        <w:numPr>
          <w:ilvl w:val="0"/>
          <w:numId w:val="43"/>
        </w:numPr>
        <w:tabs>
          <w:tab w:val="left" w:pos="284"/>
        </w:tabs>
        <w:spacing w:after="160" w:line="264" w:lineRule="auto"/>
        <w:ind w:right="-6"/>
        <w:jc w:val="both"/>
        <w:rPr>
          <w:sz w:val="28"/>
          <w:szCs w:val="28"/>
          <w:lang w:val="uk-UA"/>
        </w:rPr>
      </w:pPr>
      <w:r w:rsidRPr="00D805DD">
        <w:rPr>
          <w:sz w:val="28"/>
          <w:szCs w:val="28"/>
        </w:rPr>
        <w:t>Нагородити Почесн</w:t>
      </w:r>
      <w:r w:rsidRPr="00D805DD">
        <w:rPr>
          <w:sz w:val="28"/>
          <w:szCs w:val="28"/>
          <w:lang w:val="uk-UA"/>
        </w:rPr>
        <w:t>ою</w:t>
      </w:r>
      <w:r w:rsidRPr="00D805DD">
        <w:rPr>
          <w:sz w:val="28"/>
          <w:szCs w:val="28"/>
        </w:rPr>
        <w:t xml:space="preserve">  грамот</w:t>
      </w:r>
      <w:r w:rsidRPr="00D805DD">
        <w:rPr>
          <w:sz w:val="28"/>
          <w:szCs w:val="28"/>
          <w:lang w:val="uk-UA"/>
        </w:rPr>
        <w:t>ою</w:t>
      </w:r>
      <w:r w:rsidRPr="00D805DD">
        <w:rPr>
          <w:sz w:val="28"/>
          <w:szCs w:val="28"/>
        </w:rPr>
        <w:t xml:space="preserve">  Обухівської міської ради </w:t>
      </w:r>
      <w:r w:rsidR="00161A3C">
        <w:rPr>
          <w:sz w:val="28"/>
          <w:szCs w:val="28"/>
          <w:lang w:val="uk-UA"/>
        </w:rPr>
        <w:t xml:space="preserve">за багаторічну сумлінну працю, особистий внесок у розвиток міста </w:t>
      </w:r>
      <w:r w:rsidR="00161A3C" w:rsidRPr="00161A3C">
        <w:rPr>
          <w:sz w:val="28"/>
          <w:szCs w:val="28"/>
          <w:lang w:val="uk-UA"/>
        </w:rPr>
        <w:t xml:space="preserve"> </w:t>
      </w:r>
      <w:r w:rsidR="00161A3C">
        <w:rPr>
          <w:sz w:val="28"/>
          <w:szCs w:val="28"/>
          <w:lang w:val="uk-UA"/>
        </w:rPr>
        <w:t xml:space="preserve">та </w:t>
      </w:r>
      <w:r w:rsidR="00161A3C" w:rsidRPr="00161A3C">
        <w:rPr>
          <w:sz w:val="28"/>
          <w:szCs w:val="28"/>
          <w:lang w:val="uk-UA"/>
        </w:rPr>
        <w:t>з нагоди</w:t>
      </w:r>
      <w:r w:rsidR="00161A3C" w:rsidRPr="00D805DD">
        <w:rPr>
          <w:sz w:val="28"/>
          <w:szCs w:val="28"/>
          <w:lang w:val="uk-UA"/>
        </w:rPr>
        <w:t xml:space="preserve"> </w:t>
      </w:r>
      <w:r w:rsidR="00161A3C">
        <w:rPr>
          <w:sz w:val="28"/>
          <w:szCs w:val="28"/>
          <w:lang w:val="uk-UA"/>
        </w:rPr>
        <w:t>Дня місцевого самоврядування:</w:t>
      </w:r>
    </w:p>
    <w:p w:rsidR="00161A3C" w:rsidRDefault="00161A3C" w:rsidP="00161A3C">
      <w:pPr>
        <w:pStyle w:val="a7"/>
        <w:tabs>
          <w:tab w:val="left" w:pos="284"/>
        </w:tabs>
        <w:spacing w:after="160" w:line="264" w:lineRule="auto"/>
        <w:ind w:left="206" w:right="-6"/>
        <w:jc w:val="both"/>
        <w:rPr>
          <w:sz w:val="28"/>
          <w:szCs w:val="28"/>
          <w:lang w:val="uk-UA"/>
        </w:rPr>
      </w:pPr>
      <w:r>
        <w:rPr>
          <w:sz w:val="28"/>
          <w:szCs w:val="28"/>
          <w:lang w:val="uk-UA"/>
        </w:rPr>
        <w:t xml:space="preserve">- </w:t>
      </w:r>
      <w:r w:rsidR="00D805DD">
        <w:rPr>
          <w:sz w:val="28"/>
          <w:szCs w:val="28"/>
          <w:lang w:val="uk-UA"/>
        </w:rPr>
        <w:t>Кондратюк Аліну Миколаївну – начальника управління економіки виконавчого комітету Обухіської міської ради</w:t>
      </w:r>
      <w:r>
        <w:rPr>
          <w:sz w:val="28"/>
          <w:szCs w:val="28"/>
          <w:lang w:val="uk-UA"/>
        </w:rPr>
        <w:t>.</w:t>
      </w:r>
    </w:p>
    <w:p w:rsidR="00161A3C" w:rsidRDefault="00161A3C" w:rsidP="00161A3C">
      <w:pPr>
        <w:pStyle w:val="a7"/>
        <w:tabs>
          <w:tab w:val="left" w:pos="284"/>
        </w:tabs>
        <w:spacing w:after="160" w:line="264" w:lineRule="auto"/>
        <w:ind w:left="206" w:right="-6"/>
        <w:jc w:val="both"/>
        <w:rPr>
          <w:sz w:val="28"/>
          <w:szCs w:val="28"/>
          <w:lang w:val="uk-UA"/>
        </w:rPr>
      </w:pPr>
      <w:r>
        <w:rPr>
          <w:sz w:val="28"/>
          <w:szCs w:val="28"/>
          <w:lang w:val="uk-UA"/>
        </w:rPr>
        <w:t>- Остролуцьку  Вікторію Іванівну – начальника загального відділу виконавчого комітету Обухівської міської ради.</w:t>
      </w:r>
    </w:p>
    <w:p w:rsidR="00D805DD" w:rsidRPr="005C544B" w:rsidRDefault="00D805DD" w:rsidP="00D805DD">
      <w:pPr>
        <w:pStyle w:val="a7"/>
        <w:tabs>
          <w:tab w:val="left" w:pos="284"/>
        </w:tabs>
        <w:spacing w:after="160" w:line="264" w:lineRule="auto"/>
        <w:ind w:left="174" w:right="-6"/>
        <w:jc w:val="both"/>
        <w:rPr>
          <w:sz w:val="28"/>
          <w:szCs w:val="28"/>
        </w:rPr>
      </w:pPr>
      <w:r w:rsidRPr="005C544B">
        <w:rPr>
          <w:sz w:val="28"/>
          <w:szCs w:val="28"/>
        </w:rPr>
        <w:t xml:space="preserve">2. Фінансове забезпечення здійснювати за рахунок коштів , що передбачені у міському бюджеті. </w:t>
      </w:r>
    </w:p>
    <w:p w:rsidR="00D805DD" w:rsidRDefault="00D805DD" w:rsidP="00D805DD">
      <w:pPr>
        <w:tabs>
          <w:tab w:val="left" w:pos="5245"/>
        </w:tabs>
        <w:spacing w:line="264" w:lineRule="auto"/>
        <w:ind w:right="-6" w:firstLine="720"/>
        <w:jc w:val="both"/>
        <w:rPr>
          <w:sz w:val="28"/>
          <w:szCs w:val="28"/>
        </w:rPr>
      </w:pPr>
      <w:r w:rsidRPr="005C544B">
        <w:rPr>
          <w:sz w:val="28"/>
          <w:szCs w:val="28"/>
        </w:rPr>
        <w:t>3. Контроль за виконанням даного рішення покласти на постійні комісії  міської ради з питань: соціального захисту  населення, освіти, культури, охорони здоров’я , сім’ї, молоді, спорту та з питань зв’язків  з політичними партіями , громадськими організаціями  і об’єднаннями громадян; планування, бюджету та фінансів</w:t>
      </w:r>
      <w:r>
        <w:rPr>
          <w:sz w:val="28"/>
          <w:szCs w:val="28"/>
        </w:rPr>
        <w:t>.</w:t>
      </w:r>
    </w:p>
    <w:p w:rsidR="00D805DD" w:rsidRDefault="00D805DD" w:rsidP="00D805DD">
      <w:pPr>
        <w:tabs>
          <w:tab w:val="left" w:pos="5245"/>
        </w:tabs>
        <w:spacing w:line="264" w:lineRule="auto"/>
        <w:ind w:right="-6" w:firstLine="720"/>
        <w:jc w:val="both"/>
        <w:rPr>
          <w:sz w:val="28"/>
          <w:szCs w:val="28"/>
        </w:rPr>
      </w:pPr>
    </w:p>
    <w:p w:rsidR="00D805DD" w:rsidRDefault="00D805DD" w:rsidP="00D805DD">
      <w:pPr>
        <w:tabs>
          <w:tab w:val="left" w:pos="5245"/>
        </w:tabs>
        <w:spacing w:line="264" w:lineRule="auto"/>
        <w:ind w:right="-6" w:firstLine="720"/>
        <w:jc w:val="both"/>
        <w:rPr>
          <w:sz w:val="28"/>
          <w:szCs w:val="28"/>
        </w:rPr>
      </w:pPr>
      <w:r w:rsidRPr="005C544B">
        <w:rPr>
          <w:sz w:val="28"/>
          <w:szCs w:val="28"/>
        </w:rPr>
        <w:t xml:space="preserve">  Міський голова                                                                    О.М. Левченко</w:t>
      </w:r>
    </w:p>
    <w:p w:rsidR="00D805DD" w:rsidRPr="005C544B" w:rsidRDefault="00D805DD" w:rsidP="00D805DD">
      <w:r>
        <w:t>м.</w:t>
      </w:r>
      <w:r w:rsidRPr="005C544B">
        <w:t>Обухів</w:t>
      </w:r>
    </w:p>
    <w:p w:rsidR="00D805DD" w:rsidRPr="005C544B" w:rsidRDefault="00D805DD" w:rsidP="00D805DD">
      <w:pPr>
        <w:rPr>
          <w:sz w:val="20"/>
        </w:rPr>
      </w:pPr>
      <w:r w:rsidRPr="005C544B">
        <w:rPr>
          <w:sz w:val="20"/>
        </w:rPr>
        <w:t xml:space="preserve"> №</w:t>
      </w:r>
      <w:r>
        <w:rPr>
          <w:sz w:val="20"/>
          <w:lang w:val="uk-UA"/>
        </w:rPr>
        <w:t>____</w:t>
      </w:r>
      <w:r>
        <w:rPr>
          <w:sz w:val="20"/>
        </w:rPr>
        <w:t>-</w:t>
      </w:r>
      <w:r>
        <w:rPr>
          <w:sz w:val="20"/>
          <w:lang w:val="uk-UA"/>
        </w:rPr>
        <w:t>41</w:t>
      </w:r>
      <w:r w:rsidRPr="005C544B">
        <w:rPr>
          <w:sz w:val="20"/>
        </w:rPr>
        <w:t xml:space="preserve"> –</w:t>
      </w:r>
      <w:r w:rsidRPr="005C544B">
        <w:rPr>
          <w:sz w:val="20"/>
          <w:lang w:val="en-US"/>
        </w:rPr>
        <w:t>V</w:t>
      </w:r>
      <w:r w:rsidRPr="005C544B">
        <w:rPr>
          <w:sz w:val="20"/>
        </w:rPr>
        <w:t xml:space="preserve">ІІ    </w:t>
      </w:r>
    </w:p>
    <w:p w:rsidR="00B11EAA" w:rsidRPr="00A0675A" w:rsidRDefault="00D805DD" w:rsidP="00D805DD">
      <w:pPr>
        <w:rPr>
          <w:color w:val="000000"/>
          <w:sz w:val="20"/>
          <w:szCs w:val="20"/>
        </w:rPr>
      </w:pPr>
      <w:r w:rsidRPr="005C544B">
        <w:rPr>
          <w:sz w:val="20"/>
        </w:rPr>
        <w:t xml:space="preserve">від </w:t>
      </w:r>
      <w:r>
        <w:rPr>
          <w:sz w:val="20"/>
        </w:rPr>
        <w:t xml:space="preserve"> 2</w:t>
      </w:r>
      <w:r>
        <w:rPr>
          <w:sz w:val="20"/>
          <w:lang w:val="uk-UA"/>
        </w:rPr>
        <w:t>7</w:t>
      </w:r>
      <w:r w:rsidRPr="005C544B">
        <w:rPr>
          <w:sz w:val="20"/>
        </w:rPr>
        <w:t xml:space="preserve"> .</w:t>
      </w:r>
      <w:r>
        <w:rPr>
          <w:sz w:val="20"/>
          <w:lang w:val="uk-UA"/>
        </w:rPr>
        <w:t>11</w:t>
      </w:r>
      <w:r>
        <w:rPr>
          <w:sz w:val="20"/>
        </w:rPr>
        <w:t xml:space="preserve">.2018 </w:t>
      </w:r>
      <w:r>
        <w:rPr>
          <w:sz w:val="20"/>
          <w:lang w:val="uk-UA"/>
        </w:rPr>
        <w:t xml:space="preserve"> Клочко С.М.</w:t>
      </w:r>
    </w:p>
    <w:p w:rsidR="006A5718" w:rsidRDefault="006A5718" w:rsidP="006A5718">
      <w:pPr>
        <w:pStyle w:val="a5"/>
        <w:jc w:val="center"/>
        <w:rPr>
          <w:b/>
          <w:sz w:val="24"/>
          <w:szCs w:val="24"/>
        </w:rPr>
      </w:pPr>
      <w:r>
        <w:rPr>
          <w:noProof/>
          <w:sz w:val="24"/>
          <w:szCs w:val="24"/>
          <w:lang w:eastAsia="uk-UA"/>
        </w:rPr>
        <w:lastRenderedPageBreak/>
        <w:drawing>
          <wp:inline distT="0" distB="0" distL="0" distR="0">
            <wp:extent cx="504825" cy="609600"/>
            <wp:effectExtent l="19050" t="0" r="9525"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cstate="print"/>
                    <a:srcRect/>
                    <a:stretch>
                      <a:fillRect/>
                    </a:stretch>
                  </pic:blipFill>
                  <pic:spPr bwMode="auto">
                    <a:xfrm>
                      <a:off x="0" y="0"/>
                      <a:ext cx="504825" cy="609600"/>
                    </a:xfrm>
                    <a:prstGeom prst="rect">
                      <a:avLst/>
                    </a:prstGeom>
                    <a:noFill/>
                    <a:ln w="9525">
                      <a:noFill/>
                      <a:miter lim="800000"/>
                      <a:headEnd/>
                      <a:tailEnd/>
                    </a:ln>
                  </pic:spPr>
                </pic:pic>
              </a:graphicData>
            </a:graphic>
          </wp:inline>
        </w:drawing>
      </w:r>
      <w:r>
        <w:rPr>
          <w:sz w:val="24"/>
          <w:szCs w:val="24"/>
        </w:rPr>
        <w:t xml:space="preserve">         </w:t>
      </w:r>
      <w:r w:rsidR="00966739">
        <w:rPr>
          <w:sz w:val="24"/>
          <w:szCs w:val="24"/>
        </w:rPr>
        <w:t>35.</w:t>
      </w:r>
      <w:r>
        <w:rPr>
          <w:b/>
          <w:sz w:val="24"/>
          <w:szCs w:val="24"/>
        </w:rPr>
        <w:t>ПРОЕКТ</w:t>
      </w:r>
    </w:p>
    <w:p w:rsidR="006A5718" w:rsidRDefault="006A5718" w:rsidP="006A5718">
      <w:pPr>
        <w:shd w:val="clear" w:color="auto" w:fill="FFFFFF"/>
        <w:spacing w:before="331" w:line="322" w:lineRule="exact"/>
        <w:ind w:right="19"/>
        <w:jc w:val="center"/>
      </w:pPr>
      <w:r>
        <w:rPr>
          <w:b/>
          <w:bCs/>
          <w:spacing w:val="-2"/>
          <w:sz w:val="28"/>
          <w:szCs w:val="28"/>
          <w:lang w:val="uk-UA"/>
        </w:rPr>
        <w:t>ОБУХІВСЬКА МІСЬКА РАДА</w:t>
      </w:r>
    </w:p>
    <w:p w:rsidR="006A5718" w:rsidRDefault="006A5718" w:rsidP="006A5718">
      <w:pPr>
        <w:shd w:val="clear" w:color="auto" w:fill="FFFFFF"/>
        <w:spacing w:line="322" w:lineRule="exact"/>
        <w:ind w:right="29"/>
        <w:jc w:val="center"/>
      </w:pPr>
      <w:r>
        <w:rPr>
          <w:b/>
          <w:bCs/>
          <w:spacing w:val="-1"/>
          <w:sz w:val="28"/>
          <w:szCs w:val="28"/>
          <w:lang w:val="uk-UA"/>
        </w:rPr>
        <w:t>КИЇВСЬКОЇ ОБЛАСТІ</w:t>
      </w:r>
    </w:p>
    <w:p w:rsidR="006A5718" w:rsidRDefault="006A5718" w:rsidP="006A5718">
      <w:pPr>
        <w:shd w:val="clear" w:color="auto" w:fill="FFFFFF"/>
        <w:spacing w:line="322" w:lineRule="exact"/>
        <w:ind w:right="24"/>
        <w:jc w:val="center"/>
      </w:pPr>
      <w:r>
        <w:rPr>
          <w:b/>
          <w:bCs/>
          <w:spacing w:val="-1"/>
          <w:sz w:val="28"/>
          <w:szCs w:val="28"/>
          <w:lang w:val="uk-UA"/>
        </w:rPr>
        <w:t>Сорок перша сесія сьомого скликання</w:t>
      </w:r>
    </w:p>
    <w:p w:rsidR="006A5718" w:rsidRDefault="006A5718" w:rsidP="006A5718">
      <w:pPr>
        <w:shd w:val="clear" w:color="auto" w:fill="FFFFFF"/>
        <w:spacing w:line="322" w:lineRule="exact"/>
        <w:ind w:right="14"/>
        <w:jc w:val="center"/>
      </w:pPr>
      <w:r>
        <w:rPr>
          <w:b/>
          <w:bCs/>
          <w:spacing w:val="57"/>
          <w:sz w:val="28"/>
          <w:szCs w:val="28"/>
          <w:lang w:val="uk-UA"/>
        </w:rPr>
        <w:t>РІШЕННЯ</w:t>
      </w:r>
    </w:p>
    <w:p w:rsidR="006A5718" w:rsidRDefault="006A5718" w:rsidP="006A5718">
      <w:pPr>
        <w:shd w:val="clear" w:color="auto" w:fill="FFFFFF"/>
        <w:spacing w:before="269" w:line="278" w:lineRule="exact"/>
        <w:ind w:left="5" w:right="282"/>
        <w:rPr>
          <w:b/>
          <w:bCs/>
          <w:spacing w:val="-3"/>
          <w:lang w:val="uk-UA"/>
        </w:rPr>
      </w:pPr>
      <w:r>
        <w:rPr>
          <w:b/>
          <w:bCs/>
          <w:spacing w:val="-3"/>
          <w:lang w:val="uk-UA"/>
        </w:rPr>
        <w:t xml:space="preserve">Про передачу основних засобів з балансу виконавчого комітету Обухівської міської ради Київської області в оперативне управління та на баланс Управлінню освіти виконавчого комітету Обухівської міської ради Київської області </w:t>
      </w:r>
    </w:p>
    <w:p w:rsidR="006A5718" w:rsidRDefault="006A5718" w:rsidP="006A5718">
      <w:pPr>
        <w:shd w:val="clear" w:color="auto" w:fill="FFFFFF"/>
        <w:spacing w:before="264" w:line="274" w:lineRule="exact"/>
        <w:ind w:left="10" w:firstLine="706"/>
        <w:jc w:val="both"/>
        <w:rPr>
          <w:spacing w:val="-1"/>
          <w:lang w:val="uk-UA"/>
        </w:rPr>
      </w:pPr>
      <w:r>
        <w:rPr>
          <w:spacing w:val="-1"/>
          <w:lang w:val="uk-UA"/>
        </w:rPr>
        <w:t xml:space="preserve">Розглянувши лист  </w:t>
      </w:r>
      <w:r>
        <w:rPr>
          <w:bCs/>
          <w:spacing w:val="-3"/>
          <w:lang w:val="uk-UA"/>
        </w:rPr>
        <w:t xml:space="preserve">Управління освіти виконавчого комітету Обухівської міської ради Київської області </w:t>
      </w:r>
      <w:r>
        <w:rPr>
          <w:spacing w:val="-1"/>
          <w:lang w:val="uk-UA"/>
        </w:rPr>
        <w:t xml:space="preserve">№03-06/1091 від 15.11.2018 щодо передачі основних засобів </w:t>
      </w:r>
      <w:r>
        <w:rPr>
          <w:bCs/>
          <w:spacing w:val="-3"/>
          <w:lang w:val="uk-UA"/>
        </w:rPr>
        <w:t>в оперативне управління та на баланс управлінню освіти виконавчого комітету Обухівської міської ради, в</w:t>
      </w:r>
      <w:r>
        <w:rPr>
          <w:spacing w:val="-1"/>
          <w:lang w:val="uk-UA"/>
        </w:rPr>
        <w:t>ідповідно до статей 26, 60 Закону України «Про місцеве самоврядування в Україні», з метою  раціонального використання майна територіальної громади,  враховуючи рекомендації постійної комісії з питань соціально-економічного розвитку, благоустрою, комунального господарства та управління комунальною власністю громади</w:t>
      </w:r>
    </w:p>
    <w:p w:rsidR="006A5718" w:rsidRDefault="006A5718" w:rsidP="006A5718">
      <w:pPr>
        <w:shd w:val="clear" w:color="auto" w:fill="FFFFFF"/>
        <w:spacing w:before="269" w:line="326" w:lineRule="exact"/>
        <w:ind w:left="2127" w:right="282" w:hanging="1070"/>
        <w:jc w:val="center"/>
        <w:rPr>
          <w:b/>
          <w:sz w:val="28"/>
          <w:szCs w:val="28"/>
          <w:lang w:val="uk-UA"/>
        </w:rPr>
      </w:pPr>
      <w:r>
        <w:rPr>
          <w:b/>
          <w:spacing w:val="-3"/>
          <w:sz w:val="28"/>
          <w:szCs w:val="28"/>
          <w:lang w:val="uk-UA"/>
        </w:rPr>
        <w:t xml:space="preserve">ОБУХІВСЬКА МІСЬКА РАДА </w:t>
      </w:r>
      <w:r>
        <w:rPr>
          <w:b/>
          <w:sz w:val="28"/>
          <w:szCs w:val="28"/>
          <w:lang w:val="uk-UA"/>
        </w:rPr>
        <w:t>ВИРІШИЛА:</w:t>
      </w:r>
    </w:p>
    <w:p w:rsidR="006A5718" w:rsidRDefault="006A5718" w:rsidP="006A5718">
      <w:pPr>
        <w:shd w:val="clear" w:color="auto" w:fill="FFFFFF"/>
        <w:spacing w:before="298"/>
        <w:ind w:left="24" w:firstLine="725"/>
        <w:jc w:val="both"/>
        <w:rPr>
          <w:spacing w:val="-3"/>
          <w:lang w:val="uk-UA"/>
        </w:rPr>
      </w:pPr>
      <w:r>
        <w:rPr>
          <w:spacing w:val="-3"/>
          <w:lang w:val="uk-UA"/>
        </w:rPr>
        <w:t>1. Передати в оперативне управління та на баланс управлінню освіти виконавчого комітету Обухівської міської ради Київської області основні засоби – звукове обладнання на загальну суму 16 410, 00 (шістнадцять тисяч чотириста десять) гривень для здійснення повноважень, що визначені законодавством України та Положенням про управління, згідно з додатком.</w:t>
      </w:r>
    </w:p>
    <w:p w:rsidR="006A5718" w:rsidRDefault="006A5718" w:rsidP="006A5718">
      <w:pPr>
        <w:shd w:val="clear" w:color="auto" w:fill="FFFFFF"/>
        <w:spacing w:before="298"/>
        <w:ind w:left="24" w:firstLine="725"/>
        <w:jc w:val="both"/>
        <w:rPr>
          <w:spacing w:val="-3"/>
          <w:lang w:val="uk-UA"/>
        </w:rPr>
      </w:pPr>
      <w:r>
        <w:rPr>
          <w:spacing w:val="-3"/>
          <w:lang w:val="uk-UA"/>
        </w:rPr>
        <w:t xml:space="preserve">2. </w:t>
      </w:r>
      <w:r>
        <w:rPr>
          <w:spacing w:val="-1"/>
          <w:lang w:val="uk-UA"/>
        </w:rPr>
        <w:t>Доручити відділу фінансово-господарського забезпечення виконавчого комітету Обухівської міської ради та відділу капітального будівництва забез</w:t>
      </w:r>
      <w:r>
        <w:rPr>
          <w:lang w:val="uk-UA"/>
        </w:rPr>
        <w:t xml:space="preserve">печити передачу </w:t>
      </w:r>
      <w:r>
        <w:rPr>
          <w:spacing w:val="-3"/>
          <w:lang w:val="uk-UA"/>
        </w:rPr>
        <w:t xml:space="preserve">в оперативне управління та на баланс основних засобів </w:t>
      </w:r>
      <w:r>
        <w:rPr>
          <w:lang w:val="uk-UA"/>
        </w:rPr>
        <w:t>У</w:t>
      </w:r>
      <w:r>
        <w:rPr>
          <w:spacing w:val="-3"/>
          <w:lang w:val="uk-UA"/>
        </w:rPr>
        <w:t xml:space="preserve">правлінню освіти виконавчого комітету Обухівської міської ради Київської області, оформити акт приймання-передачі,  подати його на затвердження  в установленому порядку. </w:t>
      </w:r>
    </w:p>
    <w:p w:rsidR="006A5718" w:rsidRDefault="006A5718" w:rsidP="006A5718">
      <w:pPr>
        <w:shd w:val="clear" w:color="auto" w:fill="FFFFFF"/>
        <w:spacing w:before="298"/>
        <w:ind w:left="24" w:firstLine="725"/>
        <w:jc w:val="both"/>
        <w:rPr>
          <w:spacing w:val="-3"/>
          <w:lang w:val="uk-UA"/>
        </w:rPr>
      </w:pPr>
      <w:r>
        <w:rPr>
          <w:spacing w:val="-3"/>
          <w:lang w:val="uk-UA"/>
        </w:rPr>
        <w:t>3. Управлінню освіти виконавчого комітету Обухівської міської ради Київської області здійснити заходи щодо ведення бухгалтерського обліку переданих основних засобів в установленому законодавством порядку.</w:t>
      </w:r>
    </w:p>
    <w:p w:rsidR="006A5718" w:rsidRDefault="006A5718" w:rsidP="006A5718">
      <w:pPr>
        <w:shd w:val="clear" w:color="auto" w:fill="FFFFFF"/>
        <w:spacing w:before="264"/>
        <w:ind w:left="10" w:firstLine="706"/>
        <w:jc w:val="both"/>
        <w:rPr>
          <w:spacing w:val="-1"/>
          <w:lang w:val="uk-UA"/>
        </w:rPr>
      </w:pPr>
      <w:r>
        <w:rPr>
          <w:spacing w:val="-3"/>
          <w:lang w:val="uk-UA"/>
        </w:rPr>
        <w:t>4. Контроль за  виконанням даного рішення покласти на заступника міського голови Шевченко А.В.</w:t>
      </w:r>
      <w:r>
        <w:rPr>
          <w:spacing w:val="-3"/>
        </w:rPr>
        <w:t xml:space="preserve"> та </w:t>
      </w:r>
      <w:r>
        <w:rPr>
          <w:spacing w:val="-1"/>
          <w:lang w:val="uk-UA"/>
        </w:rPr>
        <w:t>постійну комісію з питань соціально-економічного розвитку, благоустрою, комунального господарства та управління комунальною власністю громади.</w:t>
      </w:r>
    </w:p>
    <w:p w:rsidR="006A5718" w:rsidRDefault="006A5718" w:rsidP="006A5718">
      <w:pPr>
        <w:shd w:val="clear" w:color="auto" w:fill="FFFFFF"/>
        <w:spacing w:before="264" w:line="274" w:lineRule="exact"/>
        <w:jc w:val="both"/>
        <w:rPr>
          <w:b/>
          <w:bCs/>
          <w:spacing w:val="-3"/>
          <w:lang w:val="uk-UA"/>
        </w:rPr>
      </w:pPr>
      <w:r>
        <w:rPr>
          <w:b/>
          <w:bCs/>
          <w:spacing w:val="-3"/>
          <w:lang w:val="uk-UA"/>
        </w:rPr>
        <w:t>Міський  голова                                                                                                         О.М.Левченко</w:t>
      </w:r>
    </w:p>
    <w:p w:rsidR="006A5718" w:rsidRDefault="006A5718" w:rsidP="006A5718">
      <w:pPr>
        <w:shd w:val="clear" w:color="auto" w:fill="FFFFFF"/>
        <w:spacing w:before="264" w:line="274" w:lineRule="exact"/>
        <w:jc w:val="both"/>
        <w:rPr>
          <w:spacing w:val="-3"/>
          <w:lang w:val="uk-UA"/>
        </w:rPr>
      </w:pPr>
      <w:r>
        <w:rPr>
          <w:b/>
          <w:bCs/>
          <w:spacing w:val="-3"/>
          <w:lang w:val="uk-UA"/>
        </w:rPr>
        <w:t xml:space="preserve"> </w:t>
      </w:r>
      <w:r>
        <w:rPr>
          <w:spacing w:val="-1"/>
          <w:lang w:val="uk-UA"/>
        </w:rPr>
        <w:t>м. Обухів</w:t>
      </w:r>
      <w:r>
        <w:rPr>
          <w:spacing w:val="-3"/>
          <w:lang w:val="uk-UA"/>
        </w:rPr>
        <w:t xml:space="preserve"> № ______- 41  -</w:t>
      </w:r>
      <w:r>
        <w:rPr>
          <w:spacing w:val="-3"/>
          <w:lang w:val="en-US"/>
        </w:rPr>
        <w:t>V</w:t>
      </w:r>
      <w:r>
        <w:rPr>
          <w:spacing w:val="-3"/>
          <w:lang w:val="uk-UA"/>
        </w:rPr>
        <w:t xml:space="preserve">ІІ від 27.11.2018 року  </w:t>
      </w:r>
    </w:p>
    <w:p w:rsidR="006A5718" w:rsidRPr="00892490" w:rsidRDefault="006A5718" w:rsidP="006A5718">
      <w:pPr>
        <w:shd w:val="clear" w:color="auto" w:fill="FFFFFF"/>
        <w:spacing w:before="264" w:line="274" w:lineRule="exact"/>
        <w:jc w:val="both"/>
        <w:rPr>
          <w:lang w:val="uk-UA"/>
        </w:rPr>
      </w:pPr>
      <w:r>
        <w:rPr>
          <w:spacing w:val="-3"/>
          <w:lang w:val="uk-UA"/>
        </w:rPr>
        <w:t xml:space="preserve"> виконавець: Бобкова О.М.</w:t>
      </w:r>
    </w:p>
    <w:tbl>
      <w:tblPr>
        <w:tblW w:w="8851" w:type="dxa"/>
        <w:tblInd w:w="93" w:type="dxa"/>
        <w:tblLook w:val="04A0"/>
      </w:tblPr>
      <w:tblGrid>
        <w:gridCol w:w="960"/>
        <w:gridCol w:w="3591"/>
        <w:gridCol w:w="1660"/>
        <w:gridCol w:w="2640"/>
      </w:tblGrid>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4300" w:type="dxa"/>
            <w:gridSpan w:val="2"/>
            <w:tcBorders>
              <w:top w:val="nil"/>
              <w:left w:val="nil"/>
              <w:bottom w:val="nil"/>
              <w:right w:val="nil"/>
            </w:tcBorders>
            <w:shd w:val="clear" w:color="auto" w:fill="auto"/>
            <w:noWrap/>
            <w:vAlign w:val="bottom"/>
            <w:hideMark/>
          </w:tcPr>
          <w:p w:rsidR="006A5718" w:rsidRDefault="006A5718">
            <w:pPr>
              <w:jc w:val="right"/>
              <w:rPr>
                <w:color w:val="000000"/>
                <w:sz w:val="28"/>
                <w:szCs w:val="28"/>
              </w:rPr>
            </w:pPr>
            <w:r>
              <w:rPr>
                <w:color w:val="000000"/>
                <w:sz w:val="28"/>
                <w:szCs w:val="28"/>
              </w:rPr>
              <w:t>Додаток до рішення Обухівської</w:t>
            </w:r>
          </w:p>
        </w:tc>
      </w:tr>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4300" w:type="dxa"/>
            <w:gridSpan w:val="2"/>
            <w:tcBorders>
              <w:top w:val="nil"/>
              <w:left w:val="nil"/>
              <w:bottom w:val="nil"/>
              <w:right w:val="nil"/>
            </w:tcBorders>
            <w:shd w:val="clear" w:color="auto" w:fill="auto"/>
            <w:noWrap/>
            <w:vAlign w:val="bottom"/>
            <w:hideMark/>
          </w:tcPr>
          <w:p w:rsidR="006A5718" w:rsidRDefault="006A5718">
            <w:pPr>
              <w:jc w:val="right"/>
              <w:rPr>
                <w:color w:val="000000"/>
                <w:sz w:val="28"/>
                <w:szCs w:val="28"/>
              </w:rPr>
            </w:pPr>
            <w:r>
              <w:rPr>
                <w:color w:val="000000"/>
                <w:sz w:val="28"/>
                <w:szCs w:val="28"/>
              </w:rPr>
              <w:t>міської ради від 27.11.2018</w:t>
            </w:r>
          </w:p>
        </w:tc>
      </w:tr>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4300" w:type="dxa"/>
            <w:gridSpan w:val="2"/>
            <w:tcBorders>
              <w:top w:val="nil"/>
              <w:left w:val="nil"/>
              <w:bottom w:val="nil"/>
              <w:right w:val="nil"/>
            </w:tcBorders>
            <w:shd w:val="clear" w:color="auto" w:fill="auto"/>
            <w:noWrap/>
            <w:vAlign w:val="bottom"/>
            <w:hideMark/>
          </w:tcPr>
          <w:p w:rsidR="006A5718" w:rsidRDefault="006A5718">
            <w:pPr>
              <w:jc w:val="right"/>
              <w:rPr>
                <w:color w:val="000000"/>
                <w:sz w:val="28"/>
                <w:szCs w:val="28"/>
              </w:rPr>
            </w:pPr>
            <w:r>
              <w:rPr>
                <w:color w:val="000000"/>
                <w:sz w:val="28"/>
                <w:szCs w:val="28"/>
              </w:rPr>
              <w:t>№____________-41-VII</w:t>
            </w:r>
          </w:p>
        </w:tc>
      </w:tr>
      <w:tr w:rsidR="006A5718" w:rsidTr="006A5718">
        <w:trPr>
          <w:trHeight w:val="1380"/>
        </w:trPr>
        <w:tc>
          <w:tcPr>
            <w:tcW w:w="8851" w:type="dxa"/>
            <w:gridSpan w:val="4"/>
            <w:tcBorders>
              <w:top w:val="nil"/>
              <w:left w:val="nil"/>
              <w:bottom w:val="nil"/>
              <w:right w:val="nil"/>
            </w:tcBorders>
            <w:shd w:val="clear" w:color="auto" w:fill="auto"/>
            <w:noWrap/>
            <w:vAlign w:val="bottom"/>
            <w:hideMark/>
          </w:tcPr>
          <w:p w:rsidR="006A5718" w:rsidRDefault="006A5718">
            <w:pPr>
              <w:jc w:val="center"/>
              <w:rPr>
                <w:b/>
                <w:bCs/>
                <w:color w:val="000000"/>
                <w:sz w:val="28"/>
                <w:szCs w:val="28"/>
              </w:rPr>
            </w:pPr>
            <w:r>
              <w:rPr>
                <w:b/>
                <w:bCs/>
                <w:color w:val="000000"/>
                <w:sz w:val="28"/>
                <w:szCs w:val="28"/>
              </w:rPr>
              <w:t xml:space="preserve">ПЕРЕЛІК </w:t>
            </w:r>
          </w:p>
        </w:tc>
      </w:tr>
      <w:tr w:rsidR="006A5718" w:rsidTr="006A5718">
        <w:trPr>
          <w:trHeight w:val="322"/>
        </w:trPr>
        <w:tc>
          <w:tcPr>
            <w:tcW w:w="8851" w:type="dxa"/>
            <w:gridSpan w:val="4"/>
            <w:vMerge w:val="restart"/>
            <w:tcBorders>
              <w:top w:val="nil"/>
              <w:left w:val="nil"/>
              <w:bottom w:val="nil"/>
              <w:right w:val="nil"/>
            </w:tcBorders>
            <w:shd w:val="clear" w:color="auto" w:fill="auto"/>
            <w:vAlign w:val="bottom"/>
            <w:hideMark/>
          </w:tcPr>
          <w:p w:rsidR="006A5718" w:rsidRDefault="006A5718">
            <w:pPr>
              <w:jc w:val="center"/>
              <w:rPr>
                <w:b/>
                <w:bCs/>
                <w:color w:val="000000"/>
                <w:sz w:val="28"/>
                <w:szCs w:val="28"/>
              </w:rPr>
            </w:pPr>
            <w:r>
              <w:rPr>
                <w:b/>
                <w:bCs/>
                <w:color w:val="000000"/>
                <w:sz w:val="28"/>
                <w:szCs w:val="28"/>
              </w:rPr>
              <w:t>основних засобів,  що підлягають передачі з балансу виконавчого комітету Обухівської міської ради в оперативне управління та на баланс управлінню освіти виконавчого комітету Обухівської міської ради Київської області</w:t>
            </w:r>
          </w:p>
        </w:tc>
      </w:tr>
      <w:tr w:rsidR="006A5718" w:rsidTr="006A5718">
        <w:trPr>
          <w:trHeight w:val="322"/>
        </w:trPr>
        <w:tc>
          <w:tcPr>
            <w:tcW w:w="8851" w:type="dxa"/>
            <w:gridSpan w:val="4"/>
            <w:vMerge/>
            <w:tcBorders>
              <w:top w:val="nil"/>
              <w:left w:val="nil"/>
              <w:bottom w:val="nil"/>
              <w:right w:val="nil"/>
            </w:tcBorders>
            <w:vAlign w:val="center"/>
            <w:hideMark/>
          </w:tcPr>
          <w:p w:rsidR="006A5718" w:rsidRDefault="006A5718">
            <w:pPr>
              <w:rPr>
                <w:b/>
                <w:bCs/>
                <w:color w:val="000000"/>
                <w:sz w:val="28"/>
                <w:szCs w:val="28"/>
              </w:rPr>
            </w:pPr>
          </w:p>
        </w:tc>
      </w:tr>
      <w:tr w:rsidR="006A5718" w:rsidTr="006A5718">
        <w:trPr>
          <w:trHeight w:val="322"/>
        </w:trPr>
        <w:tc>
          <w:tcPr>
            <w:tcW w:w="8851" w:type="dxa"/>
            <w:gridSpan w:val="4"/>
            <w:vMerge/>
            <w:tcBorders>
              <w:top w:val="nil"/>
              <w:left w:val="nil"/>
              <w:bottom w:val="nil"/>
              <w:right w:val="nil"/>
            </w:tcBorders>
            <w:vAlign w:val="center"/>
            <w:hideMark/>
          </w:tcPr>
          <w:p w:rsidR="006A5718" w:rsidRDefault="006A5718">
            <w:pPr>
              <w:rPr>
                <w:b/>
                <w:bCs/>
                <w:color w:val="000000"/>
                <w:sz w:val="28"/>
                <w:szCs w:val="28"/>
              </w:rPr>
            </w:pPr>
          </w:p>
        </w:tc>
      </w:tr>
      <w:tr w:rsidR="006A5718" w:rsidTr="006A5718">
        <w:trPr>
          <w:trHeight w:val="630"/>
        </w:trPr>
        <w:tc>
          <w:tcPr>
            <w:tcW w:w="8851" w:type="dxa"/>
            <w:gridSpan w:val="4"/>
            <w:vMerge/>
            <w:tcBorders>
              <w:top w:val="nil"/>
              <w:left w:val="nil"/>
              <w:bottom w:val="nil"/>
              <w:right w:val="nil"/>
            </w:tcBorders>
            <w:vAlign w:val="center"/>
            <w:hideMark/>
          </w:tcPr>
          <w:p w:rsidR="006A5718" w:rsidRDefault="006A5718">
            <w:pPr>
              <w:rPr>
                <w:b/>
                <w:bCs/>
                <w:color w:val="000000"/>
                <w:sz w:val="28"/>
                <w:szCs w:val="28"/>
              </w:rPr>
            </w:pPr>
          </w:p>
        </w:tc>
      </w:tr>
      <w:tr w:rsidR="006A5718" w:rsidTr="006A5718">
        <w:trPr>
          <w:trHeight w:val="660"/>
        </w:trPr>
        <w:tc>
          <w:tcPr>
            <w:tcW w:w="960" w:type="dxa"/>
            <w:tcBorders>
              <w:top w:val="nil"/>
              <w:left w:val="nil"/>
              <w:bottom w:val="nil"/>
              <w:right w:val="nil"/>
            </w:tcBorders>
            <w:shd w:val="clear" w:color="auto" w:fill="auto"/>
            <w:noWrap/>
            <w:vAlign w:val="bottom"/>
            <w:hideMark/>
          </w:tcPr>
          <w:p w:rsidR="006A5718" w:rsidRDefault="006A5718">
            <w:pPr>
              <w:rPr>
                <w:rFonts w:ascii="Calibri" w:hAnsi="Calibri"/>
                <w:b/>
                <w:bCs/>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rFonts w:ascii="Calibri" w:hAnsi="Calibri"/>
                <w:b/>
                <w:bCs/>
                <w:color w:val="000000"/>
                <w:sz w:val="28"/>
                <w:szCs w:val="28"/>
              </w:rPr>
            </w:pPr>
          </w:p>
        </w:tc>
        <w:tc>
          <w:tcPr>
            <w:tcW w:w="1660" w:type="dxa"/>
            <w:tcBorders>
              <w:top w:val="nil"/>
              <w:left w:val="nil"/>
              <w:bottom w:val="nil"/>
              <w:right w:val="nil"/>
            </w:tcBorders>
            <w:shd w:val="clear" w:color="auto" w:fill="auto"/>
            <w:noWrap/>
            <w:vAlign w:val="bottom"/>
            <w:hideMark/>
          </w:tcPr>
          <w:p w:rsidR="006A5718" w:rsidRDefault="006A5718">
            <w:pPr>
              <w:rPr>
                <w:rFonts w:ascii="Calibri" w:hAnsi="Calibri"/>
                <w:b/>
                <w:bCs/>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rPr>
                <w:rFonts w:ascii="Calibri" w:hAnsi="Calibri"/>
                <w:b/>
                <w:bCs/>
                <w:color w:val="000000"/>
                <w:sz w:val="28"/>
                <w:szCs w:val="28"/>
              </w:rPr>
            </w:pPr>
          </w:p>
        </w:tc>
      </w:tr>
      <w:tr w:rsidR="006A5718" w:rsidTr="006A5718">
        <w:trPr>
          <w:trHeight w:val="735"/>
        </w:trPr>
        <w:tc>
          <w:tcPr>
            <w:tcW w:w="96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№п/п</w:t>
            </w:r>
          </w:p>
        </w:tc>
        <w:tc>
          <w:tcPr>
            <w:tcW w:w="3591" w:type="dxa"/>
            <w:tcBorders>
              <w:top w:val="single" w:sz="8" w:space="0" w:color="auto"/>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Найменування</w:t>
            </w:r>
          </w:p>
        </w:tc>
        <w:tc>
          <w:tcPr>
            <w:tcW w:w="1660" w:type="dxa"/>
            <w:tcBorders>
              <w:top w:val="single" w:sz="8" w:space="0" w:color="auto"/>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од.</w:t>
            </w:r>
          </w:p>
        </w:tc>
        <w:tc>
          <w:tcPr>
            <w:tcW w:w="2640" w:type="dxa"/>
            <w:tcBorders>
              <w:top w:val="single" w:sz="8" w:space="0" w:color="auto"/>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Вартість майна,грн</w:t>
            </w:r>
          </w:p>
        </w:tc>
      </w:tr>
      <w:tr w:rsidR="006A5718" w:rsidTr="006A5718">
        <w:trPr>
          <w:trHeight w:val="51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1</w:t>
            </w:r>
          </w:p>
        </w:tc>
        <w:tc>
          <w:tcPr>
            <w:tcW w:w="3591" w:type="dxa"/>
            <w:tcBorders>
              <w:top w:val="nil"/>
              <w:left w:val="nil"/>
              <w:bottom w:val="single" w:sz="8" w:space="0" w:color="auto"/>
              <w:right w:val="single" w:sz="8" w:space="0" w:color="auto"/>
            </w:tcBorders>
            <w:shd w:val="clear" w:color="auto" w:fill="auto"/>
            <w:vAlign w:val="bottom"/>
            <w:hideMark/>
          </w:tcPr>
          <w:p w:rsidR="006A5718" w:rsidRDefault="006A5718">
            <w:pPr>
              <w:rPr>
                <w:color w:val="000000"/>
                <w:sz w:val="28"/>
                <w:szCs w:val="28"/>
              </w:rPr>
            </w:pPr>
            <w:r>
              <w:rPr>
                <w:color w:val="000000"/>
                <w:sz w:val="28"/>
                <w:szCs w:val="28"/>
              </w:rPr>
              <w:t>Мікшерний підсилювач</w:t>
            </w:r>
          </w:p>
        </w:tc>
        <w:tc>
          <w:tcPr>
            <w:tcW w:w="166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1</w:t>
            </w:r>
          </w:p>
        </w:tc>
        <w:tc>
          <w:tcPr>
            <w:tcW w:w="264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7 260</w:t>
            </w:r>
          </w:p>
        </w:tc>
      </w:tr>
      <w:tr w:rsidR="006A5718" w:rsidTr="006A5718">
        <w:trPr>
          <w:trHeight w:val="57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2</w:t>
            </w:r>
          </w:p>
        </w:tc>
        <w:tc>
          <w:tcPr>
            <w:tcW w:w="3591" w:type="dxa"/>
            <w:tcBorders>
              <w:top w:val="nil"/>
              <w:left w:val="nil"/>
              <w:bottom w:val="single" w:sz="8" w:space="0" w:color="auto"/>
              <w:right w:val="single" w:sz="8" w:space="0" w:color="auto"/>
            </w:tcBorders>
            <w:shd w:val="clear" w:color="auto" w:fill="auto"/>
            <w:vAlign w:val="bottom"/>
            <w:hideMark/>
          </w:tcPr>
          <w:p w:rsidR="006A5718" w:rsidRDefault="006A5718">
            <w:pPr>
              <w:rPr>
                <w:color w:val="000000"/>
                <w:sz w:val="28"/>
                <w:szCs w:val="28"/>
              </w:rPr>
            </w:pPr>
            <w:r>
              <w:rPr>
                <w:color w:val="000000"/>
                <w:sz w:val="28"/>
                <w:szCs w:val="28"/>
              </w:rPr>
              <w:t>Колонка внутрішня</w:t>
            </w:r>
          </w:p>
        </w:tc>
        <w:tc>
          <w:tcPr>
            <w:tcW w:w="166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4</w:t>
            </w:r>
          </w:p>
        </w:tc>
        <w:tc>
          <w:tcPr>
            <w:tcW w:w="264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4 320</w:t>
            </w:r>
          </w:p>
        </w:tc>
      </w:tr>
      <w:tr w:rsidR="006A5718" w:rsidTr="006A5718">
        <w:trPr>
          <w:trHeight w:val="64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3</w:t>
            </w:r>
          </w:p>
        </w:tc>
        <w:tc>
          <w:tcPr>
            <w:tcW w:w="3591" w:type="dxa"/>
            <w:tcBorders>
              <w:top w:val="nil"/>
              <w:left w:val="nil"/>
              <w:bottom w:val="single" w:sz="8" w:space="0" w:color="auto"/>
              <w:right w:val="single" w:sz="8" w:space="0" w:color="auto"/>
            </w:tcBorders>
            <w:shd w:val="clear" w:color="auto" w:fill="auto"/>
            <w:vAlign w:val="bottom"/>
            <w:hideMark/>
          </w:tcPr>
          <w:p w:rsidR="006A5718" w:rsidRDefault="006A5718">
            <w:pPr>
              <w:rPr>
                <w:color w:val="000000"/>
                <w:sz w:val="28"/>
                <w:szCs w:val="28"/>
              </w:rPr>
            </w:pPr>
            <w:r>
              <w:rPr>
                <w:color w:val="000000"/>
                <w:sz w:val="28"/>
                <w:szCs w:val="28"/>
              </w:rPr>
              <w:t>Мікрофон конденсаторний на гибкій ніжці</w:t>
            </w:r>
          </w:p>
        </w:tc>
        <w:tc>
          <w:tcPr>
            <w:tcW w:w="166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2</w:t>
            </w:r>
          </w:p>
        </w:tc>
        <w:tc>
          <w:tcPr>
            <w:tcW w:w="264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2 240</w:t>
            </w:r>
          </w:p>
        </w:tc>
      </w:tr>
      <w:tr w:rsidR="006A5718" w:rsidTr="006A5718">
        <w:trPr>
          <w:trHeight w:val="615"/>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4</w:t>
            </w:r>
          </w:p>
        </w:tc>
        <w:tc>
          <w:tcPr>
            <w:tcW w:w="3591" w:type="dxa"/>
            <w:tcBorders>
              <w:top w:val="nil"/>
              <w:left w:val="nil"/>
              <w:bottom w:val="single" w:sz="8" w:space="0" w:color="auto"/>
              <w:right w:val="single" w:sz="8" w:space="0" w:color="auto"/>
            </w:tcBorders>
            <w:shd w:val="clear" w:color="auto" w:fill="auto"/>
            <w:vAlign w:val="bottom"/>
            <w:hideMark/>
          </w:tcPr>
          <w:p w:rsidR="006A5718" w:rsidRDefault="006A5718">
            <w:pPr>
              <w:rPr>
                <w:color w:val="000000"/>
                <w:sz w:val="28"/>
                <w:szCs w:val="28"/>
              </w:rPr>
            </w:pPr>
            <w:r>
              <w:rPr>
                <w:color w:val="000000"/>
                <w:sz w:val="28"/>
                <w:szCs w:val="28"/>
              </w:rPr>
              <w:t>Настільна підставка для мікрофона на гибкій ніжці</w:t>
            </w:r>
          </w:p>
        </w:tc>
        <w:tc>
          <w:tcPr>
            <w:tcW w:w="166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2</w:t>
            </w:r>
          </w:p>
        </w:tc>
        <w:tc>
          <w:tcPr>
            <w:tcW w:w="264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color w:val="000000"/>
                <w:sz w:val="28"/>
                <w:szCs w:val="28"/>
              </w:rPr>
            </w:pPr>
            <w:r>
              <w:rPr>
                <w:color w:val="000000"/>
                <w:sz w:val="28"/>
                <w:szCs w:val="28"/>
              </w:rPr>
              <w:t>2 590</w:t>
            </w:r>
          </w:p>
        </w:tc>
      </w:tr>
      <w:tr w:rsidR="006A5718" w:rsidTr="006A5718">
        <w:trPr>
          <w:trHeight w:val="660"/>
        </w:trPr>
        <w:tc>
          <w:tcPr>
            <w:tcW w:w="960" w:type="dxa"/>
            <w:tcBorders>
              <w:top w:val="nil"/>
              <w:left w:val="single" w:sz="8" w:space="0" w:color="auto"/>
              <w:bottom w:val="single" w:sz="8" w:space="0" w:color="auto"/>
              <w:right w:val="single" w:sz="8" w:space="0" w:color="auto"/>
            </w:tcBorders>
            <w:shd w:val="clear" w:color="auto" w:fill="auto"/>
            <w:vAlign w:val="bottom"/>
            <w:hideMark/>
          </w:tcPr>
          <w:p w:rsidR="006A5718" w:rsidRDefault="006A5718">
            <w:pPr>
              <w:rPr>
                <w:b/>
                <w:bCs/>
                <w:color w:val="000000"/>
                <w:sz w:val="28"/>
                <w:szCs w:val="28"/>
              </w:rPr>
            </w:pPr>
            <w:r>
              <w:rPr>
                <w:b/>
                <w:bCs/>
                <w:color w:val="000000"/>
                <w:sz w:val="28"/>
                <w:szCs w:val="28"/>
              </w:rPr>
              <w:t> </w:t>
            </w:r>
          </w:p>
        </w:tc>
        <w:tc>
          <w:tcPr>
            <w:tcW w:w="3591" w:type="dxa"/>
            <w:tcBorders>
              <w:top w:val="nil"/>
              <w:left w:val="nil"/>
              <w:bottom w:val="single" w:sz="8" w:space="0" w:color="auto"/>
              <w:right w:val="single" w:sz="8" w:space="0" w:color="auto"/>
            </w:tcBorders>
            <w:shd w:val="clear" w:color="auto" w:fill="auto"/>
            <w:vAlign w:val="bottom"/>
            <w:hideMark/>
          </w:tcPr>
          <w:p w:rsidR="006A5718" w:rsidRDefault="006A5718">
            <w:pPr>
              <w:rPr>
                <w:b/>
                <w:bCs/>
                <w:color w:val="000000"/>
                <w:sz w:val="28"/>
                <w:szCs w:val="28"/>
              </w:rPr>
            </w:pPr>
            <w:r>
              <w:rPr>
                <w:b/>
                <w:bCs/>
                <w:color w:val="000000"/>
                <w:sz w:val="28"/>
                <w:szCs w:val="28"/>
              </w:rPr>
              <w:t>Всього</w:t>
            </w:r>
          </w:p>
        </w:tc>
        <w:tc>
          <w:tcPr>
            <w:tcW w:w="166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b/>
                <w:bCs/>
                <w:color w:val="000000"/>
                <w:sz w:val="28"/>
                <w:szCs w:val="28"/>
              </w:rPr>
            </w:pPr>
            <w:r>
              <w:rPr>
                <w:b/>
                <w:bCs/>
                <w:color w:val="000000"/>
                <w:sz w:val="28"/>
                <w:szCs w:val="28"/>
              </w:rPr>
              <w:t> </w:t>
            </w:r>
          </w:p>
        </w:tc>
        <w:tc>
          <w:tcPr>
            <w:tcW w:w="2640" w:type="dxa"/>
            <w:tcBorders>
              <w:top w:val="nil"/>
              <w:left w:val="nil"/>
              <w:bottom w:val="single" w:sz="8" w:space="0" w:color="auto"/>
              <w:right w:val="single" w:sz="8" w:space="0" w:color="auto"/>
            </w:tcBorders>
            <w:shd w:val="clear" w:color="auto" w:fill="auto"/>
            <w:vAlign w:val="bottom"/>
            <w:hideMark/>
          </w:tcPr>
          <w:p w:rsidR="006A5718" w:rsidRDefault="006A5718">
            <w:pPr>
              <w:jc w:val="center"/>
              <w:rPr>
                <w:b/>
                <w:bCs/>
                <w:color w:val="000000"/>
                <w:sz w:val="28"/>
                <w:szCs w:val="28"/>
              </w:rPr>
            </w:pPr>
            <w:r>
              <w:rPr>
                <w:b/>
                <w:bCs/>
                <w:color w:val="000000"/>
                <w:sz w:val="28"/>
                <w:szCs w:val="28"/>
              </w:rPr>
              <w:t>16 410</w:t>
            </w:r>
          </w:p>
        </w:tc>
      </w:tr>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r>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r>
      <w:tr w:rsidR="006A5718" w:rsidTr="006A5718">
        <w:trPr>
          <w:trHeight w:val="37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r>
      <w:tr w:rsidR="006A5718" w:rsidTr="006A5718">
        <w:trPr>
          <w:trHeight w:val="765"/>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noWrap/>
            <w:vAlign w:val="bottom"/>
            <w:hideMark/>
          </w:tcPr>
          <w:p w:rsidR="006A5718" w:rsidRDefault="006A5718">
            <w:pPr>
              <w:rPr>
                <w:color w:val="000000"/>
                <w:sz w:val="28"/>
                <w:szCs w:val="28"/>
              </w:rPr>
            </w:pPr>
            <w:r>
              <w:rPr>
                <w:color w:val="000000"/>
                <w:sz w:val="28"/>
                <w:szCs w:val="28"/>
              </w:rPr>
              <w:t>Секретар ради</w:t>
            </w: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r>
              <w:rPr>
                <w:color w:val="000000"/>
                <w:sz w:val="28"/>
                <w:szCs w:val="28"/>
              </w:rPr>
              <w:t>Клочко С.М.</w:t>
            </w:r>
          </w:p>
        </w:tc>
      </w:tr>
      <w:tr w:rsidR="006A5718" w:rsidTr="006A5718">
        <w:trPr>
          <w:trHeight w:val="1650"/>
        </w:trPr>
        <w:tc>
          <w:tcPr>
            <w:tcW w:w="960" w:type="dxa"/>
            <w:tcBorders>
              <w:top w:val="nil"/>
              <w:left w:val="nil"/>
              <w:bottom w:val="nil"/>
              <w:right w:val="nil"/>
            </w:tcBorders>
            <w:shd w:val="clear" w:color="auto" w:fill="auto"/>
            <w:noWrap/>
            <w:vAlign w:val="bottom"/>
            <w:hideMark/>
          </w:tcPr>
          <w:p w:rsidR="006A5718" w:rsidRDefault="006A5718">
            <w:pPr>
              <w:rPr>
                <w:color w:val="000000"/>
                <w:sz w:val="28"/>
                <w:szCs w:val="28"/>
              </w:rPr>
            </w:pPr>
          </w:p>
        </w:tc>
        <w:tc>
          <w:tcPr>
            <w:tcW w:w="3591" w:type="dxa"/>
            <w:tcBorders>
              <w:top w:val="nil"/>
              <w:left w:val="nil"/>
              <w:bottom w:val="nil"/>
              <w:right w:val="nil"/>
            </w:tcBorders>
            <w:shd w:val="clear" w:color="auto" w:fill="auto"/>
            <w:vAlign w:val="bottom"/>
            <w:hideMark/>
          </w:tcPr>
          <w:p w:rsidR="006A5718" w:rsidRDefault="006A5718">
            <w:pPr>
              <w:rPr>
                <w:color w:val="000000"/>
                <w:sz w:val="28"/>
                <w:szCs w:val="28"/>
              </w:rPr>
            </w:pPr>
            <w:r>
              <w:rPr>
                <w:color w:val="000000"/>
                <w:sz w:val="28"/>
                <w:szCs w:val="28"/>
              </w:rPr>
              <w:t>Начальник відділу фінансово-господарського забезпечення</w:t>
            </w: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sz w:val="28"/>
                <w:szCs w:val="28"/>
              </w:rPr>
            </w:pPr>
            <w:r>
              <w:rPr>
                <w:color w:val="000000"/>
                <w:sz w:val="28"/>
                <w:szCs w:val="28"/>
              </w:rPr>
              <w:t>Бобкова О.М.</w:t>
            </w:r>
          </w:p>
        </w:tc>
      </w:tr>
      <w:tr w:rsidR="006A5718" w:rsidTr="006A5718">
        <w:trPr>
          <w:trHeight w:val="315"/>
        </w:trPr>
        <w:tc>
          <w:tcPr>
            <w:tcW w:w="960" w:type="dxa"/>
            <w:tcBorders>
              <w:top w:val="nil"/>
              <w:left w:val="nil"/>
              <w:bottom w:val="nil"/>
              <w:right w:val="nil"/>
            </w:tcBorders>
            <w:shd w:val="clear" w:color="auto" w:fill="auto"/>
            <w:noWrap/>
            <w:vAlign w:val="bottom"/>
            <w:hideMark/>
          </w:tcPr>
          <w:p w:rsidR="006A5718" w:rsidRDefault="006A5718">
            <w:pPr>
              <w:rPr>
                <w:color w:val="000000"/>
              </w:rPr>
            </w:pPr>
          </w:p>
        </w:tc>
        <w:tc>
          <w:tcPr>
            <w:tcW w:w="3591" w:type="dxa"/>
            <w:tcBorders>
              <w:top w:val="nil"/>
              <w:left w:val="nil"/>
              <w:bottom w:val="nil"/>
              <w:right w:val="nil"/>
            </w:tcBorders>
            <w:shd w:val="clear" w:color="auto" w:fill="auto"/>
            <w:noWrap/>
            <w:vAlign w:val="bottom"/>
            <w:hideMark/>
          </w:tcPr>
          <w:p w:rsidR="006A5718" w:rsidRDefault="006A5718">
            <w:pPr>
              <w:rPr>
                <w:color w:val="000000"/>
              </w:rPr>
            </w:pPr>
          </w:p>
        </w:tc>
        <w:tc>
          <w:tcPr>
            <w:tcW w:w="1660" w:type="dxa"/>
            <w:tcBorders>
              <w:top w:val="nil"/>
              <w:left w:val="nil"/>
              <w:bottom w:val="nil"/>
              <w:right w:val="nil"/>
            </w:tcBorders>
            <w:shd w:val="clear" w:color="auto" w:fill="auto"/>
            <w:noWrap/>
            <w:vAlign w:val="bottom"/>
            <w:hideMark/>
          </w:tcPr>
          <w:p w:rsidR="006A5718" w:rsidRDefault="006A5718">
            <w:pPr>
              <w:jc w:val="center"/>
              <w:rPr>
                <w:color w:val="000000"/>
              </w:rPr>
            </w:pPr>
          </w:p>
        </w:tc>
        <w:tc>
          <w:tcPr>
            <w:tcW w:w="2640" w:type="dxa"/>
            <w:tcBorders>
              <w:top w:val="nil"/>
              <w:left w:val="nil"/>
              <w:bottom w:val="nil"/>
              <w:right w:val="nil"/>
            </w:tcBorders>
            <w:shd w:val="clear" w:color="auto" w:fill="auto"/>
            <w:noWrap/>
            <w:vAlign w:val="bottom"/>
            <w:hideMark/>
          </w:tcPr>
          <w:p w:rsidR="006A5718" w:rsidRDefault="006A5718">
            <w:pPr>
              <w:jc w:val="center"/>
              <w:rPr>
                <w:color w:val="000000"/>
              </w:rPr>
            </w:pPr>
          </w:p>
        </w:tc>
      </w:tr>
    </w:tbl>
    <w:p w:rsidR="006A5718" w:rsidRDefault="006A5718" w:rsidP="0019524B">
      <w:pPr>
        <w:pStyle w:val="a5"/>
      </w:pPr>
    </w:p>
    <w:p w:rsidR="00340DAD" w:rsidRDefault="00340DAD" w:rsidP="0019524B">
      <w:pPr>
        <w:pStyle w:val="a5"/>
      </w:pPr>
    </w:p>
    <w:p w:rsidR="00340DAD" w:rsidRDefault="00340DAD" w:rsidP="0019524B">
      <w:pPr>
        <w:pStyle w:val="a5"/>
      </w:pPr>
    </w:p>
    <w:p w:rsidR="00966739" w:rsidRDefault="00966739" w:rsidP="0019524B">
      <w:pPr>
        <w:pStyle w:val="a5"/>
      </w:pPr>
    </w:p>
    <w:p w:rsidR="00966739" w:rsidRDefault="00177D6E" w:rsidP="00966739">
      <w:pPr>
        <w:pStyle w:val="a4"/>
        <w:jc w:val="left"/>
        <w:rPr>
          <w:b w:val="0"/>
        </w:rPr>
      </w:pPr>
      <w:r w:rsidRPr="00177D6E">
        <w:lastRenderedPageBreak/>
        <w:pict>
          <v:shape id="_x0000_s1267" type="#_x0000_t75" style="position:absolute;margin-left:208.5pt;margin-top:-21.2pt;width:39.45pt;height:50.4pt;z-index:251749376">
            <v:imagedata r:id="rId33" o:title=""/>
            <w10:wrap type="topAndBottom"/>
          </v:shape>
          <o:OLEObject Type="Embed" ProgID="MS_ClipArt_Gallery" ShapeID="_x0000_s1267" DrawAspect="Content" ObjectID="_1604736389" r:id="rId65"/>
        </w:pict>
      </w:r>
      <w:r w:rsidR="00966739">
        <w:tab/>
      </w:r>
      <w:r w:rsidR="00966739">
        <w:tab/>
      </w:r>
      <w:r w:rsidR="00966739">
        <w:tab/>
      </w:r>
      <w:r w:rsidR="00966739">
        <w:tab/>
      </w:r>
      <w:r w:rsidR="00966739">
        <w:tab/>
      </w:r>
      <w:r w:rsidR="00966739">
        <w:tab/>
      </w:r>
      <w:r w:rsidR="00966739">
        <w:tab/>
      </w:r>
      <w:r w:rsidR="00966739">
        <w:rPr>
          <w:b w:val="0"/>
          <w:lang w:val="ru-RU"/>
        </w:rPr>
        <w:t xml:space="preserve">                                                     36.проект </w:t>
      </w:r>
      <w:r w:rsidR="00966739">
        <w:rPr>
          <w:b w:val="0"/>
        </w:rPr>
        <w:t xml:space="preserve">     </w:t>
      </w:r>
      <w:r w:rsidR="00966739">
        <w:rPr>
          <w:b w:val="0"/>
        </w:rPr>
        <w:tab/>
      </w:r>
      <w:r w:rsidR="00966739">
        <w:rPr>
          <w:b w:val="0"/>
        </w:rPr>
        <w:tab/>
      </w:r>
      <w:r w:rsidR="00966739">
        <w:rPr>
          <w:b w:val="0"/>
        </w:rPr>
        <w:tab/>
      </w:r>
      <w:r w:rsidR="00966739">
        <w:rPr>
          <w:b w:val="0"/>
        </w:rPr>
        <w:tab/>
      </w:r>
    </w:p>
    <w:p w:rsidR="00966739" w:rsidRDefault="00966739" w:rsidP="00966739">
      <w:pPr>
        <w:pStyle w:val="af2"/>
        <w:rPr>
          <w:szCs w:val="28"/>
          <w:lang w:val="uk-UA"/>
        </w:rPr>
      </w:pPr>
      <w:r>
        <w:rPr>
          <w:szCs w:val="28"/>
          <w:lang w:val="uk-UA"/>
        </w:rPr>
        <w:t>ОБУХІВСЬКА МІСЬКА РАДА</w:t>
      </w:r>
    </w:p>
    <w:p w:rsidR="00966739" w:rsidRDefault="00966739" w:rsidP="00966739">
      <w:pPr>
        <w:pStyle w:val="af2"/>
        <w:rPr>
          <w:szCs w:val="28"/>
          <w:lang w:val="uk-UA"/>
        </w:rPr>
      </w:pPr>
      <w:r>
        <w:rPr>
          <w:szCs w:val="28"/>
          <w:lang w:val="uk-UA"/>
        </w:rPr>
        <w:t xml:space="preserve">КИЇВСЬКОЇ ОБЛАСТІ </w:t>
      </w:r>
    </w:p>
    <w:p w:rsidR="00966739" w:rsidRDefault="00966739" w:rsidP="00966739">
      <w:pPr>
        <w:pStyle w:val="af2"/>
        <w:rPr>
          <w:szCs w:val="28"/>
          <w:lang w:val="uk-UA"/>
        </w:rPr>
      </w:pPr>
      <w:r>
        <w:rPr>
          <w:szCs w:val="28"/>
          <w:lang w:val="uk-UA"/>
        </w:rPr>
        <w:t>Сорок перша  сесія сьомого скликання</w:t>
      </w:r>
    </w:p>
    <w:p w:rsidR="00966739" w:rsidRDefault="00966739" w:rsidP="00966739">
      <w:pPr>
        <w:rPr>
          <w:b/>
          <w:sz w:val="28"/>
          <w:szCs w:val="28"/>
          <w:lang w:val="uk-UA"/>
        </w:rPr>
      </w:pPr>
    </w:p>
    <w:p w:rsidR="00966739" w:rsidRDefault="00966739" w:rsidP="00966739">
      <w:pPr>
        <w:pStyle w:val="aff6"/>
        <w:rPr>
          <w:sz w:val="28"/>
          <w:szCs w:val="28"/>
        </w:rPr>
      </w:pPr>
      <w:r>
        <w:rPr>
          <w:sz w:val="28"/>
          <w:szCs w:val="28"/>
        </w:rPr>
        <w:t xml:space="preserve">            РІШЕННЯ</w:t>
      </w:r>
      <w:r>
        <w:rPr>
          <w:b w:val="0"/>
          <w:sz w:val="28"/>
          <w:szCs w:val="28"/>
        </w:rPr>
        <w:tab/>
      </w:r>
      <w:r>
        <w:rPr>
          <w:b w:val="0"/>
          <w:sz w:val="28"/>
          <w:szCs w:val="28"/>
        </w:rPr>
        <w:tab/>
      </w:r>
      <w:r>
        <w:rPr>
          <w:b w:val="0"/>
          <w:sz w:val="28"/>
          <w:szCs w:val="28"/>
        </w:rPr>
        <w:tab/>
        <w:t xml:space="preserve">                                         </w:t>
      </w:r>
    </w:p>
    <w:p w:rsidR="00966739" w:rsidRDefault="00966739" w:rsidP="00966739">
      <w:pPr>
        <w:spacing w:before="30" w:after="15"/>
        <w:jc w:val="both"/>
        <w:rPr>
          <w:bCs/>
          <w:sz w:val="28"/>
          <w:szCs w:val="28"/>
          <w:lang w:val="uk-UA"/>
        </w:rPr>
      </w:pPr>
    </w:p>
    <w:p w:rsidR="00966739" w:rsidRDefault="00966739" w:rsidP="00966739">
      <w:pPr>
        <w:spacing w:before="30" w:after="15"/>
        <w:jc w:val="both"/>
        <w:rPr>
          <w:bCs/>
          <w:sz w:val="28"/>
          <w:szCs w:val="28"/>
          <w:lang w:val="uk-UA"/>
        </w:rPr>
      </w:pPr>
      <w:r>
        <w:rPr>
          <w:bCs/>
          <w:sz w:val="28"/>
          <w:szCs w:val="28"/>
          <w:lang w:val="uk-UA"/>
        </w:rPr>
        <w:t>Про розгляд електронної петиції щодо впорядкування пасажирських перевезень у м. Обухові</w:t>
      </w:r>
    </w:p>
    <w:p w:rsidR="00966739" w:rsidRDefault="00966739" w:rsidP="00966739">
      <w:pPr>
        <w:pStyle w:val="af8"/>
        <w:rPr>
          <w:b/>
          <w:sz w:val="22"/>
          <w:szCs w:val="22"/>
        </w:rPr>
      </w:pPr>
    </w:p>
    <w:p w:rsidR="00966739" w:rsidRPr="007C7B19" w:rsidRDefault="00966739" w:rsidP="00966739">
      <w:pPr>
        <w:spacing w:before="30" w:after="15"/>
        <w:jc w:val="both"/>
        <w:rPr>
          <w:bCs/>
          <w:sz w:val="28"/>
          <w:szCs w:val="28"/>
          <w:lang w:val="uk-UA"/>
        </w:rPr>
      </w:pPr>
      <w:r>
        <w:rPr>
          <w:sz w:val="28"/>
          <w:szCs w:val="28"/>
          <w:lang w:val="uk-UA"/>
        </w:rPr>
        <w:t xml:space="preserve">                Розглянувши електронну петицію мешканців міста Обухова від 26.10.2018 року №31</w:t>
      </w:r>
      <w:r>
        <w:rPr>
          <w:b/>
          <w:bCs/>
          <w:sz w:val="28"/>
          <w:szCs w:val="28"/>
          <w:lang w:val="uk-UA"/>
        </w:rPr>
        <w:t xml:space="preserve"> </w:t>
      </w:r>
      <w:r>
        <w:rPr>
          <w:bCs/>
          <w:sz w:val="28"/>
          <w:szCs w:val="28"/>
          <w:lang w:val="uk-UA"/>
        </w:rPr>
        <w:t>щодо</w:t>
      </w:r>
      <w:r w:rsidRPr="007C7B19">
        <w:rPr>
          <w:bCs/>
          <w:sz w:val="28"/>
          <w:szCs w:val="28"/>
          <w:lang w:val="uk-UA"/>
        </w:rPr>
        <w:t xml:space="preserve"> </w:t>
      </w:r>
      <w:r>
        <w:rPr>
          <w:bCs/>
          <w:sz w:val="28"/>
          <w:szCs w:val="28"/>
          <w:lang w:val="uk-UA"/>
        </w:rPr>
        <w:t xml:space="preserve">впорядкування пасажирських перевезень у м. Обухові, </w:t>
      </w:r>
      <w:r>
        <w:rPr>
          <w:sz w:val="28"/>
          <w:szCs w:val="28"/>
          <w:lang w:val="uk-UA"/>
        </w:rPr>
        <w:t>яку підтримали 100 мешканців міста Обухова,  відповідно до статті 26 Закону України «Про місцеве самоврядування в Україні, ст.5 Закону України «Про автомобільний транспорт»,враховуючи рекомендації постійної комісії з питань: регламенту, депутатської діяльності, етики, законності та правопорядку; соціально – економічного розвитку, благоустрою, комунального господарства та управління комунальною власністю громади;</w:t>
      </w:r>
      <w:r>
        <w:rPr>
          <w:bCs/>
          <w:color w:val="000000"/>
          <w:sz w:val="28"/>
          <w:szCs w:val="28"/>
          <w:lang w:val="uk-UA"/>
        </w:rPr>
        <w:t xml:space="preserve">  </w:t>
      </w:r>
    </w:p>
    <w:p w:rsidR="00966739" w:rsidRDefault="00966739" w:rsidP="00966739">
      <w:pPr>
        <w:spacing w:before="30" w:after="15"/>
        <w:jc w:val="both"/>
        <w:rPr>
          <w:bCs/>
          <w:lang w:val="uk-UA"/>
        </w:rPr>
      </w:pPr>
    </w:p>
    <w:p w:rsidR="00966739" w:rsidRDefault="00966739" w:rsidP="00966739">
      <w:pPr>
        <w:jc w:val="center"/>
        <w:rPr>
          <w:b/>
          <w:sz w:val="28"/>
          <w:szCs w:val="28"/>
          <w:lang w:val="uk-UA"/>
        </w:rPr>
      </w:pPr>
      <w:r>
        <w:rPr>
          <w:b/>
          <w:bCs/>
          <w:sz w:val="28"/>
          <w:szCs w:val="28"/>
          <w:lang w:val="uk-UA"/>
        </w:rPr>
        <w:t xml:space="preserve">ОБУХІВСЬКА  </w:t>
      </w:r>
      <w:r>
        <w:rPr>
          <w:b/>
          <w:sz w:val="28"/>
          <w:szCs w:val="28"/>
          <w:lang w:val="uk-UA"/>
        </w:rPr>
        <w:t>МІСЬКА РАДА</w:t>
      </w:r>
    </w:p>
    <w:p w:rsidR="00966739" w:rsidRDefault="00966739" w:rsidP="00966739">
      <w:pPr>
        <w:jc w:val="center"/>
        <w:rPr>
          <w:b/>
          <w:sz w:val="28"/>
          <w:szCs w:val="28"/>
          <w:lang w:val="uk-UA"/>
        </w:rPr>
      </w:pPr>
      <w:r>
        <w:rPr>
          <w:b/>
          <w:sz w:val="28"/>
          <w:szCs w:val="28"/>
          <w:lang w:val="uk-UA"/>
        </w:rPr>
        <w:t>В И Р І Ш И ЛА:</w:t>
      </w:r>
    </w:p>
    <w:p w:rsidR="00966739" w:rsidRDefault="00966739" w:rsidP="00966739">
      <w:pPr>
        <w:jc w:val="both"/>
        <w:rPr>
          <w:sz w:val="28"/>
          <w:szCs w:val="28"/>
          <w:lang w:val="uk-UA"/>
        </w:rPr>
      </w:pPr>
    </w:p>
    <w:p w:rsidR="00966739" w:rsidRDefault="00966739" w:rsidP="00966739">
      <w:pPr>
        <w:spacing w:before="30" w:after="15"/>
        <w:jc w:val="both"/>
        <w:rPr>
          <w:sz w:val="28"/>
          <w:szCs w:val="28"/>
          <w:lang w:val="uk-UA"/>
        </w:rPr>
      </w:pPr>
      <w:r>
        <w:rPr>
          <w:sz w:val="28"/>
          <w:szCs w:val="28"/>
          <w:lang w:val="uk-UA"/>
        </w:rPr>
        <w:t xml:space="preserve">        1.</w:t>
      </w:r>
      <w:r w:rsidRPr="00283647">
        <w:rPr>
          <w:sz w:val="28"/>
          <w:szCs w:val="28"/>
          <w:lang w:val="uk-UA"/>
        </w:rPr>
        <w:t>Доручити</w:t>
      </w:r>
      <w:r>
        <w:rPr>
          <w:sz w:val="28"/>
          <w:szCs w:val="28"/>
          <w:lang w:val="uk-UA"/>
        </w:rPr>
        <w:t xml:space="preserve">  виконавчому</w:t>
      </w:r>
      <w:r w:rsidRPr="00283647">
        <w:rPr>
          <w:sz w:val="28"/>
          <w:szCs w:val="28"/>
          <w:lang w:val="uk-UA"/>
        </w:rPr>
        <w:t xml:space="preserve"> комітету Обухівської міської ради</w:t>
      </w:r>
      <w:r>
        <w:rPr>
          <w:sz w:val="28"/>
          <w:szCs w:val="28"/>
          <w:lang w:val="uk-UA"/>
        </w:rPr>
        <w:t>:</w:t>
      </w:r>
    </w:p>
    <w:p w:rsidR="00966739" w:rsidRPr="00610659" w:rsidRDefault="00966739" w:rsidP="00966739">
      <w:pPr>
        <w:jc w:val="both"/>
        <w:rPr>
          <w:bCs/>
          <w:sz w:val="28"/>
          <w:szCs w:val="28"/>
          <w:lang w:val="uk-UA"/>
        </w:rPr>
      </w:pPr>
      <w:r>
        <w:rPr>
          <w:sz w:val="28"/>
          <w:szCs w:val="28"/>
          <w:lang w:val="uk-UA"/>
        </w:rPr>
        <w:t>1.1.</w:t>
      </w:r>
      <w:r w:rsidRPr="00283647">
        <w:rPr>
          <w:sz w:val="28"/>
          <w:szCs w:val="28"/>
          <w:lang w:val="uk-UA"/>
        </w:rPr>
        <w:t xml:space="preserve"> звернутись до Київської обласної державної адміністрації щодо проведення перевірки обґрунтованості </w:t>
      </w:r>
      <w:r>
        <w:rPr>
          <w:bCs/>
          <w:sz w:val="28"/>
          <w:szCs w:val="28"/>
          <w:lang w:val="uk-UA"/>
        </w:rPr>
        <w:t>вартості проїзду  автобусами</w:t>
      </w:r>
      <w:r>
        <w:rPr>
          <w:sz w:val="28"/>
          <w:szCs w:val="28"/>
          <w:lang w:val="uk-UA"/>
        </w:rPr>
        <w:t xml:space="preserve"> </w:t>
      </w:r>
      <w:r>
        <w:rPr>
          <w:bCs/>
          <w:sz w:val="28"/>
          <w:szCs w:val="28"/>
          <w:lang w:val="uk-UA"/>
        </w:rPr>
        <w:t xml:space="preserve">ТОВ «Обухівтранс» на </w:t>
      </w:r>
      <w:r w:rsidR="00161A3C">
        <w:rPr>
          <w:bCs/>
          <w:sz w:val="28"/>
          <w:szCs w:val="28"/>
          <w:lang w:val="uk-UA"/>
        </w:rPr>
        <w:t>при</w:t>
      </w:r>
      <w:r>
        <w:rPr>
          <w:bCs/>
          <w:sz w:val="28"/>
          <w:szCs w:val="28"/>
          <w:lang w:val="uk-UA"/>
        </w:rPr>
        <w:t>міському маршруті  : АС «Обухів» в м. Обухів –АС «Видубичі» м. Київ №311</w:t>
      </w:r>
      <w:r w:rsidRPr="00283647">
        <w:rPr>
          <w:sz w:val="28"/>
          <w:szCs w:val="28"/>
          <w:lang w:val="uk-UA"/>
        </w:rPr>
        <w:t xml:space="preserve"> та виконання умов договору виконавцем послуг</w:t>
      </w:r>
      <w:r>
        <w:rPr>
          <w:sz w:val="28"/>
          <w:szCs w:val="28"/>
          <w:lang w:val="uk-UA"/>
        </w:rPr>
        <w:t>;</w:t>
      </w:r>
    </w:p>
    <w:p w:rsidR="00966739" w:rsidRDefault="00966739" w:rsidP="00966739">
      <w:pPr>
        <w:spacing w:before="30" w:after="15"/>
        <w:jc w:val="both"/>
        <w:rPr>
          <w:bCs/>
          <w:sz w:val="28"/>
          <w:szCs w:val="28"/>
          <w:lang w:val="uk-UA"/>
        </w:rPr>
      </w:pPr>
      <w:r>
        <w:rPr>
          <w:bCs/>
          <w:sz w:val="28"/>
          <w:szCs w:val="28"/>
          <w:lang w:val="uk-UA"/>
        </w:rPr>
        <w:t>1.2. вивчити питання щодо додаткової організації перевезень пасажирів між містами Києвом та Обуховом Комунальним підприємством «Київпастранс»;</w:t>
      </w:r>
    </w:p>
    <w:p w:rsidR="00966739" w:rsidRPr="00283647" w:rsidRDefault="00966739" w:rsidP="00966739">
      <w:pPr>
        <w:spacing w:before="30" w:after="15"/>
        <w:jc w:val="both"/>
        <w:rPr>
          <w:bCs/>
          <w:sz w:val="28"/>
          <w:szCs w:val="28"/>
          <w:lang w:val="uk-UA"/>
        </w:rPr>
      </w:pPr>
      <w:r>
        <w:rPr>
          <w:bCs/>
          <w:sz w:val="28"/>
          <w:szCs w:val="28"/>
          <w:lang w:val="uk-UA"/>
        </w:rPr>
        <w:t>1.3.забезпечити висвітлення ходу виконання цього рішення на веб-сайті міської ради.</w:t>
      </w:r>
    </w:p>
    <w:p w:rsidR="00966739" w:rsidRDefault="00966739" w:rsidP="00966739">
      <w:pPr>
        <w:jc w:val="both"/>
        <w:rPr>
          <w:bCs/>
          <w:sz w:val="28"/>
          <w:szCs w:val="28"/>
          <w:lang w:val="uk-UA"/>
        </w:rPr>
      </w:pPr>
      <w:r>
        <w:rPr>
          <w:bCs/>
          <w:sz w:val="28"/>
          <w:szCs w:val="28"/>
          <w:lang w:val="uk-UA"/>
        </w:rPr>
        <w:t xml:space="preserve">         2.Секретарю міської ради оприлюднити рішення в установленому порядку   на веб- сайті міської ради.</w:t>
      </w:r>
    </w:p>
    <w:p w:rsidR="00966739" w:rsidRDefault="00966739" w:rsidP="00966739">
      <w:pPr>
        <w:jc w:val="both"/>
        <w:rPr>
          <w:rFonts w:eastAsia="Batang"/>
          <w:sz w:val="28"/>
          <w:szCs w:val="28"/>
          <w:lang w:val="uk-UA"/>
        </w:rPr>
      </w:pPr>
    </w:p>
    <w:p w:rsidR="00966739" w:rsidRDefault="00966739" w:rsidP="00966739">
      <w:pPr>
        <w:jc w:val="both"/>
        <w:rPr>
          <w:rFonts w:eastAsia="Batang"/>
          <w:sz w:val="28"/>
          <w:szCs w:val="28"/>
          <w:lang w:val="uk-UA"/>
        </w:rPr>
      </w:pPr>
      <w:r>
        <w:rPr>
          <w:rFonts w:eastAsia="Batang"/>
          <w:sz w:val="28"/>
          <w:szCs w:val="28"/>
          <w:lang w:val="uk-UA"/>
        </w:rPr>
        <w:t>Міський голова</w:t>
      </w:r>
      <w:r>
        <w:rPr>
          <w:rFonts w:eastAsia="Batang"/>
          <w:sz w:val="28"/>
          <w:szCs w:val="28"/>
          <w:lang w:val="uk-UA"/>
        </w:rPr>
        <w:tab/>
      </w:r>
      <w:r>
        <w:rPr>
          <w:rFonts w:eastAsia="Batang"/>
          <w:sz w:val="28"/>
          <w:szCs w:val="28"/>
          <w:lang w:val="uk-UA"/>
        </w:rPr>
        <w:tab/>
      </w:r>
      <w:r>
        <w:rPr>
          <w:rFonts w:eastAsia="Batang"/>
          <w:sz w:val="28"/>
          <w:szCs w:val="28"/>
          <w:lang w:val="uk-UA"/>
        </w:rPr>
        <w:tab/>
      </w:r>
      <w:r>
        <w:rPr>
          <w:rFonts w:eastAsia="Batang"/>
          <w:sz w:val="28"/>
          <w:szCs w:val="28"/>
          <w:lang w:val="uk-UA"/>
        </w:rPr>
        <w:tab/>
        <w:t xml:space="preserve">                                                  О.М. Левченко</w:t>
      </w:r>
    </w:p>
    <w:p w:rsidR="00966739" w:rsidRDefault="00966739" w:rsidP="00966739">
      <w:pPr>
        <w:rPr>
          <w:sz w:val="20"/>
          <w:szCs w:val="20"/>
          <w:lang w:val="uk-UA"/>
        </w:rPr>
      </w:pPr>
    </w:p>
    <w:p w:rsidR="00966739" w:rsidRDefault="00966739" w:rsidP="00966739">
      <w:pPr>
        <w:rPr>
          <w:sz w:val="20"/>
          <w:szCs w:val="20"/>
          <w:lang w:val="uk-UA"/>
        </w:rPr>
      </w:pPr>
      <w:r>
        <w:rPr>
          <w:sz w:val="20"/>
          <w:szCs w:val="20"/>
          <w:lang w:val="uk-UA"/>
        </w:rPr>
        <w:t>м.  Обухів, рішення</w:t>
      </w:r>
    </w:p>
    <w:p w:rsidR="00966739" w:rsidRDefault="00966739" w:rsidP="009667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0"/>
          <w:szCs w:val="20"/>
          <w:lang w:val="uk-UA"/>
        </w:rPr>
      </w:pPr>
      <w:r>
        <w:rPr>
          <w:color w:val="000000"/>
          <w:sz w:val="20"/>
          <w:szCs w:val="20"/>
          <w:lang w:val="uk-UA"/>
        </w:rPr>
        <w:t>від 27 листопада 2018р. №_______</w:t>
      </w:r>
      <w:r w:rsidR="005C0035">
        <w:rPr>
          <w:color w:val="000000"/>
          <w:sz w:val="20"/>
          <w:szCs w:val="20"/>
          <w:lang w:val="uk-UA"/>
        </w:rPr>
        <w:t>-41-УІІ</w:t>
      </w:r>
    </w:p>
    <w:p w:rsidR="00340DAD" w:rsidRDefault="00340DAD" w:rsidP="0019524B">
      <w:pPr>
        <w:pStyle w:val="a5"/>
      </w:pPr>
    </w:p>
    <w:p w:rsidR="00340DAD" w:rsidRDefault="00177D6E" w:rsidP="00340DAD">
      <w:pPr>
        <w:pStyle w:val="af2"/>
        <w:tabs>
          <w:tab w:val="left" w:pos="5520"/>
        </w:tabs>
        <w:ind w:left="5664" w:hanging="5664"/>
        <w:jc w:val="left"/>
        <w:rPr>
          <w:szCs w:val="28"/>
          <w:lang w:val="uk-UA"/>
        </w:rPr>
      </w:pPr>
      <w:r w:rsidRPr="00177D6E">
        <w:rPr>
          <w:noProof/>
          <w:lang w:val="en-US" w:eastAsia="en-US"/>
        </w:rPr>
        <w:lastRenderedPageBreak/>
        <w:pict>
          <v:shape id="_x0000_s1258" type="#_x0000_t75" style="position:absolute;left:0;text-align:left;margin-left:221.25pt;margin-top:0;width:39.45pt;height:50.4pt;z-index:251743232">
            <v:imagedata r:id="rId8" o:title=""/>
            <w10:wrap type="topAndBottom"/>
          </v:shape>
          <o:OLEObject Type="Embed" ProgID="MS_ClipArt_Gallery" ShapeID="_x0000_s1258" DrawAspect="Content" ObjectID="_1604736390" r:id="rId66"/>
        </w:pict>
      </w:r>
      <w:r w:rsidR="00340DAD">
        <w:rPr>
          <w:szCs w:val="28"/>
          <w:lang w:val="uk-UA"/>
        </w:rPr>
        <w:t xml:space="preserve">                                                                                                                        </w:t>
      </w:r>
      <w:r w:rsidR="00966739">
        <w:rPr>
          <w:szCs w:val="28"/>
          <w:lang w:val="uk-UA"/>
        </w:rPr>
        <w:t>37.</w:t>
      </w:r>
      <w:r w:rsidR="00340DAD">
        <w:rPr>
          <w:b w:val="0"/>
          <w:sz w:val="24"/>
          <w:szCs w:val="24"/>
          <w:lang w:val="uk-UA"/>
        </w:rPr>
        <w:t>Проект</w:t>
      </w:r>
      <w:r w:rsidR="00340DAD">
        <w:rPr>
          <w:sz w:val="24"/>
          <w:szCs w:val="24"/>
          <w:lang w:val="uk-UA"/>
        </w:rPr>
        <w:t xml:space="preserve">   </w:t>
      </w:r>
    </w:p>
    <w:p w:rsidR="00340DAD" w:rsidRPr="00562E8F" w:rsidRDefault="00340DAD" w:rsidP="00340DAD">
      <w:pPr>
        <w:pStyle w:val="af2"/>
        <w:tabs>
          <w:tab w:val="left" w:pos="5520"/>
        </w:tabs>
        <w:ind w:left="5664" w:hanging="5664"/>
        <w:jc w:val="left"/>
        <w:rPr>
          <w:sz w:val="24"/>
          <w:szCs w:val="24"/>
          <w:lang w:val="uk-UA"/>
        </w:rPr>
      </w:pPr>
      <w:r>
        <w:rPr>
          <w:szCs w:val="28"/>
          <w:lang w:val="uk-UA"/>
        </w:rPr>
        <w:t xml:space="preserve">                                                                                                                     </w:t>
      </w:r>
      <w:r>
        <w:rPr>
          <w:sz w:val="24"/>
          <w:szCs w:val="24"/>
          <w:lang w:val="uk-UA"/>
        </w:rPr>
        <w:t xml:space="preserve">                  </w:t>
      </w:r>
      <w:r>
        <w:rPr>
          <w:b w:val="0"/>
          <w:szCs w:val="28"/>
          <w:lang w:val="uk-UA"/>
        </w:rPr>
        <w:t xml:space="preserve">                                                                                                          </w:t>
      </w:r>
    </w:p>
    <w:p w:rsidR="00340DAD" w:rsidRDefault="00340DAD" w:rsidP="00340DAD">
      <w:pPr>
        <w:pStyle w:val="af2"/>
        <w:tabs>
          <w:tab w:val="center" w:pos="4819"/>
        </w:tabs>
        <w:rPr>
          <w:szCs w:val="28"/>
          <w:lang w:val="uk-UA"/>
        </w:rPr>
      </w:pPr>
      <w:r>
        <w:rPr>
          <w:szCs w:val="28"/>
          <w:lang w:val="uk-UA"/>
        </w:rPr>
        <w:t>ОБУХІВСЬКА МІСЬКА РАДА</w:t>
      </w:r>
    </w:p>
    <w:p w:rsidR="00340DAD" w:rsidRDefault="00340DAD" w:rsidP="00340DAD">
      <w:pPr>
        <w:pStyle w:val="af2"/>
        <w:tabs>
          <w:tab w:val="center" w:pos="4677"/>
          <w:tab w:val="left" w:pos="7785"/>
        </w:tabs>
        <w:rPr>
          <w:szCs w:val="28"/>
          <w:lang w:val="uk-UA"/>
        </w:rPr>
      </w:pPr>
      <w:r>
        <w:rPr>
          <w:szCs w:val="28"/>
          <w:lang w:val="uk-UA"/>
        </w:rPr>
        <w:t>КИЇВСЬКОЇ ОБЛАСТІ</w:t>
      </w:r>
    </w:p>
    <w:p w:rsidR="00340DAD" w:rsidRDefault="00340DAD" w:rsidP="00340DAD">
      <w:pPr>
        <w:pStyle w:val="af2"/>
        <w:rPr>
          <w:szCs w:val="28"/>
          <w:lang w:val="uk-UA"/>
        </w:rPr>
      </w:pPr>
      <w:r>
        <w:rPr>
          <w:szCs w:val="28"/>
          <w:lang w:val="uk-UA"/>
        </w:rPr>
        <w:t>Сорок перша сесія сьомого скликання</w:t>
      </w:r>
    </w:p>
    <w:p w:rsidR="00340DAD" w:rsidRDefault="00340DAD" w:rsidP="00340DAD">
      <w:pPr>
        <w:pStyle w:val="af2"/>
        <w:rPr>
          <w:szCs w:val="28"/>
          <w:lang w:val="uk-UA"/>
        </w:rPr>
      </w:pPr>
    </w:p>
    <w:p w:rsidR="00340DAD" w:rsidRDefault="00340DAD" w:rsidP="00340DAD">
      <w:pPr>
        <w:pStyle w:val="af2"/>
        <w:rPr>
          <w:szCs w:val="28"/>
          <w:lang w:val="uk-UA"/>
        </w:rPr>
      </w:pPr>
      <w:r>
        <w:rPr>
          <w:szCs w:val="28"/>
          <w:lang w:val="uk-UA"/>
        </w:rPr>
        <w:t>РІШЕННЯ</w:t>
      </w:r>
    </w:p>
    <w:p w:rsidR="00340DAD" w:rsidRDefault="00340DAD" w:rsidP="00340DAD">
      <w:pPr>
        <w:pStyle w:val="af2"/>
        <w:jc w:val="left"/>
        <w:rPr>
          <w:b w:val="0"/>
          <w:szCs w:val="28"/>
          <w:lang w:val="uk-UA"/>
        </w:rPr>
      </w:pPr>
      <w:r>
        <w:rPr>
          <w:b w:val="0"/>
          <w:szCs w:val="28"/>
          <w:lang w:val="uk-UA"/>
        </w:rPr>
        <w:t xml:space="preserve"> Про заснування молодіжної премії  Обухівської міської ради.</w:t>
      </w:r>
    </w:p>
    <w:p w:rsidR="00340DAD" w:rsidRDefault="00340DAD" w:rsidP="00340DAD">
      <w:pPr>
        <w:pStyle w:val="af2"/>
        <w:jc w:val="left"/>
        <w:rPr>
          <w:b w:val="0"/>
          <w:szCs w:val="28"/>
          <w:lang w:val="uk-UA"/>
        </w:rPr>
      </w:pPr>
    </w:p>
    <w:p w:rsidR="00340DAD" w:rsidRDefault="00340DAD" w:rsidP="00340DAD">
      <w:pPr>
        <w:pStyle w:val="af2"/>
        <w:jc w:val="left"/>
        <w:rPr>
          <w:b w:val="0"/>
          <w:szCs w:val="28"/>
          <w:lang w:val="uk-UA"/>
        </w:rPr>
      </w:pPr>
      <w:r>
        <w:rPr>
          <w:b w:val="0"/>
          <w:szCs w:val="28"/>
          <w:lang w:val="uk-UA"/>
        </w:rPr>
        <w:tab/>
        <w:t xml:space="preserve">Розглянувши подання в.о начальника відділу молоді, фізичної культури та спорту виконавчого комітету Обухівської міської ради  Тимошенка А.І.  від 20.11.2018 року за №     </w:t>
      </w:r>
      <w:r w:rsidRPr="009715CC">
        <w:rPr>
          <w:b w:val="0"/>
          <w:szCs w:val="28"/>
          <w:lang w:val="uk-UA"/>
        </w:rPr>
        <w:t xml:space="preserve"> </w:t>
      </w:r>
      <w:r>
        <w:rPr>
          <w:b w:val="0"/>
          <w:szCs w:val="28"/>
          <w:lang w:val="uk-UA"/>
        </w:rPr>
        <w:t xml:space="preserve"> «Про заснування молодіжної премії  Обухівської міської ради», у відповідності до пункту 22 частини 1 статті 26 Закону України «Про місцеве самоврядування в Україні», враховуючи  рекомендації постійної комісії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w:t>
      </w:r>
    </w:p>
    <w:p w:rsidR="00340DAD" w:rsidRDefault="00340DAD" w:rsidP="00340DAD">
      <w:pPr>
        <w:pStyle w:val="af2"/>
        <w:rPr>
          <w:szCs w:val="28"/>
          <w:lang w:val="uk-UA"/>
        </w:rPr>
      </w:pPr>
      <w:r>
        <w:rPr>
          <w:szCs w:val="28"/>
          <w:lang w:val="uk-UA"/>
        </w:rPr>
        <w:t>ОБУХІВСЬКА МІСЬКА РАДА</w:t>
      </w:r>
    </w:p>
    <w:p w:rsidR="00340DAD" w:rsidRDefault="00340DAD" w:rsidP="00340DAD">
      <w:pPr>
        <w:pStyle w:val="af2"/>
        <w:rPr>
          <w:szCs w:val="28"/>
          <w:lang w:val="uk-UA"/>
        </w:rPr>
      </w:pPr>
      <w:r>
        <w:rPr>
          <w:szCs w:val="28"/>
          <w:lang w:val="uk-UA"/>
        </w:rPr>
        <w:t>ВИРІШИЛА:</w:t>
      </w:r>
    </w:p>
    <w:p w:rsidR="00340DAD" w:rsidRDefault="00340DAD" w:rsidP="00340DAD">
      <w:pPr>
        <w:pStyle w:val="af2"/>
        <w:jc w:val="both"/>
        <w:rPr>
          <w:b w:val="0"/>
          <w:szCs w:val="28"/>
          <w:lang w:val="uk-UA"/>
        </w:rPr>
      </w:pPr>
      <w:r w:rsidRPr="009715CC">
        <w:rPr>
          <w:b w:val="0"/>
          <w:szCs w:val="28"/>
          <w:lang w:val="uk-UA"/>
        </w:rPr>
        <w:t>1.</w:t>
      </w:r>
      <w:r>
        <w:rPr>
          <w:b w:val="0"/>
          <w:szCs w:val="28"/>
          <w:lang w:val="uk-UA"/>
        </w:rPr>
        <w:t xml:space="preserve"> Заснувати молодіжну премію Обухівської міської ради.</w:t>
      </w:r>
    </w:p>
    <w:p w:rsidR="00340DAD" w:rsidRDefault="00340DAD" w:rsidP="00340DAD">
      <w:pPr>
        <w:pStyle w:val="af2"/>
        <w:jc w:val="both"/>
        <w:rPr>
          <w:b w:val="0"/>
          <w:szCs w:val="28"/>
          <w:lang w:val="uk-UA"/>
        </w:rPr>
      </w:pPr>
      <w:r>
        <w:rPr>
          <w:b w:val="0"/>
          <w:szCs w:val="28"/>
          <w:lang w:val="uk-UA"/>
        </w:rPr>
        <w:t>2. Затвердити положення про молодіжну премію Обухівської міської ради. (Додається).</w:t>
      </w:r>
    </w:p>
    <w:p w:rsidR="00340DAD" w:rsidRDefault="00340DAD" w:rsidP="00340DAD">
      <w:pPr>
        <w:pStyle w:val="af2"/>
        <w:jc w:val="both"/>
        <w:rPr>
          <w:b w:val="0"/>
          <w:szCs w:val="28"/>
          <w:lang w:val="uk-UA"/>
        </w:rPr>
      </w:pPr>
      <w:r>
        <w:rPr>
          <w:b w:val="0"/>
          <w:szCs w:val="28"/>
          <w:lang w:val="uk-UA"/>
        </w:rPr>
        <w:t>3. Відділу молоді, фізичної культури та спорту виконавчого комітету Обухівської міської ради забезпечити фінансування у поточному році згідно міської цільової Програми Розвитку молодіжної політики,фізичної культури і спорту на території Обухівської міської ради на 2018 рік » виплати грошової винагороди лауреатам молодіжної премії  Обухівської міської ради.</w:t>
      </w:r>
    </w:p>
    <w:p w:rsidR="00340DAD" w:rsidRDefault="00340DAD" w:rsidP="00340DAD">
      <w:pPr>
        <w:pStyle w:val="af2"/>
        <w:jc w:val="both"/>
        <w:rPr>
          <w:b w:val="0"/>
          <w:szCs w:val="28"/>
          <w:lang w:val="uk-UA"/>
        </w:rPr>
      </w:pPr>
      <w:r>
        <w:rPr>
          <w:b w:val="0"/>
          <w:szCs w:val="28"/>
          <w:lang w:val="uk-UA"/>
        </w:rPr>
        <w:t xml:space="preserve">3. Контроль за виконанням рішення покласти на заступника міського голови Шевченко А.В. та постійну комісію з питань соціального захисту населення, освіти, культури, охорони здоров’я,  сім’ї,  молоді та спорту та з питань зв’язків з політичними партіями, громадськими організаціями і об`єднаннями громадян. </w:t>
      </w:r>
    </w:p>
    <w:p w:rsidR="00340DAD" w:rsidRDefault="00340DAD" w:rsidP="00340DAD">
      <w:pPr>
        <w:pStyle w:val="af2"/>
        <w:jc w:val="both"/>
        <w:rPr>
          <w:b w:val="0"/>
          <w:szCs w:val="28"/>
          <w:lang w:val="uk-UA"/>
        </w:rPr>
      </w:pPr>
    </w:p>
    <w:p w:rsidR="00340DAD" w:rsidRDefault="00340DAD" w:rsidP="00340DAD">
      <w:pPr>
        <w:pStyle w:val="af2"/>
        <w:jc w:val="both"/>
        <w:rPr>
          <w:b w:val="0"/>
          <w:szCs w:val="28"/>
          <w:lang w:val="uk-UA"/>
        </w:rPr>
      </w:pPr>
      <w:r>
        <w:rPr>
          <w:b w:val="0"/>
          <w:szCs w:val="28"/>
          <w:lang w:val="uk-UA"/>
        </w:rPr>
        <w:t xml:space="preserve">Міський голова                                                                      О.М.Левченко                                                            </w:t>
      </w:r>
    </w:p>
    <w:p w:rsidR="00340DAD" w:rsidRDefault="00340DAD" w:rsidP="00340DAD">
      <w:pPr>
        <w:pStyle w:val="af2"/>
        <w:jc w:val="both"/>
        <w:rPr>
          <w:b w:val="0"/>
          <w:szCs w:val="28"/>
          <w:lang w:val="uk-UA"/>
        </w:rPr>
      </w:pPr>
      <w:r>
        <w:rPr>
          <w:b w:val="0"/>
          <w:szCs w:val="28"/>
          <w:lang w:val="uk-UA"/>
        </w:rPr>
        <w:t>м. Обухів</w:t>
      </w:r>
    </w:p>
    <w:p w:rsidR="00340DAD" w:rsidRPr="00340DAD" w:rsidRDefault="00340DAD" w:rsidP="00340DAD">
      <w:pPr>
        <w:pStyle w:val="af2"/>
        <w:jc w:val="both"/>
        <w:rPr>
          <w:b w:val="0"/>
          <w:szCs w:val="28"/>
          <w:lang w:val="uk-UA"/>
        </w:rPr>
      </w:pPr>
      <w:r>
        <w:rPr>
          <w:b w:val="0"/>
          <w:szCs w:val="28"/>
          <w:lang w:val="uk-UA"/>
        </w:rPr>
        <w:t>№       -41-</w:t>
      </w:r>
      <w:r>
        <w:rPr>
          <w:b w:val="0"/>
          <w:szCs w:val="28"/>
          <w:lang w:val="en-US"/>
        </w:rPr>
        <w:t>VII</w:t>
      </w:r>
    </w:p>
    <w:p w:rsidR="00340DAD" w:rsidRDefault="00340DAD" w:rsidP="00340DAD">
      <w:pPr>
        <w:pStyle w:val="af2"/>
        <w:jc w:val="both"/>
        <w:rPr>
          <w:b w:val="0"/>
          <w:szCs w:val="28"/>
          <w:lang w:val="uk-UA"/>
        </w:rPr>
      </w:pPr>
      <w:r>
        <w:rPr>
          <w:b w:val="0"/>
          <w:szCs w:val="28"/>
          <w:lang w:val="uk-UA"/>
        </w:rPr>
        <w:t>від 27.11.2018 року</w:t>
      </w:r>
    </w:p>
    <w:p w:rsidR="00340DAD" w:rsidRPr="00340DAD" w:rsidRDefault="00340DAD" w:rsidP="00340DAD">
      <w:pPr>
        <w:pStyle w:val="af2"/>
        <w:jc w:val="both"/>
        <w:rPr>
          <w:b w:val="0"/>
          <w:szCs w:val="28"/>
          <w:u w:val="single"/>
          <w:lang w:val="uk-UA"/>
        </w:rPr>
      </w:pPr>
    </w:p>
    <w:p w:rsidR="00340DAD" w:rsidRDefault="00340DAD" w:rsidP="00340DAD">
      <w:pPr>
        <w:pStyle w:val="af2"/>
        <w:jc w:val="both"/>
        <w:rPr>
          <w:b w:val="0"/>
          <w:szCs w:val="28"/>
          <w:u w:val="single"/>
          <w:lang w:val="uk-UA"/>
        </w:rPr>
      </w:pPr>
    </w:p>
    <w:p w:rsidR="00340DAD" w:rsidRDefault="00340DAD" w:rsidP="00340DAD">
      <w:pPr>
        <w:pStyle w:val="af2"/>
        <w:jc w:val="both"/>
        <w:rPr>
          <w:b w:val="0"/>
          <w:sz w:val="24"/>
          <w:szCs w:val="24"/>
          <w:lang w:val="uk-UA"/>
        </w:rPr>
      </w:pPr>
      <w:r>
        <w:rPr>
          <w:b w:val="0"/>
          <w:sz w:val="24"/>
          <w:szCs w:val="24"/>
          <w:lang w:val="uk-UA"/>
        </w:rPr>
        <w:t>Виконавець  А.І.Тимошенко</w:t>
      </w:r>
    </w:p>
    <w:p w:rsidR="00340DAD" w:rsidRDefault="00340DAD" w:rsidP="00340DAD">
      <w:pPr>
        <w:pStyle w:val="af2"/>
        <w:jc w:val="both"/>
        <w:rPr>
          <w:szCs w:val="28"/>
          <w:lang w:val="uk-UA"/>
        </w:rPr>
      </w:pPr>
    </w:p>
    <w:p w:rsidR="00340DAD" w:rsidRDefault="00340DAD" w:rsidP="00340DAD">
      <w:pPr>
        <w:jc w:val="right"/>
        <w:rPr>
          <w:lang w:val="uk-UA"/>
        </w:rPr>
      </w:pPr>
      <w:r>
        <w:rPr>
          <w:lang w:val="uk-UA"/>
        </w:rPr>
        <w:lastRenderedPageBreak/>
        <w:t xml:space="preserve">                                                                                                             </w:t>
      </w:r>
    </w:p>
    <w:p w:rsidR="00340DAD" w:rsidRDefault="00340DAD" w:rsidP="00340DAD">
      <w:pPr>
        <w:jc w:val="right"/>
        <w:rPr>
          <w:lang w:val="uk-UA"/>
        </w:rPr>
      </w:pPr>
      <w:r>
        <w:rPr>
          <w:lang w:val="uk-UA"/>
        </w:rPr>
        <w:t xml:space="preserve">       ЗАТВЕРДЖЕНО</w:t>
      </w:r>
    </w:p>
    <w:p w:rsidR="00340DAD" w:rsidRDefault="00340DAD" w:rsidP="00340DAD">
      <w:pPr>
        <w:jc w:val="right"/>
        <w:rPr>
          <w:lang w:val="uk-UA"/>
        </w:rPr>
      </w:pPr>
      <w:r>
        <w:rPr>
          <w:lang w:val="uk-UA"/>
        </w:rPr>
        <w:t>Рішення Обухівської міської ради</w:t>
      </w:r>
    </w:p>
    <w:p w:rsidR="00340DAD" w:rsidRPr="00340DAD" w:rsidRDefault="00340DAD" w:rsidP="00340DAD">
      <w:pPr>
        <w:jc w:val="center"/>
        <w:rPr>
          <w:lang w:val="uk-UA"/>
        </w:rPr>
      </w:pPr>
      <w:r w:rsidRPr="00340DAD">
        <w:rPr>
          <w:lang w:val="uk-UA"/>
        </w:rPr>
        <w:t xml:space="preserve">                                                                                            </w:t>
      </w:r>
      <w:r>
        <w:rPr>
          <w:lang w:val="uk-UA"/>
        </w:rPr>
        <w:t xml:space="preserve"> №           </w:t>
      </w:r>
      <w:r w:rsidRPr="00340DAD">
        <w:rPr>
          <w:lang w:val="uk-UA"/>
        </w:rPr>
        <w:t>-41-</w:t>
      </w:r>
      <w:r>
        <w:rPr>
          <w:lang w:val="en-US"/>
        </w:rPr>
        <w:t>VII</w:t>
      </w:r>
    </w:p>
    <w:p w:rsidR="00340DAD" w:rsidRPr="009B4A4A" w:rsidRDefault="00340DAD" w:rsidP="00340DAD">
      <w:pPr>
        <w:pStyle w:val="af2"/>
        <w:jc w:val="both"/>
        <w:rPr>
          <w:b w:val="0"/>
          <w:sz w:val="24"/>
          <w:szCs w:val="24"/>
          <w:lang w:val="uk-UA"/>
        </w:rPr>
      </w:pPr>
      <w:r w:rsidRPr="00340DAD">
        <w:rPr>
          <w:lang w:val="uk-UA"/>
        </w:rPr>
        <w:t xml:space="preserve">                                                                                               </w:t>
      </w:r>
      <w:r w:rsidRPr="009B4A4A">
        <w:rPr>
          <w:b w:val="0"/>
          <w:sz w:val="24"/>
          <w:szCs w:val="24"/>
          <w:lang w:val="uk-UA"/>
        </w:rPr>
        <w:t>від 27.11.201</w:t>
      </w:r>
      <w:r w:rsidRPr="009B4A4A">
        <w:rPr>
          <w:b w:val="0"/>
          <w:sz w:val="24"/>
          <w:szCs w:val="24"/>
        </w:rPr>
        <w:t xml:space="preserve">8 </w:t>
      </w:r>
      <w:r w:rsidRPr="009B4A4A">
        <w:rPr>
          <w:b w:val="0"/>
          <w:sz w:val="24"/>
          <w:szCs w:val="24"/>
          <w:lang w:val="uk-UA"/>
        </w:rPr>
        <w:t xml:space="preserve"> року</w:t>
      </w:r>
    </w:p>
    <w:p w:rsidR="00340DAD" w:rsidRPr="009715CC" w:rsidRDefault="00340DAD" w:rsidP="00340DAD">
      <w:pPr>
        <w:jc w:val="right"/>
      </w:pPr>
      <w:r>
        <w:rPr>
          <w:lang w:val="uk-UA"/>
        </w:rPr>
        <w:t xml:space="preserve">                                                                          </w:t>
      </w:r>
      <w:r w:rsidRPr="009715CC">
        <w:t xml:space="preserve">  </w:t>
      </w:r>
    </w:p>
    <w:p w:rsidR="00340DAD" w:rsidRDefault="00340DAD" w:rsidP="00340DAD">
      <w:pPr>
        <w:jc w:val="center"/>
        <w:rPr>
          <w:b/>
          <w:szCs w:val="28"/>
          <w:lang w:val="uk-UA"/>
        </w:rPr>
      </w:pPr>
      <w:r w:rsidRPr="009715CC">
        <w:t xml:space="preserve">                                                                                   </w:t>
      </w:r>
      <w:r>
        <w:t xml:space="preserve">            </w:t>
      </w:r>
    </w:p>
    <w:p w:rsidR="00340DAD" w:rsidRPr="009715CC" w:rsidRDefault="00340DAD" w:rsidP="00340DAD">
      <w:pPr>
        <w:jc w:val="center"/>
      </w:pPr>
    </w:p>
    <w:p w:rsidR="00340DAD" w:rsidRDefault="00340DAD" w:rsidP="00340DAD">
      <w:pPr>
        <w:rPr>
          <w:lang w:val="uk-UA"/>
        </w:rPr>
      </w:pPr>
    </w:p>
    <w:p w:rsidR="00340DAD" w:rsidRDefault="00340DAD" w:rsidP="00340DAD">
      <w:pPr>
        <w:rPr>
          <w:lang w:val="uk-UA"/>
        </w:rPr>
      </w:pPr>
    </w:p>
    <w:p w:rsidR="00340DAD" w:rsidRDefault="00340DAD" w:rsidP="00340DAD">
      <w:pPr>
        <w:rPr>
          <w:lang w:val="uk-UA"/>
        </w:rPr>
      </w:pPr>
    </w:p>
    <w:p w:rsidR="00340DAD" w:rsidRDefault="00340DAD" w:rsidP="00340DAD">
      <w:pPr>
        <w:rPr>
          <w:lang w:val="uk-UA"/>
        </w:rPr>
      </w:pPr>
    </w:p>
    <w:p w:rsidR="00340DAD" w:rsidRDefault="00340DAD" w:rsidP="00340DAD">
      <w:pPr>
        <w:rPr>
          <w:lang w:val="uk-UA"/>
        </w:rPr>
      </w:pPr>
    </w:p>
    <w:p w:rsidR="00340DAD" w:rsidRPr="004028EC" w:rsidRDefault="00340DAD" w:rsidP="00340DAD">
      <w:pPr>
        <w:spacing w:line="283" w:lineRule="exact"/>
        <w:ind w:firstLine="709"/>
        <w:jc w:val="center"/>
        <w:rPr>
          <w:b/>
          <w:sz w:val="32"/>
          <w:szCs w:val="32"/>
          <w:lang w:val="uk-UA"/>
        </w:rPr>
      </w:pPr>
      <w:r w:rsidRPr="004028EC">
        <w:rPr>
          <w:b/>
          <w:sz w:val="32"/>
          <w:szCs w:val="32"/>
          <w:lang w:val="uk-UA"/>
        </w:rPr>
        <w:t>П О Л О Ж Е Н Н Я</w:t>
      </w:r>
    </w:p>
    <w:p w:rsidR="00340DAD" w:rsidRPr="004028EC" w:rsidRDefault="00340DAD" w:rsidP="00340DAD">
      <w:pPr>
        <w:spacing w:line="283" w:lineRule="exact"/>
        <w:ind w:firstLine="709"/>
        <w:jc w:val="center"/>
        <w:rPr>
          <w:b/>
          <w:sz w:val="28"/>
          <w:szCs w:val="28"/>
          <w:lang w:val="uk-UA"/>
        </w:rPr>
      </w:pPr>
    </w:p>
    <w:p w:rsidR="00340DAD" w:rsidRPr="004028EC" w:rsidRDefault="00340DAD" w:rsidP="00340DAD">
      <w:pPr>
        <w:spacing w:line="283" w:lineRule="exact"/>
        <w:ind w:firstLine="709"/>
        <w:jc w:val="center"/>
        <w:rPr>
          <w:b/>
          <w:sz w:val="28"/>
          <w:szCs w:val="28"/>
          <w:lang w:val="uk-UA"/>
        </w:rPr>
      </w:pPr>
      <w:r w:rsidRPr="004028EC">
        <w:rPr>
          <w:b/>
          <w:sz w:val="28"/>
          <w:szCs w:val="28"/>
          <w:lang w:val="uk-UA"/>
        </w:rPr>
        <w:t xml:space="preserve">про молодіжну премію </w:t>
      </w:r>
    </w:p>
    <w:p w:rsidR="00340DAD" w:rsidRPr="004028EC" w:rsidRDefault="00340DAD" w:rsidP="00340DAD">
      <w:pPr>
        <w:spacing w:line="283" w:lineRule="exact"/>
        <w:ind w:firstLine="709"/>
        <w:jc w:val="center"/>
        <w:rPr>
          <w:sz w:val="28"/>
          <w:szCs w:val="28"/>
          <w:lang w:val="uk-UA"/>
        </w:rPr>
      </w:pPr>
      <w:r w:rsidRPr="004028EC">
        <w:rPr>
          <w:b/>
          <w:sz w:val="28"/>
          <w:szCs w:val="28"/>
          <w:lang w:val="uk-UA"/>
        </w:rPr>
        <w:t>Обухівської міської ради</w:t>
      </w:r>
    </w:p>
    <w:p w:rsidR="00340DAD" w:rsidRDefault="00340DAD" w:rsidP="00340DAD">
      <w:pPr>
        <w:spacing w:line="283" w:lineRule="exact"/>
        <w:ind w:firstLine="709"/>
        <w:rPr>
          <w:szCs w:val="28"/>
          <w:lang w:val="uk-UA"/>
        </w:rPr>
      </w:pPr>
    </w:p>
    <w:p w:rsidR="00340DAD" w:rsidRPr="00664E3F" w:rsidRDefault="00340DAD" w:rsidP="00340DAD">
      <w:pPr>
        <w:numPr>
          <w:ilvl w:val="0"/>
          <w:numId w:val="41"/>
        </w:numPr>
        <w:tabs>
          <w:tab w:val="num" w:pos="0"/>
        </w:tabs>
        <w:ind w:left="0" w:firstLine="0"/>
        <w:jc w:val="both"/>
        <w:rPr>
          <w:sz w:val="28"/>
          <w:szCs w:val="28"/>
          <w:lang w:val="uk-UA"/>
        </w:rPr>
      </w:pPr>
      <w:r w:rsidRPr="00664E3F">
        <w:rPr>
          <w:sz w:val="28"/>
          <w:szCs w:val="28"/>
          <w:lang w:val="uk-UA"/>
        </w:rPr>
        <w:t>Молодіжна премія Обухівської міської ради (далі – премія) призначається з метою відзначення кращих представників молоді міста. Премія заснована з метою всебічного сприяння розбудові і зміцненню української держави, розвитку інституту громадянського суспільства, формування національної свідомості. Нагородження премією провадиться розпорядженням Обухівського міського голови.</w:t>
      </w:r>
    </w:p>
    <w:p w:rsidR="00340DAD" w:rsidRDefault="00340DAD" w:rsidP="00340DAD">
      <w:pPr>
        <w:numPr>
          <w:ilvl w:val="0"/>
          <w:numId w:val="41"/>
        </w:numPr>
        <w:tabs>
          <w:tab w:val="num" w:pos="0"/>
        </w:tabs>
        <w:ind w:left="0" w:firstLine="0"/>
        <w:jc w:val="both"/>
        <w:rPr>
          <w:sz w:val="28"/>
          <w:szCs w:val="28"/>
          <w:lang w:val="uk-UA"/>
        </w:rPr>
      </w:pPr>
      <w:r w:rsidRPr="007D3C6B">
        <w:rPr>
          <w:sz w:val="28"/>
          <w:szCs w:val="28"/>
          <w:lang w:val="uk-UA"/>
        </w:rPr>
        <w:t>Щорічно присуджується</w:t>
      </w:r>
      <w:r>
        <w:rPr>
          <w:szCs w:val="28"/>
          <w:lang w:val="uk-UA"/>
        </w:rPr>
        <w:t xml:space="preserve"> </w:t>
      </w:r>
      <w:r w:rsidRPr="00D81D0F">
        <w:rPr>
          <w:sz w:val="28"/>
          <w:szCs w:val="28"/>
          <w:lang w:val="uk-UA"/>
        </w:rPr>
        <w:t>по одній премії</w:t>
      </w:r>
      <w:r w:rsidRPr="007D3C6B">
        <w:rPr>
          <w:sz w:val="28"/>
          <w:szCs w:val="28"/>
          <w:lang w:val="uk-UA"/>
        </w:rPr>
        <w:t xml:space="preserve"> за досягнення і здобутки у </w:t>
      </w:r>
      <w:r w:rsidRPr="009E2199">
        <w:rPr>
          <w:color w:val="000000"/>
          <w:sz w:val="28"/>
          <w:szCs w:val="28"/>
          <w:lang w:val="uk-UA"/>
        </w:rPr>
        <w:t xml:space="preserve">сферах: соціального, національно-патріотичного, інноваційного, </w:t>
      </w:r>
      <w:r w:rsidRPr="00D81D0F">
        <w:rPr>
          <w:color w:val="000000"/>
          <w:sz w:val="28"/>
          <w:szCs w:val="28"/>
          <w:lang w:val="uk-UA"/>
        </w:rPr>
        <w:t>творчого</w:t>
      </w:r>
      <w:r w:rsidRPr="009E2199">
        <w:rPr>
          <w:color w:val="000000"/>
          <w:sz w:val="28"/>
          <w:szCs w:val="28"/>
          <w:lang w:val="uk-UA"/>
        </w:rPr>
        <w:t xml:space="preserve"> розвитку міста Обухів</w:t>
      </w:r>
      <w:r>
        <w:rPr>
          <w:color w:val="000000"/>
          <w:sz w:val="28"/>
          <w:szCs w:val="28"/>
          <w:lang w:val="uk-UA"/>
        </w:rPr>
        <w:t xml:space="preserve"> (всього 4)</w:t>
      </w:r>
      <w:r w:rsidRPr="009E2199">
        <w:rPr>
          <w:color w:val="000000"/>
          <w:sz w:val="28"/>
          <w:szCs w:val="28"/>
          <w:lang w:val="uk-UA"/>
        </w:rPr>
        <w:t>.</w:t>
      </w:r>
      <w:r w:rsidRPr="007D3C6B">
        <w:rPr>
          <w:color w:val="FF0000"/>
          <w:sz w:val="28"/>
          <w:szCs w:val="28"/>
          <w:lang w:val="uk-UA"/>
        </w:rPr>
        <w:t xml:space="preserve"> </w:t>
      </w:r>
      <w:r w:rsidRPr="007D3C6B">
        <w:rPr>
          <w:sz w:val="28"/>
          <w:szCs w:val="28"/>
          <w:lang w:val="uk-UA"/>
        </w:rPr>
        <w:t>Доробки на здобуття премії висуваються: Обухівською міською радою; громадськими організаціями міста, комунальними закладами та підприємствами міста, які здійснюють діяльність у</w:t>
      </w:r>
      <w:r>
        <w:rPr>
          <w:sz w:val="28"/>
          <w:szCs w:val="28"/>
          <w:lang w:val="uk-UA"/>
        </w:rPr>
        <w:t xml:space="preserve"> місті Обухів.</w:t>
      </w:r>
    </w:p>
    <w:p w:rsidR="00340DAD" w:rsidRPr="007D3C6B" w:rsidRDefault="00340DAD" w:rsidP="00340DAD">
      <w:pPr>
        <w:tabs>
          <w:tab w:val="num" w:pos="0"/>
        </w:tabs>
        <w:jc w:val="both"/>
        <w:rPr>
          <w:sz w:val="28"/>
          <w:szCs w:val="28"/>
          <w:lang w:val="uk-UA"/>
        </w:rPr>
      </w:pPr>
      <w:r w:rsidRPr="007D3C6B">
        <w:rPr>
          <w:sz w:val="28"/>
          <w:szCs w:val="28"/>
          <w:lang w:val="uk-UA"/>
        </w:rPr>
        <w:t xml:space="preserve">          </w:t>
      </w:r>
      <w:r>
        <w:rPr>
          <w:sz w:val="28"/>
          <w:szCs w:val="28"/>
          <w:lang w:val="uk-UA"/>
        </w:rPr>
        <w:t xml:space="preserve"> </w:t>
      </w:r>
      <w:r w:rsidRPr="007D3C6B">
        <w:rPr>
          <w:sz w:val="28"/>
          <w:szCs w:val="28"/>
          <w:lang w:val="uk-UA"/>
        </w:rPr>
        <w:t>Крайній термін подання заяв 7  грудня.</w:t>
      </w:r>
    </w:p>
    <w:p w:rsidR="00340DAD" w:rsidRDefault="00340DAD" w:rsidP="00340DAD">
      <w:pPr>
        <w:tabs>
          <w:tab w:val="num" w:pos="0"/>
        </w:tabs>
        <w:jc w:val="both"/>
        <w:rPr>
          <w:sz w:val="28"/>
          <w:szCs w:val="28"/>
          <w:lang w:val="uk-UA"/>
        </w:rPr>
      </w:pPr>
      <w:r w:rsidRPr="007D3C6B">
        <w:rPr>
          <w:sz w:val="28"/>
          <w:szCs w:val="28"/>
          <w:lang w:val="uk-UA"/>
        </w:rPr>
        <w:t xml:space="preserve"> </w:t>
      </w:r>
      <w:r>
        <w:rPr>
          <w:sz w:val="28"/>
          <w:szCs w:val="28"/>
          <w:lang w:val="uk-UA"/>
        </w:rPr>
        <w:t xml:space="preserve">           Премією нагороджується молодь, доробки яких відрізняються високим рівнем соціальної значимості, сповідують гуманні загальнолюдські цінності, український патріотизм і сприяють піднесенню авторитету міста Обухів в Україні і світі.</w:t>
      </w:r>
    </w:p>
    <w:p w:rsidR="00340DAD" w:rsidRDefault="00340DAD" w:rsidP="00340DAD">
      <w:pPr>
        <w:tabs>
          <w:tab w:val="num" w:pos="0"/>
        </w:tabs>
        <w:jc w:val="both"/>
        <w:rPr>
          <w:sz w:val="28"/>
          <w:szCs w:val="28"/>
          <w:lang w:val="uk-UA"/>
        </w:rPr>
      </w:pPr>
      <w:r>
        <w:rPr>
          <w:sz w:val="28"/>
          <w:szCs w:val="28"/>
          <w:lang w:val="uk-UA"/>
        </w:rPr>
        <w:t xml:space="preserve">3.  На здобуття премії до Обухівської міської ради подається письмова заява довільної форми від претендента або ж від організації чи установи, яка його висуває. У заяві вказуються анкетні дані кандидата , його досягнення, а також короткий опис </w:t>
      </w:r>
      <w:r w:rsidRPr="009B4A4A">
        <w:rPr>
          <w:sz w:val="28"/>
          <w:szCs w:val="28"/>
          <w:lang w:val="uk-UA"/>
        </w:rPr>
        <w:t>заслуг</w:t>
      </w:r>
      <w:r>
        <w:rPr>
          <w:sz w:val="28"/>
          <w:szCs w:val="28"/>
          <w:lang w:val="uk-UA"/>
        </w:rPr>
        <w:t>, який висувається на здобуття премії.</w:t>
      </w:r>
    </w:p>
    <w:p w:rsidR="00340DAD" w:rsidRDefault="00340DAD" w:rsidP="00340DAD">
      <w:pPr>
        <w:tabs>
          <w:tab w:val="num" w:pos="0"/>
        </w:tabs>
        <w:jc w:val="both"/>
        <w:rPr>
          <w:sz w:val="28"/>
          <w:szCs w:val="28"/>
          <w:lang w:val="uk-UA"/>
        </w:rPr>
      </w:pPr>
      <w:r>
        <w:rPr>
          <w:sz w:val="28"/>
          <w:szCs w:val="28"/>
          <w:lang w:val="uk-UA"/>
        </w:rPr>
        <w:t xml:space="preserve">            Претенденти зобов'язані завчасно оприлюднити свої доробки, які висуваються на здобуття премії, а також представити на обговорення на засідання комісії.</w:t>
      </w:r>
    </w:p>
    <w:p w:rsidR="00340DAD" w:rsidRDefault="00340DAD" w:rsidP="00340DAD">
      <w:pPr>
        <w:tabs>
          <w:tab w:val="num" w:pos="0"/>
        </w:tabs>
        <w:jc w:val="both"/>
        <w:rPr>
          <w:sz w:val="28"/>
          <w:szCs w:val="28"/>
          <w:lang w:val="uk-UA"/>
        </w:rPr>
      </w:pPr>
      <w:r>
        <w:rPr>
          <w:sz w:val="28"/>
          <w:szCs w:val="28"/>
          <w:lang w:val="uk-UA"/>
        </w:rPr>
        <w:t xml:space="preserve">4. Комісія з визначення претендента на молодіжну  премію створюється наказом начальника відділу молоді,фізичної культури та спорту виконавчого комітету Обухівської міської ради у кількості 7 осіб. До </w:t>
      </w:r>
      <w:r w:rsidRPr="009B4A4A">
        <w:rPr>
          <w:sz w:val="28"/>
          <w:szCs w:val="28"/>
          <w:lang w:val="uk-UA"/>
        </w:rPr>
        <w:t xml:space="preserve">складу комісії входять: начальники відділів виконавчого комітету Обухівської міської ради; </w:t>
      </w:r>
      <w:r>
        <w:rPr>
          <w:sz w:val="28"/>
          <w:szCs w:val="28"/>
          <w:lang w:val="uk-UA"/>
        </w:rPr>
        <w:lastRenderedPageBreak/>
        <w:t>представники громадських організацій</w:t>
      </w:r>
      <w:r w:rsidRPr="009B4A4A">
        <w:rPr>
          <w:sz w:val="28"/>
          <w:szCs w:val="28"/>
          <w:lang w:val="uk-UA"/>
        </w:rPr>
        <w:t>, що здійснюють свою діяльність не менше п'яти років</w:t>
      </w:r>
      <w:r>
        <w:rPr>
          <w:sz w:val="28"/>
          <w:szCs w:val="28"/>
          <w:lang w:val="uk-UA"/>
        </w:rPr>
        <w:t>.</w:t>
      </w:r>
    </w:p>
    <w:p w:rsidR="00340DAD" w:rsidRDefault="00340DAD" w:rsidP="00340DAD">
      <w:pPr>
        <w:tabs>
          <w:tab w:val="num" w:pos="0"/>
        </w:tabs>
        <w:jc w:val="both"/>
        <w:rPr>
          <w:sz w:val="28"/>
          <w:szCs w:val="28"/>
          <w:lang w:val="uk-UA"/>
        </w:rPr>
      </w:pPr>
      <w:r>
        <w:rPr>
          <w:sz w:val="28"/>
          <w:szCs w:val="28"/>
          <w:lang w:val="uk-UA"/>
        </w:rPr>
        <w:t xml:space="preserve">            Обговорення доробків, визначення лауреатів, а також усі інші питання вирішуються комісією шляхом проведення таємного голосування і визначаються більшістю голосів присутніх членів комісії, голосування вважається правомочним при явці не менше 50% членів комісії.</w:t>
      </w:r>
    </w:p>
    <w:p w:rsidR="00340DAD" w:rsidRDefault="00340DAD" w:rsidP="00340DAD">
      <w:pPr>
        <w:tabs>
          <w:tab w:val="num" w:pos="0"/>
        </w:tabs>
        <w:jc w:val="both"/>
        <w:rPr>
          <w:sz w:val="28"/>
          <w:szCs w:val="28"/>
          <w:lang w:val="uk-UA"/>
        </w:rPr>
      </w:pPr>
      <w:r>
        <w:rPr>
          <w:sz w:val="28"/>
          <w:szCs w:val="28"/>
          <w:lang w:val="uk-UA"/>
        </w:rPr>
        <w:t>5.  Урочисте вручення премії відбувається в грудні поточного року, Обухівським міським головою.</w:t>
      </w:r>
    </w:p>
    <w:p w:rsidR="00340DAD" w:rsidRDefault="00340DAD" w:rsidP="00340DAD">
      <w:pPr>
        <w:spacing w:line="283" w:lineRule="exact"/>
        <w:jc w:val="both"/>
        <w:rPr>
          <w:sz w:val="28"/>
          <w:szCs w:val="28"/>
          <w:lang w:val="uk-UA"/>
        </w:rPr>
      </w:pPr>
      <w:r>
        <w:rPr>
          <w:sz w:val="28"/>
          <w:szCs w:val="28"/>
          <w:lang w:val="uk-UA"/>
        </w:rPr>
        <w:t>5</w:t>
      </w:r>
      <w:r w:rsidRPr="004028EC">
        <w:rPr>
          <w:sz w:val="28"/>
          <w:szCs w:val="28"/>
          <w:lang w:val="uk-UA"/>
        </w:rPr>
        <w:t>.  Особам, яким призначені премії, під час проведення заходу «Молода людина року», вручаються дипломи</w:t>
      </w:r>
      <w:r>
        <w:rPr>
          <w:sz w:val="28"/>
          <w:szCs w:val="28"/>
          <w:lang w:val="uk-UA"/>
        </w:rPr>
        <w:t xml:space="preserve"> одночасно з грошовою премією</w:t>
      </w:r>
      <w:r w:rsidRPr="004028EC">
        <w:rPr>
          <w:sz w:val="28"/>
          <w:szCs w:val="28"/>
          <w:lang w:val="uk-UA"/>
        </w:rPr>
        <w:t xml:space="preserve"> «Лауреат молодіжної премії Обухівсько</w:t>
      </w:r>
      <w:r>
        <w:rPr>
          <w:sz w:val="28"/>
          <w:szCs w:val="28"/>
          <w:lang w:val="uk-UA"/>
        </w:rPr>
        <w:t>ї</w:t>
      </w:r>
      <w:r w:rsidRPr="004028EC">
        <w:rPr>
          <w:sz w:val="28"/>
          <w:szCs w:val="28"/>
          <w:lang w:val="uk-UA"/>
        </w:rPr>
        <w:t xml:space="preserve"> міськ</w:t>
      </w:r>
      <w:r>
        <w:rPr>
          <w:sz w:val="28"/>
          <w:szCs w:val="28"/>
          <w:lang w:val="uk-UA"/>
        </w:rPr>
        <w:t>ої</w:t>
      </w:r>
      <w:r w:rsidRPr="004028EC">
        <w:rPr>
          <w:sz w:val="28"/>
          <w:szCs w:val="28"/>
          <w:lang w:val="uk-UA"/>
        </w:rPr>
        <w:t xml:space="preserve"> </w:t>
      </w:r>
      <w:r>
        <w:rPr>
          <w:sz w:val="28"/>
          <w:szCs w:val="28"/>
          <w:lang w:val="uk-UA"/>
        </w:rPr>
        <w:t>ради</w:t>
      </w:r>
      <w:r w:rsidRPr="004028EC">
        <w:rPr>
          <w:sz w:val="28"/>
          <w:szCs w:val="28"/>
          <w:lang w:val="uk-UA"/>
        </w:rPr>
        <w:t xml:space="preserve">». </w:t>
      </w:r>
      <w:r>
        <w:rPr>
          <w:sz w:val="28"/>
          <w:szCs w:val="28"/>
          <w:lang w:val="uk-UA"/>
        </w:rPr>
        <w:t>(</w:t>
      </w:r>
      <w:r w:rsidRPr="004028EC">
        <w:rPr>
          <w:sz w:val="28"/>
          <w:szCs w:val="28"/>
          <w:lang w:val="uk-UA"/>
        </w:rPr>
        <w:t>Опис диплому додається</w:t>
      </w:r>
      <w:r>
        <w:rPr>
          <w:sz w:val="28"/>
          <w:szCs w:val="28"/>
          <w:lang w:val="uk-UA"/>
        </w:rPr>
        <w:t>)</w:t>
      </w:r>
      <w:r w:rsidRPr="004028EC">
        <w:rPr>
          <w:sz w:val="28"/>
          <w:szCs w:val="28"/>
          <w:lang w:val="uk-UA"/>
        </w:rPr>
        <w:t>.</w:t>
      </w:r>
      <w:r>
        <w:rPr>
          <w:sz w:val="28"/>
          <w:szCs w:val="28"/>
          <w:lang w:val="uk-UA"/>
        </w:rPr>
        <w:t xml:space="preserve"> </w:t>
      </w:r>
    </w:p>
    <w:p w:rsidR="00340DAD" w:rsidRPr="00501D57" w:rsidRDefault="00340DAD" w:rsidP="00340DAD">
      <w:pPr>
        <w:tabs>
          <w:tab w:val="num" w:pos="0"/>
        </w:tabs>
        <w:jc w:val="both"/>
        <w:rPr>
          <w:sz w:val="28"/>
          <w:szCs w:val="28"/>
          <w:lang w:val="uk-UA"/>
        </w:rPr>
      </w:pPr>
      <w:r>
        <w:rPr>
          <w:sz w:val="28"/>
          <w:szCs w:val="28"/>
          <w:lang w:val="uk-UA"/>
        </w:rPr>
        <w:t xml:space="preserve">    Лауреатам премії, виконавчим комітетом виплачується грошова винагорода, розмір якої становить 6000 (шість тисяч) гривень. Кошти на премію передбачаються </w:t>
      </w:r>
      <w:r w:rsidRPr="00501D57">
        <w:rPr>
          <w:sz w:val="28"/>
          <w:szCs w:val="28"/>
          <w:lang w:val="uk-UA"/>
        </w:rPr>
        <w:t>міською цільовою Програмою «Розвитку молодіжної політики,</w:t>
      </w:r>
      <w:r>
        <w:rPr>
          <w:sz w:val="28"/>
          <w:szCs w:val="28"/>
          <w:lang w:val="uk-UA"/>
        </w:rPr>
        <w:t xml:space="preserve"> </w:t>
      </w:r>
      <w:r w:rsidRPr="00501D57">
        <w:rPr>
          <w:sz w:val="28"/>
          <w:szCs w:val="28"/>
          <w:lang w:val="uk-UA"/>
        </w:rPr>
        <w:t>фізичної культури і спорту на території Обухівської міської ради на 2018 рік»</w:t>
      </w:r>
      <w:r>
        <w:rPr>
          <w:sz w:val="28"/>
          <w:szCs w:val="28"/>
          <w:lang w:val="uk-UA"/>
        </w:rPr>
        <w:t>.</w:t>
      </w:r>
    </w:p>
    <w:p w:rsidR="00340DAD" w:rsidRPr="00501D57" w:rsidRDefault="00340DAD" w:rsidP="00340DAD">
      <w:pPr>
        <w:pStyle w:val="210"/>
        <w:spacing w:line="320" w:lineRule="exact"/>
        <w:rPr>
          <w:spacing w:val="0"/>
          <w:szCs w:val="28"/>
          <w:lang w:eastAsia="ru-RU"/>
        </w:rPr>
      </w:pPr>
    </w:p>
    <w:p w:rsidR="00340DAD" w:rsidRDefault="00340DAD" w:rsidP="00340DAD">
      <w:pPr>
        <w:pStyle w:val="210"/>
        <w:spacing w:line="320" w:lineRule="exact"/>
        <w:rPr>
          <w:b/>
          <w:spacing w:val="0"/>
          <w:szCs w:val="28"/>
          <w:lang w:eastAsia="ru-RU"/>
        </w:rPr>
      </w:pPr>
    </w:p>
    <w:p w:rsidR="00340DAD" w:rsidRDefault="00340DAD" w:rsidP="00340DAD">
      <w:pPr>
        <w:pStyle w:val="210"/>
        <w:spacing w:line="320" w:lineRule="exact"/>
        <w:rPr>
          <w:b/>
          <w:spacing w:val="0"/>
          <w:szCs w:val="28"/>
          <w:lang w:eastAsia="ru-RU"/>
        </w:rPr>
      </w:pPr>
    </w:p>
    <w:p w:rsidR="00340DAD" w:rsidRDefault="00340DAD" w:rsidP="00340DAD">
      <w:pPr>
        <w:pStyle w:val="210"/>
        <w:spacing w:line="320" w:lineRule="exact"/>
        <w:ind w:firstLine="0"/>
        <w:rPr>
          <w:b/>
          <w:spacing w:val="0"/>
          <w:szCs w:val="28"/>
          <w:lang w:eastAsia="ru-RU"/>
        </w:rPr>
      </w:pPr>
    </w:p>
    <w:p w:rsidR="00340DAD" w:rsidRPr="00E42CC2" w:rsidRDefault="00340DAD" w:rsidP="00340DAD">
      <w:pPr>
        <w:pStyle w:val="210"/>
        <w:spacing w:line="320" w:lineRule="exact"/>
        <w:ind w:firstLine="0"/>
        <w:rPr>
          <w:b/>
          <w:bCs/>
          <w:szCs w:val="28"/>
        </w:rPr>
      </w:pPr>
      <w:r>
        <w:rPr>
          <w:b/>
          <w:bCs/>
          <w:szCs w:val="28"/>
        </w:rPr>
        <w:t xml:space="preserve">Заступник міського голови </w:t>
      </w:r>
      <w:r>
        <w:rPr>
          <w:b/>
          <w:bCs/>
          <w:szCs w:val="28"/>
        </w:rPr>
        <w:tab/>
      </w:r>
      <w:r>
        <w:rPr>
          <w:b/>
          <w:bCs/>
          <w:szCs w:val="28"/>
        </w:rPr>
        <w:tab/>
      </w:r>
      <w:r>
        <w:rPr>
          <w:b/>
          <w:bCs/>
          <w:szCs w:val="28"/>
        </w:rPr>
        <w:tab/>
      </w:r>
      <w:r>
        <w:rPr>
          <w:b/>
          <w:bCs/>
          <w:szCs w:val="28"/>
        </w:rPr>
        <w:tab/>
      </w:r>
      <w:r>
        <w:rPr>
          <w:b/>
          <w:bCs/>
          <w:szCs w:val="28"/>
        </w:rPr>
        <w:tab/>
      </w:r>
      <w:r>
        <w:rPr>
          <w:b/>
          <w:bCs/>
          <w:szCs w:val="28"/>
        </w:rPr>
        <w:tab/>
        <w:t>А.В.Шевченко</w:t>
      </w:r>
    </w:p>
    <w:p w:rsidR="00340DAD" w:rsidRDefault="00340DAD" w:rsidP="00340DAD">
      <w:pPr>
        <w:spacing w:line="320" w:lineRule="exact"/>
        <w:ind w:firstLine="709"/>
        <w:jc w:val="both"/>
        <w:rPr>
          <w:szCs w:val="28"/>
          <w:lang w:val="uk-UA"/>
        </w:rPr>
      </w:pPr>
    </w:p>
    <w:p w:rsidR="00340DAD" w:rsidRDefault="00340DAD" w:rsidP="00340DAD">
      <w:pPr>
        <w:spacing w:line="320" w:lineRule="exact"/>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ind w:firstLine="709"/>
        <w:jc w:val="both"/>
        <w:rPr>
          <w:szCs w:val="28"/>
          <w:lang w:val="uk-UA"/>
        </w:rPr>
      </w:pPr>
    </w:p>
    <w:p w:rsidR="00340DAD" w:rsidRDefault="00340DAD" w:rsidP="00340DAD">
      <w:pPr>
        <w:spacing w:before="15" w:after="150"/>
        <w:rPr>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p>
    <w:p w:rsidR="00340DAD" w:rsidRDefault="00340DAD" w:rsidP="00340DAD">
      <w:pPr>
        <w:jc w:val="right"/>
        <w:rPr>
          <w:b/>
          <w:szCs w:val="28"/>
          <w:lang w:val="uk-UA"/>
        </w:rPr>
      </w:pPr>
      <w:r>
        <w:rPr>
          <w:b/>
          <w:szCs w:val="28"/>
          <w:lang w:val="uk-UA"/>
        </w:rPr>
        <w:lastRenderedPageBreak/>
        <w:t xml:space="preserve">                     </w:t>
      </w:r>
    </w:p>
    <w:p w:rsidR="00340DAD" w:rsidRDefault="00340DAD" w:rsidP="00340DAD">
      <w:pPr>
        <w:jc w:val="right"/>
        <w:rPr>
          <w:b/>
          <w:szCs w:val="28"/>
          <w:lang w:val="uk-UA"/>
        </w:rPr>
      </w:pPr>
    </w:p>
    <w:p w:rsidR="00340DAD" w:rsidRDefault="00340DAD" w:rsidP="00340DAD">
      <w:pPr>
        <w:jc w:val="right"/>
        <w:rPr>
          <w:b/>
          <w:szCs w:val="28"/>
          <w:lang w:val="uk-UA"/>
        </w:rPr>
      </w:pPr>
      <w:r>
        <w:rPr>
          <w:b/>
          <w:szCs w:val="28"/>
          <w:lang w:val="uk-UA"/>
        </w:rPr>
        <w:t xml:space="preserve">       Додаток </w:t>
      </w:r>
    </w:p>
    <w:p w:rsidR="00340DAD" w:rsidRDefault="00340DAD" w:rsidP="00340DAD">
      <w:pPr>
        <w:jc w:val="right"/>
        <w:rPr>
          <w:b/>
          <w:szCs w:val="28"/>
          <w:lang w:val="uk-UA"/>
        </w:rPr>
      </w:pPr>
      <w:r>
        <w:rPr>
          <w:b/>
          <w:szCs w:val="28"/>
          <w:lang w:val="uk-UA"/>
        </w:rPr>
        <w:t xml:space="preserve">                                                                    до Положення про молодіжну премію</w:t>
      </w:r>
    </w:p>
    <w:p w:rsidR="00340DAD" w:rsidRDefault="00340DAD" w:rsidP="00340DAD">
      <w:pPr>
        <w:jc w:val="right"/>
        <w:rPr>
          <w:b/>
          <w:szCs w:val="28"/>
          <w:lang w:val="uk-UA"/>
        </w:rPr>
      </w:pPr>
      <w:r>
        <w:rPr>
          <w:b/>
          <w:szCs w:val="28"/>
          <w:lang w:val="uk-UA"/>
        </w:rPr>
        <w:t xml:space="preserve">Обухівської міської ради </w:t>
      </w:r>
    </w:p>
    <w:p w:rsidR="00340DAD" w:rsidRDefault="00340DAD" w:rsidP="00340DAD">
      <w:pPr>
        <w:spacing w:line="320" w:lineRule="exact"/>
        <w:rPr>
          <w:b/>
          <w:szCs w:val="28"/>
          <w:lang w:val="uk-UA"/>
        </w:rPr>
      </w:pPr>
    </w:p>
    <w:p w:rsidR="00340DAD" w:rsidRDefault="00340DAD" w:rsidP="00340DAD">
      <w:pPr>
        <w:spacing w:before="15" w:after="150"/>
        <w:ind w:firstLine="709"/>
        <w:rPr>
          <w:szCs w:val="28"/>
          <w:lang w:val="uk-UA"/>
        </w:rPr>
      </w:pPr>
    </w:p>
    <w:p w:rsidR="00340DAD" w:rsidRDefault="00340DAD" w:rsidP="00340DAD">
      <w:pPr>
        <w:spacing w:before="15" w:after="150"/>
        <w:ind w:firstLine="709"/>
        <w:rPr>
          <w:szCs w:val="28"/>
          <w:lang w:val="uk-UA"/>
        </w:rPr>
      </w:pPr>
    </w:p>
    <w:p w:rsidR="00340DAD" w:rsidRDefault="00340DAD" w:rsidP="00340DAD">
      <w:pPr>
        <w:spacing w:before="15" w:after="150"/>
        <w:ind w:firstLine="709"/>
        <w:rPr>
          <w:szCs w:val="28"/>
          <w:lang w:val="uk-UA"/>
        </w:rPr>
      </w:pPr>
    </w:p>
    <w:p w:rsidR="00340DAD" w:rsidRDefault="00340DAD" w:rsidP="00340DAD">
      <w:pPr>
        <w:ind w:firstLine="709"/>
        <w:jc w:val="center"/>
        <w:rPr>
          <w:b/>
          <w:szCs w:val="28"/>
          <w:lang w:val="uk-UA"/>
        </w:rPr>
      </w:pPr>
      <w:r>
        <w:rPr>
          <w:b/>
          <w:szCs w:val="28"/>
          <w:lang w:val="uk-UA"/>
        </w:rPr>
        <w:t>ОПИС ДИПЛОМА</w:t>
      </w:r>
    </w:p>
    <w:p w:rsidR="00340DAD" w:rsidRDefault="00340DAD" w:rsidP="00340DAD">
      <w:pPr>
        <w:ind w:firstLine="709"/>
        <w:rPr>
          <w:b/>
          <w:szCs w:val="28"/>
          <w:lang w:val="uk-UA"/>
        </w:rPr>
      </w:pPr>
    </w:p>
    <w:p w:rsidR="00340DAD" w:rsidRDefault="00340DAD" w:rsidP="00340DAD">
      <w:pPr>
        <w:ind w:firstLine="709"/>
        <w:jc w:val="center"/>
        <w:rPr>
          <w:b/>
          <w:szCs w:val="28"/>
          <w:lang w:val="uk-UA"/>
        </w:rPr>
      </w:pPr>
      <w:r>
        <w:rPr>
          <w:b/>
          <w:szCs w:val="28"/>
          <w:lang w:val="uk-UA"/>
        </w:rPr>
        <w:t>лауреата молодіжної премії</w:t>
      </w:r>
    </w:p>
    <w:p w:rsidR="00340DAD" w:rsidRDefault="00340DAD" w:rsidP="00340DAD">
      <w:pPr>
        <w:ind w:firstLine="709"/>
        <w:jc w:val="center"/>
        <w:rPr>
          <w:b/>
          <w:szCs w:val="28"/>
          <w:lang w:val="uk-UA"/>
        </w:rPr>
      </w:pPr>
      <w:r>
        <w:rPr>
          <w:b/>
          <w:szCs w:val="28"/>
          <w:lang w:val="uk-UA"/>
        </w:rPr>
        <w:t>Обухівського міського голови</w:t>
      </w:r>
    </w:p>
    <w:p w:rsidR="00340DAD" w:rsidRDefault="00340DAD" w:rsidP="00340DAD">
      <w:pPr>
        <w:ind w:firstLine="709"/>
        <w:rPr>
          <w:b/>
          <w:szCs w:val="28"/>
          <w:lang w:val="uk-UA"/>
        </w:rPr>
      </w:pPr>
    </w:p>
    <w:p w:rsidR="00340DAD" w:rsidRDefault="00340DAD" w:rsidP="00340DAD">
      <w:pPr>
        <w:ind w:firstLine="709"/>
        <w:rPr>
          <w:szCs w:val="28"/>
          <w:lang w:val="uk-UA"/>
        </w:rPr>
      </w:pPr>
    </w:p>
    <w:p w:rsidR="00340DAD" w:rsidRDefault="00340DAD" w:rsidP="00340DAD">
      <w:pPr>
        <w:spacing w:line="320" w:lineRule="exact"/>
        <w:ind w:firstLine="709"/>
        <w:jc w:val="both"/>
        <w:rPr>
          <w:szCs w:val="28"/>
          <w:lang w:val="uk-UA"/>
        </w:rPr>
      </w:pPr>
      <w:r>
        <w:rPr>
          <w:szCs w:val="28"/>
          <w:lang w:val="uk-UA"/>
        </w:rPr>
        <w:t>Диплом лауреата молодіжної премії Обухівської міської ради, надрукований на металевій шильді (110-160 мм), кольору глянець-золото, що кріпиться на настінну плакетку (150 х 200 мм), кольору коричнева вишня.</w:t>
      </w:r>
    </w:p>
    <w:p w:rsidR="00340DAD" w:rsidRDefault="00340DAD" w:rsidP="00340DAD">
      <w:pPr>
        <w:spacing w:line="320" w:lineRule="exact"/>
        <w:ind w:firstLine="709"/>
        <w:jc w:val="both"/>
        <w:rPr>
          <w:szCs w:val="28"/>
          <w:lang w:val="uk-UA"/>
        </w:rPr>
      </w:pPr>
      <w:r>
        <w:rPr>
          <w:szCs w:val="28"/>
          <w:lang w:val="uk-UA"/>
        </w:rPr>
        <w:t>У верхній частині знаходиться кольорове зображення Герба міста Обухів, нижче розташована жовто-блакитна стрічка та напис: «Обухівська міська рада».</w:t>
      </w:r>
    </w:p>
    <w:p w:rsidR="00340DAD" w:rsidRDefault="00340DAD" w:rsidP="00340DAD">
      <w:pPr>
        <w:spacing w:line="320" w:lineRule="exact"/>
        <w:ind w:firstLine="709"/>
        <w:jc w:val="both"/>
        <w:rPr>
          <w:szCs w:val="28"/>
          <w:lang w:val="uk-UA"/>
        </w:rPr>
      </w:pPr>
      <w:r>
        <w:rPr>
          <w:szCs w:val="28"/>
          <w:lang w:val="uk-UA"/>
        </w:rPr>
        <w:t>Нижче – напис декоративним шрифтом «Диплом».</w:t>
      </w:r>
    </w:p>
    <w:p w:rsidR="00340DAD" w:rsidRDefault="00340DAD" w:rsidP="00340DAD">
      <w:pPr>
        <w:spacing w:line="320" w:lineRule="exact"/>
        <w:ind w:firstLine="709"/>
        <w:jc w:val="both"/>
        <w:rPr>
          <w:szCs w:val="28"/>
          <w:lang w:val="uk-UA"/>
        </w:rPr>
      </w:pPr>
      <w:r>
        <w:rPr>
          <w:szCs w:val="28"/>
          <w:lang w:val="uk-UA"/>
        </w:rPr>
        <w:t>Нижче – прізвище, ім'я, по батькові лауреата.</w:t>
      </w:r>
    </w:p>
    <w:p w:rsidR="00340DAD" w:rsidRDefault="00340DAD" w:rsidP="00340DAD">
      <w:pPr>
        <w:spacing w:line="320" w:lineRule="exact"/>
        <w:ind w:firstLine="709"/>
        <w:jc w:val="both"/>
        <w:rPr>
          <w:szCs w:val="28"/>
          <w:lang w:val="uk-UA"/>
        </w:rPr>
      </w:pPr>
      <w:r>
        <w:rPr>
          <w:szCs w:val="28"/>
          <w:lang w:val="uk-UA"/>
        </w:rPr>
        <w:t>Під ним напис – «Лауреату молодіжної премії Обухівської міської ради за перемогу в номінації (вказується номінація)”.</w:t>
      </w:r>
    </w:p>
    <w:p w:rsidR="00340DAD" w:rsidRDefault="00340DAD" w:rsidP="00340DAD">
      <w:pPr>
        <w:spacing w:line="320" w:lineRule="exact"/>
        <w:ind w:firstLine="709"/>
        <w:jc w:val="both"/>
        <w:rPr>
          <w:szCs w:val="28"/>
          <w:lang w:val="uk-UA"/>
        </w:rPr>
      </w:pPr>
      <w:r>
        <w:rPr>
          <w:szCs w:val="28"/>
          <w:lang w:val="uk-UA"/>
        </w:rPr>
        <w:t>У нижній частині пластини – напис:</w:t>
      </w: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r>
        <w:rPr>
          <w:szCs w:val="28"/>
          <w:lang w:val="uk-UA"/>
        </w:rPr>
        <w:t xml:space="preserve">                  </w:t>
      </w:r>
    </w:p>
    <w:p w:rsidR="00340DAD" w:rsidRDefault="00340DAD" w:rsidP="00340DAD">
      <w:pPr>
        <w:spacing w:line="320" w:lineRule="exact"/>
        <w:ind w:firstLine="709"/>
        <w:rPr>
          <w:szCs w:val="28"/>
          <w:lang w:val="uk-UA"/>
        </w:rPr>
      </w:pPr>
    </w:p>
    <w:p w:rsidR="00340DAD" w:rsidRDefault="00340DAD" w:rsidP="00340DAD">
      <w:pPr>
        <w:spacing w:line="320" w:lineRule="exact"/>
        <w:ind w:firstLine="709"/>
        <w:rPr>
          <w:szCs w:val="28"/>
          <w:lang w:val="uk-UA"/>
        </w:rPr>
      </w:pPr>
      <w:r>
        <w:rPr>
          <w:szCs w:val="28"/>
          <w:lang w:val="uk-UA"/>
        </w:rPr>
        <w:t>Обухівський міський голова                          підпис                              П.І.Б.</w:t>
      </w:r>
    </w:p>
    <w:p w:rsidR="00340DAD" w:rsidRDefault="00340DAD" w:rsidP="00340DAD">
      <w:pPr>
        <w:spacing w:line="320" w:lineRule="exact"/>
        <w:ind w:firstLine="709"/>
        <w:rPr>
          <w:szCs w:val="28"/>
          <w:lang w:val="uk-UA"/>
        </w:rPr>
      </w:pPr>
      <w:r>
        <w:rPr>
          <w:szCs w:val="28"/>
          <w:lang w:val="uk-UA"/>
        </w:rPr>
        <w:t xml:space="preserve">                     </w:t>
      </w:r>
    </w:p>
    <w:p w:rsidR="00340DAD" w:rsidRDefault="00340DAD" w:rsidP="00340DAD">
      <w:pPr>
        <w:spacing w:line="320" w:lineRule="exact"/>
        <w:ind w:firstLine="709"/>
        <w:rPr>
          <w:szCs w:val="28"/>
          <w:lang w:val="uk-UA"/>
        </w:rPr>
      </w:pPr>
      <w:r>
        <w:rPr>
          <w:szCs w:val="28"/>
          <w:lang w:val="uk-UA"/>
        </w:rPr>
        <w:t xml:space="preserve">                        М.П.</w:t>
      </w:r>
    </w:p>
    <w:p w:rsidR="00340DAD" w:rsidRDefault="00340DAD" w:rsidP="00340DAD">
      <w:pPr>
        <w:spacing w:line="320" w:lineRule="exact"/>
        <w:ind w:firstLine="709"/>
        <w:jc w:val="center"/>
        <w:rPr>
          <w:b/>
          <w:color w:val="000000"/>
          <w:szCs w:val="28"/>
          <w:lang w:val="uk-UA"/>
        </w:rPr>
      </w:pPr>
      <w:r>
        <w:rPr>
          <w:szCs w:val="28"/>
          <w:lang w:val="uk-UA"/>
        </w:rPr>
        <w:t>20__ рік</w:t>
      </w:r>
    </w:p>
    <w:p w:rsidR="00340DAD" w:rsidRDefault="00340DAD" w:rsidP="00340DAD">
      <w:pPr>
        <w:shd w:val="clear" w:color="auto" w:fill="FFFFFF"/>
        <w:tabs>
          <w:tab w:val="left" w:pos="742"/>
        </w:tabs>
        <w:jc w:val="both"/>
        <w:rPr>
          <w:b/>
          <w:color w:val="000000"/>
          <w:szCs w:val="28"/>
          <w:lang w:val="uk-UA"/>
        </w:rPr>
      </w:pPr>
    </w:p>
    <w:p w:rsidR="00340DAD" w:rsidRDefault="00340DAD" w:rsidP="00340DAD">
      <w:pPr>
        <w:shd w:val="clear" w:color="auto" w:fill="FFFFFF"/>
        <w:tabs>
          <w:tab w:val="left" w:pos="742"/>
        </w:tabs>
        <w:jc w:val="both"/>
        <w:rPr>
          <w:b/>
          <w:color w:val="000000"/>
          <w:szCs w:val="28"/>
          <w:lang w:val="uk-UA"/>
        </w:rPr>
      </w:pPr>
    </w:p>
    <w:p w:rsidR="00340DAD" w:rsidRDefault="00340DAD" w:rsidP="00340DAD">
      <w:pPr>
        <w:shd w:val="clear" w:color="auto" w:fill="FFFFFF"/>
        <w:tabs>
          <w:tab w:val="left" w:pos="742"/>
        </w:tabs>
        <w:jc w:val="both"/>
        <w:rPr>
          <w:rFonts w:eastAsia="Antiqua"/>
          <w:lang w:val="uk-UA"/>
        </w:rPr>
      </w:pPr>
      <w:r>
        <w:rPr>
          <w:b/>
          <w:color w:val="000000"/>
          <w:szCs w:val="28"/>
          <w:lang w:val="uk-UA"/>
        </w:rPr>
        <w:t xml:space="preserve">                          ________________________________________</w:t>
      </w:r>
    </w:p>
    <w:p w:rsidR="00340DAD" w:rsidRDefault="00340DAD" w:rsidP="00340DAD">
      <w:pPr>
        <w:tabs>
          <w:tab w:val="left" w:pos="6237"/>
        </w:tabs>
        <w:spacing w:line="230" w:lineRule="exact"/>
        <w:jc w:val="both"/>
      </w:pPr>
      <w:r>
        <w:rPr>
          <w:rFonts w:eastAsia="Antiqua"/>
          <w:lang w:val="uk-UA"/>
        </w:rPr>
        <w:t xml:space="preserve"> </w:t>
      </w:r>
    </w:p>
    <w:p w:rsidR="00340DAD" w:rsidRPr="00B24D3B" w:rsidRDefault="00340DAD" w:rsidP="00340DAD">
      <w:pPr>
        <w:rPr>
          <w:lang w:val="uk-UA"/>
        </w:rPr>
      </w:pPr>
    </w:p>
    <w:p w:rsidR="00340DAD" w:rsidRDefault="00340DAD" w:rsidP="0019524B">
      <w:pPr>
        <w:pStyle w:val="a5"/>
      </w:pPr>
    </w:p>
    <w:p w:rsidR="00594555" w:rsidRDefault="00594555" w:rsidP="0019524B">
      <w:pPr>
        <w:pStyle w:val="a5"/>
      </w:pPr>
    </w:p>
    <w:p w:rsidR="00594555" w:rsidRDefault="00594555" w:rsidP="0019524B">
      <w:pPr>
        <w:pStyle w:val="a5"/>
      </w:pPr>
    </w:p>
    <w:p w:rsidR="00594555" w:rsidRDefault="00594555" w:rsidP="00594555">
      <w:pPr>
        <w:jc w:val="both"/>
        <w:rPr>
          <w:b/>
          <w:sz w:val="28"/>
          <w:szCs w:val="28"/>
        </w:rPr>
      </w:pPr>
      <w:r w:rsidRPr="00C3375E">
        <w:lastRenderedPageBreak/>
        <w:pict>
          <v:shape id="_x0000_s1280" type="#_x0000_t75" style="position:absolute;left:0;text-align:left;margin-left:219.7pt;margin-top:-19.3pt;width:39.45pt;height:50.4pt;z-index:251753472">
            <v:imagedata r:id="rId33" o:title=""/>
            <w10:wrap type="topAndBottom"/>
          </v:shape>
          <o:OLEObject Type="Embed" ProgID="MS_ClipArt_Gallery" ShapeID="_x0000_s1280" DrawAspect="Content" ObjectID="_1604736391" r:id="rId67"/>
        </w:pict>
      </w:r>
      <w:r>
        <w:rPr>
          <w:b/>
          <w:sz w:val="28"/>
          <w:szCs w:val="28"/>
        </w:rPr>
        <w:t xml:space="preserve">                                                                                           Уточнений</w:t>
      </w:r>
    </w:p>
    <w:p w:rsidR="00594555" w:rsidRDefault="00594555" w:rsidP="00594555">
      <w:pPr>
        <w:overflowPunct w:val="0"/>
        <w:autoSpaceDE w:val="0"/>
        <w:autoSpaceDN w:val="0"/>
        <w:adjustRightInd w:val="0"/>
        <w:ind w:left="3540" w:right="333" w:firstLine="708"/>
        <w:rPr>
          <w:bCs/>
          <w:sz w:val="28"/>
          <w:szCs w:val="28"/>
        </w:rPr>
      </w:pPr>
      <w:r>
        <w:rPr>
          <w:b/>
          <w:bCs/>
          <w:sz w:val="28"/>
          <w:szCs w:val="28"/>
        </w:rPr>
        <w:t xml:space="preserve">                                        </w:t>
      </w:r>
      <w:r>
        <w:rPr>
          <w:bCs/>
          <w:sz w:val="28"/>
          <w:szCs w:val="28"/>
        </w:rPr>
        <w:t xml:space="preserve">               проект         </w:t>
      </w:r>
    </w:p>
    <w:p w:rsidR="00594555" w:rsidRDefault="00594555" w:rsidP="00594555">
      <w:pPr>
        <w:overflowPunct w:val="0"/>
        <w:autoSpaceDE w:val="0"/>
        <w:autoSpaceDN w:val="0"/>
        <w:adjustRightInd w:val="0"/>
        <w:jc w:val="center"/>
        <w:rPr>
          <w:b/>
          <w:bCs/>
          <w:sz w:val="28"/>
          <w:szCs w:val="28"/>
        </w:rPr>
      </w:pPr>
      <w:r>
        <w:rPr>
          <w:b/>
          <w:bCs/>
          <w:sz w:val="28"/>
          <w:szCs w:val="28"/>
        </w:rPr>
        <w:t>ОБУХІВСЬКА МІСЬКА РАДА</w:t>
      </w:r>
    </w:p>
    <w:p w:rsidR="00594555" w:rsidRDefault="00594555" w:rsidP="00594555">
      <w:pPr>
        <w:overflowPunct w:val="0"/>
        <w:autoSpaceDE w:val="0"/>
        <w:autoSpaceDN w:val="0"/>
        <w:adjustRightInd w:val="0"/>
        <w:jc w:val="center"/>
        <w:rPr>
          <w:b/>
          <w:bCs/>
          <w:sz w:val="28"/>
          <w:szCs w:val="28"/>
        </w:rPr>
      </w:pPr>
      <w:r>
        <w:rPr>
          <w:b/>
          <w:bCs/>
          <w:sz w:val="28"/>
          <w:szCs w:val="28"/>
        </w:rPr>
        <w:t xml:space="preserve"> КИЇВСКОЇ ОБЛАСТІ</w:t>
      </w:r>
    </w:p>
    <w:p w:rsidR="00594555" w:rsidRDefault="00594555" w:rsidP="00594555">
      <w:pPr>
        <w:overflowPunct w:val="0"/>
        <w:autoSpaceDE w:val="0"/>
        <w:autoSpaceDN w:val="0"/>
        <w:adjustRightInd w:val="0"/>
        <w:jc w:val="center"/>
        <w:rPr>
          <w:b/>
          <w:bCs/>
          <w:sz w:val="28"/>
          <w:szCs w:val="28"/>
        </w:rPr>
      </w:pPr>
      <w:r>
        <w:rPr>
          <w:b/>
          <w:bCs/>
          <w:sz w:val="28"/>
          <w:szCs w:val="28"/>
        </w:rPr>
        <w:t>Сорок перша  сесія сьомого скликання</w:t>
      </w:r>
    </w:p>
    <w:p w:rsidR="00594555" w:rsidRDefault="00594555" w:rsidP="00594555">
      <w:pPr>
        <w:overflowPunct w:val="0"/>
        <w:autoSpaceDE w:val="0"/>
        <w:autoSpaceDN w:val="0"/>
        <w:adjustRightInd w:val="0"/>
        <w:jc w:val="center"/>
        <w:rPr>
          <w:b/>
          <w:sz w:val="28"/>
          <w:szCs w:val="28"/>
        </w:rPr>
      </w:pPr>
      <w:r>
        <w:rPr>
          <w:b/>
          <w:sz w:val="28"/>
          <w:szCs w:val="28"/>
        </w:rPr>
        <w:t>РІШЕННЯ</w:t>
      </w:r>
    </w:p>
    <w:p w:rsidR="00594555" w:rsidRDefault="00594555" w:rsidP="00594555">
      <w:pPr>
        <w:overflowPunct w:val="0"/>
        <w:autoSpaceDE w:val="0"/>
        <w:autoSpaceDN w:val="0"/>
        <w:adjustRightInd w:val="0"/>
        <w:rPr>
          <w:b/>
          <w:sz w:val="28"/>
          <w:szCs w:val="28"/>
        </w:rPr>
      </w:pPr>
    </w:p>
    <w:p w:rsidR="00594555" w:rsidRDefault="00594555" w:rsidP="00594555">
      <w:pPr>
        <w:jc w:val="both"/>
      </w:pPr>
      <w:r>
        <w:t>Про організацію закупівель електричної енергії та послуг з розподілу на 2019 рік</w:t>
      </w:r>
    </w:p>
    <w:p w:rsidR="00594555" w:rsidRDefault="00594555" w:rsidP="00594555">
      <w:pPr>
        <w:jc w:val="both"/>
        <w:rPr>
          <w:bCs/>
        </w:rPr>
      </w:pPr>
    </w:p>
    <w:p w:rsidR="00594555" w:rsidRDefault="00594555" w:rsidP="00594555">
      <w:pPr>
        <w:jc w:val="both"/>
      </w:pPr>
      <w:r>
        <w:rPr>
          <w:color w:val="000000"/>
        </w:rPr>
        <w:t xml:space="preserve">         Розглянувши подання начальника відділу фінансово-господарського забезпечення Бобкової О.М. від 21.11.2018, начальника відділу культури, національностей та релігій Богданович Т.І. від 22.11.2018, начальника управління освіти Коломієць О.Г. від 22.11.2018 щодо здійснення закупівель електричної енергії та її розподілу на 2019 рік, в</w:t>
      </w:r>
      <w:r>
        <w:t>ідповідно до  статті 26, 27, 28, 60 Закону України «Про місцеве самоврядування в Україні», керуючись Законами України: «Про ринок електричної енергії», «Про публічні закупівлі», з метою  забезпечення належного рівня виконання повноважень міської ради та її виконавчого комітету в усіх сферах забезпечення життєдіяльності міста Обухова та сіл міської ради, враховуючи рекомендації постійної комісії ради з питань</w:t>
      </w:r>
      <w:r>
        <w:rPr>
          <w:color w:val="000000"/>
        </w:rPr>
        <w:t xml:space="preserve"> планування, бюджету та фінансів</w:t>
      </w:r>
      <w:r>
        <w:t xml:space="preserve"> та  з  питань соціально-економічного розвитку, комунального господарства та управління комунальною власністю громади</w:t>
      </w:r>
    </w:p>
    <w:p w:rsidR="00594555" w:rsidRDefault="00594555" w:rsidP="00594555">
      <w:pPr>
        <w:jc w:val="both"/>
      </w:pPr>
    </w:p>
    <w:p w:rsidR="00594555" w:rsidRDefault="00594555" w:rsidP="00594555">
      <w:pPr>
        <w:jc w:val="center"/>
        <w:rPr>
          <w:b/>
          <w:bCs/>
          <w:sz w:val="28"/>
          <w:szCs w:val="28"/>
        </w:rPr>
      </w:pPr>
      <w:r>
        <w:rPr>
          <w:b/>
          <w:sz w:val="28"/>
          <w:szCs w:val="28"/>
        </w:rPr>
        <w:t>ОБУХІВСЬКА МІСЬКА РАДА</w:t>
      </w:r>
    </w:p>
    <w:p w:rsidR="00594555" w:rsidRDefault="00594555" w:rsidP="00594555">
      <w:pPr>
        <w:jc w:val="center"/>
        <w:rPr>
          <w:b/>
          <w:sz w:val="28"/>
          <w:szCs w:val="28"/>
        </w:rPr>
      </w:pPr>
      <w:r>
        <w:rPr>
          <w:b/>
          <w:sz w:val="28"/>
          <w:szCs w:val="28"/>
        </w:rPr>
        <w:t>В И Р І Ш И Л А :</w:t>
      </w:r>
    </w:p>
    <w:p w:rsidR="00594555" w:rsidRDefault="00594555" w:rsidP="00594555">
      <w:pPr>
        <w:pStyle w:val="a7"/>
        <w:ind w:left="0" w:firstLine="540"/>
        <w:jc w:val="both"/>
      </w:pPr>
      <w:r>
        <w:t xml:space="preserve">1.Доручити головним розпорядникам бюджетних коштів: Виконавчому комітету Обухівської міської ради Київської області, </w:t>
      </w:r>
      <w:r>
        <w:rPr>
          <w:color w:val="000000"/>
        </w:rPr>
        <w:t>відділу культури, національностей та релігій</w:t>
      </w:r>
      <w:r>
        <w:t xml:space="preserve">, </w:t>
      </w:r>
      <w:r>
        <w:rPr>
          <w:color w:val="000000"/>
        </w:rPr>
        <w:t>управлінню освіти в</w:t>
      </w:r>
      <w:r>
        <w:t>иконавчого комітету Обухівської міської ради Київської області, організувати здійснення закупівель  товару - електричної енергії  та послуг з розподілу електричної енергії для  потреб органу місцевого самоврядування та його структурних підрозділів на 2019 рік, виходячи з прогнозних показників проекту міського бюджету Обухівської міської ради на 2019 рік..</w:t>
      </w:r>
    </w:p>
    <w:p w:rsidR="00594555" w:rsidRDefault="00594555" w:rsidP="00594555">
      <w:pPr>
        <w:pStyle w:val="a7"/>
        <w:ind w:left="0" w:firstLine="360"/>
        <w:jc w:val="both"/>
      </w:pPr>
      <w:r>
        <w:t xml:space="preserve">    2.Визначити, що в проекті рішення Обухівської міської ради  «Про міський бюджет Обухівської міської ради на 2019 рік » передбачено прогнозні показники  закупівель товару - електричної енергії  та послуг з розподілу електричної енергії для Виконавчого комітету  Обухівської міської ради  Київської області - 3 659 500,00 (три мільйони шістсот п»ятдесят дев»ять тисяч п»ятсот гривень), для </w:t>
      </w:r>
      <w:r>
        <w:rPr>
          <w:color w:val="000000"/>
        </w:rPr>
        <w:t>відділу культури, національностей та релігій – 313 800,00 (триста тринадцять тисяч вісімсот гривен), для управління освіти – 1 983 800,00 (один мільйон дев»ятсот вісімдесят три тисячі вісімсот гривен).</w:t>
      </w:r>
    </w:p>
    <w:p w:rsidR="00594555" w:rsidRDefault="00594555" w:rsidP="00594555">
      <w:pPr>
        <w:pStyle w:val="a7"/>
        <w:ind w:left="0" w:firstLine="360"/>
        <w:jc w:val="both"/>
      </w:pPr>
      <w:r>
        <w:t xml:space="preserve">    3. Контроль за виконанням цього рішення покладається на першого заступника міського голови Верещака А.М.</w:t>
      </w:r>
    </w:p>
    <w:p w:rsidR="00594555" w:rsidRDefault="00594555" w:rsidP="00594555"/>
    <w:p w:rsidR="00594555" w:rsidRDefault="00594555" w:rsidP="00594555"/>
    <w:p w:rsidR="00594555" w:rsidRDefault="00594555" w:rsidP="00594555"/>
    <w:p w:rsidR="00594555" w:rsidRDefault="00594555" w:rsidP="00594555">
      <w:r>
        <w:t xml:space="preserve"> Міський голова                                                                                                         О.М. Левченко </w:t>
      </w:r>
    </w:p>
    <w:p w:rsidR="00594555" w:rsidRDefault="00594555" w:rsidP="00594555"/>
    <w:p w:rsidR="00594555" w:rsidRDefault="00594555" w:rsidP="00594555">
      <w:pPr>
        <w:pStyle w:val="af2"/>
        <w:jc w:val="left"/>
        <w:rPr>
          <w:b w:val="0"/>
          <w:bCs/>
          <w:noProof/>
          <w:sz w:val="24"/>
          <w:szCs w:val="24"/>
          <w:lang w:val="uk-UA"/>
        </w:rPr>
      </w:pPr>
    </w:p>
    <w:p w:rsidR="00594555" w:rsidRDefault="00594555" w:rsidP="00594555">
      <w:pPr>
        <w:pStyle w:val="af2"/>
        <w:jc w:val="left"/>
        <w:rPr>
          <w:b w:val="0"/>
          <w:bCs/>
          <w:noProof/>
          <w:sz w:val="22"/>
          <w:szCs w:val="22"/>
          <w:lang w:val="uk-UA"/>
        </w:rPr>
      </w:pPr>
      <w:r>
        <w:rPr>
          <w:b w:val="0"/>
          <w:bCs/>
          <w:noProof/>
          <w:sz w:val="22"/>
          <w:szCs w:val="22"/>
          <w:lang w:val="uk-UA"/>
        </w:rPr>
        <w:t>м. Обухів №  _______  -41 –</w:t>
      </w:r>
      <w:r>
        <w:rPr>
          <w:b w:val="0"/>
          <w:bCs/>
          <w:noProof/>
          <w:sz w:val="22"/>
          <w:szCs w:val="22"/>
          <w:lang w:val="en-US"/>
        </w:rPr>
        <w:t>V</w:t>
      </w:r>
      <w:r>
        <w:rPr>
          <w:b w:val="0"/>
          <w:bCs/>
          <w:noProof/>
          <w:sz w:val="22"/>
          <w:szCs w:val="22"/>
          <w:lang w:val="uk-UA"/>
        </w:rPr>
        <w:t xml:space="preserve">ІІ </w:t>
      </w:r>
    </w:p>
    <w:p w:rsidR="00594555" w:rsidRPr="00F45C21" w:rsidRDefault="00594555" w:rsidP="00594555">
      <w:pPr>
        <w:pStyle w:val="af2"/>
        <w:jc w:val="left"/>
      </w:pPr>
      <w:r>
        <w:rPr>
          <w:b w:val="0"/>
          <w:bCs/>
          <w:noProof/>
          <w:sz w:val="22"/>
          <w:szCs w:val="22"/>
          <w:lang w:val="uk-UA"/>
        </w:rPr>
        <w:t>від  27  листопада 2018 року</w:t>
      </w:r>
    </w:p>
    <w:sectPr w:rsidR="00594555" w:rsidRPr="00F45C21" w:rsidSect="00A73A9B">
      <w:pgSz w:w="11906" w:h="16838"/>
      <w:pgMar w:top="709"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7C82" w:rsidRDefault="00D67C82" w:rsidP="00BD579A">
      <w:r>
        <w:separator/>
      </w:r>
    </w:p>
  </w:endnote>
  <w:endnote w:type="continuationSeparator" w:id="0">
    <w:p w:rsidR="00D67C82" w:rsidRDefault="00D67C82" w:rsidP="00BD57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1"/>
    <w:family w:val="roman"/>
    <w:pitch w:val="variable"/>
    <w:sig w:usb0="00000000" w:usb1="00000000" w:usb2="00000000" w:usb3="00000000" w:csb0="00000000" w:csb1="00000000"/>
  </w:font>
  <w:font w:name="DejaVu Sans">
    <w:charset w:val="01"/>
    <w:family w:val="auto"/>
    <w:pitch w:val="variable"/>
    <w:sig w:usb0="00000000" w:usb1="00000000" w:usb2="00000000" w:usb3="00000000" w:csb0="00000000" w:csb1="00000000"/>
  </w:font>
  <w:font w:name="FreeSans">
    <w:altName w:val="Times New Roman"/>
    <w:charset w:val="01"/>
    <w:family w:val="auto"/>
    <w:pitch w:val="variable"/>
    <w:sig w:usb0="00000000" w:usb1="00000000" w:usb2="00000000" w:usb3="00000000" w:csb0="00000000" w:csb1="00000000"/>
  </w:font>
  <w:font w:name="Antiqua">
    <w:altName w:val="Times New Roman"/>
    <w:charset w:val="00"/>
    <w:family w:val="auto"/>
    <w:pitch w:val="variable"/>
    <w:sig w:usb0="00000203" w:usb1="00000000" w:usb2="00000000" w:usb3="00000000" w:csb0="00000005" w:csb1="00000000"/>
  </w:font>
  <w:font w:name="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OpenSymbol">
    <w:altName w:val="Arial Unicode MS"/>
    <w:charset w:val="80"/>
    <w:family w:val="auto"/>
    <w:pitch w:val="default"/>
    <w:sig w:usb0="00000003" w:usb1="00000000" w:usb2="00000000" w:usb3="00000000" w:csb0="00000001" w:csb1="00000000"/>
  </w:font>
  <w:font w:name="Liberation Sans">
    <w:altName w:val="Arial"/>
    <w:charset w:val="CC"/>
    <w:family w:val="swiss"/>
    <w:pitch w:val="variable"/>
    <w:sig w:usb0="00000000" w:usb1="500078FF" w:usb2="00000021" w:usb3="00000000" w:csb0="000001BF" w:csb1="00000000"/>
  </w:font>
  <w:font w:name="Droid Sans Fallback">
    <w:charset w:val="01"/>
    <w:family w:val="auto"/>
    <w:pitch w:val="variable"/>
    <w:sig w:usb0="00000000" w:usb1="00000000" w:usb2="00000000" w:usb3="00000000" w:csb0="00000000" w:csb1="00000000"/>
  </w:font>
  <w:font w:name="Droid Sans">
    <w:altName w:val="Times New Roman"/>
    <w:charset w:val="01"/>
    <w:family w:val="auto"/>
    <w:pitch w:val="variable"/>
    <w:sig w:usb0="000000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AG_Benguiat">
    <w:altName w:val="Arial"/>
    <w:panose1 w:val="00000000000000000000"/>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CYR">
    <w:panose1 w:val="020B0604020202020204"/>
    <w:charset w:val="CC"/>
    <w:family w:val="swiss"/>
    <w:pitch w:val="variable"/>
    <w:sig w:usb0="E0002AFF" w:usb1="C0007843" w:usb2="00000009" w:usb3="00000000" w:csb0="000001FF" w:csb1="00000000"/>
  </w:font>
  <w:font w:name=",?7">
    <w:altName w:val="Times New Roman"/>
    <w:panose1 w:val="00000000000000000000"/>
    <w:charset w:val="07"/>
    <w:family w:val="auto"/>
    <w:notTrueType/>
    <w:pitch w:val="default"/>
    <w:sig w:usb0="00000001"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3C" w:rsidRDefault="00177D6E">
    <w:pPr>
      <w:pStyle w:val="ad"/>
      <w:jc w:val="right"/>
    </w:pPr>
    <w:fldSimple w:instr=" PAGE   \* MERGEFORMAT ">
      <w:r w:rsidR="00594555">
        <w:rPr>
          <w:noProof/>
        </w:rPr>
        <w:t>60</w:t>
      </w:r>
    </w:fldSimple>
  </w:p>
  <w:p w:rsidR="00161A3C" w:rsidRDefault="00161A3C">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3C" w:rsidRDefault="00161A3C">
    <w:pPr>
      <w:pStyle w:val="ad"/>
      <w:jc w:val="right"/>
    </w:pPr>
  </w:p>
  <w:p w:rsidR="00161A3C" w:rsidRDefault="00161A3C">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7C82" w:rsidRDefault="00D67C82" w:rsidP="00BD579A">
      <w:r>
        <w:separator/>
      </w:r>
    </w:p>
  </w:footnote>
  <w:footnote w:type="continuationSeparator" w:id="0">
    <w:p w:rsidR="00D67C82" w:rsidRDefault="00D67C82" w:rsidP="00BD579A">
      <w:r>
        <w:continuationSeparator/>
      </w:r>
    </w:p>
  </w:footnote>
  <w:footnote w:id="1">
    <w:p w:rsidR="00161A3C" w:rsidRPr="00545A65" w:rsidRDefault="00161A3C" w:rsidP="00BD579A">
      <w:pPr>
        <w:tabs>
          <w:tab w:val="left" w:pos="3600"/>
        </w:tabs>
        <w:ind w:firstLine="709"/>
        <w:jc w:val="both"/>
        <w:rPr>
          <w:color w:val="000000"/>
          <w:lang w:val="uk-UA" w:eastAsia="uk-UA"/>
        </w:rPr>
      </w:pPr>
      <w:r>
        <w:rPr>
          <w:rStyle w:val="aff0"/>
        </w:rPr>
        <w:footnoteRef/>
      </w:r>
      <w:r>
        <w:t xml:space="preserve"> </w:t>
      </w:r>
      <w:r w:rsidRPr="00362B3A">
        <w:rPr>
          <w:color w:val="000000"/>
          <w:sz w:val="18"/>
          <w:szCs w:val="18"/>
          <w:lang w:val="uk-UA" w:eastAsia="uk-UA"/>
        </w:rPr>
        <w:t>Співвідношення гривня/євро у цьому плані розраховано згідно офіційного курсу НБУ станом на 01.08.2018 – 1євро = 31,53 гривень.</w:t>
      </w:r>
      <w:r>
        <w:rPr>
          <w:color w:val="000000"/>
          <w:lang w:val="uk-UA" w:eastAsia="uk-UA"/>
        </w:rPr>
        <w:t xml:space="preserve">  </w:t>
      </w:r>
    </w:p>
    <w:p w:rsidR="00161A3C" w:rsidRPr="00700BB5" w:rsidRDefault="00161A3C" w:rsidP="00BD579A">
      <w:pPr>
        <w:pStyle w:val="afe"/>
        <w:rPr>
          <w:lang w:val="uk-UA"/>
        </w:rPr>
      </w:pPr>
    </w:p>
  </w:footnote>
  <w:footnote w:id="2">
    <w:p w:rsidR="00161A3C" w:rsidRDefault="00161A3C"/>
    <w:p w:rsidR="00161A3C" w:rsidRPr="009F67A5" w:rsidRDefault="00161A3C" w:rsidP="00BD579A">
      <w:pPr>
        <w:pStyle w:val="afe"/>
        <w:rPr>
          <w:lang w:val="ru-RU"/>
        </w:rPr>
      </w:pPr>
    </w:p>
  </w:footnote>
  <w:footnote w:id="3">
    <w:p w:rsidR="00161A3C" w:rsidRDefault="00161A3C"/>
    <w:p w:rsidR="00161A3C" w:rsidRPr="000041D0" w:rsidRDefault="00161A3C" w:rsidP="00BD579A">
      <w:pPr>
        <w:pStyle w:val="afe"/>
        <w:rPr>
          <w:lang w:val="uk-UA"/>
        </w:rPr>
      </w:pPr>
    </w:p>
  </w:footnote>
  <w:footnote w:id="4">
    <w:p w:rsidR="00161A3C" w:rsidRDefault="00161A3C"/>
    <w:p w:rsidR="00161A3C" w:rsidRPr="00F76786" w:rsidRDefault="00161A3C" w:rsidP="00BD579A">
      <w:pPr>
        <w:pStyle w:val="afe"/>
        <w:rPr>
          <w:lang w:val="uk-UA"/>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3C" w:rsidRDefault="00161A3C">
    <w:pPr>
      <w:pStyle w:val="ab"/>
      <w:jc w:val="right"/>
      <w:rPr>
        <w:b/>
        <w:i/>
        <w:lang w:val="uk-UA"/>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A3C" w:rsidRPr="00E03D34" w:rsidRDefault="00161A3C" w:rsidP="00121AC3">
    <w:pPr>
      <w:pStyle w:val="a5"/>
      <w:jc w:val="right"/>
      <w:rPr>
        <w:sz w:val="28"/>
        <w:szCs w:val="28"/>
      </w:rPr>
    </w:pPr>
  </w:p>
  <w:p w:rsidR="00161A3C" w:rsidRDefault="00161A3C" w:rsidP="00121AC3">
    <w:pPr>
      <w:pStyle w:val="ab"/>
      <w:spacing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3"/>
    <w:multiLevelType w:val="singleLevel"/>
    <w:tmpl w:val="00000003"/>
    <w:name w:val="WW8Num3"/>
    <w:lvl w:ilvl="0">
      <w:start w:val="1"/>
      <w:numFmt w:val="decimal"/>
      <w:lvlText w:val="%1."/>
      <w:lvlJc w:val="left"/>
      <w:pPr>
        <w:tabs>
          <w:tab w:val="num" w:pos="1155"/>
        </w:tabs>
        <w:ind w:left="1155" w:hanging="360"/>
      </w:pPr>
      <w:rPr>
        <w:sz w:val="28"/>
        <w:szCs w:val="28"/>
        <w:lang w:val="uk-UA"/>
      </w:rPr>
    </w:lvl>
  </w:abstractNum>
  <w:abstractNum w:abstractNumId="2">
    <w:nsid w:val="00A2050C"/>
    <w:multiLevelType w:val="hybridMultilevel"/>
    <w:tmpl w:val="3C3C2AB4"/>
    <w:lvl w:ilvl="0" w:tplc="0419000F">
      <w:start w:val="1"/>
      <w:numFmt w:val="decimal"/>
      <w:lvlText w:val="%1."/>
      <w:lvlJc w:val="left"/>
      <w:pPr>
        <w:tabs>
          <w:tab w:val="num" w:pos="1080"/>
        </w:tabs>
        <w:ind w:left="10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10A133D"/>
    <w:multiLevelType w:val="hybridMultilevel"/>
    <w:tmpl w:val="88D2564E"/>
    <w:lvl w:ilvl="0" w:tplc="EDEAAA4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3E55F8"/>
    <w:multiLevelType w:val="hybridMultilevel"/>
    <w:tmpl w:val="82D0E5AA"/>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0EBC77D1"/>
    <w:multiLevelType w:val="hybridMultilevel"/>
    <w:tmpl w:val="A2840AC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11E3605E"/>
    <w:multiLevelType w:val="hybridMultilevel"/>
    <w:tmpl w:val="BF4E8D9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13D04F94"/>
    <w:multiLevelType w:val="hybridMultilevel"/>
    <w:tmpl w:val="284EB0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A403CF3"/>
    <w:multiLevelType w:val="hybridMultilevel"/>
    <w:tmpl w:val="D6F043FE"/>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1D1C029F"/>
    <w:multiLevelType w:val="hybridMultilevel"/>
    <w:tmpl w:val="9D80CCF8"/>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D311448"/>
    <w:multiLevelType w:val="hybridMultilevel"/>
    <w:tmpl w:val="414693F8"/>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1">
    <w:nsid w:val="1EE4566A"/>
    <w:multiLevelType w:val="hybridMultilevel"/>
    <w:tmpl w:val="5378AB14"/>
    <w:lvl w:ilvl="0" w:tplc="D06691EA">
      <w:numFmt w:val="bullet"/>
      <w:lvlText w:val="–"/>
      <w:lvlJc w:val="left"/>
      <w:pPr>
        <w:ind w:left="510" w:hanging="360"/>
      </w:pPr>
      <w:rPr>
        <w:rFonts w:ascii="Times New Roman" w:eastAsia="Times New Roman" w:hAnsi="Times New Roman" w:hint="default"/>
      </w:rPr>
    </w:lvl>
    <w:lvl w:ilvl="1" w:tplc="04190003" w:tentative="1">
      <w:start w:val="1"/>
      <w:numFmt w:val="bullet"/>
      <w:lvlText w:val="o"/>
      <w:lvlJc w:val="left"/>
      <w:pPr>
        <w:ind w:left="1230" w:hanging="360"/>
      </w:pPr>
      <w:rPr>
        <w:rFonts w:ascii="Courier New" w:hAnsi="Courier New" w:hint="default"/>
      </w:rPr>
    </w:lvl>
    <w:lvl w:ilvl="2" w:tplc="04190005" w:tentative="1">
      <w:start w:val="1"/>
      <w:numFmt w:val="bullet"/>
      <w:lvlText w:val=""/>
      <w:lvlJc w:val="left"/>
      <w:pPr>
        <w:ind w:left="1950" w:hanging="360"/>
      </w:pPr>
      <w:rPr>
        <w:rFonts w:ascii="Wingdings" w:hAnsi="Wingdings" w:hint="default"/>
      </w:rPr>
    </w:lvl>
    <w:lvl w:ilvl="3" w:tplc="04190001" w:tentative="1">
      <w:start w:val="1"/>
      <w:numFmt w:val="bullet"/>
      <w:lvlText w:val=""/>
      <w:lvlJc w:val="left"/>
      <w:pPr>
        <w:ind w:left="2670" w:hanging="360"/>
      </w:pPr>
      <w:rPr>
        <w:rFonts w:ascii="Symbol" w:hAnsi="Symbol" w:hint="default"/>
      </w:rPr>
    </w:lvl>
    <w:lvl w:ilvl="4" w:tplc="04190003" w:tentative="1">
      <w:start w:val="1"/>
      <w:numFmt w:val="bullet"/>
      <w:lvlText w:val="o"/>
      <w:lvlJc w:val="left"/>
      <w:pPr>
        <w:ind w:left="3390" w:hanging="360"/>
      </w:pPr>
      <w:rPr>
        <w:rFonts w:ascii="Courier New" w:hAnsi="Courier New" w:hint="default"/>
      </w:rPr>
    </w:lvl>
    <w:lvl w:ilvl="5" w:tplc="04190005" w:tentative="1">
      <w:start w:val="1"/>
      <w:numFmt w:val="bullet"/>
      <w:lvlText w:val=""/>
      <w:lvlJc w:val="left"/>
      <w:pPr>
        <w:ind w:left="4110" w:hanging="360"/>
      </w:pPr>
      <w:rPr>
        <w:rFonts w:ascii="Wingdings" w:hAnsi="Wingdings" w:hint="default"/>
      </w:rPr>
    </w:lvl>
    <w:lvl w:ilvl="6" w:tplc="04190001" w:tentative="1">
      <w:start w:val="1"/>
      <w:numFmt w:val="bullet"/>
      <w:lvlText w:val=""/>
      <w:lvlJc w:val="left"/>
      <w:pPr>
        <w:ind w:left="4830" w:hanging="360"/>
      </w:pPr>
      <w:rPr>
        <w:rFonts w:ascii="Symbol" w:hAnsi="Symbol" w:hint="default"/>
      </w:rPr>
    </w:lvl>
    <w:lvl w:ilvl="7" w:tplc="04190003" w:tentative="1">
      <w:start w:val="1"/>
      <w:numFmt w:val="bullet"/>
      <w:lvlText w:val="o"/>
      <w:lvlJc w:val="left"/>
      <w:pPr>
        <w:ind w:left="5550" w:hanging="360"/>
      </w:pPr>
      <w:rPr>
        <w:rFonts w:ascii="Courier New" w:hAnsi="Courier New" w:hint="default"/>
      </w:rPr>
    </w:lvl>
    <w:lvl w:ilvl="8" w:tplc="04190005" w:tentative="1">
      <w:start w:val="1"/>
      <w:numFmt w:val="bullet"/>
      <w:lvlText w:val=""/>
      <w:lvlJc w:val="left"/>
      <w:pPr>
        <w:ind w:left="6270" w:hanging="360"/>
      </w:pPr>
      <w:rPr>
        <w:rFonts w:ascii="Wingdings" w:hAnsi="Wingdings" w:hint="default"/>
      </w:rPr>
    </w:lvl>
  </w:abstractNum>
  <w:abstractNum w:abstractNumId="12">
    <w:nsid w:val="22A0011E"/>
    <w:multiLevelType w:val="hybridMultilevel"/>
    <w:tmpl w:val="069AACA4"/>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2AB410B"/>
    <w:multiLevelType w:val="hybridMultilevel"/>
    <w:tmpl w:val="1A46793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A3158AB"/>
    <w:multiLevelType w:val="hybridMultilevel"/>
    <w:tmpl w:val="782C9F5C"/>
    <w:lvl w:ilvl="0" w:tplc="C63EDD18">
      <w:start w:val="1"/>
      <w:numFmt w:val="decimal"/>
      <w:lvlText w:val="%1."/>
      <w:lvlJc w:val="left"/>
      <w:pPr>
        <w:tabs>
          <w:tab w:val="num" w:pos="825"/>
        </w:tabs>
        <w:ind w:left="825" w:hanging="46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10A77D4"/>
    <w:multiLevelType w:val="hybridMultilevel"/>
    <w:tmpl w:val="D4DE01E2"/>
    <w:lvl w:ilvl="0" w:tplc="8282262E">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33212F8C"/>
    <w:multiLevelType w:val="hybridMultilevel"/>
    <w:tmpl w:val="5202884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370B5A8F"/>
    <w:multiLevelType w:val="hybridMultilevel"/>
    <w:tmpl w:val="73E49300"/>
    <w:lvl w:ilvl="0" w:tplc="FD7AD18E">
      <w:numFmt w:val="bullet"/>
      <w:lvlText w:val="-"/>
      <w:lvlJc w:val="left"/>
      <w:pPr>
        <w:tabs>
          <w:tab w:val="num" w:pos="1044"/>
        </w:tabs>
        <w:ind w:left="1044"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3BB26E20"/>
    <w:multiLevelType w:val="hybridMultilevel"/>
    <w:tmpl w:val="A88CA1CE"/>
    <w:lvl w:ilvl="0" w:tplc="0422000F">
      <w:start w:val="1"/>
      <w:numFmt w:val="decimal"/>
      <w:lvlText w:val="%1."/>
      <w:lvlJc w:val="left"/>
      <w:pPr>
        <w:ind w:left="2345" w:hanging="360"/>
      </w:pPr>
      <w:rPr>
        <w:rFonts w:cs="Times New Roman" w:hint="default"/>
        <w:color w:val="auto"/>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9">
    <w:nsid w:val="3C9862A9"/>
    <w:multiLevelType w:val="hybridMultilevel"/>
    <w:tmpl w:val="0112462E"/>
    <w:lvl w:ilvl="0" w:tplc="B18A94DA">
      <w:start w:val="6"/>
      <w:numFmt w:val="bullet"/>
      <w:lvlText w:val="-"/>
      <w:lvlJc w:val="left"/>
      <w:pPr>
        <w:ind w:left="1069" w:hanging="360"/>
      </w:pPr>
      <w:rPr>
        <w:rFonts w:ascii="Times New Roman" w:eastAsia="Times New Roman"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20">
    <w:nsid w:val="3F0E2DD5"/>
    <w:multiLevelType w:val="hybridMultilevel"/>
    <w:tmpl w:val="F8BE40A2"/>
    <w:lvl w:ilvl="0" w:tplc="6A687ABC">
      <w:start w:val="1"/>
      <w:numFmt w:val="decimal"/>
      <w:suff w:val="space"/>
      <w:lvlText w:val="%1."/>
      <w:lvlJc w:val="left"/>
      <w:pPr>
        <w:ind w:left="1729" w:hanging="102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1">
    <w:nsid w:val="4A946506"/>
    <w:multiLevelType w:val="hybridMultilevel"/>
    <w:tmpl w:val="B26679F6"/>
    <w:lvl w:ilvl="0" w:tplc="0422000F">
      <w:start w:val="1"/>
      <w:numFmt w:val="decimal"/>
      <w:lvlText w:val="%1."/>
      <w:lvlJc w:val="left"/>
      <w:pPr>
        <w:ind w:left="926" w:hanging="360"/>
      </w:pPr>
    </w:lvl>
    <w:lvl w:ilvl="1" w:tplc="04220019" w:tentative="1">
      <w:start w:val="1"/>
      <w:numFmt w:val="lowerLetter"/>
      <w:lvlText w:val="%2."/>
      <w:lvlJc w:val="left"/>
      <w:pPr>
        <w:ind w:left="1646" w:hanging="360"/>
      </w:pPr>
    </w:lvl>
    <w:lvl w:ilvl="2" w:tplc="0422001B" w:tentative="1">
      <w:start w:val="1"/>
      <w:numFmt w:val="lowerRoman"/>
      <w:lvlText w:val="%3."/>
      <w:lvlJc w:val="right"/>
      <w:pPr>
        <w:ind w:left="2366" w:hanging="180"/>
      </w:pPr>
    </w:lvl>
    <w:lvl w:ilvl="3" w:tplc="0422000F" w:tentative="1">
      <w:start w:val="1"/>
      <w:numFmt w:val="decimal"/>
      <w:lvlText w:val="%4."/>
      <w:lvlJc w:val="left"/>
      <w:pPr>
        <w:ind w:left="3086" w:hanging="360"/>
      </w:pPr>
    </w:lvl>
    <w:lvl w:ilvl="4" w:tplc="04220019" w:tentative="1">
      <w:start w:val="1"/>
      <w:numFmt w:val="lowerLetter"/>
      <w:lvlText w:val="%5."/>
      <w:lvlJc w:val="left"/>
      <w:pPr>
        <w:ind w:left="3806" w:hanging="360"/>
      </w:pPr>
    </w:lvl>
    <w:lvl w:ilvl="5" w:tplc="0422001B" w:tentative="1">
      <w:start w:val="1"/>
      <w:numFmt w:val="lowerRoman"/>
      <w:lvlText w:val="%6."/>
      <w:lvlJc w:val="right"/>
      <w:pPr>
        <w:ind w:left="4526" w:hanging="180"/>
      </w:pPr>
    </w:lvl>
    <w:lvl w:ilvl="6" w:tplc="0422000F" w:tentative="1">
      <w:start w:val="1"/>
      <w:numFmt w:val="decimal"/>
      <w:lvlText w:val="%7."/>
      <w:lvlJc w:val="left"/>
      <w:pPr>
        <w:ind w:left="5246" w:hanging="360"/>
      </w:pPr>
    </w:lvl>
    <w:lvl w:ilvl="7" w:tplc="04220019" w:tentative="1">
      <w:start w:val="1"/>
      <w:numFmt w:val="lowerLetter"/>
      <w:lvlText w:val="%8."/>
      <w:lvlJc w:val="left"/>
      <w:pPr>
        <w:ind w:left="5966" w:hanging="360"/>
      </w:pPr>
    </w:lvl>
    <w:lvl w:ilvl="8" w:tplc="0422001B" w:tentative="1">
      <w:start w:val="1"/>
      <w:numFmt w:val="lowerRoman"/>
      <w:lvlText w:val="%9."/>
      <w:lvlJc w:val="right"/>
      <w:pPr>
        <w:ind w:left="6686" w:hanging="180"/>
      </w:pPr>
    </w:lvl>
  </w:abstractNum>
  <w:abstractNum w:abstractNumId="22">
    <w:nsid w:val="4F9E396B"/>
    <w:multiLevelType w:val="hybridMultilevel"/>
    <w:tmpl w:val="1ADA6CEA"/>
    <w:lvl w:ilvl="0" w:tplc="04090001">
      <w:start w:val="1"/>
      <w:numFmt w:val="bullet"/>
      <w:lvlText w:val=""/>
      <w:lvlJc w:val="left"/>
      <w:pPr>
        <w:ind w:left="720" w:hanging="360"/>
      </w:pPr>
      <w:rPr>
        <w:rFonts w:ascii="Symbol" w:hAnsi="Symbol" w:hint="default"/>
      </w:rPr>
    </w:lvl>
    <w:lvl w:ilvl="1" w:tplc="DB001942">
      <w:numFmt w:val="bullet"/>
      <w:lvlText w:val="•"/>
      <w:lvlJc w:val="left"/>
      <w:pPr>
        <w:ind w:left="1440" w:hanging="360"/>
      </w:pPr>
      <w:rPr>
        <w:rFonts w:ascii="Calibri" w:eastAsia="Times New Roman" w:hAnsi="Calibri"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08C4E65"/>
    <w:multiLevelType w:val="hybridMultilevel"/>
    <w:tmpl w:val="EAAA10D8"/>
    <w:lvl w:ilvl="0" w:tplc="753A92EC">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24">
    <w:nsid w:val="51E63CDA"/>
    <w:multiLevelType w:val="hybridMultilevel"/>
    <w:tmpl w:val="77AA19C0"/>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nsid w:val="5D555028"/>
    <w:multiLevelType w:val="hybridMultilevel"/>
    <w:tmpl w:val="700AC01A"/>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6">
    <w:nsid w:val="5F8B21EF"/>
    <w:multiLevelType w:val="hybridMultilevel"/>
    <w:tmpl w:val="7820F0C6"/>
    <w:lvl w:ilvl="0" w:tplc="8AEE305A">
      <w:start w:val="1"/>
      <w:numFmt w:val="decimal"/>
      <w:lvlText w:val="%1."/>
      <w:lvlJc w:val="left"/>
      <w:pPr>
        <w:ind w:left="51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60381515"/>
    <w:multiLevelType w:val="hybridMultilevel"/>
    <w:tmpl w:val="CDD88924"/>
    <w:lvl w:ilvl="0" w:tplc="FD7AD18E">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8">
    <w:nsid w:val="634A5835"/>
    <w:multiLevelType w:val="hybridMultilevel"/>
    <w:tmpl w:val="8FC89064"/>
    <w:lvl w:ilvl="0" w:tplc="7A7662FA">
      <w:start w:val="1"/>
      <w:numFmt w:val="decimal"/>
      <w:lvlText w:val="%1."/>
      <w:lvlJc w:val="left"/>
      <w:pPr>
        <w:tabs>
          <w:tab w:val="num" w:pos="1515"/>
        </w:tabs>
        <w:ind w:left="1515" w:hanging="390"/>
      </w:pPr>
      <w:rPr>
        <w:rFonts w:hint="default"/>
      </w:rPr>
    </w:lvl>
    <w:lvl w:ilvl="1" w:tplc="04220019" w:tentative="1">
      <w:start w:val="1"/>
      <w:numFmt w:val="lowerLetter"/>
      <w:lvlText w:val="%2."/>
      <w:lvlJc w:val="left"/>
      <w:pPr>
        <w:tabs>
          <w:tab w:val="num" w:pos="2205"/>
        </w:tabs>
        <w:ind w:left="2205" w:hanging="360"/>
      </w:pPr>
    </w:lvl>
    <w:lvl w:ilvl="2" w:tplc="0422001B" w:tentative="1">
      <w:start w:val="1"/>
      <w:numFmt w:val="lowerRoman"/>
      <w:lvlText w:val="%3."/>
      <w:lvlJc w:val="right"/>
      <w:pPr>
        <w:tabs>
          <w:tab w:val="num" w:pos="2925"/>
        </w:tabs>
        <w:ind w:left="2925" w:hanging="180"/>
      </w:pPr>
    </w:lvl>
    <w:lvl w:ilvl="3" w:tplc="0422000F" w:tentative="1">
      <w:start w:val="1"/>
      <w:numFmt w:val="decimal"/>
      <w:lvlText w:val="%4."/>
      <w:lvlJc w:val="left"/>
      <w:pPr>
        <w:tabs>
          <w:tab w:val="num" w:pos="3645"/>
        </w:tabs>
        <w:ind w:left="3645" w:hanging="360"/>
      </w:pPr>
    </w:lvl>
    <w:lvl w:ilvl="4" w:tplc="04220019" w:tentative="1">
      <w:start w:val="1"/>
      <w:numFmt w:val="lowerLetter"/>
      <w:lvlText w:val="%5."/>
      <w:lvlJc w:val="left"/>
      <w:pPr>
        <w:tabs>
          <w:tab w:val="num" w:pos="4365"/>
        </w:tabs>
        <w:ind w:left="4365" w:hanging="360"/>
      </w:pPr>
    </w:lvl>
    <w:lvl w:ilvl="5" w:tplc="0422001B" w:tentative="1">
      <w:start w:val="1"/>
      <w:numFmt w:val="lowerRoman"/>
      <w:lvlText w:val="%6."/>
      <w:lvlJc w:val="right"/>
      <w:pPr>
        <w:tabs>
          <w:tab w:val="num" w:pos="5085"/>
        </w:tabs>
        <w:ind w:left="5085" w:hanging="180"/>
      </w:pPr>
    </w:lvl>
    <w:lvl w:ilvl="6" w:tplc="0422000F" w:tentative="1">
      <w:start w:val="1"/>
      <w:numFmt w:val="decimal"/>
      <w:lvlText w:val="%7."/>
      <w:lvlJc w:val="left"/>
      <w:pPr>
        <w:tabs>
          <w:tab w:val="num" w:pos="5805"/>
        </w:tabs>
        <w:ind w:left="5805" w:hanging="360"/>
      </w:pPr>
    </w:lvl>
    <w:lvl w:ilvl="7" w:tplc="04220019" w:tentative="1">
      <w:start w:val="1"/>
      <w:numFmt w:val="lowerLetter"/>
      <w:lvlText w:val="%8."/>
      <w:lvlJc w:val="left"/>
      <w:pPr>
        <w:tabs>
          <w:tab w:val="num" w:pos="6525"/>
        </w:tabs>
        <w:ind w:left="6525" w:hanging="360"/>
      </w:pPr>
    </w:lvl>
    <w:lvl w:ilvl="8" w:tplc="0422001B" w:tentative="1">
      <w:start w:val="1"/>
      <w:numFmt w:val="lowerRoman"/>
      <w:lvlText w:val="%9."/>
      <w:lvlJc w:val="right"/>
      <w:pPr>
        <w:tabs>
          <w:tab w:val="num" w:pos="7245"/>
        </w:tabs>
        <w:ind w:left="7245" w:hanging="180"/>
      </w:pPr>
    </w:lvl>
  </w:abstractNum>
  <w:abstractNum w:abstractNumId="29">
    <w:nsid w:val="660F219A"/>
    <w:multiLevelType w:val="hybridMultilevel"/>
    <w:tmpl w:val="9ADC92DA"/>
    <w:lvl w:ilvl="0" w:tplc="77EC3C4C">
      <w:numFmt w:val="bullet"/>
      <w:lvlText w:val="-"/>
      <w:lvlJc w:val="left"/>
      <w:pPr>
        <w:tabs>
          <w:tab w:val="num" w:pos="720"/>
        </w:tabs>
        <w:ind w:left="720" w:hanging="360"/>
      </w:pPr>
      <w:rPr>
        <w:rFonts w:ascii="Times New Roman" w:eastAsia="Times New Roman" w:hAnsi="Times New Roman" w:cs="Times New Roman"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30">
    <w:nsid w:val="6620303B"/>
    <w:multiLevelType w:val="hybridMultilevel"/>
    <w:tmpl w:val="2B00251E"/>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66EB098C"/>
    <w:multiLevelType w:val="hybridMultilevel"/>
    <w:tmpl w:val="D58CF180"/>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67A914A2"/>
    <w:multiLevelType w:val="hybridMultilevel"/>
    <w:tmpl w:val="055E21BC"/>
    <w:lvl w:ilvl="0" w:tplc="44746C38">
      <w:start w:val="1"/>
      <w:numFmt w:val="decimal"/>
      <w:lvlText w:val="%1."/>
      <w:lvlJc w:val="left"/>
      <w:pPr>
        <w:tabs>
          <w:tab w:val="num" w:pos="780"/>
        </w:tabs>
        <w:ind w:left="7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3">
    <w:nsid w:val="67BA0702"/>
    <w:multiLevelType w:val="hybridMultilevel"/>
    <w:tmpl w:val="C5C0DE80"/>
    <w:lvl w:ilvl="0" w:tplc="7B0CF13A">
      <w:start w:val="1"/>
      <w:numFmt w:val="decimal"/>
      <w:lvlText w:val="%1."/>
      <w:lvlJc w:val="left"/>
      <w:pPr>
        <w:tabs>
          <w:tab w:val="num" w:pos="720"/>
        </w:tabs>
        <w:ind w:left="720" w:hanging="360"/>
      </w:pPr>
      <w:rPr>
        <w:rFonts w:hint="default"/>
      </w:rPr>
    </w:lvl>
    <w:lvl w:ilvl="1" w:tplc="CE8A40F6">
      <w:numFmt w:val="none"/>
      <w:lvlText w:val=""/>
      <w:lvlJc w:val="left"/>
      <w:pPr>
        <w:tabs>
          <w:tab w:val="num" w:pos="360"/>
        </w:tabs>
      </w:pPr>
    </w:lvl>
    <w:lvl w:ilvl="2" w:tplc="6FCC4FDC">
      <w:numFmt w:val="none"/>
      <w:lvlText w:val=""/>
      <w:lvlJc w:val="left"/>
      <w:pPr>
        <w:tabs>
          <w:tab w:val="num" w:pos="360"/>
        </w:tabs>
      </w:pPr>
    </w:lvl>
    <w:lvl w:ilvl="3" w:tplc="34FC035E">
      <w:numFmt w:val="none"/>
      <w:lvlText w:val=""/>
      <w:lvlJc w:val="left"/>
      <w:pPr>
        <w:tabs>
          <w:tab w:val="num" w:pos="360"/>
        </w:tabs>
      </w:pPr>
    </w:lvl>
    <w:lvl w:ilvl="4" w:tplc="7F74FE34">
      <w:numFmt w:val="none"/>
      <w:lvlText w:val=""/>
      <w:lvlJc w:val="left"/>
      <w:pPr>
        <w:tabs>
          <w:tab w:val="num" w:pos="360"/>
        </w:tabs>
      </w:pPr>
    </w:lvl>
    <w:lvl w:ilvl="5" w:tplc="D7DA7DCC">
      <w:numFmt w:val="none"/>
      <w:lvlText w:val=""/>
      <w:lvlJc w:val="left"/>
      <w:pPr>
        <w:tabs>
          <w:tab w:val="num" w:pos="360"/>
        </w:tabs>
      </w:pPr>
    </w:lvl>
    <w:lvl w:ilvl="6" w:tplc="948AE418">
      <w:numFmt w:val="none"/>
      <w:lvlText w:val=""/>
      <w:lvlJc w:val="left"/>
      <w:pPr>
        <w:tabs>
          <w:tab w:val="num" w:pos="360"/>
        </w:tabs>
      </w:pPr>
    </w:lvl>
    <w:lvl w:ilvl="7" w:tplc="EC9A52EA">
      <w:numFmt w:val="none"/>
      <w:lvlText w:val=""/>
      <w:lvlJc w:val="left"/>
      <w:pPr>
        <w:tabs>
          <w:tab w:val="num" w:pos="360"/>
        </w:tabs>
      </w:pPr>
    </w:lvl>
    <w:lvl w:ilvl="8" w:tplc="2AC04E9A">
      <w:numFmt w:val="none"/>
      <w:lvlText w:val=""/>
      <w:lvlJc w:val="left"/>
      <w:pPr>
        <w:tabs>
          <w:tab w:val="num" w:pos="360"/>
        </w:tabs>
      </w:pPr>
    </w:lvl>
  </w:abstractNum>
  <w:abstractNum w:abstractNumId="34">
    <w:nsid w:val="6D1F03FA"/>
    <w:multiLevelType w:val="hybridMultilevel"/>
    <w:tmpl w:val="5E263EE2"/>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6D8009B7"/>
    <w:multiLevelType w:val="hybridMultilevel"/>
    <w:tmpl w:val="D70EDA92"/>
    <w:lvl w:ilvl="0" w:tplc="A5C87CB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EEB7A6B"/>
    <w:multiLevelType w:val="hybridMultilevel"/>
    <w:tmpl w:val="82F8E154"/>
    <w:lvl w:ilvl="0" w:tplc="5CC20F5C">
      <w:start w:val="2"/>
      <w:numFmt w:val="bullet"/>
      <w:lvlText w:val="-"/>
      <w:lvlJc w:val="left"/>
      <w:pPr>
        <w:ind w:left="720" w:hanging="360"/>
      </w:pPr>
      <w:rPr>
        <w:rFonts w:ascii="Calibri" w:eastAsia="Times New Roman" w:hAnsi="Calibri"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7">
    <w:nsid w:val="70692D62"/>
    <w:multiLevelType w:val="hybridMultilevel"/>
    <w:tmpl w:val="7DC8E41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8">
    <w:nsid w:val="70E72FFE"/>
    <w:multiLevelType w:val="hybridMultilevel"/>
    <w:tmpl w:val="FC7E248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9">
    <w:nsid w:val="72225B98"/>
    <w:multiLevelType w:val="hybridMultilevel"/>
    <w:tmpl w:val="FC7E248E"/>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0">
    <w:nsid w:val="767959E3"/>
    <w:multiLevelType w:val="hybridMultilevel"/>
    <w:tmpl w:val="4E54480A"/>
    <w:lvl w:ilvl="0" w:tplc="EDEAAA4E">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8761C50"/>
    <w:multiLevelType w:val="hybridMultilevel"/>
    <w:tmpl w:val="BCF81764"/>
    <w:lvl w:ilvl="0" w:tplc="FD7AD18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7BAE1512"/>
    <w:multiLevelType w:val="multilevel"/>
    <w:tmpl w:val="1DDCC04C"/>
    <w:lvl w:ilvl="0">
      <w:start w:val="1"/>
      <w:numFmt w:val="decimal"/>
      <w:lvlText w:val="%1."/>
      <w:lvlJc w:val="left"/>
      <w:pPr>
        <w:ind w:left="786" w:hanging="360"/>
      </w:pPr>
      <w:rPr>
        <w:rFonts w:hint="default"/>
        <w:sz w:val="28"/>
        <w:szCs w:val="28"/>
      </w:rPr>
    </w:lvl>
    <w:lvl w:ilvl="1">
      <w:start w:val="1"/>
      <w:numFmt w:val="decimal"/>
      <w:isLgl/>
      <w:lvlText w:val="%1.%2"/>
      <w:lvlJc w:val="left"/>
      <w:pPr>
        <w:ind w:left="1226" w:hanging="37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400" w:hanging="2160"/>
      </w:pPr>
      <w:rPr>
        <w:rFonts w:hint="default"/>
        <w:b/>
      </w:rPr>
    </w:lvl>
  </w:abstractNum>
  <w:abstractNum w:abstractNumId="43">
    <w:nsid w:val="7CD8360A"/>
    <w:multiLevelType w:val="hybridMultilevel"/>
    <w:tmpl w:val="32BCD73E"/>
    <w:lvl w:ilvl="0" w:tplc="1110172C">
      <w:start w:val="6"/>
      <w:numFmt w:val="bullet"/>
      <w:lvlText w:val="-"/>
      <w:lvlJc w:val="left"/>
      <w:pPr>
        <w:tabs>
          <w:tab w:val="num" w:pos="1776"/>
        </w:tabs>
        <w:ind w:left="1776"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7D8A642A"/>
    <w:multiLevelType w:val="hybridMultilevel"/>
    <w:tmpl w:val="88280C76"/>
    <w:lvl w:ilvl="0" w:tplc="3356E554">
      <w:start w:val="1"/>
      <w:numFmt w:val="decimal"/>
      <w:lvlText w:val="%1."/>
      <w:lvlJc w:val="left"/>
      <w:pPr>
        <w:ind w:left="945" w:hanging="360"/>
      </w:pPr>
      <w:rPr>
        <w:rFonts w:hint="default"/>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num w:numId="1">
    <w:abstractNumId w:val="18"/>
  </w:num>
  <w:num w:numId="2">
    <w:abstractNumId w:val="40"/>
  </w:num>
  <w:num w:numId="3">
    <w:abstractNumId w:val="3"/>
  </w:num>
  <w:num w:numId="4">
    <w:abstractNumId w:val="23"/>
  </w:num>
  <w:num w:numId="5">
    <w:abstractNumId w:val="19"/>
  </w:num>
  <w:num w:numId="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7"/>
  </w:num>
  <w:num w:numId="19">
    <w:abstractNumId w:val="39"/>
  </w:num>
  <w:num w:numId="20">
    <w:abstractNumId w:val="28"/>
  </w:num>
  <w:num w:numId="21">
    <w:abstractNumId w:val="35"/>
  </w:num>
  <w:num w:numId="22">
    <w:abstractNumId w:val="11"/>
  </w:num>
  <w:num w:numId="23">
    <w:abstractNumId w:val="10"/>
  </w:num>
  <w:num w:numId="24">
    <w:abstractNumId w:val="37"/>
  </w:num>
  <w:num w:numId="25">
    <w:abstractNumId w:val="44"/>
  </w:num>
  <w:num w:numId="26">
    <w:abstractNumId w:val="15"/>
  </w:num>
  <w:num w:numId="2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num>
  <w:num w:numId="29">
    <w:abstractNumId w:val="25"/>
  </w:num>
  <w:num w:numId="30">
    <w:abstractNumId w:val="13"/>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2"/>
  </w:num>
  <w:num w:numId="34">
    <w:abstractNumId w:val="33"/>
  </w:num>
  <w:num w:numId="35">
    <w:abstractNumId w:val="14"/>
  </w:num>
  <w:num w:numId="36">
    <w:abstractNumId w:val="5"/>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num>
  <w:num w:numId="39">
    <w:abstractNumId w:val="6"/>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hyphenationZone w:val="425"/>
  <w:characterSpacingControl w:val="doNotCompress"/>
  <w:footnotePr>
    <w:footnote w:id="-1"/>
    <w:footnote w:id="0"/>
  </w:footnotePr>
  <w:endnotePr>
    <w:endnote w:id="-1"/>
    <w:endnote w:id="0"/>
  </w:endnotePr>
  <w:compat/>
  <w:rsids>
    <w:rsidRoot w:val="003D7896"/>
    <w:rsid w:val="00014E3B"/>
    <w:rsid w:val="000254A5"/>
    <w:rsid w:val="00034229"/>
    <w:rsid w:val="00034B19"/>
    <w:rsid w:val="000831B1"/>
    <w:rsid w:val="000A4BC5"/>
    <w:rsid w:val="00121AC3"/>
    <w:rsid w:val="00122D25"/>
    <w:rsid w:val="00127B6C"/>
    <w:rsid w:val="001458AD"/>
    <w:rsid w:val="001464B5"/>
    <w:rsid w:val="00161A3C"/>
    <w:rsid w:val="00177D6E"/>
    <w:rsid w:val="0019524B"/>
    <w:rsid w:val="001A0FB0"/>
    <w:rsid w:val="001A209C"/>
    <w:rsid w:val="001C6F9F"/>
    <w:rsid w:val="001E19C1"/>
    <w:rsid w:val="00202ACE"/>
    <w:rsid w:val="00225991"/>
    <w:rsid w:val="00233771"/>
    <w:rsid w:val="00233BF5"/>
    <w:rsid w:val="00245347"/>
    <w:rsid w:val="00253875"/>
    <w:rsid w:val="002843CD"/>
    <w:rsid w:val="002B6F3E"/>
    <w:rsid w:val="002C0B6F"/>
    <w:rsid w:val="002E79C3"/>
    <w:rsid w:val="002E7B73"/>
    <w:rsid w:val="002F19EB"/>
    <w:rsid w:val="002F3586"/>
    <w:rsid w:val="00307F82"/>
    <w:rsid w:val="00313248"/>
    <w:rsid w:val="00340DAD"/>
    <w:rsid w:val="00343786"/>
    <w:rsid w:val="00344E74"/>
    <w:rsid w:val="003912F3"/>
    <w:rsid w:val="00393792"/>
    <w:rsid w:val="003A1E0C"/>
    <w:rsid w:val="003B64A2"/>
    <w:rsid w:val="003D16D1"/>
    <w:rsid w:val="003D7896"/>
    <w:rsid w:val="003E5AD3"/>
    <w:rsid w:val="003F7E46"/>
    <w:rsid w:val="00402A88"/>
    <w:rsid w:val="00414DBD"/>
    <w:rsid w:val="004273C6"/>
    <w:rsid w:val="00450A89"/>
    <w:rsid w:val="00454F00"/>
    <w:rsid w:val="004972FC"/>
    <w:rsid w:val="004A1862"/>
    <w:rsid w:val="004D6EAE"/>
    <w:rsid w:val="004D787D"/>
    <w:rsid w:val="005165BA"/>
    <w:rsid w:val="00530C28"/>
    <w:rsid w:val="00535184"/>
    <w:rsid w:val="00594555"/>
    <w:rsid w:val="005A407D"/>
    <w:rsid w:val="005C0035"/>
    <w:rsid w:val="005E3E3A"/>
    <w:rsid w:val="00673C17"/>
    <w:rsid w:val="00673C4D"/>
    <w:rsid w:val="006A5718"/>
    <w:rsid w:val="006B1EA3"/>
    <w:rsid w:val="006C1903"/>
    <w:rsid w:val="006E740C"/>
    <w:rsid w:val="00707EC7"/>
    <w:rsid w:val="0071708B"/>
    <w:rsid w:val="00756114"/>
    <w:rsid w:val="0079476D"/>
    <w:rsid w:val="007A7771"/>
    <w:rsid w:val="007E1192"/>
    <w:rsid w:val="00816738"/>
    <w:rsid w:val="008971D6"/>
    <w:rsid w:val="008D0C94"/>
    <w:rsid w:val="00947272"/>
    <w:rsid w:val="00966739"/>
    <w:rsid w:val="00982357"/>
    <w:rsid w:val="0098498B"/>
    <w:rsid w:val="00990A66"/>
    <w:rsid w:val="009D2140"/>
    <w:rsid w:val="009E317E"/>
    <w:rsid w:val="009F1041"/>
    <w:rsid w:val="00A73A9B"/>
    <w:rsid w:val="00A73A9E"/>
    <w:rsid w:val="00A929B7"/>
    <w:rsid w:val="00AA08DC"/>
    <w:rsid w:val="00AA2631"/>
    <w:rsid w:val="00AC24F0"/>
    <w:rsid w:val="00B11EAA"/>
    <w:rsid w:val="00B23958"/>
    <w:rsid w:val="00B258C4"/>
    <w:rsid w:val="00B310A6"/>
    <w:rsid w:val="00B35F64"/>
    <w:rsid w:val="00BB120D"/>
    <w:rsid w:val="00BB325F"/>
    <w:rsid w:val="00BC330B"/>
    <w:rsid w:val="00BD2371"/>
    <w:rsid w:val="00BD5627"/>
    <w:rsid w:val="00BD579A"/>
    <w:rsid w:val="00BF6E0F"/>
    <w:rsid w:val="00C01066"/>
    <w:rsid w:val="00C12A4E"/>
    <w:rsid w:val="00C15493"/>
    <w:rsid w:val="00C26EFD"/>
    <w:rsid w:val="00C31469"/>
    <w:rsid w:val="00C45CAE"/>
    <w:rsid w:val="00C57B97"/>
    <w:rsid w:val="00CB2700"/>
    <w:rsid w:val="00CC29A0"/>
    <w:rsid w:val="00CD40D3"/>
    <w:rsid w:val="00CF47F4"/>
    <w:rsid w:val="00D0554C"/>
    <w:rsid w:val="00D13CC7"/>
    <w:rsid w:val="00D159C7"/>
    <w:rsid w:val="00D17CE1"/>
    <w:rsid w:val="00D25473"/>
    <w:rsid w:val="00D542DE"/>
    <w:rsid w:val="00D67C82"/>
    <w:rsid w:val="00D805DD"/>
    <w:rsid w:val="00DB6F2A"/>
    <w:rsid w:val="00DC0AE3"/>
    <w:rsid w:val="00E111CB"/>
    <w:rsid w:val="00E55AD2"/>
    <w:rsid w:val="00E772A6"/>
    <w:rsid w:val="00EA17E6"/>
    <w:rsid w:val="00F104EA"/>
    <w:rsid w:val="00F250FD"/>
    <w:rsid w:val="00F42F36"/>
    <w:rsid w:val="00F45C21"/>
    <w:rsid w:val="00F82F20"/>
    <w:rsid w:val="00FB5AEC"/>
    <w:rsid w:val="00FD0501"/>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18" type="connector" idref="#_x0000_s1047"/>
        <o:r id="V:Rule19" type="connector" idref="#_x0000_s1050"/>
        <o:r id="V:Rule20" type="connector" idref="#_x0000_s1055"/>
        <o:r id="V:Rule21" type="connector" idref="#_x0000_s1058"/>
        <o:r id="V:Rule22" type="connector" idref="#_x0000_s1052"/>
        <o:r id="V:Rule23" type="connector" idref="#_x0000_s1046"/>
        <o:r id="V:Rule24" type="connector" idref="#_x0000_s1049"/>
        <o:r id="V:Rule25" type="connector" idref="#_x0000_s1054"/>
        <o:r id="V:Rule26" type="connector" idref="#_x0000_s1045"/>
        <o:r id="V:Rule27" type="connector" idref="#_x0000_s1057"/>
        <o:r id="V:Rule28" type="connector" idref="#_x0000_s1033"/>
        <o:r id="V:Rule29" type="connector" idref="#_x0000_s1056"/>
        <o:r id="V:Rule30" type="connector" idref="#_x0000_s1051"/>
        <o:r id="V:Rule31" type="connector" idref="#_x0000_s1031"/>
        <o:r id="V:Rule32" type="connector" idref="#_x0000_s1048"/>
        <o:r id="V:Rule33" type="connector" idref="#_x0000_s1032"/>
        <o:r id="V:Rule34" type="connector" idref="#_x0000_s1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Title" w:semiHidden="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7896"/>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qFormat/>
    <w:rsid w:val="003D7896"/>
    <w:pPr>
      <w:keepNext/>
      <w:spacing w:before="240" w:after="60"/>
      <w:outlineLvl w:val="0"/>
    </w:pPr>
    <w:rPr>
      <w:rFonts w:ascii="Arial" w:hAnsi="Arial" w:cs="Arial"/>
      <w:b/>
      <w:bCs/>
      <w:kern w:val="32"/>
      <w:sz w:val="32"/>
      <w:szCs w:val="32"/>
      <w:lang w:val="uk-UA"/>
    </w:rPr>
  </w:style>
  <w:style w:type="paragraph" w:styleId="2">
    <w:name w:val="heading 2"/>
    <w:basedOn w:val="a"/>
    <w:next w:val="a"/>
    <w:link w:val="20"/>
    <w:unhideWhenUsed/>
    <w:qFormat/>
    <w:rsid w:val="004972F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BD579A"/>
    <w:pPr>
      <w:keepNext/>
      <w:spacing w:before="240" w:after="60"/>
      <w:outlineLvl w:val="2"/>
    </w:pPr>
    <w:rPr>
      <w:rFonts w:ascii="Cambria" w:hAnsi="Cambria"/>
      <w:b/>
      <w:bCs/>
      <w:sz w:val="26"/>
      <w:szCs w:val="26"/>
    </w:rPr>
  </w:style>
  <w:style w:type="paragraph" w:styleId="4">
    <w:name w:val="heading 4"/>
    <w:basedOn w:val="a"/>
    <w:link w:val="40"/>
    <w:qFormat/>
    <w:rsid w:val="00BD579A"/>
    <w:pPr>
      <w:spacing w:before="100" w:beforeAutospacing="1" w:after="100" w:afterAutospacing="1"/>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D7896"/>
    <w:rPr>
      <w:rFonts w:ascii="Arial" w:eastAsia="Times New Roman" w:hAnsi="Arial" w:cs="Arial"/>
      <w:b/>
      <w:bCs/>
      <w:kern w:val="32"/>
      <w:sz w:val="32"/>
      <w:szCs w:val="32"/>
      <w:lang w:eastAsia="ru-RU"/>
    </w:rPr>
  </w:style>
  <w:style w:type="character" w:customStyle="1" w:styleId="20">
    <w:name w:val="Заголовок 2 Знак"/>
    <w:basedOn w:val="a0"/>
    <w:link w:val="2"/>
    <w:rsid w:val="004972FC"/>
    <w:rPr>
      <w:rFonts w:asciiTheme="majorHAnsi" w:eastAsiaTheme="majorEastAsia" w:hAnsiTheme="majorHAnsi" w:cstheme="majorBidi"/>
      <w:b/>
      <w:bCs/>
      <w:color w:val="4F81BD" w:themeColor="accent1"/>
      <w:sz w:val="26"/>
      <w:szCs w:val="26"/>
      <w:lang w:val="ru-RU" w:eastAsia="ru-RU"/>
    </w:rPr>
  </w:style>
  <w:style w:type="character" w:customStyle="1" w:styleId="30">
    <w:name w:val="Заголовок 3 Знак"/>
    <w:basedOn w:val="a0"/>
    <w:link w:val="3"/>
    <w:rsid w:val="00BD579A"/>
    <w:rPr>
      <w:rFonts w:ascii="Cambria" w:eastAsia="Times New Roman" w:hAnsi="Cambria" w:cs="Times New Roman"/>
      <w:b/>
      <w:bCs/>
      <w:sz w:val="26"/>
      <w:szCs w:val="26"/>
      <w:lang w:val="ru-RU" w:eastAsia="ru-RU"/>
    </w:rPr>
  </w:style>
  <w:style w:type="character" w:customStyle="1" w:styleId="40">
    <w:name w:val="Заголовок 4 Знак"/>
    <w:basedOn w:val="a0"/>
    <w:link w:val="4"/>
    <w:rsid w:val="00BD579A"/>
    <w:rPr>
      <w:rFonts w:ascii="Times New Roman" w:eastAsia="Times New Roman" w:hAnsi="Times New Roman" w:cs="Times New Roman"/>
      <w:b/>
      <w:bCs/>
      <w:sz w:val="24"/>
      <w:szCs w:val="24"/>
      <w:lang w:val="ru-RU" w:eastAsia="ru-RU"/>
    </w:rPr>
  </w:style>
  <w:style w:type="character" w:customStyle="1" w:styleId="a3">
    <w:name w:val="Название Знак"/>
    <w:aliases w:val="Номер таблиці Знак, Знак2 Знак,Знак2 Знак"/>
    <w:basedOn w:val="a0"/>
    <w:link w:val="a4"/>
    <w:uiPriority w:val="99"/>
    <w:locked/>
    <w:rsid w:val="003D7896"/>
    <w:rPr>
      <w:b/>
      <w:bCs/>
      <w:sz w:val="24"/>
      <w:szCs w:val="24"/>
      <w:lang w:eastAsia="ru-RU"/>
    </w:rPr>
  </w:style>
  <w:style w:type="paragraph" w:styleId="a4">
    <w:name w:val="Title"/>
    <w:aliases w:val="Номер таблиці, Знак2,Знак2"/>
    <w:basedOn w:val="a"/>
    <w:link w:val="a3"/>
    <w:uiPriority w:val="99"/>
    <w:qFormat/>
    <w:rsid w:val="003D7896"/>
    <w:pPr>
      <w:jc w:val="center"/>
    </w:pPr>
    <w:rPr>
      <w:rFonts w:asciiTheme="minorHAnsi" w:eastAsiaTheme="minorHAnsi" w:hAnsiTheme="minorHAnsi" w:cstheme="minorBidi"/>
      <w:b/>
      <w:bCs/>
      <w:lang w:val="uk-UA"/>
    </w:rPr>
  </w:style>
  <w:style w:type="character" w:customStyle="1" w:styleId="11">
    <w:name w:val="Название Знак1"/>
    <w:basedOn w:val="a0"/>
    <w:link w:val="a4"/>
    <w:uiPriority w:val="10"/>
    <w:rsid w:val="003D7896"/>
    <w:rPr>
      <w:rFonts w:asciiTheme="majorHAnsi" w:eastAsiaTheme="majorEastAsia" w:hAnsiTheme="majorHAnsi" w:cstheme="majorBidi"/>
      <w:color w:val="17365D" w:themeColor="text2" w:themeShade="BF"/>
      <w:spacing w:val="5"/>
      <w:kern w:val="28"/>
      <w:sz w:val="52"/>
      <w:szCs w:val="52"/>
      <w:lang w:val="ru-RU" w:eastAsia="ru-RU"/>
    </w:rPr>
  </w:style>
  <w:style w:type="paragraph" w:customStyle="1" w:styleId="rvps6">
    <w:name w:val="rvps6"/>
    <w:basedOn w:val="a"/>
    <w:rsid w:val="003D7896"/>
    <w:pPr>
      <w:spacing w:before="100" w:beforeAutospacing="1" w:after="100" w:afterAutospacing="1"/>
    </w:pPr>
  </w:style>
  <w:style w:type="paragraph" w:customStyle="1" w:styleId="12">
    <w:name w:val="Абзац списка1"/>
    <w:basedOn w:val="a"/>
    <w:rsid w:val="003D7896"/>
    <w:pPr>
      <w:ind w:left="720"/>
      <w:contextualSpacing/>
      <w:jc w:val="both"/>
    </w:pPr>
    <w:rPr>
      <w:rFonts w:ascii="Calibri" w:hAnsi="Calibri"/>
      <w:sz w:val="22"/>
      <w:szCs w:val="22"/>
      <w:lang w:val="uk-UA" w:eastAsia="en-US"/>
    </w:rPr>
  </w:style>
  <w:style w:type="paragraph" w:styleId="a5">
    <w:name w:val="Body Text"/>
    <w:aliases w:val="Standard paragraph"/>
    <w:basedOn w:val="a"/>
    <w:link w:val="a6"/>
    <w:unhideWhenUsed/>
    <w:rsid w:val="003D7896"/>
    <w:pPr>
      <w:spacing w:after="120"/>
    </w:pPr>
    <w:rPr>
      <w:rFonts w:ascii="Arial" w:eastAsia="Calibri" w:hAnsi="Arial"/>
      <w:sz w:val="20"/>
      <w:szCs w:val="22"/>
      <w:lang w:val="uk-UA" w:eastAsia="en-US"/>
    </w:rPr>
  </w:style>
  <w:style w:type="character" w:customStyle="1" w:styleId="a6">
    <w:name w:val="Основной текст Знак"/>
    <w:aliases w:val="Standard paragraph Знак"/>
    <w:basedOn w:val="a0"/>
    <w:link w:val="a5"/>
    <w:rsid w:val="003D7896"/>
    <w:rPr>
      <w:rFonts w:ascii="Arial" w:eastAsia="Calibri" w:hAnsi="Arial" w:cs="Times New Roman"/>
      <w:sz w:val="20"/>
    </w:rPr>
  </w:style>
  <w:style w:type="paragraph" w:styleId="a7">
    <w:name w:val="List Paragraph"/>
    <w:basedOn w:val="a"/>
    <w:link w:val="a8"/>
    <w:uiPriority w:val="34"/>
    <w:qFormat/>
    <w:rsid w:val="003D7896"/>
    <w:pPr>
      <w:ind w:left="720"/>
      <w:contextualSpacing/>
    </w:pPr>
  </w:style>
  <w:style w:type="character" w:customStyle="1" w:styleId="a8">
    <w:name w:val="Абзац списка Знак"/>
    <w:basedOn w:val="a0"/>
    <w:link w:val="a7"/>
    <w:uiPriority w:val="34"/>
    <w:locked/>
    <w:rsid w:val="003D7896"/>
    <w:rPr>
      <w:rFonts w:ascii="Times New Roman" w:eastAsia="Times New Roman" w:hAnsi="Times New Roman" w:cs="Times New Roman"/>
      <w:sz w:val="24"/>
      <w:szCs w:val="24"/>
      <w:lang w:val="ru-RU" w:eastAsia="ru-RU"/>
    </w:rPr>
  </w:style>
  <w:style w:type="paragraph" w:customStyle="1" w:styleId="a9">
    <w:name w:val="Содержимое таблицы"/>
    <w:basedOn w:val="a"/>
    <w:rsid w:val="003D7896"/>
    <w:pPr>
      <w:suppressLineNumbers/>
      <w:suppressAutoHyphens/>
    </w:pPr>
    <w:rPr>
      <w:b/>
      <w:sz w:val="28"/>
      <w:szCs w:val="28"/>
      <w:lang w:val="uk-UA" w:eastAsia="ar-SA"/>
    </w:rPr>
  </w:style>
  <w:style w:type="paragraph" w:customStyle="1" w:styleId="TableParagraph">
    <w:name w:val="Table Paragraph"/>
    <w:basedOn w:val="a"/>
    <w:uiPriority w:val="1"/>
    <w:qFormat/>
    <w:rsid w:val="003D7896"/>
    <w:pPr>
      <w:widowControl w:val="0"/>
      <w:autoSpaceDE w:val="0"/>
      <w:autoSpaceDN w:val="0"/>
    </w:pPr>
    <w:rPr>
      <w:sz w:val="22"/>
      <w:szCs w:val="22"/>
      <w:lang w:val="en-US" w:eastAsia="en-US"/>
    </w:rPr>
  </w:style>
  <w:style w:type="paragraph" w:customStyle="1" w:styleId="Heading1">
    <w:name w:val="Heading 1"/>
    <w:basedOn w:val="a"/>
    <w:uiPriority w:val="1"/>
    <w:qFormat/>
    <w:rsid w:val="003D7896"/>
    <w:pPr>
      <w:widowControl w:val="0"/>
      <w:autoSpaceDE w:val="0"/>
      <w:autoSpaceDN w:val="0"/>
      <w:spacing w:before="124"/>
      <w:ind w:left="2931"/>
      <w:outlineLvl w:val="1"/>
    </w:pPr>
    <w:rPr>
      <w:b/>
      <w:bCs/>
      <w:sz w:val="28"/>
      <w:szCs w:val="28"/>
      <w:lang w:val="en-US" w:eastAsia="en-US"/>
    </w:rPr>
  </w:style>
  <w:style w:type="paragraph" w:customStyle="1" w:styleId="aa">
    <w:name w:val="Цитаты"/>
    <w:basedOn w:val="a"/>
    <w:rsid w:val="003D7896"/>
    <w:pPr>
      <w:spacing w:before="100" w:after="100"/>
      <w:ind w:left="360" w:right="360"/>
    </w:pPr>
    <w:rPr>
      <w:snapToGrid w:val="0"/>
      <w:szCs w:val="20"/>
    </w:rPr>
  </w:style>
  <w:style w:type="paragraph" w:customStyle="1" w:styleId="13">
    <w:name w:val="Обычный1"/>
    <w:rsid w:val="003D7896"/>
    <w:pPr>
      <w:spacing w:before="100" w:after="100" w:line="240" w:lineRule="auto"/>
    </w:pPr>
    <w:rPr>
      <w:rFonts w:ascii="Times New Roman" w:eastAsia="Times New Roman" w:hAnsi="Times New Roman" w:cs="Times New Roman"/>
      <w:snapToGrid w:val="0"/>
      <w:sz w:val="24"/>
      <w:szCs w:val="20"/>
      <w:lang w:val="ru-RU" w:eastAsia="ru-RU"/>
    </w:rPr>
  </w:style>
  <w:style w:type="paragraph" w:styleId="ab">
    <w:name w:val="header"/>
    <w:basedOn w:val="a"/>
    <w:link w:val="ac"/>
    <w:unhideWhenUsed/>
    <w:rsid w:val="003D7896"/>
    <w:pPr>
      <w:tabs>
        <w:tab w:val="center" w:pos="4819"/>
        <w:tab w:val="right" w:pos="9639"/>
      </w:tabs>
    </w:pPr>
  </w:style>
  <w:style w:type="character" w:customStyle="1" w:styleId="ac">
    <w:name w:val="Верхний колонтитул Знак"/>
    <w:basedOn w:val="a0"/>
    <w:link w:val="ab"/>
    <w:rsid w:val="003D7896"/>
    <w:rPr>
      <w:rFonts w:ascii="Times New Roman" w:eastAsia="Times New Roman" w:hAnsi="Times New Roman" w:cs="Times New Roman"/>
      <w:sz w:val="24"/>
      <w:szCs w:val="24"/>
      <w:lang w:val="ru-RU" w:eastAsia="ru-RU"/>
    </w:rPr>
  </w:style>
  <w:style w:type="paragraph" w:styleId="ad">
    <w:name w:val="footer"/>
    <w:basedOn w:val="a"/>
    <w:link w:val="ae"/>
    <w:unhideWhenUsed/>
    <w:rsid w:val="003D7896"/>
    <w:pPr>
      <w:tabs>
        <w:tab w:val="center" w:pos="4819"/>
        <w:tab w:val="right" w:pos="9639"/>
      </w:tabs>
    </w:pPr>
  </w:style>
  <w:style w:type="character" w:customStyle="1" w:styleId="ae">
    <w:name w:val="Нижний колонтитул Знак"/>
    <w:basedOn w:val="a0"/>
    <w:link w:val="ad"/>
    <w:rsid w:val="003D7896"/>
    <w:rPr>
      <w:rFonts w:ascii="Times New Roman" w:eastAsia="Times New Roman" w:hAnsi="Times New Roman" w:cs="Times New Roman"/>
      <w:sz w:val="24"/>
      <w:szCs w:val="24"/>
      <w:lang w:val="ru-RU" w:eastAsia="ru-RU"/>
    </w:rPr>
  </w:style>
  <w:style w:type="paragraph" w:customStyle="1" w:styleId="Default">
    <w:name w:val="Default"/>
    <w:rsid w:val="003D7896"/>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styleId="af">
    <w:name w:val="Balloon Text"/>
    <w:basedOn w:val="a"/>
    <w:link w:val="af0"/>
    <w:unhideWhenUsed/>
    <w:rsid w:val="003D7896"/>
    <w:rPr>
      <w:rFonts w:ascii="Tahoma" w:hAnsi="Tahoma" w:cs="Tahoma"/>
      <w:sz w:val="16"/>
      <w:szCs w:val="16"/>
    </w:rPr>
  </w:style>
  <w:style w:type="character" w:customStyle="1" w:styleId="af0">
    <w:name w:val="Текст выноски Знак"/>
    <w:basedOn w:val="a0"/>
    <w:link w:val="af"/>
    <w:rsid w:val="003D7896"/>
    <w:rPr>
      <w:rFonts w:ascii="Tahoma" w:eastAsia="Times New Roman" w:hAnsi="Tahoma" w:cs="Tahoma"/>
      <w:sz w:val="16"/>
      <w:szCs w:val="16"/>
      <w:lang w:val="ru-RU" w:eastAsia="ru-RU"/>
    </w:rPr>
  </w:style>
  <w:style w:type="paragraph" w:customStyle="1" w:styleId="xfmc5">
    <w:name w:val="xfmc5"/>
    <w:basedOn w:val="a"/>
    <w:rsid w:val="003D7896"/>
    <w:pPr>
      <w:spacing w:before="100" w:beforeAutospacing="1" w:after="100" w:afterAutospacing="1"/>
    </w:pPr>
    <w:rPr>
      <w:lang w:val="uk-UA" w:eastAsia="uk-UA"/>
    </w:rPr>
  </w:style>
  <w:style w:type="character" w:customStyle="1" w:styleId="docdata">
    <w:name w:val="docdata"/>
    <w:aliases w:val="docy,v5,2187,baiaagaaboqcaaadyaqaaavubaaaaaaaaaaaaaaaaaaaaaaaaaaaaaaaaaaaaaaaaaaaaaaaaaaaaaaaaaaaaaaaaaaaaaaaaaaaaaaaaaaaaaaaaaaaaaaaaaaaaaaaaaaaaaaaaaaaaaaaaaaaaaaaaaaaaaaaaaaaaaaaaaaaaaaaaaaaaaaaaaaaaaaaaaaaaaaaaaaaaaaaaaaaaaaaaaaaaaaaaaaaaaaa"/>
    <w:basedOn w:val="a0"/>
    <w:rsid w:val="003D7896"/>
  </w:style>
  <w:style w:type="paragraph" w:customStyle="1" w:styleId="21">
    <w:name w:val="Обычный2"/>
    <w:rsid w:val="003D7896"/>
    <w:pPr>
      <w:spacing w:before="100" w:after="100" w:line="240" w:lineRule="auto"/>
    </w:pPr>
    <w:rPr>
      <w:rFonts w:ascii="Times New Roman" w:eastAsia="Times New Roman" w:hAnsi="Times New Roman" w:cs="Times New Roman"/>
      <w:snapToGrid w:val="0"/>
      <w:sz w:val="24"/>
      <w:szCs w:val="20"/>
      <w:lang w:val="ru-RU" w:eastAsia="ru-RU"/>
    </w:rPr>
  </w:style>
  <w:style w:type="table" w:styleId="af1">
    <w:name w:val="Table Grid"/>
    <w:basedOn w:val="a1"/>
    <w:uiPriority w:val="59"/>
    <w:rsid w:val="003D7896"/>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Subtitle"/>
    <w:basedOn w:val="a"/>
    <w:next w:val="a5"/>
    <w:link w:val="af3"/>
    <w:qFormat/>
    <w:rsid w:val="003D7896"/>
    <w:pPr>
      <w:suppressAutoHyphens/>
      <w:jc w:val="center"/>
    </w:pPr>
    <w:rPr>
      <w:rFonts w:ascii="Liberation Serif" w:eastAsia="DejaVu Sans" w:hAnsi="Liberation Serif" w:cs="FreeSans"/>
      <w:b/>
      <w:kern w:val="2"/>
      <w:sz w:val="28"/>
      <w:szCs w:val="20"/>
      <w:lang w:eastAsia="zh-CN" w:bidi="hi-IN"/>
    </w:rPr>
  </w:style>
  <w:style w:type="character" w:customStyle="1" w:styleId="af3">
    <w:name w:val="Подзаголовок Знак"/>
    <w:basedOn w:val="a0"/>
    <w:link w:val="af2"/>
    <w:rsid w:val="003D7896"/>
    <w:rPr>
      <w:rFonts w:ascii="Liberation Serif" w:eastAsia="DejaVu Sans" w:hAnsi="Liberation Serif" w:cs="FreeSans"/>
      <w:b/>
      <w:kern w:val="2"/>
      <w:sz w:val="28"/>
      <w:szCs w:val="20"/>
      <w:lang w:val="ru-RU" w:eastAsia="zh-CN" w:bidi="hi-IN"/>
    </w:rPr>
  </w:style>
  <w:style w:type="paragraph" w:styleId="af4">
    <w:name w:val="Normal (Web)"/>
    <w:aliases w:val="Обычный (Web)"/>
    <w:basedOn w:val="a"/>
    <w:link w:val="af5"/>
    <w:rsid w:val="003D7896"/>
    <w:pPr>
      <w:spacing w:before="100" w:beforeAutospacing="1" w:after="100" w:afterAutospacing="1"/>
    </w:pPr>
  </w:style>
  <w:style w:type="character" w:customStyle="1" w:styleId="af5">
    <w:name w:val="Обычный (веб) Знак"/>
    <w:aliases w:val="Обычный (Web) Знак"/>
    <w:basedOn w:val="a0"/>
    <w:link w:val="af4"/>
    <w:uiPriority w:val="99"/>
    <w:locked/>
    <w:rsid w:val="00BD579A"/>
    <w:rPr>
      <w:rFonts w:ascii="Times New Roman" w:eastAsia="Times New Roman" w:hAnsi="Times New Roman" w:cs="Times New Roman"/>
      <w:sz w:val="24"/>
      <w:szCs w:val="24"/>
      <w:lang w:val="ru-RU" w:eastAsia="ru-RU"/>
    </w:rPr>
  </w:style>
  <w:style w:type="paragraph" w:customStyle="1" w:styleId="newsp">
    <w:name w:val="news_p"/>
    <w:basedOn w:val="a"/>
    <w:rsid w:val="003D7896"/>
    <w:pPr>
      <w:spacing w:before="100" w:beforeAutospacing="1" w:after="100" w:afterAutospacing="1"/>
    </w:pPr>
  </w:style>
  <w:style w:type="paragraph" w:customStyle="1" w:styleId="rvps2">
    <w:name w:val="rvps2"/>
    <w:basedOn w:val="a"/>
    <w:rsid w:val="00BD579A"/>
    <w:pPr>
      <w:spacing w:before="100" w:beforeAutospacing="1" w:after="100" w:afterAutospacing="1"/>
    </w:pPr>
    <w:rPr>
      <w:lang w:val="uk-UA" w:eastAsia="uk-UA"/>
    </w:rPr>
  </w:style>
  <w:style w:type="character" w:customStyle="1" w:styleId="rvts9">
    <w:name w:val="rvts9"/>
    <w:basedOn w:val="a0"/>
    <w:rsid w:val="00BD579A"/>
  </w:style>
  <w:style w:type="character" w:customStyle="1" w:styleId="apple-converted-space">
    <w:name w:val="apple-converted-space"/>
    <w:basedOn w:val="a0"/>
    <w:rsid w:val="00BD579A"/>
  </w:style>
  <w:style w:type="character" w:customStyle="1" w:styleId="rvts46">
    <w:name w:val="rvts46"/>
    <w:basedOn w:val="a0"/>
    <w:rsid w:val="00BD579A"/>
  </w:style>
  <w:style w:type="character" w:styleId="af6">
    <w:name w:val="Hyperlink"/>
    <w:basedOn w:val="a0"/>
    <w:unhideWhenUsed/>
    <w:rsid w:val="00BD579A"/>
    <w:rPr>
      <w:color w:val="0000FF"/>
      <w:u w:val="single"/>
    </w:rPr>
  </w:style>
  <w:style w:type="character" w:styleId="af7">
    <w:name w:val="Strong"/>
    <w:basedOn w:val="a0"/>
    <w:uiPriority w:val="22"/>
    <w:qFormat/>
    <w:rsid w:val="00BD579A"/>
    <w:rPr>
      <w:b/>
      <w:bCs/>
    </w:rPr>
  </w:style>
  <w:style w:type="paragraph" w:styleId="af8">
    <w:name w:val="Body Text Indent"/>
    <w:basedOn w:val="a"/>
    <w:link w:val="af9"/>
    <w:rsid w:val="00BD579A"/>
    <w:pPr>
      <w:spacing w:after="120"/>
      <w:ind w:left="283"/>
    </w:pPr>
  </w:style>
  <w:style w:type="character" w:customStyle="1" w:styleId="af9">
    <w:name w:val="Основной текст с отступом Знак"/>
    <w:basedOn w:val="a0"/>
    <w:link w:val="af8"/>
    <w:rsid w:val="00BD579A"/>
    <w:rPr>
      <w:rFonts w:ascii="Times New Roman" w:eastAsia="Times New Roman" w:hAnsi="Times New Roman" w:cs="Times New Roman"/>
      <w:sz w:val="24"/>
      <w:szCs w:val="24"/>
      <w:lang w:val="ru-RU" w:eastAsia="ru-RU"/>
    </w:rPr>
  </w:style>
  <w:style w:type="paragraph" w:styleId="afa">
    <w:name w:val="Plain Text"/>
    <w:basedOn w:val="a"/>
    <w:link w:val="afb"/>
    <w:rsid w:val="00BD579A"/>
    <w:rPr>
      <w:rFonts w:ascii="Courier New" w:hAnsi="Courier New" w:cs="Courier New"/>
      <w:sz w:val="20"/>
      <w:szCs w:val="20"/>
    </w:rPr>
  </w:style>
  <w:style w:type="character" w:customStyle="1" w:styleId="afb">
    <w:name w:val="Текст Знак"/>
    <w:basedOn w:val="a0"/>
    <w:link w:val="afa"/>
    <w:rsid w:val="00BD579A"/>
    <w:rPr>
      <w:rFonts w:ascii="Courier New" w:eastAsia="Times New Roman" w:hAnsi="Courier New" w:cs="Courier New"/>
      <w:sz w:val="20"/>
      <w:szCs w:val="20"/>
      <w:lang w:val="ru-RU" w:eastAsia="ru-RU"/>
    </w:rPr>
  </w:style>
  <w:style w:type="paragraph" w:styleId="22">
    <w:name w:val="Body Text 2"/>
    <w:basedOn w:val="a"/>
    <w:link w:val="23"/>
    <w:rsid w:val="00BD579A"/>
    <w:rPr>
      <w:b/>
      <w:sz w:val="26"/>
      <w:szCs w:val="20"/>
      <w:lang w:val="uk-UA"/>
    </w:rPr>
  </w:style>
  <w:style w:type="character" w:customStyle="1" w:styleId="23">
    <w:name w:val="Основной текст 2 Знак"/>
    <w:basedOn w:val="a0"/>
    <w:link w:val="22"/>
    <w:rsid w:val="00BD579A"/>
    <w:rPr>
      <w:rFonts w:ascii="Times New Roman" w:eastAsia="Times New Roman" w:hAnsi="Times New Roman" w:cs="Times New Roman"/>
      <w:b/>
      <w:sz w:val="26"/>
      <w:szCs w:val="20"/>
      <w:lang w:eastAsia="ru-RU"/>
    </w:rPr>
  </w:style>
  <w:style w:type="paragraph" w:customStyle="1" w:styleId="afc">
    <w:name w:val="Обычный абзац"/>
    <w:basedOn w:val="a"/>
    <w:rsid w:val="00BD579A"/>
    <w:pPr>
      <w:spacing w:before="120"/>
      <w:jc w:val="both"/>
    </w:pPr>
    <w:rPr>
      <w:szCs w:val="26"/>
      <w:lang w:val="uk-UA"/>
    </w:rPr>
  </w:style>
  <w:style w:type="character" w:customStyle="1" w:styleId="FontStyle25">
    <w:name w:val="Font Style25"/>
    <w:basedOn w:val="a0"/>
    <w:rsid w:val="00BD579A"/>
    <w:rPr>
      <w:rFonts w:ascii="Times New Roman" w:hAnsi="Times New Roman" w:cs="Times New Roman" w:hint="default"/>
      <w:sz w:val="22"/>
      <w:szCs w:val="22"/>
    </w:rPr>
  </w:style>
  <w:style w:type="character" w:customStyle="1" w:styleId="blue">
    <w:name w:val="blue"/>
    <w:basedOn w:val="a0"/>
    <w:rsid w:val="00BD579A"/>
  </w:style>
  <w:style w:type="character" w:styleId="afd">
    <w:name w:val="Subtle Emphasis"/>
    <w:basedOn w:val="a0"/>
    <w:uiPriority w:val="19"/>
    <w:qFormat/>
    <w:rsid w:val="00BD579A"/>
    <w:rPr>
      <w:i/>
      <w:iCs/>
      <w:color w:val="808080"/>
    </w:rPr>
  </w:style>
  <w:style w:type="paragraph" w:styleId="HTML">
    <w:name w:val="HTML Preformatted"/>
    <w:basedOn w:val="a"/>
    <w:link w:val="HTML0"/>
    <w:uiPriority w:val="99"/>
    <w:unhideWhenUsed/>
    <w:rsid w:val="00BD57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uk-UA" w:eastAsia="uk-UA"/>
    </w:rPr>
  </w:style>
  <w:style w:type="character" w:customStyle="1" w:styleId="HTML0">
    <w:name w:val="Стандартный HTML Знак"/>
    <w:basedOn w:val="a0"/>
    <w:link w:val="HTML"/>
    <w:uiPriority w:val="99"/>
    <w:rsid w:val="00BD579A"/>
    <w:rPr>
      <w:rFonts w:ascii="Courier New" w:eastAsia="Times New Roman" w:hAnsi="Courier New" w:cs="Courier New"/>
      <w:sz w:val="20"/>
      <w:szCs w:val="20"/>
      <w:lang w:eastAsia="uk-UA"/>
    </w:rPr>
  </w:style>
  <w:style w:type="paragraph" w:styleId="afe">
    <w:name w:val="footnote text"/>
    <w:basedOn w:val="a"/>
    <w:link w:val="aff"/>
    <w:rsid w:val="00BD579A"/>
    <w:pPr>
      <w:spacing w:after="120"/>
      <w:jc w:val="both"/>
    </w:pPr>
    <w:rPr>
      <w:rFonts w:ascii="Arial" w:hAnsi="Arial"/>
      <w:sz w:val="20"/>
      <w:lang w:val="en-GB" w:eastAsia="en-US"/>
    </w:rPr>
  </w:style>
  <w:style w:type="character" w:customStyle="1" w:styleId="aff">
    <w:name w:val="Текст сноски Знак"/>
    <w:basedOn w:val="a0"/>
    <w:link w:val="afe"/>
    <w:rsid w:val="00BD579A"/>
    <w:rPr>
      <w:rFonts w:ascii="Arial" w:eastAsia="Times New Roman" w:hAnsi="Arial" w:cs="Times New Roman"/>
      <w:sz w:val="20"/>
      <w:szCs w:val="24"/>
      <w:lang w:val="en-GB"/>
    </w:rPr>
  </w:style>
  <w:style w:type="character" w:styleId="aff0">
    <w:name w:val="footnote reference"/>
    <w:rsid w:val="00BD579A"/>
    <w:rPr>
      <w:vertAlign w:val="superscript"/>
    </w:rPr>
  </w:style>
  <w:style w:type="paragraph" w:customStyle="1" w:styleId="14">
    <w:name w:val="Основной текст1"/>
    <w:aliases w:val="OPM,Body text"/>
    <w:basedOn w:val="a"/>
    <w:link w:val="BodytextChar"/>
    <w:qFormat/>
    <w:rsid w:val="00BD579A"/>
    <w:pPr>
      <w:spacing w:after="240"/>
      <w:jc w:val="both"/>
    </w:pPr>
    <w:rPr>
      <w:rFonts w:ascii="Arial" w:hAnsi="Arial"/>
      <w:sz w:val="22"/>
      <w:lang w:val="en-GB" w:eastAsia="en-US"/>
    </w:rPr>
  </w:style>
  <w:style w:type="character" w:customStyle="1" w:styleId="BodytextChar">
    <w:name w:val="Body text Char"/>
    <w:aliases w:val="OPM Char,(Main Text) Char,date Char Char"/>
    <w:link w:val="14"/>
    <w:rsid w:val="00BD579A"/>
    <w:rPr>
      <w:rFonts w:ascii="Arial" w:eastAsia="Times New Roman" w:hAnsi="Arial" w:cs="Times New Roman"/>
      <w:szCs w:val="24"/>
      <w:lang w:val="en-GB"/>
    </w:rPr>
  </w:style>
  <w:style w:type="character" w:styleId="aff1">
    <w:name w:val="annotation reference"/>
    <w:rsid w:val="00BD579A"/>
    <w:rPr>
      <w:sz w:val="16"/>
      <w:szCs w:val="16"/>
    </w:rPr>
  </w:style>
  <w:style w:type="paragraph" w:styleId="aff2">
    <w:name w:val="annotation text"/>
    <w:basedOn w:val="a"/>
    <w:link w:val="aff3"/>
    <w:rsid w:val="00BD579A"/>
    <w:rPr>
      <w:rFonts w:ascii="Arial" w:hAnsi="Arial"/>
      <w:sz w:val="20"/>
      <w:lang w:val="en-GB" w:eastAsia="en-US"/>
    </w:rPr>
  </w:style>
  <w:style w:type="character" w:customStyle="1" w:styleId="aff3">
    <w:name w:val="Текст примечания Знак"/>
    <w:basedOn w:val="a0"/>
    <w:link w:val="aff2"/>
    <w:rsid w:val="00BD579A"/>
    <w:rPr>
      <w:rFonts w:ascii="Arial" w:eastAsia="Times New Roman" w:hAnsi="Arial" w:cs="Times New Roman"/>
      <w:sz w:val="20"/>
      <w:szCs w:val="24"/>
      <w:lang w:val="en-GB"/>
    </w:rPr>
  </w:style>
  <w:style w:type="paragraph" w:styleId="aff4">
    <w:name w:val="annotation subject"/>
    <w:basedOn w:val="aff2"/>
    <w:next w:val="aff2"/>
    <w:link w:val="aff5"/>
    <w:rsid w:val="00BD579A"/>
    <w:rPr>
      <w:rFonts w:ascii="Times New Roman" w:hAnsi="Times New Roman"/>
      <w:b/>
      <w:bCs/>
      <w:szCs w:val="20"/>
      <w:lang w:val="ru-RU" w:eastAsia="ru-RU"/>
    </w:rPr>
  </w:style>
  <w:style w:type="character" w:customStyle="1" w:styleId="aff5">
    <w:name w:val="Тема примечания Знак"/>
    <w:basedOn w:val="aff3"/>
    <w:link w:val="aff4"/>
    <w:rsid w:val="00BD579A"/>
    <w:rPr>
      <w:rFonts w:ascii="Times New Roman" w:hAnsi="Times New Roman"/>
      <w:b/>
      <w:bCs/>
      <w:szCs w:val="20"/>
      <w:lang w:val="ru-RU" w:eastAsia="ru-RU"/>
    </w:rPr>
  </w:style>
  <w:style w:type="paragraph" w:styleId="aff6">
    <w:name w:val="caption"/>
    <w:basedOn w:val="a"/>
    <w:qFormat/>
    <w:rsid w:val="00F45C21"/>
    <w:pPr>
      <w:jc w:val="center"/>
    </w:pPr>
    <w:rPr>
      <w:rFonts w:eastAsia="Calibri"/>
      <w:b/>
      <w:sz w:val="32"/>
      <w:szCs w:val="20"/>
      <w:lang w:val="uk-UA"/>
    </w:rPr>
  </w:style>
  <w:style w:type="character" w:styleId="aff7">
    <w:name w:val="Emphasis"/>
    <w:uiPriority w:val="20"/>
    <w:qFormat/>
    <w:rsid w:val="004273C6"/>
    <w:rPr>
      <w:rFonts w:cs="Times New Roman"/>
      <w:i/>
      <w:iCs/>
    </w:rPr>
  </w:style>
  <w:style w:type="paragraph" w:customStyle="1" w:styleId="24">
    <w:name w:val="Абзац списка2"/>
    <w:basedOn w:val="a"/>
    <w:rsid w:val="004273C6"/>
    <w:pPr>
      <w:spacing w:after="200" w:line="276" w:lineRule="auto"/>
      <w:ind w:left="720"/>
      <w:contextualSpacing/>
    </w:pPr>
    <w:rPr>
      <w:rFonts w:ascii="Calibri" w:hAnsi="Calibri"/>
      <w:sz w:val="22"/>
      <w:szCs w:val="22"/>
      <w:lang w:eastAsia="en-US"/>
    </w:rPr>
  </w:style>
  <w:style w:type="paragraph" w:customStyle="1" w:styleId="15">
    <w:name w:val="Без интервала1"/>
    <w:link w:val="NoSpacingChar"/>
    <w:rsid w:val="004273C6"/>
    <w:pPr>
      <w:spacing w:after="0" w:line="240" w:lineRule="auto"/>
    </w:pPr>
    <w:rPr>
      <w:rFonts w:ascii="Times New Roman" w:eastAsia="Calibri" w:hAnsi="Times New Roman" w:cs="Times New Roman"/>
      <w:color w:val="000000"/>
      <w:sz w:val="24"/>
      <w:lang w:eastAsia="ru-RU"/>
    </w:rPr>
  </w:style>
  <w:style w:type="character" w:customStyle="1" w:styleId="NoSpacingChar">
    <w:name w:val="No Spacing Char"/>
    <w:link w:val="15"/>
    <w:locked/>
    <w:rsid w:val="004273C6"/>
    <w:rPr>
      <w:rFonts w:ascii="Times New Roman" w:eastAsia="Calibri" w:hAnsi="Times New Roman" w:cs="Times New Roman"/>
      <w:color w:val="000000"/>
      <w:sz w:val="24"/>
      <w:lang w:eastAsia="ru-RU"/>
    </w:rPr>
  </w:style>
  <w:style w:type="paragraph" w:styleId="31">
    <w:name w:val="Body Text 3"/>
    <w:basedOn w:val="a"/>
    <w:link w:val="32"/>
    <w:unhideWhenUsed/>
    <w:rsid w:val="003D16D1"/>
    <w:pPr>
      <w:spacing w:after="120"/>
    </w:pPr>
    <w:rPr>
      <w:sz w:val="16"/>
      <w:szCs w:val="16"/>
    </w:rPr>
  </w:style>
  <w:style w:type="character" w:customStyle="1" w:styleId="32">
    <w:name w:val="Основной текст 3 Знак"/>
    <w:basedOn w:val="a0"/>
    <w:link w:val="31"/>
    <w:rsid w:val="003D16D1"/>
    <w:rPr>
      <w:rFonts w:ascii="Times New Roman" w:eastAsia="Times New Roman" w:hAnsi="Times New Roman" w:cs="Times New Roman"/>
      <w:sz w:val="16"/>
      <w:szCs w:val="16"/>
      <w:lang w:val="ru-RU" w:eastAsia="ru-RU"/>
    </w:rPr>
  </w:style>
  <w:style w:type="paragraph" w:styleId="aff8">
    <w:name w:val="No Spacing"/>
    <w:basedOn w:val="a"/>
    <w:link w:val="aff9"/>
    <w:uiPriority w:val="1"/>
    <w:qFormat/>
    <w:rsid w:val="00F42F36"/>
    <w:rPr>
      <w:rFonts w:ascii="Cambria" w:hAnsi="Cambria"/>
      <w:sz w:val="22"/>
      <w:szCs w:val="22"/>
      <w:lang w:val="en-US" w:eastAsia="en-US" w:bidi="en-US"/>
    </w:rPr>
  </w:style>
  <w:style w:type="character" w:customStyle="1" w:styleId="aff9">
    <w:name w:val="Без интервала Знак"/>
    <w:link w:val="aff8"/>
    <w:uiPriority w:val="1"/>
    <w:locked/>
    <w:rsid w:val="0019524B"/>
    <w:rPr>
      <w:rFonts w:ascii="Cambria" w:eastAsia="Times New Roman" w:hAnsi="Cambria" w:cs="Times New Roman"/>
      <w:lang w:val="en-US" w:bidi="en-US"/>
    </w:rPr>
  </w:style>
  <w:style w:type="character" w:customStyle="1" w:styleId="rvts15">
    <w:name w:val="rvts15"/>
    <w:basedOn w:val="a0"/>
    <w:rsid w:val="00BF6E0F"/>
  </w:style>
  <w:style w:type="paragraph" w:customStyle="1" w:styleId="tj">
    <w:name w:val="tj"/>
    <w:basedOn w:val="a"/>
    <w:uiPriority w:val="99"/>
    <w:rsid w:val="00756114"/>
    <w:pPr>
      <w:spacing w:before="100" w:beforeAutospacing="1" w:after="100" w:afterAutospacing="1"/>
    </w:pPr>
    <w:rPr>
      <w:lang w:val="uk-UA" w:eastAsia="uk-UA"/>
    </w:rPr>
  </w:style>
  <w:style w:type="paragraph" w:customStyle="1" w:styleId="xfmc2">
    <w:name w:val="xfmc2"/>
    <w:basedOn w:val="a"/>
    <w:rsid w:val="00BB120D"/>
    <w:pPr>
      <w:spacing w:before="100" w:beforeAutospacing="1" w:after="100" w:afterAutospacing="1"/>
    </w:pPr>
  </w:style>
  <w:style w:type="paragraph" w:styleId="33">
    <w:name w:val="Body Text Indent 3"/>
    <w:basedOn w:val="a"/>
    <w:link w:val="34"/>
    <w:uiPriority w:val="99"/>
    <w:unhideWhenUsed/>
    <w:rsid w:val="00CC29A0"/>
    <w:pPr>
      <w:overflowPunct w:val="0"/>
      <w:autoSpaceDE w:val="0"/>
      <w:autoSpaceDN w:val="0"/>
      <w:adjustRightInd w:val="0"/>
      <w:spacing w:after="120"/>
      <w:ind w:left="283"/>
    </w:pPr>
    <w:rPr>
      <w:rFonts w:ascii="Antiqua" w:hAnsi="Antiqua"/>
      <w:sz w:val="16"/>
      <w:szCs w:val="16"/>
      <w:lang w:val="hr-HR"/>
    </w:rPr>
  </w:style>
  <w:style w:type="character" w:customStyle="1" w:styleId="34">
    <w:name w:val="Основной текст с отступом 3 Знак"/>
    <w:basedOn w:val="a0"/>
    <w:link w:val="33"/>
    <w:uiPriority w:val="99"/>
    <w:rsid w:val="00CC29A0"/>
    <w:rPr>
      <w:rFonts w:ascii="Antiqua" w:eastAsia="Times New Roman" w:hAnsi="Antiqua" w:cs="Times New Roman"/>
      <w:sz w:val="16"/>
      <w:szCs w:val="16"/>
      <w:lang w:val="hr-HR" w:eastAsia="ru-RU"/>
    </w:rPr>
  </w:style>
  <w:style w:type="paragraph" w:customStyle="1" w:styleId="25">
    <w:name w:val="Без интервала2"/>
    <w:rsid w:val="00D13CC7"/>
    <w:pPr>
      <w:spacing w:after="0" w:line="240" w:lineRule="auto"/>
    </w:pPr>
    <w:rPr>
      <w:rFonts w:ascii="Times New Roman" w:eastAsia="Calibri" w:hAnsi="Times New Roman" w:cs="Times New Roman"/>
      <w:sz w:val="24"/>
      <w:szCs w:val="24"/>
      <w:lang w:val="ru-RU" w:eastAsia="ru-RU"/>
    </w:rPr>
  </w:style>
  <w:style w:type="paragraph" w:customStyle="1" w:styleId="font0">
    <w:name w:val="font0"/>
    <w:basedOn w:val="a"/>
    <w:rsid w:val="00D13CC7"/>
    <w:pPr>
      <w:spacing w:before="100" w:beforeAutospacing="1" w:after="100" w:afterAutospacing="1"/>
    </w:pPr>
    <w:rPr>
      <w:rFonts w:ascii="Sans" w:hAnsi="Sans"/>
      <w:color w:val="000000"/>
      <w:sz w:val="20"/>
      <w:szCs w:val="20"/>
      <w:lang w:val="uk-UA" w:eastAsia="uk-UA"/>
    </w:rPr>
  </w:style>
  <w:style w:type="paragraph" w:customStyle="1" w:styleId="font5">
    <w:name w:val="font5"/>
    <w:basedOn w:val="a"/>
    <w:rsid w:val="00D13CC7"/>
    <w:pPr>
      <w:spacing w:before="100" w:beforeAutospacing="1" w:after="100" w:afterAutospacing="1"/>
    </w:pPr>
    <w:rPr>
      <w:rFonts w:ascii="Calibri" w:hAnsi="Calibri"/>
      <w:color w:val="000000"/>
      <w:lang w:val="uk-UA" w:eastAsia="uk-UA"/>
    </w:rPr>
  </w:style>
  <w:style w:type="paragraph" w:customStyle="1" w:styleId="font6">
    <w:name w:val="font6"/>
    <w:basedOn w:val="a"/>
    <w:rsid w:val="00D13CC7"/>
    <w:pPr>
      <w:spacing w:before="100" w:beforeAutospacing="1" w:after="100" w:afterAutospacing="1"/>
    </w:pPr>
    <w:rPr>
      <w:color w:val="000000"/>
      <w:sz w:val="28"/>
      <w:szCs w:val="28"/>
      <w:lang w:val="uk-UA" w:eastAsia="uk-UA"/>
    </w:rPr>
  </w:style>
  <w:style w:type="paragraph" w:customStyle="1" w:styleId="font7">
    <w:name w:val="font7"/>
    <w:basedOn w:val="a"/>
    <w:rsid w:val="00D13CC7"/>
    <w:pPr>
      <w:spacing w:before="100" w:beforeAutospacing="1" w:after="100" w:afterAutospacing="1"/>
    </w:pPr>
    <w:rPr>
      <w:rFonts w:ascii="Calibri" w:hAnsi="Calibri"/>
      <w:b/>
      <w:bCs/>
      <w:color w:val="000000"/>
      <w:sz w:val="26"/>
      <w:szCs w:val="26"/>
      <w:lang w:val="uk-UA" w:eastAsia="uk-UA"/>
    </w:rPr>
  </w:style>
  <w:style w:type="paragraph" w:customStyle="1" w:styleId="font8">
    <w:name w:val="font8"/>
    <w:basedOn w:val="a"/>
    <w:rsid w:val="00D13CC7"/>
    <w:pPr>
      <w:spacing w:before="100" w:beforeAutospacing="1" w:after="100" w:afterAutospacing="1"/>
    </w:pPr>
    <w:rPr>
      <w:rFonts w:ascii="Calibri" w:hAnsi="Calibri"/>
      <w:color w:val="000000"/>
      <w:lang w:val="uk-UA" w:eastAsia="uk-UA"/>
    </w:rPr>
  </w:style>
  <w:style w:type="paragraph" w:customStyle="1" w:styleId="font9">
    <w:name w:val="font9"/>
    <w:basedOn w:val="a"/>
    <w:rsid w:val="00D13CC7"/>
    <w:pPr>
      <w:spacing w:before="100" w:beforeAutospacing="1" w:after="100" w:afterAutospacing="1"/>
    </w:pPr>
    <w:rPr>
      <w:rFonts w:ascii="Calibri" w:hAnsi="Calibri"/>
      <w:b/>
      <w:bCs/>
      <w:color w:val="000000"/>
      <w:lang w:val="uk-UA" w:eastAsia="uk-UA"/>
    </w:rPr>
  </w:style>
  <w:style w:type="paragraph" w:customStyle="1" w:styleId="xl64">
    <w:name w:val="xl64"/>
    <w:basedOn w:val="a"/>
    <w:rsid w:val="00D13CC7"/>
    <w:pPr>
      <w:spacing w:before="100" w:beforeAutospacing="1" w:after="100" w:afterAutospacing="1"/>
    </w:pPr>
    <w:rPr>
      <w:rFonts w:ascii="Calibri" w:hAnsi="Calibri"/>
      <w:sz w:val="22"/>
      <w:szCs w:val="22"/>
      <w:lang w:val="uk-UA" w:eastAsia="uk-UA"/>
    </w:rPr>
  </w:style>
  <w:style w:type="paragraph" w:customStyle="1" w:styleId="xl65">
    <w:name w:val="xl65"/>
    <w:basedOn w:val="a"/>
    <w:rsid w:val="00D13CC7"/>
    <w:pPr>
      <w:spacing w:before="100" w:beforeAutospacing="1" w:after="100" w:afterAutospacing="1"/>
    </w:pPr>
    <w:rPr>
      <w:rFonts w:ascii="Calibri" w:hAnsi="Calibri"/>
      <w:sz w:val="22"/>
      <w:szCs w:val="22"/>
      <w:lang w:val="uk-UA" w:eastAsia="uk-UA"/>
    </w:rPr>
  </w:style>
  <w:style w:type="paragraph" w:customStyle="1" w:styleId="xl66">
    <w:name w:val="xl66"/>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67">
    <w:name w:val="xl67"/>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68">
    <w:name w:val="xl68"/>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69">
    <w:name w:val="xl69"/>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0">
    <w:name w:val="xl70"/>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1">
    <w:name w:val="xl71"/>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2">
    <w:name w:val="xl72"/>
    <w:basedOn w:val="a"/>
    <w:rsid w:val="00D13CC7"/>
    <w:pPr>
      <w:spacing w:before="100" w:beforeAutospacing="1" w:after="100" w:afterAutospacing="1"/>
    </w:pPr>
    <w:rPr>
      <w:rFonts w:ascii="Calibri" w:hAnsi="Calibri"/>
      <w:b/>
      <w:bCs/>
      <w:sz w:val="22"/>
      <w:szCs w:val="22"/>
      <w:lang w:val="uk-UA" w:eastAsia="uk-UA"/>
    </w:rPr>
  </w:style>
  <w:style w:type="paragraph" w:customStyle="1" w:styleId="xl73">
    <w:name w:val="xl73"/>
    <w:basedOn w:val="a"/>
    <w:rsid w:val="00D13CC7"/>
    <w:pPr>
      <w:pBdr>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4">
    <w:name w:val="xl74"/>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75">
    <w:name w:val="xl75"/>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76">
    <w:name w:val="xl76"/>
    <w:basedOn w:val="a"/>
    <w:rsid w:val="00D13CC7"/>
    <w:pPr>
      <w:spacing w:before="100" w:beforeAutospacing="1" w:after="100" w:afterAutospacing="1"/>
    </w:pPr>
    <w:rPr>
      <w:rFonts w:ascii="Calibri" w:hAnsi="Calibri"/>
      <w:sz w:val="22"/>
      <w:szCs w:val="22"/>
      <w:lang w:val="uk-UA" w:eastAsia="uk-UA"/>
    </w:rPr>
  </w:style>
  <w:style w:type="paragraph" w:customStyle="1" w:styleId="xl77">
    <w:name w:val="xl77"/>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b/>
      <w:bCs/>
      <w:sz w:val="22"/>
      <w:szCs w:val="22"/>
      <w:lang w:val="uk-UA" w:eastAsia="uk-UA"/>
    </w:rPr>
  </w:style>
  <w:style w:type="paragraph" w:customStyle="1" w:styleId="xl78">
    <w:name w:val="xl78"/>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sz w:val="22"/>
      <w:szCs w:val="22"/>
      <w:lang w:val="uk-UA" w:eastAsia="uk-UA"/>
    </w:rPr>
  </w:style>
  <w:style w:type="paragraph" w:customStyle="1" w:styleId="xl79">
    <w:name w:val="xl79"/>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Calibri" w:hAnsi="Calibri"/>
      <w:sz w:val="22"/>
      <w:szCs w:val="22"/>
      <w:lang w:val="uk-UA" w:eastAsia="uk-UA"/>
    </w:rPr>
  </w:style>
  <w:style w:type="paragraph" w:customStyle="1" w:styleId="xl80">
    <w:name w:val="xl80"/>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1">
    <w:name w:val="xl81"/>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2">
    <w:name w:val="xl82"/>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83">
    <w:name w:val="xl83"/>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4">
    <w:name w:val="xl84"/>
    <w:basedOn w:val="a"/>
    <w:rsid w:val="00D13C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85">
    <w:name w:val="xl85"/>
    <w:basedOn w:val="a"/>
    <w:rsid w:val="00D13C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86">
    <w:name w:val="xl86"/>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olor w:val="000000"/>
      <w:sz w:val="22"/>
      <w:szCs w:val="22"/>
      <w:lang w:val="uk-UA" w:eastAsia="uk-UA"/>
    </w:rPr>
  </w:style>
  <w:style w:type="paragraph" w:customStyle="1" w:styleId="xl87">
    <w:name w:val="xl87"/>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alibri" w:hAnsi="Calibri"/>
      <w:sz w:val="22"/>
      <w:szCs w:val="22"/>
      <w:lang w:val="uk-UA" w:eastAsia="uk-UA"/>
    </w:rPr>
  </w:style>
  <w:style w:type="paragraph" w:customStyle="1" w:styleId="xl88">
    <w:name w:val="xl88"/>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sz w:val="22"/>
      <w:szCs w:val="22"/>
      <w:lang w:val="uk-UA" w:eastAsia="uk-UA"/>
    </w:rPr>
  </w:style>
  <w:style w:type="paragraph" w:customStyle="1" w:styleId="xl89">
    <w:name w:val="xl89"/>
    <w:basedOn w:val="a"/>
    <w:rsid w:val="00D13CC7"/>
    <w:pPr>
      <w:pBdr>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90">
    <w:name w:val="xl90"/>
    <w:basedOn w:val="a"/>
    <w:rsid w:val="00D13CC7"/>
    <w:pPr>
      <w:pBdr>
        <w:left w:val="single" w:sz="4" w:space="0" w:color="000000"/>
        <w:bottom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91">
    <w:name w:val="xl91"/>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sz w:val="22"/>
      <w:szCs w:val="22"/>
      <w:lang w:val="uk-UA" w:eastAsia="uk-UA"/>
    </w:rPr>
  </w:style>
  <w:style w:type="paragraph" w:customStyle="1" w:styleId="xl92">
    <w:name w:val="xl92"/>
    <w:basedOn w:val="a"/>
    <w:rsid w:val="00D13C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val="uk-UA" w:eastAsia="uk-UA"/>
    </w:rPr>
  </w:style>
  <w:style w:type="paragraph" w:customStyle="1" w:styleId="xl93">
    <w:name w:val="xl93"/>
    <w:basedOn w:val="a"/>
    <w:rsid w:val="00D13CC7"/>
    <w:pPr>
      <w:spacing w:before="100" w:beforeAutospacing="1" w:after="100" w:afterAutospacing="1"/>
    </w:pPr>
    <w:rPr>
      <w:rFonts w:ascii="Calibri" w:hAnsi="Calibri"/>
      <w:sz w:val="22"/>
      <w:szCs w:val="22"/>
      <w:lang w:val="uk-UA" w:eastAsia="uk-UA"/>
    </w:rPr>
  </w:style>
  <w:style w:type="paragraph" w:customStyle="1" w:styleId="xl94">
    <w:name w:val="xl94"/>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sz w:val="22"/>
      <w:szCs w:val="22"/>
      <w:lang w:val="uk-UA" w:eastAsia="uk-UA"/>
    </w:rPr>
  </w:style>
  <w:style w:type="paragraph" w:customStyle="1" w:styleId="xl95">
    <w:name w:val="xl95"/>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sz w:val="22"/>
      <w:szCs w:val="22"/>
      <w:lang w:val="uk-UA" w:eastAsia="uk-UA"/>
    </w:rPr>
  </w:style>
  <w:style w:type="paragraph" w:customStyle="1" w:styleId="xl96">
    <w:name w:val="xl96"/>
    <w:basedOn w:val="a"/>
    <w:rsid w:val="00D13CC7"/>
    <w:pPr>
      <w:pBdr>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97">
    <w:name w:val="xl97"/>
    <w:basedOn w:val="a"/>
    <w:rsid w:val="00D13CC7"/>
    <w:pPr>
      <w:pBdr>
        <w:left w:val="single" w:sz="4" w:space="0" w:color="000000"/>
        <w:bottom w:val="single" w:sz="4" w:space="0" w:color="000000"/>
        <w:right w:val="single" w:sz="4" w:space="0" w:color="000000"/>
      </w:pBdr>
      <w:spacing w:before="100" w:beforeAutospacing="1" w:after="100" w:afterAutospacing="1"/>
    </w:pPr>
    <w:rPr>
      <w:rFonts w:ascii="Calibri" w:hAnsi="Calibri"/>
      <w:sz w:val="22"/>
      <w:szCs w:val="22"/>
      <w:lang w:val="uk-UA" w:eastAsia="uk-UA"/>
    </w:rPr>
  </w:style>
  <w:style w:type="paragraph" w:customStyle="1" w:styleId="xl98">
    <w:name w:val="xl98"/>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hAnsi="Calibri"/>
      <w:sz w:val="22"/>
      <w:szCs w:val="22"/>
      <w:lang w:val="uk-UA" w:eastAsia="uk-UA"/>
    </w:rPr>
  </w:style>
  <w:style w:type="paragraph" w:customStyle="1" w:styleId="xl99">
    <w:name w:val="xl99"/>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sz w:val="22"/>
      <w:szCs w:val="22"/>
      <w:lang w:val="uk-UA" w:eastAsia="uk-UA"/>
    </w:rPr>
  </w:style>
  <w:style w:type="paragraph" w:customStyle="1" w:styleId="xl100">
    <w:name w:val="xl100"/>
    <w:basedOn w:val="a"/>
    <w:rsid w:val="00D13CC7"/>
    <w:pPr>
      <w:pBdr>
        <w:top w:val="single" w:sz="4" w:space="0" w:color="000000"/>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101">
    <w:name w:val="xl101"/>
    <w:basedOn w:val="a"/>
    <w:rsid w:val="00D13CC7"/>
    <w:pPr>
      <w:spacing w:before="100" w:beforeAutospacing="1" w:after="100" w:afterAutospacing="1"/>
    </w:pPr>
    <w:rPr>
      <w:lang w:val="uk-UA" w:eastAsia="uk-UA"/>
    </w:rPr>
  </w:style>
  <w:style w:type="paragraph" w:customStyle="1" w:styleId="xl102">
    <w:name w:val="xl102"/>
    <w:basedOn w:val="a"/>
    <w:rsid w:val="00D13CC7"/>
    <w:pPr>
      <w:spacing w:before="100" w:beforeAutospacing="1" w:after="100" w:afterAutospacing="1"/>
      <w:jc w:val="center"/>
    </w:pPr>
    <w:rPr>
      <w:rFonts w:ascii="Calibri" w:hAnsi="Calibri"/>
      <w:b/>
      <w:bCs/>
      <w:sz w:val="26"/>
      <w:szCs w:val="26"/>
      <w:lang w:val="uk-UA" w:eastAsia="uk-UA"/>
    </w:rPr>
  </w:style>
  <w:style w:type="paragraph" w:customStyle="1" w:styleId="xl103">
    <w:name w:val="xl103"/>
    <w:basedOn w:val="a"/>
    <w:rsid w:val="00D13CC7"/>
    <w:pPr>
      <w:spacing w:before="100" w:beforeAutospacing="1" w:after="100" w:afterAutospacing="1"/>
    </w:pPr>
    <w:rPr>
      <w:rFonts w:ascii="Sans" w:hAnsi="Sans"/>
      <w:b/>
      <w:bCs/>
      <w:lang w:val="uk-UA" w:eastAsia="uk-UA"/>
    </w:rPr>
  </w:style>
  <w:style w:type="paragraph" w:customStyle="1" w:styleId="xl104">
    <w:name w:val="xl104"/>
    <w:basedOn w:val="a"/>
    <w:rsid w:val="00D13CC7"/>
    <w:pPr>
      <w:spacing w:before="100" w:beforeAutospacing="1" w:after="100" w:afterAutospacing="1"/>
    </w:pPr>
    <w:rPr>
      <w:rFonts w:ascii="Calibri" w:hAnsi="Calibri"/>
      <w:lang w:val="uk-UA" w:eastAsia="uk-UA"/>
    </w:rPr>
  </w:style>
  <w:style w:type="paragraph" w:customStyle="1" w:styleId="xl105">
    <w:name w:val="xl105"/>
    <w:basedOn w:val="a"/>
    <w:rsid w:val="00D13CC7"/>
    <w:pPr>
      <w:pBdr>
        <w:bottom w:val="single" w:sz="4" w:space="0" w:color="auto"/>
      </w:pBdr>
      <w:spacing w:before="100" w:beforeAutospacing="1" w:after="100" w:afterAutospacing="1"/>
    </w:pPr>
    <w:rPr>
      <w:rFonts w:ascii="Calibri" w:hAnsi="Calibri"/>
      <w:sz w:val="22"/>
      <w:szCs w:val="22"/>
      <w:lang w:val="uk-UA" w:eastAsia="uk-UA"/>
    </w:rPr>
  </w:style>
  <w:style w:type="paragraph" w:customStyle="1" w:styleId="xl106">
    <w:name w:val="xl106"/>
    <w:basedOn w:val="a"/>
    <w:rsid w:val="00D13CC7"/>
    <w:pPr>
      <w:pBdr>
        <w:bottom w:val="single" w:sz="4" w:space="0" w:color="auto"/>
      </w:pBdr>
      <w:spacing w:before="100" w:beforeAutospacing="1" w:after="100" w:afterAutospacing="1"/>
    </w:pPr>
    <w:rPr>
      <w:sz w:val="28"/>
      <w:szCs w:val="28"/>
      <w:lang w:val="uk-UA" w:eastAsia="uk-UA"/>
    </w:rPr>
  </w:style>
  <w:style w:type="paragraph" w:customStyle="1" w:styleId="xl107">
    <w:name w:val="xl107"/>
    <w:basedOn w:val="a"/>
    <w:rsid w:val="00D13CC7"/>
    <w:pPr>
      <w:spacing w:before="100" w:beforeAutospacing="1" w:after="100" w:afterAutospacing="1"/>
      <w:textAlignment w:val="center"/>
    </w:pPr>
    <w:rPr>
      <w:rFonts w:ascii="Calibri" w:hAnsi="Calibri"/>
      <w:lang w:val="uk-UA" w:eastAsia="uk-UA"/>
    </w:rPr>
  </w:style>
  <w:style w:type="paragraph" w:customStyle="1" w:styleId="xl108">
    <w:name w:val="xl108"/>
    <w:basedOn w:val="a"/>
    <w:rsid w:val="00D13CC7"/>
    <w:pPr>
      <w:spacing w:before="100" w:beforeAutospacing="1" w:after="100" w:afterAutospacing="1"/>
    </w:pPr>
    <w:rPr>
      <w:rFonts w:ascii="Calibri" w:hAnsi="Calibri"/>
      <w:b/>
      <w:bCs/>
      <w:lang w:val="uk-UA" w:eastAsia="uk-UA"/>
    </w:rPr>
  </w:style>
  <w:style w:type="paragraph" w:customStyle="1" w:styleId="xl109">
    <w:name w:val="xl109"/>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pPr>
    <w:rPr>
      <w:lang w:val="uk-UA" w:eastAsia="uk-UA"/>
    </w:rPr>
  </w:style>
  <w:style w:type="paragraph" w:customStyle="1" w:styleId="xl110">
    <w:name w:val="xl110"/>
    <w:basedOn w:val="a"/>
    <w:rsid w:val="00D13CC7"/>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lang w:val="uk-UA" w:eastAsia="uk-UA"/>
    </w:rPr>
  </w:style>
  <w:style w:type="paragraph" w:customStyle="1" w:styleId="xl111">
    <w:name w:val="xl111"/>
    <w:basedOn w:val="a"/>
    <w:rsid w:val="00D13CC7"/>
    <w:pPr>
      <w:spacing w:before="100" w:beforeAutospacing="1" w:after="100" w:afterAutospacing="1"/>
    </w:pPr>
    <w:rPr>
      <w:rFonts w:ascii="Calibri" w:hAnsi="Calibri"/>
      <w:sz w:val="22"/>
      <w:szCs w:val="22"/>
      <w:lang w:val="uk-UA" w:eastAsia="uk-UA"/>
    </w:rPr>
  </w:style>
  <w:style w:type="paragraph" w:customStyle="1" w:styleId="xl112">
    <w:name w:val="xl112"/>
    <w:basedOn w:val="a"/>
    <w:rsid w:val="00D13CC7"/>
    <w:pPr>
      <w:spacing w:before="100" w:beforeAutospacing="1" w:after="100" w:afterAutospacing="1"/>
      <w:textAlignment w:val="top"/>
    </w:pPr>
    <w:rPr>
      <w:rFonts w:ascii="Calibri" w:hAnsi="Calibri"/>
      <w:lang w:val="uk-UA" w:eastAsia="uk-UA"/>
    </w:rPr>
  </w:style>
  <w:style w:type="paragraph" w:customStyle="1" w:styleId="xl113">
    <w:name w:val="xl113"/>
    <w:basedOn w:val="a"/>
    <w:rsid w:val="00D13CC7"/>
    <w:pPr>
      <w:spacing w:before="100" w:beforeAutospacing="1" w:after="100" w:afterAutospacing="1"/>
      <w:textAlignment w:val="top"/>
    </w:pPr>
    <w:rPr>
      <w:rFonts w:ascii="Calibri" w:hAnsi="Calibri"/>
      <w:lang w:val="uk-UA" w:eastAsia="uk-UA"/>
    </w:rPr>
  </w:style>
  <w:style w:type="paragraph" w:customStyle="1" w:styleId="xl114">
    <w:name w:val="xl114"/>
    <w:basedOn w:val="a"/>
    <w:rsid w:val="00D13CC7"/>
    <w:pPr>
      <w:pBdr>
        <w:top w:val="single" w:sz="4" w:space="0" w:color="000000"/>
        <w:left w:val="single" w:sz="4" w:space="0" w:color="000000"/>
        <w:right w:val="single" w:sz="4" w:space="0" w:color="000000"/>
      </w:pBdr>
      <w:spacing w:before="100" w:beforeAutospacing="1" w:after="100" w:afterAutospacing="1"/>
    </w:pPr>
    <w:rPr>
      <w:rFonts w:ascii="Calibri" w:hAnsi="Calibri"/>
      <w:b/>
      <w:bCs/>
      <w:sz w:val="22"/>
      <w:szCs w:val="22"/>
      <w:lang w:val="uk-UA" w:eastAsia="uk-UA"/>
    </w:rPr>
  </w:style>
  <w:style w:type="paragraph" w:customStyle="1" w:styleId="xl115">
    <w:name w:val="xl115"/>
    <w:basedOn w:val="a"/>
    <w:rsid w:val="00D13CC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6">
    <w:name w:val="xl116"/>
    <w:basedOn w:val="a"/>
    <w:rsid w:val="00D13CC7"/>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7">
    <w:name w:val="xl117"/>
    <w:basedOn w:val="a"/>
    <w:rsid w:val="00D13CC7"/>
    <w:pPr>
      <w:pBdr>
        <w:left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paragraph" w:customStyle="1" w:styleId="xl118">
    <w:name w:val="xl118"/>
    <w:basedOn w:val="a"/>
    <w:rsid w:val="00D13CC7"/>
    <w:pPr>
      <w:spacing w:before="100" w:beforeAutospacing="1" w:after="100" w:afterAutospacing="1"/>
      <w:textAlignment w:val="center"/>
    </w:pPr>
    <w:rPr>
      <w:rFonts w:ascii="Calibri" w:hAnsi="Calibri"/>
      <w:lang w:val="uk-UA" w:eastAsia="uk-UA"/>
    </w:rPr>
  </w:style>
  <w:style w:type="paragraph" w:customStyle="1" w:styleId="xl119">
    <w:name w:val="xl119"/>
    <w:basedOn w:val="a"/>
    <w:rsid w:val="00D13CC7"/>
    <w:pPr>
      <w:spacing w:before="100" w:beforeAutospacing="1" w:after="100" w:afterAutospacing="1"/>
    </w:pPr>
    <w:rPr>
      <w:rFonts w:ascii="Calibri" w:hAnsi="Calibri"/>
      <w:lang w:val="uk-UA" w:eastAsia="uk-UA"/>
    </w:rPr>
  </w:style>
  <w:style w:type="paragraph" w:customStyle="1" w:styleId="xl120">
    <w:name w:val="xl120"/>
    <w:basedOn w:val="a"/>
    <w:rsid w:val="00D13CC7"/>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sz w:val="22"/>
      <w:szCs w:val="22"/>
      <w:lang w:val="uk-UA" w:eastAsia="uk-UA"/>
    </w:rPr>
  </w:style>
  <w:style w:type="character" w:customStyle="1" w:styleId="120">
    <w:name w:val="Заголовок №1 (2)_"/>
    <w:link w:val="121"/>
    <w:locked/>
    <w:rsid w:val="00D13CC7"/>
    <w:rPr>
      <w:b/>
      <w:sz w:val="27"/>
      <w:shd w:val="clear" w:color="auto" w:fill="FFFFFF"/>
    </w:rPr>
  </w:style>
  <w:style w:type="paragraph" w:customStyle="1" w:styleId="121">
    <w:name w:val="Заголовок №1 (2)1"/>
    <w:basedOn w:val="a"/>
    <w:link w:val="120"/>
    <w:rsid w:val="00D13CC7"/>
    <w:pPr>
      <w:shd w:val="clear" w:color="auto" w:fill="FFFFFF"/>
      <w:spacing w:after="300" w:line="331" w:lineRule="exact"/>
      <w:jc w:val="center"/>
      <w:outlineLvl w:val="0"/>
    </w:pPr>
    <w:rPr>
      <w:rFonts w:asciiTheme="minorHAnsi" w:eastAsiaTheme="minorHAnsi" w:hAnsiTheme="minorHAnsi" w:cstheme="minorBidi"/>
      <w:b/>
      <w:sz w:val="27"/>
      <w:szCs w:val="22"/>
      <w:lang w:val="uk-UA" w:eastAsia="en-US"/>
    </w:rPr>
  </w:style>
  <w:style w:type="character" w:customStyle="1" w:styleId="16">
    <w:name w:val="Текст выноски Знак1"/>
    <w:basedOn w:val="a0"/>
    <w:uiPriority w:val="99"/>
    <w:semiHidden/>
    <w:rsid w:val="00D13CC7"/>
    <w:rPr>
      <w:rFonts w:ascii="Tahoma" w:eastAsia="Times New Roman" w:hAnsi="Tahoma" w:cs="Tahoma"/>
      <w:sz w:val="16"/>
      <w:szCs w:val="16"/>
      <w:lang w:val="uk-UA" w:eastAsia="uk-UA"/>
    </w:rPr>
  </w:style>
  <w:style w:type="character" w:customStyle="1" w:styleId="notranslate">
    <w:name w:val="notranslate"/>
    <w:rsid w:val="00D13CC7"/>
    <w:rPr>
      <w:rFonts w:ascii="Times New Roman" w:hAnsi="Times New Roman" w:cs="Times New Roman" w:hint="default"/>
    </w:rPr>
  </w:style>
  <w:style w:type="paragraph" w:styleId="26">
    <w:name w:val="Body Text Indent 2"/>
    <w:basedOn w:val="a"/>
    <w:link w:val="27"/>
    <w:rsid w:val="00D13CC7"/>
    <w:pPr>
      <w:spacing w:after="120" w:line="480" w:lineRule="auto"/>
      <w:ind w:left="283"/>
    </w:pPr>
  </w:style>
  <w:style w:type="character" w:customStyle="1" w:styleId="27">
    <w:name w:val="Основной текст с отступом 2 Знак"/>
    <w:basedOn w:val="a0"/>
    <w:link w:val="26"/>
    <w:rsid w:val="00D13CC7"/>
    <w:rPr>
      <w:rFonts w:ascii="Times New Roman" w:eastAsia="Times New Roman" w:hAnsi="Times New Roman" w:cs="Times New Roman"/>
      <w:sz w:val="24"/>
      <w:szCs w:val="24"/>
      <w:lang w:val="ru-RU" w:eastAsia="ru-RU"/>
    </w:rPr>
  </w:style>
  <w:style w:type="paragraph" w:customStyle="1" w:styleId="17">
    <w:name w:val="Знак Знак1 Знак Знак Знак Знак Знак Знак Знак Знак Знак Знак Знак Знак Знак Знак Знак Знак"/>
    <w:basedOn w:val="a"/>
    <w:rsid w:val="00D13CC7"/>
    <w:rPr>
      <w:rFonts w:ascii="Verdana" w:hAnsi="Verdana"/>
      <w:sz w:val="20"/>
      <w:szCs w:val="20"/>
      <w:lang w:val="en-US" w:eastAsia="en-US"/>
    </w:rPr>
  </w:style>
  <w:style w:type="paragraph" w:customStyle="1" w:styleId="18">
    <w:name w:val="Знак Знак1 Знак Знак Знак Знак Знак Знак Знак Знак Знак Знак"/>
    <w:basedOn w:val="a"/>
    <w:rsid w:val="00D13CC7"/>
    <w:rPr>
      <w:rFonts w:ascii="Verdana" w:hAnsi="Verdana"/>
      <w:sz w:val="20"/>
      <w:szCs w:val="20"/>
      <w:lang w:val="en-US" w:eastAsia="en-US"/>
    </w:rPr>
  </w:style>
  <w:style w:type="paragraph" w:customStyle="1" w:styleId="210">
    <w:name w:val="Основной текст с отступом 21"/>
    <w:basedOn w:val="a"/>
    <w:rsid w:val="00D13CC7"/>
    <w:pPr>
      <w:suppressAutoHyphens/>
      <w:ind w:firstLine="435"/>
      <w:jc w:val="both"/>
    </w:pPr>
    <w:rPr>
      <w:spacing w:val="-4"/>
      <w:sz w:val="28"/>
      <w:szCs w:val="20"/>
      <w:lang w:val="uk-UA" w:eastAsia="zh-CN"/>
    </w:rPr>
  </w:style>
  <w:style w:type="character" w:customStyle="1" w:styleId="FontStyle12">
    <w:name w:val="Font Style12"/>
    <w:basedOn w:val="a0"/>
    <w:rsid w:val="00D13CC7"/>
    <w:rPr>
      <w:rFonts w:ascii="Times New Roman" w:hAnsi="Times New Roman" w:cs="Times New Roman"/>
      <w:sz w:val="24"/>
      <w:szCs w:val="24"/>
    </w:rPr>
  </w:style>
  <w:style w:type="character" w:customStyle="1" w:styleId="FontStyle13">
    <w:name w:val="Font Style13"/>
    <w:basedOn w:val="a0"/>
    <w:rsid w:val="00D13CC7"/>
    <w:rPr>
      <w:rFonts w:ascii="Times New Roman" w:hAnsi="Times New Roman" w:cs="Times New Roman"/>
      <w:b/>
      <w:bCs/>
      <w:sz w:val="24"/>
      <w:szCs w:val="24"/>
    </w:rPr>
  </w:style>
  <w:style w:type="paragraph" w:customStyle="1" w:styleId="Style1">
    <w:name w:val="Style1"/>
    <w:basedOn w:val="a"/>
    <w:rsid w:val="00D13CC7"/>
    <w:pPr>
      <w:widowControl w:val="0"/>
      <w:suppressAutoHyphens/>
      <w:autoSpaceDE w:val="0"/>
      <w:spacing w:line="322" w:lineRule="exact"/>
      <w:ind w:firstLine="2496"/>
    </w:pPr>
    <w:rPr>
      <w:lang w:val="uk-UA" w:eastAsia="zh-CN"/>
    </w:rPr>
  </w:style>
  <w:style w:type="paragraph" w:customStyle="1" w:styleId="Style3">
    <w:name w:val="Style3"/>
    <w:basedOn w:val="a"/>
    <w:rsid w:val="00D13CC7"/>
    <w:pPr>
      <w:widowControl w:val="0"/>
      <w:suppressAutoHyphens/>
      <w:autoSpaceDE w:val="0"/>
      <w:spacing w:line="346" w:lineRule="exact"/>
      <w:ind w:firstLine="706"/>
    </w:pPr>
    <w:rPr>
      <w:lang w:val="uk-UA" w:eastAsia="zh-CN"/>
    </w:rPr>
  </w:style>
  <w:style w:type="paragraph" w:customStyle="1" w:styleId="Style4">
    <w:name w:val="Style4"/>
    <w:basedOn w:val="a"/>
    <w:rsid w:val="00D13CC7"/>
    <w:pPr>
      <w:widowControl w:val="0"/>
      <w:suppressAutoHyphens/>
      <w:autoSpaceDE w:val="0"/>
      <w:spacing w:line="325" w:lineRule="exact"/>
      <w:ind w:firstLine="898"/>
      <w:jc w:val="both"/>
    </w:pPr>
    <w:rPr>
      <w:lang w:val="uk-UA" w:eastAsia="zh-CN"/>
    </w:rPr>
  </w:style>
  <w:style w:type="character" w:customStyle="1" w:styleId="WW8Num1z0">
    <w:name w:val="WW8Num1z0"/>
    <w:rsid w:val="00D13CC7"/>
  </w:style>
  <w:style w:type="character" w:customStyle="1" w:styleId="WW8Num1z1">
    <w:name w:val="WW8Num1z1"/>
    <w:rsid w:val="00D13CC7"/>
  </w:style>
  <w:style w:type="character" w:customStyle="1" w:styleId="WW8Num1z2">
    <w:name w:val="WW8Num1z2"/>
    <w:rsid w:val="00D13CC7"/>
  </w:style>
  <w:style w:type="character" w:customStyle="1" w:styleId="WW8Num1z3">
    <w:name w:val="WW8Num1z3"/>
    <w:rsid w:val="00D13CC7"/>
  </w:style>
  <w:style w:type="character" w:customStyle="1" w:styleId="WW8Num1z4">
    <w:name w:val="WW8Num1z4"/>
    <w:rsid w:val="00D13CC7"/>
  </w:style>
  <w:style w:type="character" w:customStyle="1" w:styleId="WW8Num1z5">
    <w:name w:val="WW8Num1z5"/>
    <w:rsid w:val="00D13CC7"/>
  </w:style>
  <w:style w:type="character" w:customStyle="1" w:styleId="WW8Num1z6">
    <w:name w:val="WW8Num1z6"/>
    <w:rsid w:val="00D13CC7"/>
  </w:style>
  <w:style w:type="character" w:customStyle="1" w:styleId="WW8Num1z7">
    <w:name w:val="WW8Num1z7"/>
    <w:rsid w:val="00D13CC7"/>
  </w:style>
  <w:style w:type="character" w:customStyle="1" w:styleId="WW8Num1z8">
    <w:name w:val="WW8Num1z8"/>
    <w:rsid w:val="00D13CC7"/>
  </w:style>
  <w:style w:type="character" w:customStyle="1" w:styleId="WW8Num2z0">
    <w:name w:val="WW8Num2z0"/>
    <w:rsid w:val="00D13CC7"/>
  </w:style>
  <w:style w:type="character" w:customStyle="1" w:styleId="WW8Num2z1">
    <w:name w:val="WW8Num2z1"/>
    <w:rsid w:val="00D13CC7"/>
  </w:style>
  <w:style w:type="character" w:customStyle="1" w:styleId="WW8Num2z2">
    <w:name w:val="WW8Num2z2"/>
    <w:rsid w:val="00D13CC7"/>
  </w:style>
  <w:style w:type="character" w:customStyle="1" w:styleId="WW8Num2z3">
    <w:name w:val="WW8Num2z3"/>
    <w:rsid w:val="00D13CC7"/>
  </w:style>
  <w:style w:type="character" w:customStyle="1" w:styleId="WW8Num2z4">
    <w:name w:val="WW8Num2z4"/>
    <w:rsid w:val="00D13CC7"/>
  </w:style>
  <w:style w:type="character" w:customStyle="1" w:styleId="WW8Num2z5">
    <w:name w:val="WW8Num2z5"/>
    <w:rsid w:val="00D13CC7"/>
  </w:style>
  <w:style w:type="character" w:customStyle="1" w:styleId="WW8Num2z6">
    <w:name w:val="WW8Num2z6"/>
    <w:rsid w:val="00D13CC7"/>
  </w:style>
  <w:style w:type="character" w:customStyle="1" w:styleId="WW8Num2z7">
    <w:name w:val="WW8Num2z7"/>
    <w:rsid w:val="00D13CC7"/>
  </w:style>
  <w:style w:type="character" w:customStyle="1" w:styleId="WW8Num2z8">
    <w:name w:val="WW8Num2z8"/>
    <w:rsid w:val="00D13CC7"/>
  </w:style>
  <w:style w:type="character" w:customStyle="1" w:styleId="WW8Num3z0">
    <w:name w:val="WW8Num3z0"/>
    <w:rsid w:val="00D13CC7"/>
    <w:rPr>
      <w:rFonts w:ascii="Symbol" w:hAnsi="Symbol" w:cs="OpenSymbol"/>
      <w:sz w:val="28"/>
      <w:szCs w:val="28"/>
      <w:lang w:val="uk-UA"/>
    </w:rPr>
  </w:style>
  <w:style w:type="character" w:customStyle="1" w:styleId="WW8Num3z1">
    <w:name w:val="WW8Num3z1"/>
    <w:rsid w:val="00D13CC7"/>
    <w:rPr>
      <w:rFonts w:ascii="OpenSymbol" w:hAnsi="OpenSymbol" w:cs="OpenSymbol"/>
    </w:rPr>
  </w:style>
  <w:style w:type="character" w:customStyle="1" w:styleId="5">
    <w:name w:val="Основной шрифт абзаца5"/>
    <w:rsid w:val="00D13CC7"/>
  </w:style>
  <w:style w:type="character" w:customStyle="1" w:styleId="WW8Num4z0">
    <w:name w:val="WW8Num4z0"/>
    <w:rsid w:val="00D13CC7"/>
    <w:rPr>
      <w:rFonts w:ascii="Symbol" w:hAnsi="Symbol" w:cs="OpenSymbol"/>
      <w:sz w:val="28"/>
      <w:szCs w:val="28"/>
      <w:lang w:val="uk-UA"/>
    </w:rPr>
  </w:style>
  <w:style w:type="character" w:customStyle="1" w:styleId="WW8Num4z1">
    <w:name w:val="WW8Num4z1"/>
    <w:rsid w:val="00D13CC7"/>
    <w:rPr>
      <w:rFonts w:ascii="OpenSymbol" w:hAnsi="OpenSymbol" w:cs="OpenSymbol"/>
    </w:rPr>
  </w:style>
  <w:style w:type="character" w:customStyle="1" w:styleId="WW8Num5z0">
    <w:name w:val="WW8Num5z0"/>
    <w:rsid w:val="00D13CC7"/>
    <w:rPr>
      <w:rFonts w:ascii="Symbol" w:hAnsi="Symbol" w:cs="OpenSymbol"/>
      <w:sz w:val="22"/>
      <w:szCs w:val="22"/>
      <w:shd w:val="clear" w:color="auto" w:fill="auto"/>
      <w:lang w:val="uk-UA" w:eastAsia="zh-CN" w:bidi="hi-IN"/>
    </w:rPr>
  </w:style>
  <w:style w:type="character" w:customStyle="1" w:styleId="WW8Num5z1">
    <w:name w:val="WW8Num5z1"/>
    <w:rsid w:val="00D13CC7"/>
    <w:rPr>
      <w:rFonts w:ascii="OpenSymbol" w:hAnsi="OpenSymbol" w:cs="OpenSymbol"/>
    </w:rPr>
  </w:style>
  <w:style w:type="character" w:customStyle="1" w:styleId="WW8Num6z0">
    <w:name w:val="WW8Num6z0"/>
    <w:rsid w:val="00D13CC7"/>
    <w:rPr>
      <w:rFonts w:ascii="Symbol" w:hAnsi="Symbol" w:cs="OpenSymbol"/>
      <w:sz w:val="28"/>
      <w:szCs w:val="28"/>
      <w:lang w:val="uk-UA"/>
    </w:rPr>
  </w:style>
  <w:style w:type="character" w:customStyle="1" w:styleId="WW8Num6z1">
    <w:name w:val="WW8Num6z1"/>
    <w:rsid w:val="00D13CC7"/>
    <w:rPr>
      <w:rFonts w:ascii="OpenSymbol" w:hAnsi="OpenSymbol" w:cs="OpenSymbol"/>
    </w:rPr>
  </w:style>
  <w:style w:type="character" w:customStyle="1" w:styleId="WW8Num7z0">
    <w:name w:val="WW8Num7z0"/>
    <w:rsid w:val="00D13CC7"/>
    <w:rPr>
      <w:rFonts w:ascii="Symbol" w:hAnsi="Symbol" w:cs="Symbol"/>
    </w:rPr>
  </w:style>
  <w:style w:type="character" w:customStyle="1" w:styleId="WW8Num7z1">
    <w:name w:val="WW8Num7z1"/>
    <w:rsid w:val="00D13CC7"/>
    <w:rPr>
      <w:rFonts w:ascii="Courier New" w:hAnsi="Courier New" w:cs="Courier New"/>
    </w:rPr>
  </w:style>
  <w:style w:type="character" w:customStyle="1" w:styleId="WW8Num7z2">
    <w:name w:val="WW8Num7z2"/>
    <w:rsid w:val="00D13CC7"/>
    <w:rPr>
      <w:rFonts w:ascii="Wingdings" w:hAnsi="Wingdings" w:cs="Wingdings"/>
    </w:rPr>
  </w:style>
  <w:style w:type="character" w:customStyle="1" w:styleId="WW8Num8z0">
    <w:name w:val="WW8Num8z0"/>
    <w:rsid w:val="00D13CC7"/>
    <w:rPr>
      <w:rFonts w:ascii="Symbol" w:hAnsi="Symbol" w:cs="Symbol"/>
      <w:sz w:val="28"/>
      <w:szCs w:val="28"/>
      <w:lang w:val="uk-UA"/>
    </w:rPr>
  </w:style>
  <w:style w:type="character" w:customStyle="1" w:styleId="WW8Num8z1">
    <w:name w:val="WW8Num8z1"/>
    <w:rsid w:val="00D13CC7"/>
    <w:rPr>
      <w:rFonts w:ascii="Courier New" w:hAnsi="Courier New" w:cs="Courier New"/>
    </w:rPr>
  </w:style>
  <w:style w:type="character" w:customStyle="1" w:styleId="WW8Num8z2">
    <w:name w:val="WW8Num8z2"/>
    <w:rsid w:val="00D13CC7"/>
    <w:rPr>
      <w:rFonts w:ascii="Wingdings" w:hAnsi="Wingdings" w:cs="Wingdings"/>
    </w:rPr>
  </w:style>
  <w:style w:type="character" w:customStyle="1" w:styleId="WW8Num9z0">
    <w:name w:val="WW8Num9z0"/>
    <w:rsid w:val="00D13CC7"/>
    <w:rPr>
      <w:rFonts w:ascii="Symbol" w:hAnsi="Symbol" w:cs="Symbol"/>
      <w:sz w:val="28"/>
      <w:szCs w:val="28"/>
      <w:lang w:val="uk-UA"/>
    </w:rPr>
  </w:style>
  <w:style w:type="character" w:customStyle="1" w:styleId="WW8Num9z1">
    <w:name w:val="WW8Num9z1"/>
    <w:rsid w:val="00D13CC7"/>
    <w:rPr>
      <w:rFonts w:ascii="Courier New" w:hAnsi="Courier New" w:cs="Courier New"/>
    </w:rPr>
  </w:style>
  <w:style w:type="character" w:customStyle="1" w:styleId="WW8Num9z2">
    <w:name w:val="WW8Num9z2"/>
    <w:rsid w:val="00D13CC7"/>
    <w:rPr>
      <w:rFonts w:ascii="Wingdings" w:hAnsi="Wingdings" w:cs="Wingdings"/>
    </w:rPr>
  </w:style>
  <w:style w:type="character" w:customStyle="1" w:styleId="41">
    <w:name w:val="Основной шрифт абзаца4"/>
    <w:rsid w:val="00D13CC7"/>
  </w:style>
  <w:style w:type="character" w:customStyle="1" w:styleId="35">
    <w:name w:val="Основной шрифт абзаца3"/>
    <w:rsid w:val="00D13CC7"/>
  </w:style>
  <w:style w:type="character" w:customStyle="1" w:styleId="WW8Num5z2">
    <w:name w:val="WW8Num5z2"/>
    <w:rsid w:val="00D13CC7"/>
  </w:style>
  <w:style w:type="character" w:customStyle="1" w:styleId="WW8Num5z3">
    <w:name w:val="WW8Num5z3"/>
    <w:rsid w:val="00D13CC7"/>
  </w:style>
  <w:style w:type="character" w:customStyle="1" w:styleId="WW8Num5z4">
    <w:name w:val="WW8Num5z4"/>
    <w:rsid w:val="00D13CC7"/>
  </w:style>
  <w:style w:type="character" w:customStyle="1" w:styleId="WW8Num5z5">
    <w:name w:val="WW8Num5z5"/>
    <w:rsid w:val="00D13CC7"/>
  </w:style>
  <w:style w:type="character" w:customStyle="1" w:styleId="WW8Num5z6">
    <w:name w:val="WW8Num5z6"/>
    <w:rsid w:val="00D13CC7"/>
  </w:style>
  <w:style w:type="character" w:customStyle="1" w:styleId="WW8Num5z7">
    <w:name w:val="WW8Num5z7"/>
    <w:rsid w:val="00D13CC7"/>
  </w:style>
  <w:style w:type="character" w:customStyle="1" w:styleId="WW8Num5z8">
    <w:name w:val="WW8Num5z8"/>
    <w:rsid w:val="00D13CC7"/>
  </w:style>
  <w:style w:type="character" w:customStyle="1" w:styleId="28">
    <w:name w:val="Основной шрифт абзаца2"/>
    <w:rsid w:val="00D13CC7"/>
  </w:style>
  <w:style w:type="character" w:customStyle="1" w:styleId="WW8Num6z2">
    <w:name w:val="WW8Num6z2"/>
    <w:rsid w:val="00D13CC7"/>
  </w:style>
  <w:style w:type="character" w:customStyle="1" w:styleId="WW8Num6z3">
    <w:name w:val="WW8Num6z3"/>
    <w:rsid w:val="00D13CC7"/>
  </w:style>
  <w:style w:type="character" w:customStyle="1" w:styleId="WW8Num6z4">
    <w:name w:val="WW8Num6z4"/>
    <w:rsid w:val="00D13CC7"/>
  </w:style>
  <w:style w:type="character" w:customStyle="1" w:styleId="WW8Num6z5">
    <w:name w:val="WW8Num6z5"/>
    <w:rsid w:val="00D13CC7"/>
  </w:style>
  <w:style w:type="character" w:customStyle="1" w:styleId="WW8Num6z6">
    <w:name w:val="WW8Num6z6"/>
    <w:rsid w:val="00D13CC7"/>
  </w:style>
  <w:style w:type="character" w:customStyle="1" w:styleId="WW8Num6z7">
    <w:name w:val="WW8Num6z7"/>
    <w:rsid w:val="00D13CC7"/>
  </w:style>
  <w:style w:type="character" w:customStyle="1" w:styleId="WW8Num6z8">
    <w:name w:val="WW8Num6z8"/>
    <w:rsid w:val="00D13CC7"/>
  </w:style>
  <w:style w:type="character" w:customStyle="1" w:styleId="19">
    <w:name w:val="Основной шрифт абзаца1"/>
    <w:rsid w:val="00D13CC7"/>
  </w:style>
  <w:style w:type="character" w:customStyle="1" w:styleId="WW8Num8z3">
    <w:name w:val="WW8Num8z3"/>
    <w:rsid w:val="00D13CC7"/>
  </w:style>
  <w:style w:type="character" w:customStyle="1" w:styleId="WW8Num8z4">
    <w:name w:val="WW8Num8z4"/>
    <w:rsid w:val="00D13CC7"/>
  </w:style>
  <w:style w:type="character" w:customStyle="1" w:styleId="WW8Num8z5">
    <w:name w:val="WW8Num8z5"/>
    <w:rsid w:val="00D13CC7"/>
  </w:style>
  <w:style w:type="character" w:customStyle="1" w:styleId="WW8Num8z6">
    <w:name w:val="WW8Num8z6"/>
    <w:rsid w:val="00D13CC7"/>
  </w:style>
  <w:style w:type="character" w:customStyle="1" w:styleId="WW8Num8z7">
    <w:name w:val="WW8Num8z7"/>
    <w:rsid w:val="00D13CC7"/>
  </w:style>
  <w:style w:type="character" w:customStyle="1" w:styleId="WW8Num8z8">
    <w:name w:val="WW8Num8z8"/>
    <w:rsid w:val="00D13CC7"/>
  </w:style>
  <w:style w:type="character" w:customStyle="1" w:styleId="WW8Num7z3">
    <w:name w:val="WW8Num7z3"/>
    <w:rsid w:val="00D13CC7"/>
  </w:style>
  <w:style w:type="character" w:customStyle="1" w:styleId="WW8Num7z4">
    <w:name w:val="WW8Num7z4"/>
    <w:rsid w:val="00D13CC7"/>
  </w:style>
  <w:style w:type="character" w:customStyle="1" w:styleId="WW8Num7z5">
    <w:name w:val="WW8Num7z5"/>
    <w:rsid w:val="00D13CC7"/>
  </w:style>
  <w:style w:type="character" w:customStyle="1" w:styleId="WW8Num7z6">
    <w:name w:val="WW8Num7z6"/>
    <w:rsid w:val="00D13CC7"/>
  </w:style>
  <w:style w:type="character" w:customStyle="1" w:styleId="WW8Num7z7">
    <w:name w:val="WW8Num7z7"/>
    <w:rsid w:val="00D13CC7"/>
  </w:style>
  <w:style w:type="character" w:customStyle="1" w:styleId="WW8Num7z8">
    <w:name w:val="WW8Num7z8"/>
    <w:rsid w:val="00D13CC7"/>
  </w:style>
  <w:style w:type="character" w:customStyle="1" w:styleId="WW8Num4z2">
    <w:name w:val="WW8Num4z2"/>
    <w:rsid w:val="00D13CC7"/>
  </w:style>
  <w:style w:type="character" w:customStyle="1" w:styleId="WW8Num4z3">
    <w:name w:val="WW8Num4z3"/>
    <w:rsid w:val="00D13CC7"/>
  </w:style>
  <w:style w:type="character" w:customStyle="1" w:styleId="WW8Num4z4">
    <w:name w:val="WW8Num4z4"/>
    <w:rsid w:val="00D13CC7"/>
  </w:style>
  <w:style w:type="character" w:customStyle="1" w:styleId="WW8Num4z5">
    <w:name w:val="WW8Num4z5"/>
    <w:rsid w:val="00D13CC7"/>
  </w:style>
  <w:style w:type="character" w:customStyle="1" w:styleId="WW8Num4z6">
    <w:name w:val="WW8Num4z6"/>
    <w:rsid w:val="00D13CC7"/>
  </w:style>
  <w:style w:type="character" w:customStyle="1" w:styleId="WW8Num4z7">
    <w:name w:val="WW8Num4z7"/>
    <w:rsid w:val="00D13CC7"/>
  </w:style>
  <w:style w:type="character" w:customStyle="1" w:styleId="WW8Num4z8">
    <w:name w:val="WW8Num4z8"/>
    <w:rsid w:val="00D13CC7"/>
  </w:style>
  <w:style w:type="character" w:customStyle="1" w:styleId="Bullets">
    <w:name w:val="Bullets"/>
    <w:rsid w:val="00D13CC7"/>
    <w:rPr>
      <w:rFonts w:ascii="OpenSymbol" w:eastAsia="OpenSymbol" w:hAnsi="OpenSymbol" w:cs="OpenSymbol"/>
    </w:rPr>
  </w:style>
  <w:style w:type="character" w:customStyle="1" w:styleId="NumberingSymbols">
    <w:name w:val="Numbering Symbols"/>
    <w:rsid w:val="00D13CC7"/>
  </w:style>
  <w:style w:type="character" w:customStyle="1" w:styleId="affa">
    <w:name w:val="Маркеры списка"/>
    <w:rsid w:val="00D13CC7"/>
    <w:rPr>
      <w:rFonts w:ascii="OpenSymbol" w:eastAsia="OpenSymbol" w:hAnsi="OpenSymbol" w:cs="OpenSymbol"/>
    </w:rPr>
  </w:style>
  <w:style w:type="paragraph" w:customStyle="1" w:styleId="affb">
    <w:name w:val="Заголовок"/>
    <w:basedOn w:val="a"/>
    <w:next w:val="a5"/>
    <w:rsid w:val="00D13CC7"/>
    <w:pPr>
      <w:keepNext/>
      <w:widowControl w:val="0"/>
      <w:snapToGrid w:val="0"/>
      <w:spacing w:before="240" w:after="120"/>
    </w:pPr>
    <w:rPr>
      <w:rFonts w:ascii="Liberation Sans" w:eastAsia="Droid Sans Fallback" w:hAnsi="Liberation Sans" w:cs="FreeSans"/>
      <w:kern w:val="1"/>
      <w:sz w:val="28"/>
      <w:szCs w:val="28"/>
      <w:lang w:val="en-US" w:eastAsia="zh-CN" w:bidi="hi-IN"/>
    </w:rPr>
  </w:style>
  <w:style w:type="paragraph" w:styleId="affc">
    <w:name w:val="List"/>
    <w:basedOn w:val="a5"/>
    <w:rsid w:val="00D13CC7"/>
    <w:pPr>
      <w:widowControl w:val="0"/>
      <w:snapToGrid w:val="0"/>
      <w:spacing w:after="140" w:line="288" w:lineRule="auto"/>
    </w:pPr>
    <w:rPr>
      <w:rFonts w:ascii="Liberation Serif" w:eastAsia="Droid Sans" w:hAnsi="Liberation Serif" w:cs="FreeSans"/>
      <w:kern w:val="1"/>
      <w:sz w:val="24"/>
      <w:szCs w:val="24"/>
      <w:lang w:val="en-US" w:eastAsia="zh-CN" w:bidi="hi-IN"/>
    </w:rPr>
  </w:style>
  <w:style w:type="paragraph" w:customStyle="1" w:styleId="42">
    <w:name w:val="Указатель4"/>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50">
    <w:name w:val="Название объекта5"/>
    <w:basedOn w:val="a"/>
    <w:rsid w:val="00D13CC7"/>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36">
    <w:name w:val="Указатель3"/>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43">
    <w:name w:val="Название объекта4"/>
    <w:basedOn w:val="affb"/>
    <w:next w:val="a5"/>
    <w:rsid w:val="00D13CC7"/>
    <w:pPr>
      <w:jc w:val="center"/>
    </w:pPr>
    <w:rPr>
      <w:b/>
      <w:bCs/>
      <w:sz w:val="56"/>
      <w:szCs w:val="56"/>
    </w:rPr>
  </w:style>
  <w:style w:type="paragraph" w:customStyle="1" w:styleId="29">
    <w:name w:val="Указатель2"/>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37">
    <w:name w:val="Название объекта3"/>
    <w:basedOn w:val="a"/>
    <w:rsid w:val="00D13CC7"/>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1a">
    <w:name w:val="Указатель1"/>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Heading">
    <w:name w:val="Heading"/>
    <w:basedOn w:val="a"/>
    <w:next w:val="a5"/>
    <w:rsid w:val="00D13CC7"/>
    <w:pPr>
      <w:keepNext/>
      <w:widowControl w:val="0"/>
      <w:snapToGrid w:val="0"/>
      <w:spacing w:before="240" w:after="120"/>
    </w:pPr>
    <w:rPr>
      <w:rFonts w:ascii="Liberation Sans" w:eastAsia="Droid Sans" w:hAnsi="Liberation Sans" w:cs="FreeSans"/>
      <w:kern w:val="1"/>
      <w:sz w:val="28"/>
      <w:szCs w:val="28"/>
      <w:lang w:val="en-US" w:eastAsia="zh-CN" w:bidi="hi-IN"/>
    </w:rPr>
  </w:style>
  <w:style w:type="paragraph" w:customStyle="1" w:styleId="2a">
    <w:name w:val="Название объекта2"/>
    <w:basedOn w:val="a"/>
    <w:rsid w:val="00D13CC7"/>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Index">
    <w:name w:val="Index"/>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1b">
    <w:name w:val="Название объекта1"/>
    <w:basedOn w:val="a"/>
    <w:rsid w:val="00D13CC7"/>
    <w:pPr>
      <w:widowControl w:val="0"/>
      <w:suppressLineNumbers/>
      <w:snapToGrid w:val="0"/>
      <w:spacing w:before="120" w:after="120"/>
    </w:pPr>
    <w:rPr>
      <w:rFonts w:ascii="Liberation Serif" w:eastAsia="Droid Sans" w:hAnsi="Liberation Serif" w:cs="FreeSans"/>
      <w:i/>
      <w:iCs/>
      <w:kern w:val="1"/>
      <w:lang w:val="en-US" w:eastAsia="zh-CN" w:bidi="hi-IN"/>
    </w:rPr>
  </w:style>
  <w:style w:type="paragraph" w:customStyle="1" w:styleId="1c">
    <w:name w:val="Название1"/>
    <w:basedOn w:val="Heading"/>
    <w:next w:val="a5"/>
    <w:rsid w:val="00D13CC7"/>
    <w:pPr>
      <w:jc w:val="center"/>
    </w:pPr>
    <w:rPr>
      <w:b/>
      <w:bCs/>
      <w:sz w:val="56"/>
      <w:szCs w:val="56"/>
    </w:rPr>
  </w:style>
  <w:style w:type="paragraph" w:customStyle="1" w:styleId="TableContents">
    <w:name w:val="Table Contents"/>
    <w:basedOn w:val="a"/>
    <w:rsid w:val="00D13CC7"/>
    <w:pPr>
      <w:widowControl w:val="0"/>
      <w:suppressLineNumbers/>
      <w:snapToGrid w:val="0"/>
    </w:pPr>
    <w:rPr>
      <w:rFonts w:ascii="Liberation Serif" w:eastAsia="Droid Sans" w:hAnsi="Liberation Serif" w:cs="FreeSans"/>
      <w:kern w:val="1"/>
      <w:lang w:val="en-US" w:eastAsia="zh-CN" w:bidi="hi-IN"/>
    </w:rPr>
  </w:style>
  <w:style w:type="paragraph" w:customStyle="1" w:styleId="TableHeading">
    <w:name w:val="Table Heading"/>
    <w:basedOn w:val="TableContents"/>
    <w:rsid w:val="00D13CC7"/>
    <w:pPr>
      <w:jc w:val="center"/>
    </w:pPr>
    <w:rPr>
      <w:b/>
      <w:bCs/>
    </w:rPr>
  </w:style>
  <w:style w:type="paragraph" w:customStyle="1" w:styleId="xfmc1">
    <w:name w:val="xfmc1"/>
    <w:basedOn w:val="a"/>
    <w:rsid w:val="00D13CC7"/>
    <w:pPr>
      <w:snapToGrid w:val="0"/>
      <w:spacing w:before="100" w:after="100"/>
    </w:pPr>
    <w:rPr>
      <w:rFonts w:eastAsia="Droid Sans"/>
      <w:kern w:val="1"/>
      <w:lang w:val="en-US" w:eastAsia="zh-CN" w:bidi="hi-IN"/>
    </w:rPr>
  </w:style>
  <w:style w:type="paragraph" w:customStyle="1" w:styleId="affd">
    <w:name w:val="Заголовок таблицы"/>
    <w:basedOn w:val="a9"/>
    <w:rsid w:val="00D13CC7"/>
    <w:pPr>
      <w:widowControl w:val="0"/>
      <w:suppressAutoHyphens w:val="0"/>
      <w:snapToGrid w:val="0"/>
      <w:jc w:val="center"/>
    </w:pPr>
    <w:rPr>
      <w:rFonts w:ascii="Liberation Serif" w:eastAsia="Droid Sans" w:hAnsi="Liberation Serif" w:cs="FreeSans"/>
      <w:bCs/>
      <w:kern w:val="1"/>
      <w:sz w:val="24"/>
      <w:szCs w:val="24"/>
      <w:lang w:val="en-US" w:eastAsia="zh-CN" w:bidi="hi-IN"/>
    </w:rPr>
  </w:style>
  <w:style w:type="paragraph" w:customStyle="1" w:styleId="1d">
    <w:name w:val="Цитата1"/>
    <w:basedOn w:val="a"/>
    <w:rsid w:val="00D13CC7"/>
    <w:pPr>
      <w:widowControl w:val="0"/>
      <w:snapToGrid w:val="0"/>
      <w:spacing w:after="283"/>
      <w:ind w:left="567" w:right="567"/>
    </w:pPr>
    <w:rPr>
      <w:rFonts w:ascii="Liberation Serif" w:eastAsia="Droid Sans" w:hAnsi="Liberation Serif" w:cs="FreeSans"/>
      <w:kern w:val="1"/>
      <w:lang w:val="en-US" w:eastAsia="zh-CN" w:bidi="hi-IN"/>
    </w:rPr>
  </w:style>
  <w:style w:type="character" w:customStyle="1" w:styleId="WW8Num3z2">
    <w:name w:val="WW8Num3z2"/>
    <w:rsid w:val="00D13CC7"/>
    <w:rPr>
      <w:rFonts w:ascii="Symbol" w:hAnsi="Symbol" w:cs="Times New Roman"/>
    </w:rPr>
  </w:style>
  <w:style w:type="character" w:customStyle="1" w:styleId="WW8Num3z3">
    <w:name w:val="WW8Num3z3"/>
    <w:rsid w:val="00D13CC7"/>
  </w:style>
  <w:style w:type="character" w:customStyle="1" w:styleId="WW8Num3z4">
    <w:name w:val="WW8Num3z4"/>
    <w:rsid w:val="00D13CC7"/>
  </w:style>
  <w:style w:type="character" w:customStyle="1" w:styleId="WW8Num3z5">
    <w:name w:val="WW8Num3z5"/>
    <w:rsid w:val="00D13CC7"/>
  </w:style>
  <w:style w:type="character" w:customStyle="1" w:styleId="WW8Num3z6">
    <w:name w:val="WW8Num3z6"/>
    <w:rsid w:val="00D13CC7"/>
  </w:style>
  <w:style w:type="character" w:customStyle="1" w:styleId="WW8Num3z7">
    <w:name w:val="WW8Num3z7"/>
    <w:rsid w:val="00D13CC7"/>
  </w:style>
  <w:style w:type="character" w:customStyle="1" w:styleId="WW8Num3z8">
    <w:name w:val="WW8Num3z8"/>
    <w:rsid w:val="00D13CC7"/>
  </w:style>
  <w:style w:type="character" w:customStyle="1" w:styleId="WW8Num10z0">
    <w:name w:val="WW8Num10z0"/>
    <w:rsid w:val="00D13CC7"/>
    <w:rPr>
      <w:rFonts w:ascii="Times New Roman" w:hAnsi="Times New Roman" w:cs="Times New Roman"/>
      <w:sz w:val="28"/>
      <w:szCs w:val="28"/>
    </w:rPr>
  </w:style>
  <w:style w:type="character" w:customStyle="1" w:styleId="WW8Num11z0">
    <w:name w:val="WW8Num11z0"/>
    <w:rsid w:val="00D13CC7"/>
    <w:rPr>
      <w:rFonts w:ascii="Times New Roman" w:hAnsi="Times New Roman" w:cs="Times New Roman"/>
      <w:sz w:val="28"/>
      <w:szCs w:val="28"/>
    </w:rPr>
  </w:style>
  <w:style w:type="character" w:customStyle="1" w:styleId="6">
    <w:name w:val="Основной шрифт абзаца6"/>
    <w:rsid w:val="00D13CC7"/>
  </w:style>
  <w:style w:type="character" w:customStyle="1" w:styleId="WW8Num12z0">
    <w:name w:val="WW8Num12z0"/>
    <w:rsid w:val="00D13CC7"/>
    <w:rPr>
      <w:rFonts w:ascii="Times New Roman" w:hAnsi="Times New Roman" w:cs="Times New Roman"/>
      <w:sz w:val="28"/>
      <w:szCs w:val="28"/>
    </w:rPr>
  </w:style>
  <w:style w:type="character" w:customStyle="1" w:styleId="WW8Num13z0">
    <w:name w:val="WW8Num13z0"/>
    <w:rsid w:val="00D13CC7"/>
    <w:rPr>
      <w:rFonts w:ascii="Times New Roman" w:hAnsi="Times New Roman" w:cs="Times New Roman"/>
      <w:sz w:val="28"/>
      <w:szCs w:val="28"/>
    </w:rPr>
  </w:style>
  <w:style w:type="character" w:customStyle="1" w:styleId="WW8Num14z0">
    <w:name w:val="WW8Num14z0"/>
    <w:rsid w:val="00D13CC7"/>
    <w:rPr>
      <w:rFonts w:ascii="Times New Roman" w:hAnsi="Times New Roman" w:cs="Times New Roman"/>
      <w:sz w:val="28"/>
      <w:szCs w:val="28"/>
    </w:rPr>
  </w:style>
  <w:style w:type="character" w:customStyle="1" w:styleId="WW8Num10z1">
    <w:name w:val="WW8Num10z1"/>
    <w:rsid w:val="00D13CC7"/>
    <w:rPr>
      <w:rFonts w:ascii="Symbol" w:hAnsi="Symbol" w:cs="Symbol"/>
    </w:rPr>
  </w:style>
  <w:style w:type="character" w:customStyle="1" w:styleId="WW8Num10z2">
    <w:name w:val="WW8Num10z2"/>
    <w:rsid w:val="00D13CC7"/>
    <w:rPr>
      <w:rFonts w:ascii="Wingdings" w:hAnsi="Wingdings" w:cs="Wingdings"/>
    </w:rPr>
  </w:style>
  <w:style w:type="character" w:customStyle="1" w:styleId="WW8Num10z4">
    <w:name w:val="WW8Num10z4"/>
    <w:rsid w:val="00D13CC7"/>
    <w:rPr>
      <w:rFonts w:ascii="Courier New" w:hAnsi="Courier New" w:cs="Courier New"/>
    </w:rPr>
  </w:style>
  <w:style w:type="character" w:customStyle="1" w:styleId="WW8Num12z1">
    <w:name w:val="WW8Num12z1"/>
    <w:rsid w:val="00D13CC7"/>
    <w:rPr>
      <w:rFonts w:ascii="Symbol" w:hAnsi="Symbol" w:cs="Symbol"/>
    </w:rPr>
  </w:style>
  <w:style w:type="character" w:customStyle="1" w:styleId="WW8Num12z2">
    <w:name w:val="WW8Num12z2"/>
    <w:rsid w:val="00D13CC7"/>
    <w:rPr>
      <w:rFonts w:ascii="Wingdings" w:hAnsi="Wingdings" w:cs="Wingdings"/>
    </w:rPr>
  </w:style>
  <w:style w:type="character" w:customStyle="1" w:styleId="WW8Num12z4">
    <w:name w:val="WW8Num12z4"/>
    <w:rsid w:val="00D13CC7"/>
    <w:rPr>
      <w:rFonts w:ascii="Courier New" w:hAnsi="Courier New" w:cs="Courier New"/>
    </w:rPr>
  </w:style>
  <w:style w:type="character" w:customStyle="1" w:styleId="WW8Num15z0">
    <w:name w:val="WW8Num15z0"/>
    <w:rsid w:val="00D13CC7"/>
    <w:rPr>
      <w:rFonts w:ascii="Times New Roman" w:hAnsi="Times New Roman" w:cs="Times New Roman"/>
      <w:sz w:val="28"/>
      <w:szCs w:val="28"/>
    </w:rPr>
  </w:style>
  <w:style w:type="character" w:customStyle="1" w:styleId="WW8Num16z0">
    <w:name w:val="WW8Num16z0"/>
    <w:rsid w:val="00D13CC7"/>
    <w:rPr>
      <w:rFonts w:ascii="Times New Roman" w:hAnsi="Times New Roman" w:cs="Times New Roman"/>
      <w:sz w:val="28"/>
      <w:szCs w:val="28"/>
    </w:rPr>
  </w:style>
  <w:style w:type="character" w:customStyle="1" w:styleId="WW8Num17z0">
    <w:name w:val="WW8Num17z0"/>
    <w:rsid w:val="00D13CC7"/>
  </w:style>
  <w:style w:type="character" w:customStyle="1" w:styleId="WW8Num17z1">
    <w:name w:val="WW8Num17z1"/>
    <w:rsid w:val="00D13CC7"/>
  </w:style>
  <w:style w:type="character" w:customStyle="1" w:styleId="WW8Num17z2">
    <w:name w:val="WW8Num17z2"/>
    <w:rsid w:val="00D13CC7"/>
  </w:style>
  <w:style w:type="character" w:customStyle="1" w:styleId="WW8Num17z3">
    <w:name w:val="WW8Num17z3"/>
    <w:rsid w:val="00D13CC7"/>
  </w:style>
  <w:style w:type="character" w:customStyle="1" w:styleId="WW8Num17z4">
    <w:name w:val="WW8Num17z4"/>
    <w:rsid w:val="00D13CC7"/>
  </w:style>
  <w:style w:type="character" w:customStyle="1" w:styleId="WW8Num17z5">
    <w:name w:val="WW8Num17z5"/>
    <w:rsid w:val="00D13CC7"/>
  </w:style>
  <w:style w:type="character" w:customStyle="1" w:styleId="WW8Num17z6">
    <w:name w:val="WW8Num17z6"/>
    <w:rsid w:val="00D13CC7"/>
  </w:style>
  <w:style w:type="character" w:customStyle="1" w:styleId="WW8Num17z7">
    <w:name w:val="WW8Num17z7"/>
    <w:rsid w:val="00D13CC7"/>
  </w:style>
  <w:style w:type="character" w:customStyle="1" w:styleId="WW8Num17z8">
    <w:name w:val="WW8Num17z8"/>
    <w:rsid w:val="00D13CC7"/>
  </w:style>
  <w:style w:type="character" w:customStyle="1" w:styleId="WW8Num20z0">
    <w:name w:val="WW8Num20z0"/>
    <w:rsid w:val="00D13CC7"/>
  </w:style>
  <w:style w:type="character" w:customStyle="1" w:styleId="WW8Num20z1">
    <w:name w:val="WW8Num20z1"/>
    <w:rsid w:val="00D13CC7"/>
  </w:style>
  <w:style w:type="character" w:customStyle="1" w:styleId="WW8Num20z2">
    <w:name w:val="WW8Num20z2"/>
    <w:rsid w:val="00D13CC7"/>
  </w:style>
  <w:style w:type="character" w:customStyle="1" w:styleId="WW8Num20z3">
    <w:name w:val="WW8Num20z3"/>
    <w:rsid w:val="00D13CC7"/>
  </w:style>
  <w:style w:type="character" w:customStyle="1" w:styleId="WW8Num20z4">
    <w:name w:val="WW8Num20z4"/>
    <w:rsid w:val="00D13CC7"/>
  </w:style>
  <w:style w:type="character" w:customStyle="1" w:styleId="WW8Num20z5">
    <w:name w:val="WW8Num20z5"/>
    <w:rsid w:val="00D13CC7"/>
  </w:style>
  <w:style w:type="character" w:customStyle="1" w:styleId="WW8Num20z6">
    <w:name w:val="WW8Num20z6"/>
    <w:rsid w:val="00D13CC7"/>
  </w:style>
  <w:style w:type="character" w:customStyle="1" w:styleId="WW8Num20z7">
    <w:name w:val="WW8Num20z7"/>
    <w:rsid w:val="00D13CC7"/>
  </w:style>
  <w:style w:type="character" w:customStyle="1" w:styleId="WW8Num20z8">
    <w:name w:val="WW8Num20z8"/>
    <w:rsid w:val="00D13CC7"/>
  </w:style>
  <w:style w:type="character" w:customStyle="1" w:styleId="WW8Num26z0">
    <w:name w:val="WW8Num26z0"/>
    <w:rsid w:val="00D13CC7"/>
  </w:style>
  <w:style w:type="character" w:customStyle="1" w:styleId="WW8Num26z1">
    <w:name w:val="WW8Num26z1"/>
    <w:rsid w:val="00D13CC7"/>
    <w:rPr>
      <w:rFonts w:ascii="Times New Roman" w:eastAsia="Times New Roman" w:hAnsi="Times New Roman" w:cs="Times New Roman"/>
      <w:sz w:val="28"/>
      <w:szCs w:val="28"/>
    </w:rPr>
  </w:style>
  <w:style w:type="character" w:customStyle="1" w:styleId="WW8Num26z2">
    <w:name w:val="WW8Num26z2"/>
    <w:rsid w:val="00D13CC7"/>
    <w:rPr>
      <w:rFonts w:ascii="Symbol" w:eastAsia="Times New Roman" w:hAnsi="Symbol" w:cs="Times New Roman"/>
    </w:rPr>
  </w:style>
  <w:style w:type="character" w:customStyle="1" w:styleId="WW8Num26z3">
    <w:name w:val="WW8Num26z3"/>
    <w:rsid w:val="00D13CC7"/>
  </w:style>
  <w:style w:type="character" w:customStyle="1" w:styleId="WW8Num26z4">
    <w:name w:val="WW8Num26z4"/>
    <w:rsid w:val="00D13CC7"/>
  </w:style>
  <w:style w:type="character" w:customStyle="1" w:styleId="WW8Num26z5">
    <w:name w:val="WW8Num26z5"/>
    <w:rsid w:val="00D13CC7"/>
  </w:style>
  <w:style w:type="character" w:customStyle="1" w:styleId="WW8Num26z6">
    <w:name w:val="WW8Num26z6"/>
    <w:rsid w:val="00D13CC7"/>
  </w:style>
  <w:style w:type="character" w:customStyle="1" w:styleId="WW8Num26z7">
    <w:name w:val="WW8Num26z7"/>
    <w:rsid w:val="00D13CC7"/>
  </w:style>
  <w:style w:type="character" w:customStyle="1" w:styleId="WW8Num26z8">
    <w:name w:val="WW8Num26z8"/>
    <w:rsid w:val="00D13CC7"/>
  </w:style>
  <w:style w:type="character" w:customStyle="1" w:styleId="WW8Num27z0">
    <w:name w:val="WW8Num27z0"/>
    <w:rsid w:val="00D13CC7"/>
    <w:rPr>
      <w:rFonts w:ascii="Times New Roman" w:eastAsia="Times New Roman" w:hAnsi="Times New Roman" w:cs="Times New Roman"/>
      <w:sz w:val="28"/>
      <w:szCs w:val="28"/>
    </w:rPr>
  </w:style>
  <w:style w:type="character" w:customStyle="1" w:styleId="WW8Num27z1">
    <w:name w:val="WW8Num27z1"/>
    <w:rsid w:val="00D13CC7"/>
    <w:rPr>
      <w:rFonts w:ascii="Courier New" w:hAnsi="Courier New" w:cs="Courier New"/>
    </w:rPr>
  </w:style>
  <w:style w:type="character" w:customStyle="1" w:styleId="WW8Num27z2">
    <w:name w:val="WW8Num27z2"/>
    <w:rsid w:val="00D13CC7"/>
    <w:rPr>
      <w:rFonts w:ascii="Wingdings" w:hAnsi="Wingdings" w:cs="Wingdings"/>
    </w:rPr>
  </w:style>
  <w:style w:type="character" w:customStyle="1" w:styleId="WW8Num27z3">
    <w:name w:val="WW8Num27z3"/>
    <w:rsid w:val="00D13CC7"/>
    <w:rPr>
      <w:rFonts w:ascii="Symbol" w:hAnsi="Symbol" w:cs="Symbol"/>
    </w:rPr>
  </w:style>
  <w:style w:type="character" w:customStyle="1" w:styleId="WW8Num15z1">
    <w:name w:val="WW8Num15z1"/>
    <w:rsid w:val="00D13CC7"/>
    <w:rPr>
      <w:rFonts w:ascii="Courier New" w:hAnsi="Courier New" w:cs="Courier New"/>
    </w:rPr>
  </w:style>
  <w:style w:type="character" w:customStyle="1" w:styleId="WW8Num15z2">
    <w:name w:val="WW8Num15z2"/>
    <w:rsid w:val="00D13CC7"/>
    <w:rPr>
      <w:rFonts w:ascii="Wingdings" w:hAnsi="Wingdings" w:cs="Wingdings"/>
    </w:rPr>
  </w:style>
  <w:style w:type="character" w:customStyle="1" w:styleId="WW8Num15z3">
    <w:name w:val="WW8Num15z3"/>
    <w:rsid w:val="00D13CC7"/>
    <w:rPr>
      <w:rFonts w:ascii="Symbol" w:hAnsi="Symbol" w:cs="Symbol"/>
    </w:rPr>
  </w:style>
  <w:style w:type="character" w:customStyle="1" w:styleId="WW8Num11z1">
    <w:name w:val="WW8Num11z1"/>
    <w:rsid w:val="00D13CC7"/>
  </w:style>
  <w:style w:type="character" w:customStyle="1" w:styleId="WW8Num11z2">
    <w:name w:val="WW8Num11z2"/>
    <w:rsid w:val="00D13CC7"/>
  </w:style>
  <w:style w:type="character" w:customStyle="1" w:styleId="WW8Num11z3">
    <w:name w:val="WW8Num11z3"/>
    <w:rsid w:val="00D13CC7"/>
  </w:style>
  <w:style w:type="character" w:customStyle="1" w:styleId="WW8Num11z4">
    <w:name w:val="WW8Num11z4"/>
    <w:rsid w:val="00D13CC7"/>
  </w:style>
  <w:style w:type="character" w:customStyle="1" w:styleId="WW8Num11z5">
    <w:name w:val="WW8Num11z5"/>
    <w:rsid w:val="00D13CC7"/>
  </w:style>
  <w:style w:type="character" w:customStyle="1" w:styleId="WW8Num11z6">
    <w:name w:val="WW8Num11z6"/>
    <w:rsid w:val="00D13CC7"/>
  </w:style>
  <w:style w:type="character" w:customStyle="1" w:styleId="WW8Num11z7">
    <w:name w:val="WW8Num11z7"/>
    <w:rsid w:val="00D13CC7"/>
  </w:style>
  <w:style w:type="character" w:customStyle="1" w:styleId="WW8Num11z8">
    <w:name w:val="WW8Num11z8"/>
    <w:rsid w:val="00D13CC7"/>
  </w:style>
  <w:style w:type="character" w:customStyle="1" w:styleId="WW8Num24z0">
    <w:name w:val="WW8Num24z0"/>
    <w:rsid w:val="00D13CC7"/>
    <w:rPr>
      <w:rFonts w:ascii="Times New Roman" w:eastAsia="Times New Roman" w:hAnsi="Times New Roman" w:cs="Times New Roman"/>
      <w:sz w:val="28"/>
      <w:szCs w:val="28"/>
    </w:rPr>
  </w:style>
  <w:style w:type="character" w:customStyle="1" w:styleId="WW8Num24z1">
    <w:name w:val="WW8Num24z1"/>
    <w:rsid w:val="00D13CC7"/>
    <w:rPr>
      <w:rFonts w:ascii="Courier New" w:hAnsi="Courier New" w:cs="Courier New"/>
    </w:rPr>
  </w:style>
  <w:style w:type="character" w:customStyle="1" w:styleId="WW8Num24z2">
    <w:name w:val="WW8Num24z2"/>
    <w:rsid w:val="00D13CC7"/>
    <w:rPr>
      <w:rFonts w:ascii="Wingdings" w:hAnsi="Wingdings" w:cs="Wingdings"/>
    </w:rPr>
  </w:style>
  <w:style w:type="character" w:customStyle="1" w:styleId="WW8Num24z3">
    <w:name w:val="WW8Num24z3"/>
    <w:rsid w:val="00D13CC7"/>
    <w:rPr>
      <w:rFonts w:ascii="Symbol" w:hAnsi="Symbol" w:cs="Symbol"/>
    </w:rPr>
  </w:style>
  <w:style w:type="character" w:customStyle="1" w:styleId="WW8Num21z0">
    <w:name w:val="WW8Num21z0"/>
    <w:rsid w:val="00D13CC7"/>
    <w:rPr>
      <w:rFonts w:ascii="Times New Roman" w:eastAsia="Times New Roman" w:hAnsi="Times New Roman" w:cs="Times New Roman"/>
    </w:rPr>
  </w:style>
  <w:style w:type="character" w:customStyle="1" w:styleId="WW8Num21z1">
    <w:name w:val="WW8Num21z1"/>
    <w:rsid w:val="00D13CC7"/>
    <w:rPr>
      <w:rFonts w:ascii="Courier New" w:hAnsi="Courier New" w:cs="Courier New"/>
    </w:rPr>
  </w:style>
  <w:style w:type="character" w:customStyle="1" w:styleId="WW8Num21z2">
    <w:name w:val="WW8Num21z2"/>
    <w:rsid w:val="00D13CC7"/>
    <w:rPr>
      <w:rFonts w:ascii="Wingdings" w:hAnsi="Wingdings" w:cs="Wingdings"/>
    </w:rPr>
  </w:style>
  <w:style w:type="character" w:customStyle="1" w:styleId="WW8Num21z3">
    <w:name w:val="WW8Num21z3"/>
    <w:rsid w:val="00D13CC7"/>
    <w:rPr>
      <w:rFonts w:ascii="Symbol" w:hAnsi="Symbol" w:cs="Symbol"/>
    </w:rPr>
  </w:style>
  <w:style w:type="character" w:customStyle="1" w:styleId="WW8Num29z0">
    <w:name w:val="WW8Num29z0"/>
    <w:rsid w:val="00D13CC7"/>
    <w:rPr>
      <w:rFonts w:ascii="Times New Roman" w:eastAsia="Times New Roman" w:hAnsi="Times New Roman" w:cs="Times New Roman"/>
    </w:rPr>
  </w:style>
  <w:style w:type="character" w:customStyle="1" w:styleId="WW8Num29z1">
    <w:name w:val="WW8Num29z1"/>
    <w:rsid w:val="00D13CC7"/>
    <w:rPr>
      <w:rFonts w:ascii="Symbol" w:hAnsi="Symbol" w:cs="Symbol"/>
    </w:rPr>
  </w:style>
  <w:style w:type="character" w:customStyle="1" w:styleId="WW8Num29z2">
    <w:name w:val="WW8Num29z2"/>
    <w:rsid w:val="00D13CC7"/>
    <w:rPr>
      <w:rFonts w:ascii="Wingdings" w:hAnsi="Wingdings" w:cs="Wingdings"/>
    </w:rPr>
  </w:style>
  <w:style w:type="character" w:customStyle="1" w:styleId="WW8Num29z4">
    <w:name w:val="WW8Num29z4"/>
    <w:rsid w:val="00D13CC7"/>
    <w:rPr>
      <w:rFonts w:ascii="Courier New" w:hAnsi="Courier New" w:cs="Courier New"/>
    </w:rPr>
  </w:style>
  <w:style w:type="character" w:customStyle="1" w:styleId="WW8Num16z1">
    <w:name w:val="WW8Num16z1"/>
    <w:rsid w:val="00D13CC7"/>
    <w:rPr>
      <w:rFonts w:ascii="Courier New" w:hAnsi="Courier New" w:cs="Courier New"/>
    </w:rPr>
  </w:style>
  <w:style w:type="character" w:customStyle="1" w:styleId="WW8Num16z2">
    <w:name w:val="WW8Num16z2"/>
    <w:rsid w:val="00D13CC7"/>
    <w:rPr>
      <w:rFonts w:ascii="Wingdings" w:hAnsi="Wingdings" w:cs="Wingdings"/>
    </w:rPr>
  </w:style>
  <w:style w:type="character" w:customStyle="1" w:styleId="WW8Num16z3">
    <w:name w:val="WW8Num16z3"/>
    <w:rsid w:val="00D13CC7"/>
    <w:rPr>
      <w:rFonts w:ascii="Symbol" w:hAnsi="Symbol" w:cs="Symbol"/>
    </w:rPr>
  </w:style>
  <w:style w:type="character" w:customStyle="1" w:styleId="WW8Num19z0">
    <w:name w:val="WW8Num19z0"/>
    <w:rsid w:val="00D13CC7"/>
    <w:rPr>
      <w:rFonts w:ascii="Times New Roman" w:eastAsia="Times New Roman" w:hAnsi="Times New Roman" w:cs="Times New Roman"/>
      <w:sz w:val="28"/>
      <w:szCs w:val="28"/>
    </w:rPr>
  </w:style>
  <w:style w:type="character" w:customStyle="1" w:styleId="WW8Num19z1">
    <w:name w:val="WW8Num19z1"/>
    <w:rsid w:val="00D13CC7"/>
    <w:rPr>
      <w:rFonts w:ascii="Courier New" w:hAnsi="Courier New" w:cs="Courier New"/>
    </w:rPr>
  </w:style>
  <w:style w:type="character" w:customStyle="1" w:styleId="WW8Num19z2">
    <w:name w:val="WW8Num19z2"/>
    <w:rsid w:val="00D13CC7"/>
    <w:rPr>
      <w:rFonts w:ascii="Wingdings" w:hAnsi="Wingdings" w:cs="Wingdings"/>
    </w:rPr>
  </w:style>
  <w:style w:type="character" w:customStyle="1" w:styleId="WW8Num19z3">
    <w:name w:val="WW8Num19z3"/>
    <w:rsid w:val="00D13CC7"/>
    <w:rPr>
      <w:rFonts w:ascii="Symbol" w:hAnsi="Symbol" w:cs="Symbol"/>
    </w:rPr>
  </w:style>
  <w:style w:type="character" w:customStyle="1" w:styleId="FontStyle14">
    <w:name w:val="Font Style14"/>
    <w:basedOn w:val="19"/>
    <w:rsid w:val="00D13CC7"/>
    <w:rPr>
      <w:rFonts w:ascii="Times New Roman" w:hAnsi="Times New Roman" w:cs="Times New Roman"/>
      <w:sz w:val="26"/>
      <w:szCs w:val="26"/>
    </w:rPr>
  </w:style>
  <w:style w:type="character" w:customStyle="1" w:styleId="affe">
    <w:name w:val="Символ нумерации"/>
    <w:rsid w:val="00D13CC7"/>
  </w:style>
  <w:style w:type="paragraph" w:customStyle="1" w:styleId="60">
    <w:name w:val="Указатель6"/>
    <w:basedOn w:val="a"/>
    <w:rsid w:val="00D13CC7"/>
    <w:pPr>
      <w:suppressLineNumbers/>
      <w:suppressAutoHyphens/>
    </w:pPr>
    <w:rPr>
      <w:rFonts w:cs="FreeSans"/>
      <w:lang w:val="uk-UA" w:eastAsia="zh-CN"/>
    </w:rPr>
  </w:style>
  <w:style w:type="paragraph" w:customStyle="1" w:styleId="51">
    <w:name w:val="Указатель5"/>
    <w:basedOn w:val="a"/>
    <w:rsid w:val="00D13CC7"/>
    <w:pPr>
      <w:suppressLineNumbers/>
      <w:suppressAutoHyphens/>
    </w:pPr>
    <w:rPr>
      <w:rFonts w:cs="FreeSans"/>
      <w:lang w:val="uk-UA" w:eastAsia="zh-CN"/>
    </w:rPr>
  </w:style>
  <w:style w:type="paragraph" w:customStyle="1" w:styleId="afff">
    <w:name w:val="Знак"/>
    <w:basedOn w:val="a"/>
    <w:rsid w:val="00D13CC7"/>
    <w:pPr>
      <w:suppressAutoHyphens/>
    </w:pPr>
    <w:rPr>
      <w:rFonts w:ascii="Verdana" w:hAnsi="Verdana" w:cs="Verdana"/>
      <w:sz w:val="20"/>
      <w:szCs w:val="20"/>
      <w:lang w:val="uk-UA" w:eastAsia="zh-CN"/>
    </w:rPr>
  </w:style>
  <w:style w:type="paragraph" w:customStyle="1" w:styleId="afff0">
    <w:name w:val="Без інтервалів"/>
    <w:rsid w:val="00D13CC7"/>
    <w:pPr>
      <w:suppressAutoHyphens/>
      <w:spacing w:after="0" w:line="240" w:lineRule="auto"/>
    </w:pPr>
    <w:rPr>
      <w:rFonts w:ascii="Calibri" w:eastAsia="Calibri" w:hAnsi="Calibri" w:cs="Calibri"/>
      <w:lang w:eastAsia="zh-CN"/>
    </w:rPr>
  </w:style>
  <w:style w:type="paragraph" w:customStyle="1" w:styleId="310">
    <w:name w:val="Основной текст с отступом 31"/>
    <w:basedOn w:val="a"/>
    <w:rsid w:val="00D13CC7"/>
    <w:pPr>
      <w:suppressAutoHyphens/>
      <w:spacing w:after="120"/>
      <w:ind w:left="283"/>
    </w:pPr>
    <w:rPr>
      <w:sz w:val="16"/>
      <w:szCs w:val="16"/>
      <w:lang w:val="uk-UA" w:eastAsia="zh-CN"/>
    </w:rPr>
  </w:style>
  <w:style w:type="paragraph" w:customStyle="1" w:styleId="311">
    <w:name w:val="Основной текст 31"/>
    <w:basedOn w:val="a"/>
    <w:rsid w:val="00D13CC7"/>
    <w:pPr>
      <w:suppressAutoHyphens/>
      <w:spacing w:after="120"/>
    </w:pPr>
    <w:rPr>
      <w:sz w:val="16"/>
      <w:szCs w:val="16"/>
      <w:lang w:val="uk-UA" w:eastAsia="zh-CN"/>
    </w:rPr>
  </w:style>
  <w:style w:type="paragraph" w:customStyle="1" w:styleId="afff1">
    <w:name w:val="Содержимое врезки"/>
    <w:basedOn w:val="a"/>
    <w:rsid w:val="00D13CC7"/>
    <w:pPr>
      <w:suppressAutoHyphens/>
    </w:pPr>
    <w:rPr>
      <w:lang w:val="uk-UA" w:eastAsia="zh-CN"/>
    </w:rPr>
  </w:style>
  <w:style w:type="character" w:customStyle="1" w:styleId="xfm61236550">
    <w:name w:val="xfm_61236550"/>
    <w:basedOn w:val="a0"/>
    <w:rsid w:val="00D13CC7"/>
  </w:style>
  <w:style w:type="paragraph" w:customStyle="1" w:styleId="afff2">
    <w:name w:val="Стиль"/>
    <w:rsid w:val="00D13CC7"/>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paragraph" w:styleId="afff3">
    <w:name w:val="Document Map"/>
    <w:basedOn w:val="a"/>
    <w:link w:val="afff4"/>
    <w:semiHidden/>
    <w:rsid w:val="00D13CC7"/>
    <w:pPr>
      <w:shd w:val="clear" w:color="auto" w:fill="000080"/>
      <w:overflowPunct w:val="0"/>
      <w:autoSpaceDE w:val="0"/>
      <w:autoSpaceDN w:val="0"/>
      <w:adjustRightInd w:val="0"/>
    </w:pPr>
    <w:rPr>
      <w:rFonts w:ascii="Tahoma" w:hAnsi="Tahoma" w:cs="Tahoma"/>
      <w:sz w:val="20"/>
      <w:szCs w:val="20"/>
      <w:lang w:val="hr-HR"/>
    </w:rPr>
  </w:style>
  <w:style w:type="character" w:customStyle="1" w:styleId="afff4">
    <w:name w:val="Схема документа Знак"/>
    <w:basedOn w:val="a0"/>
    <w:link w:val="afff3"/>
    <w:semiHidden/>
    <w:rsid w:val="00D13CC7"/>
    <w:rPr>
      <w:rFonts w:ascii="Tahoma" w:eastAsia="Times New Roman" w:hAnsi="Tahoma" w:cs="Tahoma"/>
      <w:sz w:val="20"/>
      <w:szCs w:val="20"/>
      <w:shd w:val="clear" w:color="auto" w:fill="000080"/>
      <w:lang w:val="hr-HR" w:eastAsia="ru-RU"/>
    </w:rPr>
  </w:style>
  <w:style w:type="character" w:customStyle="1" w:styleId="spelle">
    <w:name w:val="spelle"/>
    <w:basedOn w:val="a0"/>
    <w:uiPriority w:val="99"/>
    <w:rsid w:val="00D13CC7"/>
  </w:style>
  <w:style w:type="character" w:customStyle="1" w:styleId="grame">
    <w:name w:val="grame"/>
    <w:basedOn w:val="a0"/>
    <w:uiPriority w:val="99"/>
    <w:rsid w:val="00D13CC7"/>
  </w:style>
  <w:style w:type="paragraph" w:customStyle="1" w:styleId="2b">
    <w:name w:val="Основной текст2"/>
    <w:basedOn w:val="a"/>
    <w:rsid w:val="00D13CC7"/>
    <w:pPr>
      <w:widowControl w:val="0"/>
      <w:shd w:val="clear" w:color="auto" w:fill="FFFFFF"/>
      <w:suppressAutoHyphens/>
      <w:spacing w:before="300" w:after="600" w:line="292" w:lineRule="exact"/>
      <w:ind w:hanging="320"/>
      <w:jc w:val="both"/>
    </w:pPr>
    <w:rPr>
      <w:spacing w:val="10"/>
      <w:sz w:val="22"/>
      <w:szCs w:val="22"/>
      <w:lang w:eastAsia="ar-SA"/>
    </w:rPr>
  </w:style>
  <w:style w:type="character" w:customStyle="1" w:styleId="afff5">
    <w:name w:val="Основной текст + Полужирный"/>
    <w:rsid w:val="00D13CC7"/>
    <w:rPr>
      <w:rFonts w:ascii="Times New Roman" w:eastAsia="Times New Roman" w:hAnsi="Times New Roman" w:cs="Times New Roman" w:hint="default"/>
      <w:b/>
      <w:bCs/>
      <w:i w:val="0"/>
      <w:iCs w:val="0"/>
      <w:caps w:val="0"/>
      <w:smallCaps w:val="0"/>
      <w:strike w:val="0"/>
      <w:dstrike w:val="0"/>
      <w:color w:val="000000"/>
      <w:spacing w:val="10"/>
      <w:w w:val="100"/>
      <w:position w:val="0"/>
      <w:sz w:val="22"/>
      <w:szCs w:val="22"/>
      <w:u w:val="none"/>
      <w:effect w:val="none"/>
      <w:vertAlign w:val="baseline"/>
      <w:lang w:val="uk-UA" w:eastAsia="uk-UA" w:bidi="uk-UA"/>
    </w:rPr>
  </w:style>
  <w:style w:type="paragraph" w:customStyle="1" w:styleId="tc">
    <w:name w:val="tc"/>
    <w:basedOn w:val="a"/>
    <w:rsid w:val="00D13CC7"/>
    <w:pPr>
      <w:spacing w:before="100" w:beforeAutospacing="1" w:after="100" w:afterAutospacing="1"/>
    </w:pPr>
  </w:style>
  <w:style w:type="paragraph" w:customStyle="1" w:styleId="tjbmf">
    <w:name w:val="tj bmf"/>
    <w:basedOn w:val="a"/>
    <w:rsid w:val="00D13CC7"/>
    <w:pPr>
      <w:spacing w:before="100" w:beforeAutospacing="1" w:after="100" w:afterAutospacing="1"/>
    </w:pPr>
  </w:style>
  <w:style w:type="paragraph" w:customStyle="1" w:styleId="tlreflinkmrw45">
    <w:name w:val="tl reflink mr w45"/>
    <w:basedOn w:val="a"/>
    <w:rsid w:val="00D13CC7"/>
    <w:pPr>
      <w:spacing w:before="100" w:beforeAutospacing="1" w:after="100" w:afterAutospacing="1"/>
    </w:pPr>
  </w:style>
  <w:style w:type="paragraph" w:customStyle="1" w:styleId="tl">
    <w:name w:val="tl"/>
    <w:basedOn w:val="a"/>
    <w:rsid w:val="00D13CC7"/>
    <w:pPr>
      <w:spacing w:before="100" w:beforeAutospacing="1" w:after="100" w:afterAutospacing="1"/>
    </w:pPr>
  </w:style>
  <w:style w:type="paragraph" w:customStyle="1" w:styleId="msonormalcxspmiddle">
    <w:name w:val="msonormalcxspmiddle"/>
    <w:basedOn w:val="a"/>
    <w:rsid w:val="00D13CC7"/>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184997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5.bin"/><Relationship Id="rId18" Type="http://schemas.openxmlformats.org/officeDocument/2006/relationships/image" Target="media/image4.emf"/><Relationship Id="rId26" Type="http://schemas.openxmlformats.org/officeDocument/2006/relationships/image" Target="media/image6.emf"/><Relationship Id="rId39" Type="http://schemas.openxmlformats.org/officeDocument/2006/relationships/image" Target="media/image10.jpeg"/><Relationship Id="rId21" Type="http://schemas.openxmlformats.org/officeDocument/2006/relationships/hyperlink" Target="https://uk.wikipedia.org/wiki/%D0%93%D0%BE%D0%BB%D0%BE%D0%B2%D0%BD%D0%B0_%D1%81%D1%82%D0%BE%D1%80%D1%96%D0%BD%D0%BA%D0%B0" TargetMode="External"/><Relationship Id="rId34" Type="http://schemas.openxmlformats.org/officeDocument/2006/relationships/oleObject" Target="embeddings/oleObject9.bin"/><Relationship Id="rId42" Type="http://schemas.openxmlformats.org/officeDocument/2006/relationships/image" Target="media/image12.png"/><Relationship Id="rId47" Type="http://schemas.openxmlformats.org/officeDocument/2006/relationships/image" Target="media/image14.png"/><Relationship Id="rId50" Type="http://schemas.openxmlformats.org/officeDocument/2006/relationships/image" Target="media/image15.png"/><Relationship Id="rId55" Type="http://schemas.openxmlformats.org/officeDocument/2006/relationships/oleObject" Target="embeddings/oleObject20.bin"/><Relationship Id="rId63" Type="http://schemas.openxmlformats.org/officeDocument/2006/relationships/image" Target="media/image19.w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3.bin"/><Relationship Id="rId24" Type="http://schemas.openxmlformats.org/officeDocument/2006/relationships/hyperlink" Target="https://uk.wikipedia.org/wiki/%D0%93%D0%BE%D0%BB%D0%BE%D0%B2%D0%BD%D0%B0_%D1%81%D1%82%D0%BE%D1%80%D1%96%D0%BD%D0%BA%D0%B0" TargetMode="External"/><Relationship Id="rId32" Type="http://schemas.openxmlformats.org/officeDocument/2006/relationships/oleObject" Target="embeddings/oleObject8.bin"/><Relationship Id="rId37" Type="http://schemas.openxmlformats.org/officeDocument/2006/relationships/image" Target="media/image9.png"/><Relationship Id="rId40" Type="http://schemas.openxmlformats.org/officeDocument/2006/relationships/image" Target="media/image11.wmf"/><Relationship Id="rId45" Type="http://schemas.openxmlformats.org/officeDocument/2006/relationships/image" Target="media/image13.wmf"/><Relationship Id="rId53" Type="http://schemas.openxmlformats.org/officeDocument/2006/relationships/oleObject" Target="embeddings/oleObject18.bin"/><Relationship Id="rId58" Type="http://schemas.openxmlformats.org/officeDocument/2006/relationships/oleObject" Target="embeddings/oleObject22.bin"/><Relationship Id="rId66" Type="http://schemas.openxmlformats.org/officeDocument/2006/relationships/oleObject" Target="embeddings/oleObject27.bin"/><Relationship Id="rId5" Type="http://schemas.openxmlformats.org/officeDocument/2006/relationships/webSettings" Target="webSettings.xml"/><Relationship Id="rId15" Type="http://schemas.openxmlformats.org/officeDocument/2006/relationships/oleObject" Target="embeddings/oleObject6.bin"/><Relationship Id="rId23" Type="http://schemas.openxmlformats.org/officeDocument/2006/relationships/hyperlink" Target="https://uk.wikipedia.org/wiki/%D0%93%D0%BE%D0%BB%D0%BE%D0%B2%D0%BD%D0%B0_%D1%81%D1%82%D0%BE%D1%80%D1%96%D0%BD%D0%BA%D0%B0" TargetMode="External"/><Relationship Id="rId28" Type="http://schemas.openxmlformats.org/officeDocument/2006/relationships/footer" Target="footer2.xml"/><Relationship Id="rId36" Type="http://schemas.openxmlformats.org/officeDocument/2006/relationships/header" Target="header2.xml"/><Relationship Id="rId49" Type="http://schemas.openxmlformats.org/officeDocument/2006/relationships/oleObject" Target="embeddings/oleObject15.bin"/><Relationship Id="rId57" Type="http://schemas.openxmlformats.org/officeDocument/2006/relationships/image" Target="media/image16.emf"/><Relationship Id="rId61" Type="http://schemas.openxmlformats.org/officeDocument/2006/relationships/oleObject" Target="embeddings/oleObject24.bin"/><Relationship Id="rId10" Type="http://schemas.openxmlformats.org/officeDocument/2006/relationships/oleObject" Target="embeddings/oleObject2.bin"/><Relationship Id="rId19" Type="http://schemas.openxmlformats.org/officeDocument/2006/relationships/header" Target="header1.xml"/><Relationship Id="rId31" Type="http://schemas.openxmlformats.org/officeDocument/2006/relationships/hyperlink" Target="https://initiativ.e-dem.in.ua/obukhiv/in/View/27" TargetMode="External"/><Relationship Id="rId44" Type="http://schemas.openxmlformats.org/officeDocument/2006/relationships/hyperlink" Target="mailto:vkb-2014@ukr.net" TargetMode="External"/><Relationship Id="rId52" Type="http://schemas.openxmlformats.org/officeDocument/2006/relationships/oleObject" Target="embeddings/oleObject17.bin"/><Relationship Id="rId60" Type="http://schemas.openxmlformats.org/officeDocument/2006/relationships/oleObject" Target="embeddings/oleObject23.bin"/><Relationship Id="rId65" Type="http://schemas.openxmlformats.org/officeDocument/2006/relationships/oleObject" Target="embeddings/oleObject2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initiativ.e-dem.in.ua/obukhiv/in/View/28" TargetMode="External"/><Relationship Id="rId22" Type="http://schemas.openxmlformats.org/officeDocument/2006/relationships/hyperlink" Target="https://uk.wikipedia.org/wiki/%D0%93%D0%BE%D0%BB%D0%BE%D0%B2%D0%BD%D0%B0_%D1%81%D1%82%D0%BE%D1%80%D1%96%D0%BD%D0%BA%D0%B0" TargetMode="External"/><Relationship Id="rId27" Type="http://schemas.openxmlformats.org/officeDocument/2006/relationships/oleObject" Target="embeddings/oleObject7.bin"/><Relationship Id="rId30" Type="http://schemas.openxmlformats.org/officeDocument/2006/relationships/hyperlink" Target="https://initiativ.e-dem.in.ua/obukhiv/in/View/32" TargetMode="External"/><Relationship Id="rId35" Type="http://schemas.openxmlformats.org/officeDocument/2006/relationships/oleObject" Target="embeddings/oleObject10.bin"/><Relationship Id="rId43" Type="http://schemas.openxmlformats.org/officeDocument/2006/relationships/oleObject" Target="embeddings/oleObject13.bin"/><Relationship Id="rId48" Type="http://schemas.openxmlformats.org/officeDocument/2006/relationships/hyperlink" Target="mailto:mupszn_obuhiv@ukr.net" TargetMode="External"/><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oleObject" Target="embeddings/oleObject4.bin"/><Relationship Id="rId17" Type="http://schemas.openxmlformats.org/officeDocument/2006/relationships/image" Target="media/image3.jpeg"/><Relationship Id="rId25" Type="http://schemas.openxmlformats.org/officeDocument/2006/relationships/image" Target="media/image5.emf"/><Relationship Id="rId33" Type="http://schemas.openxmlformats.org/officeDocument/2006/relationships/image" Target="media/image8.wmf"/><Relationship Id="rId38" Type="http://schemas.openxmlformats.org/officeDocument/2006/relationships/oleObject" Target="embeddings/oleObject11.bin"/><Relationship Id="rId46" Type="http://schemas.openxmlformats.org/officeDocument/2006/relationships/oleObject" Target="embeddings/oleObject14.bin"/><Relationship Id="rId59" Type="http://schemas.openxmlformats.org/officeDocument/2006/relationships/image" Target="media/image17.png"/><Relationship Id="rId67" Type="http://schemas.openxmlformats.org/officeDocument/2006/relationships/oleObject" Target="embeddings/oleObject28.bin"/><Relationship Id="rId20" Type="http://schemas.openxmlformats.org/officeDocument/2006/relationships/footer" Target="footer1.xml"/><Relationship Id="rId41" Type="http://schemas.openxmlformats.org/officeDocument/2006/relationships/oleObject" Target="embeddings/oleObject12.bin"/><Relationship Id="rId54" Type="http://schemas.openxmlformats.org/officeDocument/2006/relationships/oleObject" Target="embeddings/oleObject19.bin"/><Relationship Id="rId62" Type="http://schemas.openxmlformats.org/officeDocument/2006/relationships/image" Target="media/image18.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609F14-4AEE-4165-920B-691DEEBD1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605</TotalTime>
  <Pages>238</Pages>
  <Words>269814</Words>
  <Characters>153795</Characters>
  <Application>Microsoft Office Word</Application>
  <DocSecurity>0</DocSecurity>
  <Lines>1281</Lines>
  <Paragraphs>845</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422764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Гордієнко</dc:creator>
  <cp:lastModifiedBy>Гордієнко</cp:lastModifiedBy>
  <cp:revision>14</cp:revision>
  <cp:lastPrinted>2018-11-23T13:31:00Z</cp:lastPrinted>
  <dcterms:created xsi:type="dcterms:W3CDTF">2018-11-22T06:00:00Z</dcterms:created>
  <dcterms:modified xsi:type="dcterms:W3CDTF">2018-11-26T09:19:00Z</dcterms:modified>
</cp:coreProperties>
</file>